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7A" w:rsidRPr="0099737A" w:rsidRDefault="0099737A" w:rsidP="0099737A">
      <w:pPr>
        <w:rPr>
          <w:b/>
        </w:rPr>
      </w:pPr>
      <w:r w:rsidRPr="0099737A">
        <w:rPr>
          <w:b/>
        </w:rPr>
        <w:t>Preguntes de la Prova</w:t>
      </w:r>
    </w:p>
    <w:p w:rsidR="0099737A" w:rsidRDefault="0099737A" w:rsidP="0099737A">
      <w:pPr>
        <w:rPr>
          <w:b/>
        </w:rPr>
      </w:pPr>
      <w:r w:rsidRPr="0099737A">
        <w:rPr>
          <w:b/>
        </w:rPr>
        <w:t>1) Com s’ha finançat la creació de l’empresa? Amb quines fonts de finanç</w:t>
      </w:r>
      <w:r w:rsidRPr="0099737A">
        <w:rPr>
          <w:b/>
        </w:rPr>
        <w:t xml:space="preserve">ament? Classifica-les segons la </w:t>
      </w:r>
      <w:r w:rsidRPr="0099737A">
        <w:rPr>
          <w:b/>
        </w:rPr>
        <w:t>titularitat (pròpies o alienes) i el termini de devolució (curt o llarg) i digue</w:t>
      </w:r>
      <w:r w:rsidRPr="0099737A">
        <w:rPr>
          <w:b/>
        </w:rPr>
        <w:t xml:space="preserve">s si son de generació interna o </w:t>
      </w:r>
      <w:r w:rsidRPr="0099737A">
        <w:rPr>
          <w:b/>
        </w:rPr>
        <w:t>externa. Et sembla equilibrada financerament la relació inicial entre l’estructur</w:t>
      </w:r>
      <w:r w:rsidRPr="0099737A">
        <w:rPr>
          <w:b/>
        </w:rPr>
        <w:t xml:space="preserve">a de finançament i l’estructura </w:t>
      </w:r>
      <w:r w:rsidRPr="0099737A">
        <w:rPr>
          <w:b/>
        </w:rPr>
        <w:t>econòmica? Quin és el fons de maniobra?</w:t>
      </w:r>
    </w:p>
    <w:p w:rsidR="0099737A" w:rsidRPr="0099737A" w:rsidRDefault="0099737A" w:rsidP="0099737A">
      <w:pPr>
        <w:rPr>
          <w:b/>
        </w:rPr>
      </w:pPr>
      <w:r>
        <w:t>Els socis van aportar 880.000 € com a capital social i el banc amb el que treballa l’empresa va concedir un crèdit a 4 anys per 582.000 € i una pòlissa de crèdit per un import límit de 100.000 € a renegociar cada any, de la qual es va disposar inicialment de 35.000 € per disposar de suficient líquid al compte bancari de l’empresa. Socis, capital social → finançament propi, devolució a llarg termini i generació externa Banc, crèdit a 4 anys → finançament aliè, devolució a llarg termini i generació externa Banc, pòlissa de crèdit → finançament aliè, devolució a curt termini i generació externa</w:t>
      </w:r>
    </w:p>
    <w:p w:rsidR="00763DDE" w:rsidRDefault="0099737A" w:rsidP="0099737A">
      <w:pPr>
        <w:rPr>
          <w:b/>
        </w:rPr>
      </w:pPr>
      <w:r w:rsidRPr="0099737A">
        <w:rPr>
          <w:b/>
        </w:rPr>
        <w:t>2) Fes el Balanç de la situació de l’empresa tot just abans de començar les o</w:t>
      </w:r>
      <w:r w:rsidRPr="0099737A">
        <w:rPr>
          <w:b/>
        </w:rPr>
        <w:t xml:space="preserve">peracions de venda i després de </w:t>
      </w:r>
      <w:r w:rsidRPr="0099737A">
        <w:rPr>
          <w:b/>
        </w:rPr>
        <w:t xml:space="preserve">haver comprat la partida de matèria prima indicada més amunt. Utilitza el </w:t>
      </w:r>
      <w:r w:rsidRPr="0099737A">
        <w:rPr>
          <w:b/>
        </w:rPr>
        <w:t xml:space="preserve">següent model per classificar i </w:t>
      </w:r>
      <w:r w:rsidRPr="0099737A">
        <w:rPr>
          <w:b/>
        </w:rPr>
        <w:t>agrupar les diferents partides del patrimoni.</w:t>
      </w:r>
    </w:p>
    <w:p w:rsidR="0099737A" w:rsidRDefault="0099737A" w:rsidP="0099737A">
      <w:r>
        <w:t xml:space="preserve">Fons de maniobra = Actiu Corrent – Passiu Corrent = 169.000 € - 106.000 € = 63.000 € </w:t>
      </w:r>
    </w:p>
    <w:p w:rsidR="0099737A" w:rsidRPr="0099737A" w:rsidRDefault="0099737A" w:rsidP="0099737A">
      <w:pPr>
        <w:rPr>
          <w:b/>
        </w:rPr>
      </w:pPr>
      <w:r>
        <w:t>Fons de maniobra &gt; 0 → Equilibri financer</w:t>
      </w:r>
    </w:p>
    <w:p w:rsidR="0099737A" w:rsidRDefault="0099737A" w:rsidP="0099737A">
      <w:pPr>
        <w:rPr>
          <w:b/>
        </w:rPr>
      </w:pPr>
      <w:r w:rsidRPr="0099737A">
        <w:rPr>
          <w:b/>
        </w:rPr>
        <w:t xml:space="preserve">3) Classifica tots els costos de l’empresa en fixes o variables i també en directes o indirectes respecte el producte. </w:t>
      </w:r>
    </w:p>
    <w:p w:rsidR="0099737A" w:rsidRPr="0099737A" w:rsidRDefault="0099737A" w:rsidP="0099737A">
      <w:r w:rsidRPr="0099737A">
        <w:t>Lloguer del local → Fix, indirecte</w:t>
      </w:r>
    </w:p>
    <w:p w:rsidR="0099737A" w:rsidRPr="0099737A" w:rsidRDefault="0099737A" w:rsidP="0099737A">
      <w:r w:rsidRPr="0099737A">
        <w:t>Personal → Fix/variable, indirecte</w:t>
      </w:r>
    </w:p>
    <w:p w:rsidR="0099737A" w:rsidRPr="0099737A" w:rsidRDefault="0099737A" w:rsidP="0099737A">
      <w:r w:rsidRPr="0099737A">
        <w:t>Prova d’Estudi Continuat 5 (PEC 5)</w:t>
      </w:r>
    </w:p>
    <w:p w:rsidR="0099737A" w:rsidRPr="0099737A" w:rsidRDefault="0099737A" w:rsidP="0099737A">
      <w:r w:rsidRPr="0099737A">
        <w:t xml:space="preserve">Autores: Joan Carles Gil, Toni </w:t>
      </w:r>
      <w:proofErr w:type="spellStart"/>
      <w:r w:rsidRPr="0099737A">
        <w:t>Cañabate</w:t>
      </w:r>
      <w:proofErr w:type="spellEnd"/>
      <w:r w:rsidRPr="0099737A">
        <w:t>, Joaquim Deulofeu - 2 - 20-03-2013</w:t>
      </w:r>
    </w:p>
    <w:p w:rsidR="0099737A" w:rsidRPr="0099737A" w:rsidRDefault="0099737A" w:rsidP="0099737A">
      <w:r w:rsidRPr="0099737A">
        <w:t>Despeses Generals (serveis, neteja, assegurança, etc.) → Fix, indirecte</w:t>
      </w:r>
    </w:p>
    <w:p w:rsidR="0099737A" w:rsidRPr="0099737A" w:rsidRDefault="0099737A" w:rsidP="0099737A">
      <w:r w:rsidRPr="0099737A">
        <w:t>Cost fabricació del producte venut → Variable, directe</w:t>
      </w:r>
    </w:p>
    <w:p w:rsidR="0099737A" w:rsidRPr="0099737A" w:rsidRDefault="0099737A" w:rsidP="0099737A">
      <w:r w:rsidRPr="0099737A">
        <w:t>Amortitzacions → Fix, indirecte</w:t>
      </w:r>
    </w:p>
    <w:p w:rsidR="0099737A" w:rsidRPr="0099737A" w:rsidRDefault="0099737A" w:rsidP="0099737A">
      <w:r w:rsidRPr="0099737A">
        <w:t>Matèries primeres → Variable, directe</w:t>
      </w:r>
    </w:p>
    <w:p w:rsidR="0099737A" w:rsidRPr="0099737A" w:rsidRDefault="0099737A" w:rsidP="0099737A">
      <w:r w:rsidRPr="0099737A">
        <w:t>Publicitat → Fix, indirecte</w:t>
      </w:r>
    </w:p>
    <w:p w:rsidR="0099737A" w:rsidRPr="0099737A" w:rsidRDefault="0099737A" w:rsidP="0099737A">
      <w:r w:rsidRPr="0099737A">
        <w:t>Serveis professionals externs → Variable, indirecte</w:t>
      </w:r>
    </w:p>
    <w:p w:rsidR="0099737A" w:rsidRPr="0099737A" w:rsidRDefault="0099737A" w:rsidP="0099737A">
      <w:r w:rsidRPr="0099737A">
        <w:t>Despeses Financeres (interessos del préstec i la pòlissa) → Fix, indirecte</w:t>
      </w:r>
    </w:p>
    <w:p w:rsidR="0099737A" w:rsidRDefault="0099737A" w:rsidP="0099737A">
      <w:pPr>
        <w:rPr>
          <w:b/>
        </w:rPr>
      </w:pPr>
      <w:r w:rsidRPr="0099737A">
        <w:rPr>
          <w:b/>
        </w:rPr>
        <w:t xml:space="preserve">4) Les vendes d’una botiga ascendeixen, en mitjana, a 675.000 €. Calcula quant guanya l’empresa -benefici abans d’impostos-, mostrant els diferents conceptes que hi intervenen i els càlculs. </w:t>
      </w:r>
    </w:p>
    <w:p w:rsidR="0099737A" w:rsidRPr="0099737A" w:rsidRDefault="0099737A" w:rsidP="0099737A">
      <w:pPr>
        <w:rPr>
          <w:b/>
        </w:rPr>
      </w:pPr>
      <w:r>
        <w:lastRenderedPageBreak/>
        <w:t>675.000 x 5 – (521.350 x 5 + 2.150.974 – 1.383. 750 – 183.600) = 184.626 €</w:t>
      </w:r>
    </w:p>
    <w:p w:rsidR="0099737A" w:rsidRDefault="0099737A" w:rsidP="0099737A">
      <w:pPr>
        <w:rPr>
          <w:b/>
        </w:rPr>
      </w:pPr>
      <w:r w:rsidRPr="0099737A">
        <w:rPr>
          <w:b/>
        </w:rPr>
        <w:t xml:space="preserve">5) Calcula quan aporta una botiga al benefici anual de l’empresa, mostrant els conceptes que hi intervenen i les quantitats anuals que representen. Calculeu també el marge de contribució3 de les vendes anuals d’una botiga. </w:t>
      </w:r>
    </w:p>
    <w:p w:rsidR="0099737A" w:rsidRDefault="0099737A" w:rsidP="0099737A">
      <w:r>
        <w:t xml:space="preserve">Benefici botiga = 675.000 – 521.350 = 153.650 € </w:t>
      </w:r>
    </w:p>
    <w:p w:rsidR="0099737A" w:rsidRDefault="0099737A" w:rsidP="0099737A">
      <w:r>
        <w:t>Costos variables botiga = 140.000 + 313.470 = 453.470 €</w:t>
      </w:r>
    </w:p>
    <w:p w:rsidR="0099737A" w:rsidRPr="0099737A" w:rsidRDefault="0099737A" w:rsidP="0099737A">
      <w:pPr>
        <w:rPr>
          <w:b/>
        </w:rPr>
      </w:pPr>
      <w:r>
        <w:t xml:space="preserve"> Marge de contribució = 675.000 – 453.470 = 221.530 €</w:t>
      </w:r>
    </w:p>
    <w:p w:rsidR="0099737A" w:rsidRDefault="0099737A" w:rsidP="0099737A">
      <w:pPr>
        <w:rPr>
          <w:b/>
        </w:rPr>
      </w:pPr>
      <w:r w:rsidRPr="0099737A">
        <w:rPr>
          <w:b/>
        </w:rPr>
        <w:t xml:space="preserve">6) Si Q&amp;F obrís una sexta botiga amb les mateixes vendes que la mitjana de les 5 botigues existents i amb els mateixos costos, quants euros addicionals guanyaria Q&amp;F? Tenint en compte els diners que es varen invertir per terme mitjà per obrir una botiga, que et sembla aquest resultat, gens rentable, poc, normal, molt rentable? </w:t>
      </w:r>
    </w:p>
    <w:p w:rsidR="0099737A" w:rsidRPr="0099737A" w:rsidRDefault="0099737A" w:rsidP="0099737A">
      <w:pPr>
        <w:rPr>
          <w:b/>
        </w:rPr>
      </w:pPr>
      <w:r>
        <w:t>Benefici addicional = 675.000 – 521.350 – (32.000 + 29.500 + 14.700 + 5.000) = 72.450 € Ens sortiria rentable obrir una sisena botiga</w:t>
      </w:r>
    </w:p>
    <w:p w:rsidR="0099737A" w:rsidRDefault="0099737A" w:rsidP="0099737A">
      <w:pPr>
        <w:rPr>
          <w:b/>
        </w:rPr>
      </w:pPr>
      <w:r w:rsidRPr="0099737A">
        <w:rPr>
          <w:b/>
        </w:rPr>
        <w:t>7) El director general i de finances ha fet calcular a quant ascendeix la venda mitjana corresponent a un client i s’ha arribat a la xifra de 53 €. Amb aquesta xifra, quantes vendes ha de fer Q&amp;F en un any per no perdre ni guanyar diners? Quants clients representa això per dia i botiga –les botigues estan obertes 310 dies a l’any-? Et sembla viable assolir aquestes xifres? Com s’anomena aquesta dada? Inclou els conceptes i els càlculs que utilitzes per arribar al resultat.</w:t>
      </w:r>
    </w:p>
    <w:p w:rsidR="0099737A" w:rsidRPr="0099737A" w:rsidRDefault="0099737A" w:rsidP="0099737A">
      <w:r w:rsidRPr="0099737A">
        <w:t xml:space="preserve"> Ingressos botigues = 675.000 x 5 = 3.375.000 €</w:t>
      </w:r>
    </w:p>
    <w:p w:rsidR="0099737A" w:rsidRPr="0099737A" w:rsidRDefault="0099737A" w:rsidP="0099737A">
      <w:r w:rsidRPr="0099737A">
        <w:t xml:space="preserve"> Costos variables botigues = 453.470 x 5 = 2.267.350 €</w:t>
      </w:r>
    </w:p>
    <w:p w:rsidR="0099737A" w:rsidRPr="0099737A" w:rsidRDefault="0099737A" w:rsidP="0099737A">
      <w:r w:rsidRPr="0099737A">
        <w:t xml:space="preserve"> Costos fixos botigues = (38.400 + 19.800 + 8.120) x 5 = 331.600 €</w:t>
      </w:r>
    </w:p>
    <w:p w:rsidR="0099737A" w:rsidRPr="0099737A" w:rsidRDefault="0099737A" w:rsidP="0099737A">
      <w:r w:rsidRPr="0099737A">
        <w:t xml:space="preserve"> Marge de contribució = 3.375.000 - 2.267.350 = 1.107.650 €</w:t>
      </w:r>
    </w:p>
    <w:p w:rsidR="0099737A" w:rsidRPr="0099737A" w:rsidRDefault="0099737A" w:rsidP="0099737A">
      <w:r w:rsidRPr="0099737A">
        <w:t xml:space="preserve"> Punt d’equilibri = 331.600 / (1.107.650 / 3.375.000) = 1.010.382 €</w:t>
      </w:r>
    </w:p>
    <w:p w:rsidR="0099737A" w:rsidRPr="0099737A" w:rsidRDefault="0099737A" w:rsidP="0099737A">
      <w:r w:rsidRPr="0099737A">
        <w:t xml:space="preserve"> (1.010.382 € / 310 dies) / 5 = 652 €/dia per botiga</w:t>
      </w:r>
    </w:p>
    <w:p w:rsidR="0099737A" w:rsidRPr="0099737A" w:rsidRDefault="0099737A" w:rsidP="0099737A">
      <w:r w:rsidRPr="0099737A">
        <w:t xml:space="preserve"> 652 / 53 = 13 clients/dia per botiga</w:t>
      </w:r>
    </w:p>
    <w:p w:rsidR="0099737A" w:rsidRDefault="0099737A" w:rsidP="0099737A">
      <w:pPr>
        <w:rPr>
          <w:b/>
        </w:rPr>
      </w:pPr>
      <w:r w:rsidRPr="0099737A">
        <w:rPr>
          <w:b/>
        </w:rPr>
        <w:t>8) Es vol obrir una nova botiga a Barcelona. L’estudi que s’ha fet diu que s’han d’invertir 195.000 € en la reforma, despeses de constitució, mobiliari i equipaments, tots ells amortitzables en 10 anys. Les vendes anuals i tots els costos -excepte les amortitzacions- són els mateixos que per les altres 5 botigues. En ser la inversió inicial major que en el cas de les altres botigues, el cost de les amortitzacions és major, tot i això el benefici anual de Q&amp;F s’incrementarà i, conseqüentment, es pagaran més impostos. Calcula en quant pujarà el benefici amb la nova botiga i quants impostos de més haurà de pagar (amb un tipus impositiu del 30%)</w:t>
      </w:r>
    </w:p>
    <w:p w:rsidR="0099737A" w:rsidRPr="0099737A" w:rsidRDefault="0099737A" w:rsidP="0099737A">
      <w:r w:rsidRPr="0099737A">
        <w:t>Ingressos 6 botigues = 675.000 x 6 = 4.050.000 €</w:t>
      </w:r>
    </w:p>
    <w:p w:rsidR="0099737A" w:rsidRPr="0099737A" w:rsidRDefault="0099737A" w:rsidP="0099737A">
      <w:r w:rsidRPr="0099737A">
        <w:lastRenderedPageBreak/>
        <w:t xml:space="preserve"> Despeses 6 botigues = 521.350 x 5 + (521.350 – 8.120 + 19.500) = 3.139.480 €</w:t>
      </w:r>
    </w:p>
    <w:p w:rsidR="0099737A" w:rsidRPr="0099737A" w:rsidRDefault="0099737A" w:rsidP="0099737A">
      <w:r w:rsidRPr="0099737A">
        <w:t>Prova d’Estudi Continuat 5 (PEC 5)</w:t>
      </w:r>
    </w:p>
    <w:p w:rsidR="0099737A" w:rsidRPr="0099737A" w:rsidRDefault="0099737A" w:rsidP="0099737A">
      <w:r w:rsidRPr="0099737A">
        <w:t xml:space="preserve">Autores: Joan Carles Gil, Toni </w:t>
      </w:r>
      <w:proofErr w:type="spellStart"/>
      <w:r w:rsidRPr="0099737A">
        <w:t>Cañabate</w:t>
      </w:r>
      <w:proofErr w:type="spellEnd"/>
      <w:r w:rsidRPr="0099737A">
        <w:t>, Joaquim Deulofeu - 3 - 20-03-2013</w:t>
      </w:r>
    </w:p>
    <w:p w:rsidR="0099737A" w:rsidRPr="0099737A" w:rsidRDefault="0099737A" w:rsidP="0099737A">
      <w:r w:rsidRPr="0099737A">
        <w:t>Beneficis abans d’impostos = 4.050.000 - 3.139.480 = 910.520 €</w:t>
      </w:r>
    </w:p>
    <w:p w:rsidR="0099737A" w:rsidRDefault="0099737A" w:rsidP="0099737A">
      <w:pPr>
        <w:rPr>
          <w:b/>
        </w:rPr>
      </w:pPr>
      <w:r w:rsidRPr="0099737A">
        <w:t>Benefici net = 910.520 – 0.3 x 910.520 = 637.364 €</w:t>
      </w:r>
      <w:r w:rsidRPr="0099737A">
        <w:cr/>
      </w:r>
    </w:p>
    <w:p w:rsidR="0099737A" w:rsidRDefault="0099737A" w:rsidP="0099737A">
      <w:pPr>
        <w:rPr>
          <w:b/>
        </w:rPr>
      </w:pPr>
      <w:r w:rsidRPr="0099737A">
        <w:rPr>
          <w:b/>
        </w:rPr>
        <w:t xml:space="preserve">9) Calcula la rendibilitat de la inversió en la nova botiga, VAN i TIR, tenint present que el cost del capital que s’ha estimat és de 6,5%. </w:t>
      </w:r>
    </w:p>
    <w:p w:rsidR="0099737A" w:rsidRPr="0099737A" w:rsidRDefault="00FE64C8" w:rsidP="0099737A">
      <w:pPr>
        <w:rPr>
          <w:b/>
        </w:rPr>
      </w:pPr>
      <w:r>
        <w:t>Inversió inicial = 195.000 € Flux net de caixa = BN + Amortitzacions = 637.364 + 19.500 = 656.864 € ∑ 1 (1+</w:t>
      </w:r>
      <w:r>
        <w:rPr>
          <w:rFonts w:ascii="Cambria Math" w:hAnsi="Cambria Math" w:cs="Cambria Math"/>
        </w:rPr>
        <w:t>𝑖</w:t>
      </w:r>
      <w:r>
        <w:t xml:space="preserve">) </w:t>
      </w:r>
      <w:r>
        <w:rPr>
          <w:rFonts w:ascii="Cambria Math" w:hAnsi="Cambria Math" w:cs="Cambria Math"/>
        </w:rPr>
        <w:t>𝑛</w:t>
      </w:r>
      <w:r>
        <w:t xml:space="preserve"> 10 </w:t>
      </w:r>
      <w:r>
        <w:rPr>
          <w:rFonts w:ascii="Cambria Math" w:hAnsi="Cambria Math" w:cs="Cambria Math"/>
        </w:rPr>
        <w:t>𝑛</w:t>
      </w:r>
      <w:r>
        <w:t xml:space="preserve">=1 = ∑ 1 (1+0.065) </w:t>
      </w:r>
      <w:r>
        <w:rPr>
          <w:rFonts w:ascii="Cambria Math" w:hAnsi="Cambria Math" w:cs="Cambria Math"/>
        </w:rPr>
        <w:t>𝑛</w:t>
      </w:r>
      <w:r>
        <w:t xml:space="preserve"> 10 </w:t>
      </w:r>
      <w:r>
        <w:rPr>
          <w:rFonts w:ascii="Cambria Math" w:hAnsi="Cambria Math" w:cs="Cambria Math"/>
        </w:rPr>
        <w:t>𝑛</w:t>
      </w:r>
      <w:r>
        <w:t>=1 = 7.188830223 VAN = -195.000 + 656.864 x 7.188830223 = 4.527.084 €</w:t>
      </w:r>
    </w:p>
    <w:p w:rsidR="0099737A" w:rsidRDefault="0099737A" w:rsidP="0099737A">
      <w:pPr>
        <w:rPr>
          <w:b/>
        </w:rPr>
      </w:pPr>
      <w:r w:rsidRPr="0099737A">
        <w:rPr>
          <w:b/>
        </w:rPr>
        <w:t>10) Amb quina o quines fonts de finançament es podria finançar aquesta inversió i amb qui o amb quines entitats s’haurien de negociar?</w:t>
      </w:r>
    </w:p>
    <w:p w:rsidR="00FE64C8" w:rsidRPr="0099737A" w:rsidRDefault="00FE64C8" w:rsidP="0099737A">
      <w:pPr>
        <w:rPr>
          <w:b/>
        </w:rPr>
      </w:pPr>
      <w:r>
        <w:t>La inversió es podria finançar demanant un altre crèdit o pòlissa de crèdit al banc (font externa)</w:t>
      </w:r>
      <w:bookmarkStart w:id="0" w:name="_GoBack"/>
      <w:bookmarkEnd w:id="0"/>
    </w:p>
    <w:sectPr w:rsidR="00FE64C8" w:rsidRPr="00997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7A"/>
    <w:rsid w:val="00763DDE"/>
    <w:rsid w:val="0099737A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 Paredes Castellvi</dc:creator>
  <cp:lastModifiedBy>Francesc Paredes Castellvi</cp:lastModifiedBy>
  <cp:revision>1</cp:revision>
  <dcterms:created xsi:type="dcterms:W3CDTF">2018-05-19T18:21:00Z</dcterms:created>
  <dcterms:modified xsi:type="dcterms:W3CDTF">2018-05-19T18:34:00Z</dcterms:modified>
</cp:coreProperties>
</file>