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124C" w14:textId="77777777" w:rsidR="009F52AF" w:rsidRDefault="00000000" w:rsidP="00A420DE">
      <w:pPr>
        <w:pStyle w:val="Title"/>
        <w:jc w:val="both"/>
      </w:pPr>
      <w:r>
        <w:t>SimplePM Analysis Report</w:t>
      </w:r>
    </w:p>
    <w:p w14:paraId="0B60D2B1" w14:textId="77777777" w:rsidR="009F52AF" w:rsidRDefault="00000000" w:rsidP="00A420DE">
      <w:pPr>
        <w:jc w:val="both"/>
      </w:pPr>
      <w:r>
        <w:rPr>
          <w:color w:val="667EEA"/>
          <w:sz w:val="32"/>
        </w:rPr>
        <w:t>Project Structure, Use Cases &amp; Multi-Tenant Analysis</w:t>
      </w:r>
    </w:p>
    <w:p w14:paraId="1C7F850E" w14:textId="77777777" w:rsidR="009F52AF" w:rsidRDefault="009F52AF" w:rsidP="00A420DE">
      <w:pPr>
        <w:jc w:val="both"/>
      </w:pPr>
    </w:p>
    <w:p w14:paraId="632018C4" w14:textId="77777777" w:rsidR="009F52AF" w:rsidRDefault="00000000" w:rsidP="00A420DE">
      <w:pPr>
        <w:jc w:val="both"/>
      </w:pPr>
      <w:r>
        <w:rPr>
          <w:color w:val="646464"/>
          <w:sz w:val="24"/>
        </w:rPr>
        <w:t>Date: June 11, 2026</w:t>
      </w:r>
    </w:p>
    <w:p w14:paraId="6162F742" w14:textId="77777777" w:rsidR="009F52AF" w:rsidRDefault="00000000" w:rsidP="00A420DE">
      <w:pPr>
        <w:jc w:val="both"/>
      </w:pPr>
      <w:r>
        <w:br w:type="page"/>
      </w:r>
    </w:p>
    <w:p w14:paraId="2CB499EF" w14:textId="77777777" w:rsidR="009F52AF" w:rsidRDefault="00000000" w:rsidP="00A420DE">
      <w:pPr>
        <w:pStyle w:val="Heading1"/>
        <w:jc w:val="both"/>
      </w:pPr>
      <w:r>
        <w:lastRenderedPageBreak/>
        <w:t>Table of Contents</w:t>
      </w:r>
    </w:p>
    <w:p w14:paraId="27824270" w14:textId="77777777" w:rsidR="009F52AF" w:rsidRDefault="00000000" w:rsidP="00A420DE">
      <w:pPr>
        <w:spacing w:after="120"/>
        <w:jc w:val="both"/>
      </w:pPr>
      <w:r>
        <w:t>1. Executive Summary</w:t>
      </w:r>
    </w:p>
    <w:p w14:paraId="4B3B89A5" w14:textId="77777777" w:rsidR="009F52AF" w:rsidRDefault="00000000" w:rsidP="00A420DE">
      <w:pPr>
        <w:spacing w:after="120"/>
        <w:jc w:val="both"/>
      </w:pPr>
      <w:r>
        <w:t>2. Project Overview</w:t>
      </w:r>
    </w:p>
    <w:p w14:paraId="461C594E" w14:textId="77777777" w:rsidR="009F52AF" w:rsidRDefault="00000000" w:rsidP="00A420DE">
      <w:pPr>
        <w:spacing w:after="120"/>
        <w:jc w:val="both"/>
      </w:pPr>
      <w:r>
        <w:t>3. Architecture &amp; Tech Stack</w:t>
      </w:r>
    </w:p>
    <w:p w14:paraId="489AE16C" w14:textId="77777777" w:rsidR="009F52AF" w:rsidRDefault="00000000" w:rsidP="00A420DE">
      <w:pPr>
        <w:spacing w:after="120"/>
        <w:jc w:val="both"/>
      </w:pPr>
      <w:r>
        <w:t>4. File Structure &amp; Organization</w:t>
      </w:r>
    </w:p>
    <w:p w14:paraId="78C6CF23" w14:textId="77777777" w:rsidR="009F52AF" w:rsidRDefault="00000000" w:rsidP="00A420DE">
      <w:pPr>
        <w:spacing w:after="120"/>
        <w:jc w:val="both"/>
      </w:pPr>
      <w:r>
        <w:t>5. Core Use Cases</w:t>
      </w:r>
    </w:p>
    <w:p w14:paraId="7E0568EC" w14:textId="77777777" w:rsidR="009F52AF" w:rsidRDefault="00000000" w:rsidP="00A420DE">
      <w:pPr>
        <w:spacing w:after="120"/>
        <w:jc w:val="both"/>
      </w:pPr>
      <w:r>
        <w:t>6. Multi-Tenant Analysis</w:t>
      </w:r>
    </w:p>
    <w:p w14:paraId="309725A3" w14:textId="77777777" w:rsidR="009F52AF" w:rsidRDefault="00000000" w:rsidP="00A420DE">
      <w:pPr>
        <w:spacing w:after="120"/>
        <w:jc w:val="both"/>
      </w:pPr>
      <w:r>
        <w:t>7. Security Considerations</w:t>
      </w:r>
    </w:p>
    <w:p w14:paraId="318BBA74" w14:textId="77777777" w:rsidR="009F52AF" w:rsidRDefault="00000000" w:rsidP="00A420DE">
      <w:pPr>
        <w:spacing w:after="120"/>
        <w:jc w:val="both"/>
      </w:pPr>
      <w:r>
        <w:t>8. Recommendations</w:t>
      </w:r>
    </w:p>
    <w:p w14:paraId="587CBE9E" w14:textId="77777777" w:rsidR="009F52AF" w:rsidRDefault="00000000" w:rsidP="00A420DE">
      <w:pPr>
        <w:jc w:val="both"/>
      </w:pPr>
      <w:r>
        <w:br w:type="page"/>
      </w:r>
    </w:p>
    <w:p w14:paraId="44A9A25E" w14:textId="77777777" w:rsidR="009F52AF" w:rsidRDefault="00000000" w:rsidP="00A420DE">
      <w:pPr>
        <w:pStyle w:val="Heading1"/>
        <w:jc w:val="both"/>
      </w:pPr>
      <w:r>
        <w:lastRenderedPageBreak/>
        <w:t>1. Executive Summary</w:t>
      </w:r>
    </w:p>
    <w:p w14:paraId="3AC6CA5D" w14:textId="77777777" w:rsidR="009F52AF" w:rsidRDefault="00000000" w:rsidP="00A420DE">
      <w:pPr>
        <w:jc w:val="both"/>
      </w:pPr>
      <w:r>
        <w:t>SimplePM is a lightweight, single-page project management application built with vanilla PHP and a JSON-based data persistence layer. It provides essential project management features including Kanban boards, Gantt charts, team management, issue tracking, document sharing, calendar scheduling, and collaborative notes. The application is designed for Italian users with an Italian-language interface and targets small to medium-sized teams.</w:t>
      </w:r>
    </w:p>
    <w:p w14:paraId="774E1FEF" w14:textId="77777777" w:rsidR="009F52AF" w:rsidRDefault="00000000" w:rsidP="00A420DE">
      <w:pPr>
        <w:jc w:val="both"/>
      </w:pPr>
      <w:r>
        <w:t>This report analyzes the current architecture, identifies core use cases, evaluates multi-tenancy capabilities, and provides recommendations for future development.</w:t>
      </w:r>
    </w:p>
    <w:p w14:paraId="0B2BFEFA" w14:textId="77777777" w:rsidR="009F52AF" w:rsidRDefault="00000000" w:rsidP="00A420DE">
      <w:pPr>
        <w:pStyle w:val="Heading1"/>
        <w:jc w:val="both"/>
      </w:pPr>
      <w:r>
        <w:t>2. Project Overview</w:t>
      </w:r>
    </w:p>
    <w:p w14:paraId="31E166B5" w14:textId="77777777" w:rsidR="009F52AF" w:rsidRDefault="00000000" w:rsidP="00A420DE">
      <w:pPr>
        <w:pStyle w:val="Heading2"/>
        <w:jc w:val="both"/>
      </w:pPr>
      <w:r>
        <w:t>2.1 Purpose</w:t>
      </w:r>
    </w:p>
    <w:p w14:paraId="2F2DF5D6" w14:textId="77777777" w:rsidR="009F52AF" w:rsidRDefault="00000000" w:rsidP="00A420DE">
      <w:pPr>
        <w:jc w:val="both"/>
      </w:pPr>
      <w:r>
        <w:t>SimplePM serves as a centralized project management hub for teams to plan, track, and manage their work. It replaces the need for multiple separate tools by combining task management, scheduling, communication, and file sharing into a single platform.</w:t>
      </w:r>
    </w:p>
    <w:p w14:paraId="113CE28B" w14:textId="77777777" w:rsidR="009F52AF" w:rsidRDefault="00000000" w:rsidP="00A420DE">
      <w:pPr>
        <w:pStyle w:val="Heading2"/>
        <w:jc w:val="both"/>
      </w:pPr>
      <w:r>
        <w:t>2.2 Key Features</w:t>
      </w:r>
    </w:p>
    <w:p w14:paraId="67CBB321" w14:textId="77777777" w:rsidR="009F52AF" w:rsidRDefault="00000000" w:rsidP="00A420DE">
      <w:pPr>
        <w:jc w:val="both"/>
      </w:pPr>
      <w:r>
        <w:rPr>
          <w:b/>
        </w:rPr>
        <w:t xml:space="preserve">User Authentication: </w:t>
      </w:r>
      <w:r>
        <w:t>Login/Register system with three user roles: user, admin, manager</w:t>
      </w:r>
    </w:p>
    <w:p w14:paraId="0CA3E184" w14:textId="77777777" w:rsidR="009F52AF" w:rsidRDefault="00000000" w:rsidP="00A420DE">
      <w:pPr>
        <w:jc w:val="both"/>
      </w:pPr>
      <w:r>
        <w:rPr>
          <w:b/>
        </w:rPr>
        <w:t xml:space="preserve">Kanban Board: </w:t>
      </w:r>
      <w:r>
        <w:t>Drag-and-drop task management with todo/in-progress/done columns and team assignment</w:t>
      </w:r>
    </w:p>
    <w:p w14:paraId="060F4758" w14:textId="77777777" w:rsidR="009F52AF" w:rsidRDefault="00000000" w:rsidP="00A420DE">
      <w:pPr>
        <w:jc w:val="both"/>
      </w:pPr>
      <w:r>
        <w:rPr>
          <w:b/>
        </w:rPr>
        <w:t xml:space="preserve">Gantt Chart: </w:t>
      </w:r>
      <w:r>
        <w:t>Timeline-based project visualization with task scheduling by date and team</w:t>
      </w:r>
    </w:p>
    <w:p w14:paraId="1330ABE6" w14:textId="77777777" w:rsidR="009F52AF" w:rsidRDefault="00000000" w:rsidP="00A420DE">
      <w:pPr>
        <w:jc w:val="both"/>
      </w:pPr>
      <w:r>
        <w:rPr>
          <w:b/>
        </w:rPr>
        <w:t xml:space="preserve">Calendar: </w:t>
      </w:r>
      <w:r>
        <w:t>Monthly shared calendar with event creation and management</w:t>
      </w:r>
    </w:p>
    <w:p w14:paraId="4D3F617C" w14:textId="77777777" w:rsidR="009F52AF" w:rsidRDefault="00000000" w:rsidP="00A420DE">
      <w:pPr>
        <w:jc w:val="both"/>
      </w:pPr>
      <w:r>
        <w:rPr>
          <w:b/>
        </w:rPr>
        <w:t xml:space="preserve">Team Management: </w:t>
      </w:r>
      <w:r>
        <w:t>Create teams, add/remove members, role assignment</w:t>
      </w:r>
    </w:p>
    <w:p w14:paraId="138B9E1A" w14:textId="77777777" w:rsidR="009F52AF" w:rsidRDefault="00000000" w:rsidP="00A420DE">
      <w:pPr>
        <w:jc w:val="both"/>
      </w:pPr>
      <w:r>
        <w:rPr>
          <w:b/>
        </w:rPr>
        <w:t xml:space="preserve">Issue Tracker: </w:t>
      </w:r>
      <w:r>
        <w:t>Report and track issues with status workflow (pending -&gt; escalated -&gt; solved) and email notifications</w:t>
      </w:r>
    </w:p>
    <w:p w14:paraId="6E3D0CEE" w14:textId="77777777" w:rsidR="009F52AF" w:rsidRDefault="00000000" w:rsidP="00A420DE">
      <w:pPr>
        <w:jc w:val="both"/>
      </w:pPr>
      <w:r>
        <w:rPr>
          <w:b/>
        </w:rPr>
        <w:t xml:space="preserve">Document Sharing: </w:t>
      </w:r>
      <w:r>
        <w:t>File upload/download with category organization (images, PDFs, docs) and 2GB quota management</w:t>
      </w:r>
    </w:p>
    <w:p w14:paraId="3725FD39" w14:textId="77777777" w:rsidR="009F52AF" w:rsidRDefault="00000000" w:rsidP="00A420DE">
      <w:pPr>
        <w:jc w:val="both"/>
      </w:pPr>
      <w:r>
        <w:rPr>
          <w:b/>
        </w:rPr>
        <w:t xml:space="preserve">Sticky Notes: </w:t>
      </w:r>
      <w:r>
        <w:t>Collaborative note-taking system for quick ideas and reminders</w:t>
      </w:r>
    </w:p>
    <w:p w14:paraId="477049CD" w14:textId="77777777" w:rsidR="009F52AF" w:rsidRDefault="00000000" w:rsidP="00A420DE">
      <w:pPr>
        <w:pStyle w:val="Heading1"/>
        <w:jc w:val="both"/>
      </w:pPr>
      <w:r>
        <w:t>3. Architecture &amp; Tech Stack</w:t>
      </w:r>
    </w:p>
    <w:p w14:paraId="39CC0C00" w14:textId="77777777" w:rsidR="009F52AF" w:rsidRDefault="00000000" w:rsidP="00A420DE">
      <w:pPr>
        <w:pStyle w:val="Heading2"/>
        <w:jc w:val="both"/>
      </w:pPr>
      <w:r>
        <w:t>3.1 Technology Stack</w:t>
      </w:r>
    </w:p>
    <w:tbl>
      <w:tblPr>
        <w:tblStyle w:val="LightGrid-Accent1"/>
        <w:tblW w:w="0" w:type="auto"/>
        <w:jc w:val="center"/>
        <w:tblLook w:val="04A0" w:firstRow="1" w:lastRow="0" w:firstColumn="1" w:lastColumn="0" w:noHBand="0" w:noVBand="1"/>
      </w:tblPr>
      <w:tblGrid>
        <w:gridCol w:w="4259"/>
        <w:gridCol w:w="4263"/>
      </w:tblGrid>
      <w:tr w:rsidR="009F52AF" w14:paraId="6E4CE18B" w14:textId="77777777" w:rsidTr="009F52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F51D43" w14:textId="77777777" w:rsidR="009F52AF" w:rsidRDefault="00000000" w:rsidP="00A420DE">
            <w:pPr>
              <w:jc w:val="both"/>
            </w:pPr>
            <w:r>
              <w:t>Component</w:t>
            </w:r>
          </w:p>
        </w:tc>
        <w:tc>
          <w:tcPr>
            <w:tcW w:w="4320" w:type="dxa"/>
          </w:tcPr>
          <w:p w14:paraId="4D707532" w14:textId="77777777" w:rsidR="009F52AF" w:rsidRDefault="00000000" w:rsidP="00A420DE">
            <w:pPr>
              <w:jc w:val="both"/>
              <w:cnfStyle w:val="100000000000" w:firstRow="1" w:lastRow="0" w:firstColumn="0" w:lastColumn="0" w:oddVBand="0" w:evenVBand="0" w:oddHBand="0" w:evenHBand="0" w:firstRowFirstColumn="0" w:firstRowLastColumn="0" w:lastRowFirstColumn="0" w:lastRowLastColumn="0"/>
            </w:pPr>
            <w:r>
              <w:t>Technology</w:t>
            </w:r>
          </w:p>
        </w:tc>
      </w:tr>
      <w:tr w:rsidR="009F52AF" w14:paraId="6704F7BC"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757E4B" w14:textId="77777777" w:rsidR="009F52AF" w:rsidRDefault="00000000" w:rsidP="00A420DE">
            <w:pPr>
              <w:jc w:val="both"/>
            </w:pPr>
            <w:r>
              <w:t>Backend</w:t>
            </w:r>
          </w:p>
        </w:tc>
        <w:tc>
          <w:tcPr>
            <w:tcW w:w="4320" w:type="dxa"/>
          </w:tcPr>
          <w:p w14:paraId="347AD332" w14:textId="77777777" w:rsidR="009F52AF" w:rsidRDefault="00000000" w:rsidP="00A420DE">
            <w:pPr>
              <w:jc w:val="both"/>
              <w:cnfStyle w:val="000000100000" w:firstRow="0" w:lastRow="0" w:firstColumn="0" w:lastColumn="0" w:oddVBand="0" w:evenVBand="0" w:oddHBand="1" w:evenHBand="0" w:firstRowFirstColumn="0" w:firstRowLastColumn="0" w:lastRowFirstColumn="0" w:lastRowLastColumn="0"/>
            </w:pPr>
            <w:r>
              <w:t>Vanilla PHP (no framework)</w:t>
            </w:r>
          </w:p>
        </w:tc>
      </w:tr>
      <w:tr w:rsidR="009F52AF" w14:paraId="3A679AF4"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A0C794" w14:textId="77777777" w:rsidR="009F52AF" w:rsidRDefault="00000000" w:rsidP="00A420DE">
            <w:pPr>
              <w:jc w:val="both"/>
            </w:pPr>
            <w:r>
              <w:t>Frontend</w:t>
            </w:r>
          </w:p>
        </w:tc>
        <w:tc>
          <w:tcPr>
            <w:tcW w:w="4320" w:type="dxa"/>
          </w:tcPr>
          <w:p w14:paraId="67156243" w14:textId="77777777" w:rsidR="009F52AF" w:rsidRDefault="00000000" w:rsidP="00A420DE">
            <w:pPr>
              <w:jc w:val="both"/>
              <w:cnfStyle w:val="000000010000" w:firstRow="0" w:lastRow="0" w:firstColumn="0" w:lastColumn="0" w:oddVBand="0" w:evenVBand="0" w:oddHBand="0" w:evenHBand="1" w:firstRowFirstColumn="0" w:firstRowLastColumn="0" w:lastRowFirstColumn="0" w:lastRowLastColumn="0"/>
            </w:pPr>
            <w:r>
              <w:t>HTML5, CSS3, JavaScript (ES6+)</w:t>
            </w:r>
          </w:p>
        </w:tc>
      </w:tr>
      <w:tr w:rsidR="009F52AF" w14:paraId="6F28F05C"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04AB9" w14:textId="77777777" w:rsidR="009F52AF" w:rsidRDefault="00000000" w:rsidP="00A420DE">
            <w:pPr>
              <w:jc w:val="both"/>
            </w:pPr>
            <w:r>
              <w:t>UI Framework</w:t>
            </w:r>
          </w:p>
        </w:tc>
        <w:tc>
          <w:tcPr>
            <w:tcW w:w="4320" w:type="dxa"/>
          </w:tcPr>
          <w:p w14:paraId="0D2F6B02" w14:textId="77777777" w:rsidR="009F52AF" w:rsidRDefault="00000000" w:rsidP="00A420DE">
            <w:pPr>
              <w:jc w:val="both"/>
              <w:cnfStyle w:val="000000100000" w:firstRow="0" w:lastRow="0" w:firstColumn="0" w:lastColumn="0" w:oddVBand="0" w:evenVBand="0" w:oddHBand="1" w:evenHBand="0" w:firstRowFirstColumn="0" w:firstRowLastColumn="0" w:lastRowFirstColumn="0" w:lastRowLastColumn="0"/>
            </w:pPr>
            <w:r>
              <w:t>Bootstrap 5 + Font Awesome</w:t>
            </w:r>
          </w:p>
        </w:tc>
      </w:tr>
      <w:tr w:rsidR="009F52AF" w14:paraId="4B7CD5EB"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99E1F3" w14:textId="77777777" w:rsidR="009F52AF" w:rsidRDefault="00000000" w:rsidP="00A420DE">
            <w:pPr>
              <w:jc w:val="both"/>
            </w:pPr>
            <w:r>
              <w:lastRenderedPageBreak/>
              <w:t>Data Storage</w:t>
            </w:r>
          </w:p>
        </w:tc>
        <w:tc>
          <w:tcPr>
            <w:tcW w:w="4320" w:type="dxa"/>
          </w:tcPr>
          <w:p w14:paraId="7A7DE9BC" w14:textId="77777777" w:rsidR="009F52AF" w:rsidRDefault="00000000" w:rsidP="00A420DE">
            <w:pPr>
              <w:jc w:val="both"/>
              <w:cnfStyle w:val="000000010000" w:firstRow="0" w:lastRow="0" w:firstColumn="0" w:lastColumn="0" w:oddVBand="0" w:evenVBand="0" w:oddHBand="0" w:evenHBand="1" w:firstRowFirstColumn="0" w:firstRowLastColumn="0" w:lastRowFirstColumn="0" w:lastRowLastColumn="0"/>
            </w:pPr>
            <w:r>
              <w:t>JSON file-based persistence</w:t>
            </w:r>
          </w:p>
        </w:tc>
      </w:tr>
      <w:tr w:rsidR="009F52AF" w14:paraId="1EECA2D9"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2785B2" w14:textId="77777777" w:rsidR="009F52AF" w:rsidRDefault="00000000" w:rsidP="00A420DE">
            <w:pPr>
              <w:jc w:val="both"/>
            </w:pPr>
            <w:r>
              <w:t>Client State</w:t>
            </w:r>
          </w:p>
        </w:tc>
        <w:tc>
          <w:tcPr>
            <w:tcW w:w="4320" w:type="dxa"/>
          </w:tcPr>
          <w:p w14:paraId="7A40B1A9" w14:textId="77777777" w:rsidR="009F52AF" w:rsidRDefault="00000000" w:rsidP="00A420DE">
            <w:pPr>
              <w:jc w:val="both"/>
              <w:cnfStyle w:val="000000100000" w:firstRow="0" w:lastRow="0" w:firstColumn="0" w:lastColumn="0" w:oddVBand="0" w:evenVBand="0" w:oddHBand="1" w:evenHBand="0" w:firstRowFirstColumn="0" w:firstRowLastColumn="0" w:lastRowFirstColumn="0" w:lastRowLastColumn="0"/>
            </w:pPr>
            <w:r>
              <w:t>localStorage for user sessions</w:t>
            </w:r>
          </w:p>
        </w:tc>
      </w:tr>
      <w:tr w:rsidR="009F52AF" w14:paraId="2996B690"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301B72" w14:textId="77777777" w:rsidR="009F52AF" w:rsidRDefault="00000000" w:rsidP="00A420DE">
            <w:pPr>
              <w:jc w:val="both"/>
            </w:pPr>
            <w:r>
              <w:t>File Storage</w:t>
            </w:r>
          </w:p>
        </w:tc>
        <w:tc>
          <w:tcPr>
            <w:tcW w:w="4320" w:type="dxa"/>
          </w:tcPr>
          <w:p w14:paraId="0B99E299" w14:textId="77777777" w:rsidR="009F52AF" w:rsidRDefault="00000000" w:rsidP="00A420DE">
            <w:pPr>
              <w:jc w:val="both"/>
              <w:cnfStyle w:val="000000010000" w:firstRow="0" w:lastRow="0" w:firstColumn="0" w:lastColumn="0" w:oddVBand="0" w:evenVBand="0" w:oddHBand="0" w:evenHBand="1" w:firstRowFirstColumn="0" w:firstRowLastColumn="0" w:lastRowFirstColumn="0" w:lastRowLastColumn="0"/>
            </w:pPr>
            <w:r>
              <w:t>Filesystem (shareddocs/ directory)</w:t>
            </w:r>
          </w:p>
        </w:tc>
      </w:tr>
      <w:tr w:rsidR="009F52AF" w14:paraId="03BCCEBB"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687E2" w14:textId="77777777" w:rsidR="009F52AF" w:rsidRDefault="00000000" w:rsidP="00A420DE">
            <w:pPr>
              <w:jc w:val="both"/>
            </w:pPr>
            <w:r>
              <w:t>Email</w:t>
            </w:r>
          </w:p>
        </w:tc>
        <w:tc>
          <w:tcPr>
            <w:tcW w:w="4320" w:type="dxa"/>
          </w:tcPr>
          <w:p w14:paraId="47F7AD36" w14:textId="77777777" w:rsidR="009F52AF" w:rsidRDefault="00000000" w:rsidP="00A420DE">
            <w:pPr>
              <w:jc w:val="both"/>
              <w:cnfStyle w:val="000000100000" w:firstRow="0" w:lastRow="0" w:firstColumn="0" w:lastColumn="0" w:oddVBand="0" w:evenVBand="0" w:oddHBand="1" w:evenHBand="0" w:firstRowFirstColumn="0" w:firstRowLastColumn="0" w:lastRowFirstColumn="0" w:lastRowLastColumn="0"/>
            </w:pPr>
            <w:r>
              <w:t>PHP mail() function</w:t>
            </w:r>
          </w:p>
        </w:tc>
      </w:tr>
    </w:tbl>
    <w:p w14:paraId="7D5394CD" w14:textId="77777777" w:rsidR="009F52AF" w:rsidRDefault="00000000" w:rsidP="00A420DE">
      <w:pPr>
        <w:pStyle w:val="Heading2"/>
        <w:jc w:val="both"/>
      </w:pPr>
      <w:r>
        <w:t>3.2 Architecture Pattern</w:t>
      </w:r>
    </w:p>
    <w:p w14:paraId="0A807782" w14:textId="77777777" w:rsidR="009F52AF" w:rsidRDefault="00000000" w:rsidP="00A420DE">
      <w:pPr>
        <w:jc w:val="both"/>
      </w:pPr>
      <w:r>
        <w:t>The application follows a single-page application (SPA) architecture with PHP pages serving as individual modules. A central API endpoint (api.php) handles all CRUD operations through POST and GET requests. The frontend communicates with the backend via AJAX calls (fetch API), and user session state is maintained in browser localStorage.</w:t>
      </w:r>
    </w:p>
    <w:p w14:paraId="7D757397" w14:textId="77777777" w:rsidR="009F52AF" w:rsidRDefault="00000000" w:rsidP="00A420DE">
      <w:pPr>
        <w:pStyle w:val="Heading2"/>
        <w:jc w:val="both"/>
      </w:pPr>
      <w:r>
        <w:t>3.3 Data Flow</w:t>
      </w:r>
    </w:p>
    <w:p w14:paraId="1DE05EFE" w14:textId="77777777" w:rsidR="009F52AF" w:rsidRDefault="00000000" w:rsidP="00E02C0D">
      <w:r>
        <w:t>1. User authenticates via login page (index.html)</w:t>
      </w:r>
      <w:r>
        <w:br/>
        <w:t>2. Session token stored in localStorage</w:t>
      </w:r>
      <w:r>
        <w:br/>
        <w:t>3. Dashboard (dashboard.php) serves as the main navigation hub</w:t>
      </w:r>
      <w:r>
        <w:br/>
        <w:t>4. Feature modules make AJAX calls to api.php</w:t>
      </w:r>
      <w:r>
        <w:br/>
        <w:t>5. api.php processes requests and reads/writes JSON files in data/ directory</w:t>
      </w:r>
      <w:r>
        <w:br/>
        <w:t>6. Responses returned as JSON to the frontend</w:t>
      </w:r>
    </w:p>
    <w:p w14:paraId="43A908EB" w14:textId="77777777" w:rsidR="009F52AF" w:rsidRDefault="00000000" w:rsidP="00A420DE">
      <w:pPr>
        <w:pStyle w:val="Heading1"/>
        <w:jc w:val="both"/>
      </w:pPr>
      <w:r>
        <w:t>4. File Structure &amp; Organization</w:t>
      </w:r>
    </w:p>
    <w:tbl>
      <w:tblPr>
        <w:tblStyle w:val="LightGrid-Accent1"/>
        <w:tblW w:w="0" w:type="auto"/>
        <w:jc w:val="center"/>
        <w:tblLook w:val="04A0" w:firstRow="1" w:lastRow="0" w:firstColumn="1" w:lastColumn="0" w:noHBand="0" w:noVBand="1"/>
      </w:tblPr>
      <w:tblGrid>
        <w:gridCol w:w="4261"/>
        <w:gridCol w:w="4261"/>
      </w:tblGrid>
      <w:tr w:rsidR="009F52AF" w14:paraId="245A20B4" w14:textId="77777777" w:rsidTr="009F52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C8069F" w14:textId="77777777" w:rsidR="009F52AF" w:rsidRDefault="00000000" w:rsidP="00E02C0D">
            <w:r>
              <w:t>Path</w:t>
            </w:r>
          </w:p>
        </w:tc>
        <w:tc>
          <w:tcPr>
            <w:tcW w:w="4320" w:type="dxa"/>
          </w:tcPr>
          <w:p w14:paraId="02B2E725" w14:textId="77777777" w:rsidR="009F52AF" w:rsidRDefault="00000000" w:rsidP="00E02C0D">
            <w:pPr>
              <w:cnfStyle w:val="100000000000" w:firstRow="1" w:lastRow="0" w:firstColumn="0" w:lastColumn="0" w:oddVBand="0" w:evenVBand="0" w:oddHBand="0" w:evenHBand="0" w:firstRowFirstColumn="0" w:firstRowLastColumn="0" w:lastRowFirstColumn="0" w:lastRowLastColumn="0"/>
            </w:pPr>
            <w:r>
              <w:t>Description</w:t>
            </w:r>
          </w:p>
        </w:tc>
      </w:tr>
      <w:tr w:rsidR="009F52AF" w14:paraId="7B28948B"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A55DF4" w14:textId="77777777" w:rsidR="009F52AF" w:rsidRDefault="00000000" w:rsidP="00E02C0D">
            <w:r>
              <w:t>index.html</w:t>
            </w:r>
          </w:p>
        </w:tc>
        <w:tc>
          <w:tcPr>
            <w:tcW w:w="4320" w:type="dxa"/>
          </w:tcPr>
          <w:p w14:paraId="53122BD6"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Login/registration page with authentication forms</w:t>
            </w:r>
          </w:p>
        </w:tc>
      </w:tr>
      <w:tr w:rsidR="009F52AF" w14:paraId="55B3E359"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D79699" w14:textId="77777777" w:rsidR="009F52AF" w:rsidRDefault="00000000" w:rsidP="00E02C0D">
            <w:r>
              <w:t>dashboard.php</w:t>
            </w:r>
          </w:p>
        </w:tc>
        <w:tc>
          <w:tcPr>
            <w:tcW w:w="4320" w:type="dxa"/>
          </w:tcPr>
          <w:p w14:paraId="0FB96066"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Main navigation hub with module cards</w:t>
            </w:r>
          </w:p>
        </w:tc>
      </w:tr>
      <w:tr w:rsidR="009F52AF" w14:paraId="57334CB5"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25B34F" w14:textId="77777777" w:rsidR="009F52AF" w:rsidRDefault="00000000" w:rsidP="00E02C0D">
            <w:r>
              <w:t>api.php</w:t>
            </w:r>
          </w:p>
        </w:tc>
        <w:tc>
          <w:tcPr>
            <w:tcW w:w="4320" w:type="dxa"/>
          </w:tcPr>
          <w:p w14:paraId="4E5CBFB4"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Central API for all CRUD operations</w:t>
            </w:r>
          </w:p>
        </w:tc>
      </w:tr>
      <w:tr w:rsidR="009F52AF" w14:paraId="609A5F95"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12A04E" w14:textId="77777777" w:rsidR="009F52AF" w:rsidRDefault="00000000" w:rsidP="00E02C0D">
            <w:r>
              <w:t>kanban.php</w:t>
            </w:r>
          </w:p>
        </w:tc>
        <w:tc>
          <w:tcPr>
            <w:tcW w:w="4320" w:type="dxa"/>
          </w:tcPr>
          <w:p w14:paraId="739CC765"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Kanban board with drag-and-drop task management</w:t>
            </w:r>
          </w:p>
        </w:tc>
      </w:tr>
      <w:tr w:rsidR="009F52AF" w14:paraId="38DB7258"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51B491" w14:textId="77777777" w:rsidR="009F52AF" w:rsidRDefault="00000000" w:rsidP="00E02C0D">
            <w:r>
              <w:t>gantt.php</w:t>
            </w:r>
          </w:p>
        </w:tc>
        <w:tc>
          <w:tcPr>
            <w:tcW w:w="4320" w:type="dxa"/>
          </w:tcPr>
          <w:p w14:paraId="6288E58E"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Gantt chart timeline visualization</w:t>
            </w:r>
          </w:p>
        </w:tc>
      </w:tr>
      <w:tr w:rsidR="009F52AF" w14:paraId="53AF761B"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BE7A2D" w14:textId="77777777" w:rsidR="009F52AF" w:rsidRDefault="00000000" w:rsidP="00E02C0D">
            <w:r>
              <w:t>gantt_manuale.html</w:t>
            </w:r>
          </w:p>
        </w:tc>
        <w:tc>
          <w:tcPr>
            <w:tcW w:w="4320" w:type="dxa"/>
          </w:tcPr>
          <w:p w14:paraId="0761F2E2"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Manual Gantt chart reference</w:t>
            </w:r>
          </w:p>
        </w:tc>
      </w:tr>
      <w:tr w:rsidR="009F52AF" w14:paraId="6B5F66B0"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52D7E2" w14:textId="77777777" w:rsidR="009F52AF" w:rsidRDefault="00000000" w:rsidP="00E02C0D">
            <w:r>
              <w:t>calendar.php</w:t>
            </w:r>
          </w:p>
        </w:tc>
        <w:tc>
          <w:tcPr>
            <w:tcW w:w="4320" w:type="dxa"/>
          </w:tcPr>
          <w:p w14:paraId="3E30A60F"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Monthly shared calendar</w:t>
            </w:r>
          </w:p>
        </w:tc>
      </w:tr>
      <w:tr w:rsidR="009F52AF" w14:paraId="775D4E29"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F35497" w14:textId="77777777" w:rsidR="009F52AF" w:rsidRDefault="00000000" w:rsidP="00E02C0D">
            <w:r>
              <w:t>team.php</w:t>
            </w:r>
          </w:p>
        </w:tc>
        <w:tc>
          <w:tcPr>
            <w:tcW w:w="4320" w:type="dxa"/>
          </w:tcPr>
          <w:p w14:paraId="2300F901"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Team CRUD and member management</w:t>
            </w:r>
          </w:p>
        </w:tc>
      </w:tr>
      <w:tr w:rsidR="009F52AF" w14:paraId="0220CBD9"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C80F1" w14:textId="77777777" w:rsidR="009F52AF" w:rsidRDefault="00000000" w:rsidP="00E02C0D">
            <w:r>
              <w:t>issues.php</w:t>
            </w:r>
          </w:p>
        </w:tc>
        <w:tc>
          <w:tcPr>
            <w:tcW w:w="4320" w:type="dxa"/>
          </w:tcPr>
          <w:p w14:paraId="163B75BF"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Issue tracker with status workflow</w:t>
            </w:r>
          </w:p>
        </w:tc>
      </w:tr>
      <w:tr w:rsidR="009F52AF" w14:paraId="2097983A"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3904CC" w14:textId="77777777" w:rsidR="009F52AF" w:rsidRDefault="00000000" w:rsidP="00E02C0D">
            <w:r>
              <w:t>documents.php</w:t>
            </w:r>
          </w:p>
        </w:tc>
        <w:tc>
          <w:tcPr>
            <w:tcW w:w="4320" w:type="dxa"/>
          </w:tcPr>
          <w:p w14:paraId="0979CC19"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File upload/download with category organization</w:t>
            </w:r>
          </w:p>
        </w:tc>
      </w:tr>
      <w:tr w:rsidR="009F52AF" w14:paraId="3DD426B3"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B7A4EF" w14:textId="77777777" w:rsidR="009F52AF" w:rsidRDefault="00000000" w:rsidP="00E02C0D">
            <w:r>
              <w:t>notes.php</w:t>
            </w:r>
          </w:p>
        </w:tc>
        <w:tc>
          <w:tcPr>
            <w:tcW w:w="4320" w:type="dxa"/>
          </w:tcPr>
          <w:p w14:paraId="0A3F6A0D"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Sticky notes collaborative board</w:t>
            </w:r>
          </w:p>
        </w:tc>
      </w:tr>
      <w:tr w:rsidR="009F52AF" w14:paraId="0ECC988B"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DD80CA" w14:textId="77777777" w:rsidR="009F52AF" w:rsidRDefault="00000000" w:rsidP="00E02C0D">
            <w:r>
              <w:t>logout.php</w:t>
            </w:r>
          </w:p>
        </w:tc>
        <w:tc>
          <w:tcPr>
            <w:tcW w:w="4320" w:type="dxa"/>
          </w:tcPr>
          <w:p w14:paraId="62A27E1A"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Session termination</w:t>
            </w:r>
          </w:p>
        </w:tc>
      </w:tr>
      <w:tr w:rsidR="009F52AF" w14:paraId="7F146222"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04D1F4" w14:textId="77777777" w:rsidR="009F52AF" w:rsidRDefault="00000000" w:rsidP="00E02C0D">
            <w:r>
              <w:t>data/</w:t>
            </w:r>
          </w:p>
        </w:tc>
        <w:tc>
          <w:tcPr>
            <w:tcW w:w="4320" w:type="dxa"/>
          </w:tcPr>
          <w:p w14:paraId="05F76618"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JSON persistence storage directory</w:t>
            </w:r>
          </w:p>
        </w:tc>
      </w:tr>
      <w:tr w:rsidR="009F52AF" w14:paraId="44D94412"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05B420" w14:textId="77777777" w:rsidR="009F52AF" w:rsidRDefault="00000000" w:rsidP="00E02C0D">
            <w:r>
              <w:t>data/users.json</w:t>
            </w:r>
          </w:p>
        </w:tc>
        <w:tc>
          <w:tcPr>
            <w:tcW w:w="4320" w:type="dxa"/>
          </w:tcPr>
          <w:p w14:paraId="11DC208C"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User accounts and profile data</w:t>
            </w:r>
          </w:p>
        </w:tc>
      </w:tr>
      <w:tr w:rsidR="009F52AF" w14:paraId="48AA0780"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53CA1" w14:textId="77777777" w:rsidR="009F52AF" w:rsidRDefault="00000000" w:rsidP="00E02C0D">
            <w:r>
              <w:t>data/teams.json</w:t>
            </w:r>
          </w:p>
        </w:tc>
        <w:tc>
          <w:tcPr>
            <w:tcW w:w="4320" w:type="dxa"/>
          </w:tcPr>
          <w:p w14:paraId="6FC3E160"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Team definitions and member assignments</w:t>
            </w:r>
          </w:p>
        </w:tc>
      </w:tr>
      <w:tr w:rsidR="009F52AF" w14:paraId="3F8B2360"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EE9B6F" w14:textId="77777777" w:rsidR="009F52AF" w:rsidRDefault="00000000" w:rsidP="00E02C0D">
            <w:r>
              <w:t>data/kanban.json</w:t>
            </w:r>
          </w:p>
        </w:tc>
        <w:tc>
          <w:tcPr>
            <w:tcW w:w="4320" w:type="dxa"/>
          </w:tcPr>
          <w:p w14:paraId="05CDB450"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Kanban board tasks and status</w:t>
            </w:r>
          </w:p>
        </w:tc>
      </w:tr>
      <w:tr w:rsidR="009F52AF" w14:paraId="2EB47A72"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8EA32" w14:textId="77777777" w:rsidR="009F52AF" w:rsidRDefault="00000000" w:rsidP="00E02C0D">
            <w:r>
              <w:t>data/gantt.json</w:t>
            </w:r>
          </w:p>
        </w:tc>
        <w:tc>
          <w:tcPr>
            <w:tcW w:w="4320" w:type="dxa"/>
          </w:tcPr>
          <w:p w14:paraId="379D7594"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Gantt chart task schedule data</w:t>
            </w:r>
          </w:p>
        </w:tc>
      </w:tr>
      <w:tr w:rsidR="009F52AF" w14:paraId="36D6C84E"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A2C6C" w14:textId="77777777" w:rsidR="009F52AF" w:rsidRDefault="00000000" w:rsidP="00E02C0D">
            <w:r>
              <w:t>data/issues.json</w:t>
            </w:r>
          </w:p>
        </w:tc>
        <w:tc>
          <w:tcPr>
            <w:tcW w:w="4320" w:type="dxa"/>
          </w:tcPr>
          <w:p w14:paraId="5317103D"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Issue tracker entries</w:t>
            </w:r>
          </w:p>
        </w:tc>
      </w:tr>
      <w:tr w:rsidR="009F52AF" w14:paraId="08A77232"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CF3180" w14:textId="77777777" w:rsidR="009F52AF" w:rsidRDefault="00000000" w:rsidP="00E02C0D">
            <w:r>
              <w:t>data/notes.json</w:t>
            </w:r>
          </w:p>
        </w:tc>
        <w:tc>
          <w:tcPr>
            <w:tcW w:w="4320" w:type="dxa"/>
          </w:tcPr>
          <w:p w14:paraId="6FAADB2E"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Sticky notes content</w:t>
            </w:r>
          </w:p>
        </w:tc>
      </w:tr>
      <w:tr w:rsidR="009F52AF" w14:paraId="0A041A83"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D48CA8" w14:textId="77777777" w:rsidR="009F52AF" w:rsidRDefault="00000000" w:rsidP="00E02C0D">
            <w:r>
              <w:t>data/files.json</w:t>
            </w:r>
          </w:p>
        </w:tc>
        <w:tc>
          <w:tcPr>
            <w:tcW w:w="4320" w:type="dxa"/>
          </w:tcPr>
          <w:p w14:paraId="6724CE1D"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Uploaded file metadata</w:t>
            </w:r>
          </w:p>
        </w:tc>
      </w:tr>
      <w:tr w:rsidR="009F52AF" w14:paraId="3410368C"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79BD40" w14:textId="77777777" w:rsidR="009F52AF" w:rsidRDefault="00000000" w:rsidP="00E02C0D">
            <w:r>
              <w:t>data/quota.json</w:t>
            </w:r>
          </w:p>
        </w:tc>
        <w:tc>
          <w:tcPr>
            <w:tcW w:w="4320" w:type="dxa"/>
          </w:tcPr>
          <w:p w14:paraId="0B5E19CB"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Storage quota tracking</w:t>
            </w:r>
          </w:p>
        </w:tc>
      </w:tr>
      <w:tr w:rsidR="009F52AF" w14:paraId="20837F00"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095C5E" w14:textId="77777777" w:rsidR="009F52AF" w:rsidRDefault="00000000" w:rsidP="00E02C0D">
            <w:r>
              <w:lastRenderedPageBreak/>
              <w:t>data/calendar.json</w:t>
            </w:r>
          </w:p>
        </w:tc>
        <w:tc>
          <w:tcPr>
            <w:tcW w:w="4320" w:type="dxa"/>
          </w:tcPr>
          <w:p w14:paraId="1B29753E"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Calendar events</w:t>
            </w:r>
          </w:p>
        </w:tc>
      </w:tr>
      <w:tr w:rsidR="009F52AF" w14:paraId="60F6B6AC" w14:textId="77777777" w:rsidTr="009F52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ABF4AB" w14:textId="77777777" w:rsidR="009F52AF" w:rsidRDefault="00000000" w:rsidP="00E02C0D">
            <w:r>
              <w:t>data/setup.json</w:t>
            </w:r>
          </w:p>
        </w:tc>
        <w:tc>
          <w:tcPr>
            <w:tcW w:w="4320" w:type="dxa"/>
          </w:tcPr>
          <w:p w14:paraId="32D643E0" w14:textId="77777777" w:rsidR="009F52AF" w:rsidRDefault="00000000" w:rsidP="00E02C0D">
            <w:pPr>
              <w:cnfStyle w:val="000000100000" w:firstRow="0" w:lastRow="0" w:firstColumn="0" w:lastColumn="0" w:oddVBand="0" w:evenVBand="0" w:oddHBand="1" w:evenHBand="0" w:firstRowFirstColumn="0" w:firstRowLastColumn="0" w:lastRowFirstColumn="0" w:lastRowLastColumn="0"/>
            </w:pPr>
            <w:r>
              <w:t>Application setup/configuration</w:t>
            </w:r>
          </w:p>
        </w:tc>
      </w:tr>
      <w:tr w:rsidR="009F52AF" w14:paraId="2E26BF86" w14:textId="77777777" w:rsidTr="009F52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CADD91" w14:textId="77777777" w:rsidR="009F52AF" w:rsidRDefault="00000000" w:rsidP="00E02C0D">
            <w:r>
              <w:t>shareddocs/</w:t>
            </w:r>
          </w:p>
        </w:tc>
        <w:tc>
          <w:tcPr>
            <w:tcW w:w="4320" w:type="dxa"/>
          </w:tcPr>
          <w:p w14:paraId="48A2F1E5" w14:textId="77777777" w:rsidR="009F52AF" w:rsidRDefault="00000000" w:rsidP="00E02C0D">
            <w:pPr>
              <w:cnfStyle w:val="000000010000" w:firstRow="0" w:lastRow="0" w:firstColumn="0" w:lastColumn="0" w:oddVBand="0" w:evenVBand="0" w:oddHBand="0" w:evenHBand="1" w:firstRowFirstColumn="0" w:firstRowLastColumn="0" w:lastRowFirstColumn="0" w:lastRowLastColumn="0"/>
            </w:pPr>
            <w:r>
              <w:t>Uploaded file storage directory</w:t>
            </w:r>
          </w:p>
        </w:tc>
      </w:tr>
    </w:tbl>
    <w:p w14:paraId="1F8E4FA6" w14:textId="77777777" w:rsidR="009F52AF" w:rsidRDefault="00000000" w:rsidP="00A420DE">
      <w:pPr>
        <w:pStyle w:val="Heading1"/>
        <w:jc w:val="both"/>
      </w:pPr>
      <w:r>
        <w:t>5. Core Use Cases</w:t>
      </w:r>
    </w:p>
    <w:p w14:paraId="31925039" w14:textId="77777777" w:rsidR="009F52AF" w:rsidRDefault="00000000" w:rsidP="00E02C0D">
      <w:pPr>
        <w:pStyle w:val="Heading2"/>
      </w:pPr>
      <w:r>
        <w:t>5.1 User Authentication</w:t>
      </w:r>
    </w:p>
    <w:p w14:paraId="551C6808" w14:textId="77777777" w:rsidR="009F52AF" w:rsidRDefault="00000000" w:rsidP="00E02C0D">
      <w:r>
        <w:t>Actors: All users</w:t>
      </w:r>
      <w:r>
        <w:br/>
        <w:t>Precondition: User is not authenticated</w:t>
      </w:r>
      <w:r>
        <w:br/>
        <w:t>Flow: User navigates to index.html -&gt; selects Login or Register -&gt; fills form -&gt; submits to api.php -&gt; credentials validated against users.json -&gt; session token stored in localStorage -&gt; redirected to dashboard.php</w:t>
      </w:r>
      <w:r>
        <w:br/>
        <w:t>Postcondition: User is authenticated and redirected to dashboard</w:t>
      </w:r>
    </w:p>
    <w:p w14:paraId="3DCFE621" w14:textId="77777777" w:rsidR="009F52AF" w:rsidRDefault="00000000" w:rsidP="00E02C0D">
      <w:pPr>
        <w:pStyle w:val="Heading2"/>
      </w:pPr>
      <w:r>
        <w:t>5.2 Task Management (Kanban)</w:t>
      </w:r>
    </w:p>
    <w:p w14:paraId="6BBC570D" w14:textId="77777777" w:rsidR="009F52AF" w:rsidRDefault="00000000" w:rsidP="00E02C0D">
      <w:r>
        <w:t>Actors: Authenticated users</w:t>
      </w:r>
      <w:r>
        <w:br/>
        <w:t>Precondition: User is on kanban.php</w:t>
      </w:r>
      <w:r>
        <w:br/>
        <w:t>Flow: User views tasks organized in columns (todo, inprogress, done) -&gt; can create new tasks with title, description, team assignment, and scheduled dates -&gt; drag-and-drop tasks between columns to update status -&gt; tasks persisted in kanban.json</w:t>
      </w:r>
      <w:r>
        <w:br/>
        <w:t>Postcondition: Tasks are updated and synchronized across users</w:t>
      </w:r>
    </w:p>
    <w:p w14:paraId="33649079" w14:textId="77777777" w:rsidR="009F52AF" w:rsidRDefault="00000000" w:rsidP="00E02C0D">
      <w:pPr>
        <w:pStyle w:val="Heading2"/>
      </w:pPr>
      <w:r>
        <w:t>5.3 Project Scheduling (Gantt)</w:t>
      </w:r>
    </w:p>
    <w:p w14:paraId="34074A73" w14:textId="77777777" w:rsidR="009F52AF" w:rsidRDefault="00000000" w:rsidP="00E02C0D">
      <w:r>
        <w:t>Actors: Authenticated users</w:t>
      </w:r>
      <w:r>
        <w:br/>
        <w:t>Precondition: User is on gantt.php</w:t>
      </w:r>
      <w:r>
        <w:br/>
        <w:t>Flow: User views timeline with tasks -&gt; creates new task with start/end dates and team assignment -&gt; visual timeline updates automatically -&gt; tasks stored in gantt.json</w:t>
      </w:r>
      <w:r>
        <w:br/>
        <w:t>Postcondition: Project timeline is updated with new tasks</w:t>
      </w:r>
    </w:p>
    <w:p w14:paraId="16BFE51D" w14:textId="77777777" w:rsidR="009F52AF" w:rsidRDefault="00000000" w:rsidP="00E02C0D">
      <w:pPr>
        <w:pStyle w:val="Heading2"/>
      </w:pPr>
      <w:r>
        <w:t>5.4 Team Management</w:t>
      </w:r>
    </w:p>
    <w:p w14:paraId="5AC53A03" w14:textId="77777777" w:rsidR="009F52AF" w:rsidRDefault="00000000" w:rsidP="00E02C0D">
      <w:r>
        <w:t>Actors: Admin/Manager users</w:t>
      </w:r>
      <w:r>
        <w:br/>
        <w:t>Precondition: User with appropriate role on team.php</w:t>
      </w:r>
      <w:r>
        <w:br/>
        <w:t>Flow: Admin creates team -&gt; assigns members from user list -&gt; removes members if needed -&gt; teams persisted in teams.json</w:t>
      </w:r>
      <w:r>
        <w:br/>
        <w:t>Postcondition: Team structure is updated</w:t>
      </w:r>
    </w:p>
    <w:p w14:paraId="5B4F72EF" w14:textId="77777777" w:rsidR="009F52AF" w:rsidRDefault="00000000" w:rsidP="00E02C0D">
      <w:pPr>
        <w:pStyle w:val="Heading2"/>
      </w:pPr>
      <w:r>
        <w:t>5.5 Issue Tracking</w:t>
      </w:r>
    </w:p>
    <w:p w14:paraId="11F91F9B" w14:textId="77777777" w:rsidR="009F52AF" w:rsidRDefault="00000000" w:rsidP="00E02C0D">
      <w:r>
        <w:t>Actors: All authenticated users</w:t>
      </w:r>
      <w:r>
        <w:br/>
        <w:t>Precondition: User is on issues.php</w:t>
      </w:r>
      <w:r>
        <w:br/>
        <w:t>Flow: User reports an issue -&gt; issue moves through statuses: pending -&gt; escalated -&gt; solved -&gt; email notifications sent on escalation and resolution -&gt; issues stored in issues.json</w:t>
      </w:r>
      <w:r>
        <w:br/>
        <w:t>Postcondition: Issue is tracked with status history and notifications</w:t>
      </w:r>
    </w:p>
    <w:p w14:paraId="1D3E3C8D" w14:textId="77777777" w:rsidR="009F52AF" w:rsidRDefault="00000000" w:rsidP="00E02C0D">
      <w:pPr>
        <w:pStyle w:val="Heading2"/>
      </w:pPr>
      <w:r>
        <w:lastRenderedPageBreak/>
        <w:t>5.6 Document Sharing</w:t>
      </w:r>
    </w:p>
    <w:p w14:paraId="77A5AC62" w14:textId="77777777" w:rsidR="009F52AF" w:rsidRDefault="00000000" w:rsidP="00E02C0D">
      <w:r>
        <w:t>Actors: Authenticated users</w:t>
      </w:r>
      <w:r>
        <w:br/>
        <w:t>Precondition: User is on documents.php</w:t>
      </w:r>
      <w:r>
        <w:br/>
        <w:t>Flow: User uploads file -&gt; file categorized by MIME type (images, PDFs, docs) -&gt; quota checked (max 2GB) -&gt; file stored in shareddocs/ with metadata in files.json -&gt; users can download or delete files</w:t>
      </w:r>
      <w:r>
        <w:br/>
        <w:t>Postcondition: File is available for team access within quota limits</w:t>
      </w:r>
    </w:p>
    <w:p w14:paraId="29D33087" w14:textId="77777777" w:rsidR="009F52AF" w:rsidRDefault="00000000" w:rsidP="00E02C0D">
      <w:pPr>
        <w:pStyle w:val="Heading2"/>
      </w:pPr>
      <w:r>
        <w:t>5.7 Calendar Events</w:t>
      </w:r>
    </w:p>
    <w:p w14:paraId="25F96783" w14:textId="77777777" w:rsidR="009F52AF" w:rsidRDefault="00000000" w:rsidP="00E02C0D">
      <w:r>
        <w:t>Actors: Authenticated users</w:t>
      </w:r>
      <w:r>
        <w:br/>
        <w:t>Precondition: User is on calendar.php</w:t>
      </w:r>
      <w:r>
        <w:br/>
        <w:t>Flow: User views monthly calendar -&gt; creates event with title, date range, and team assignment -&gt; event displayed on calendar for all team members -&gt; events stored in calendar.json</w:t>
      </w:r>
      <w:r>
        <w:br/>
        <w:t>Postcondition: Team events are visible and synchronized</w:t>
      </w:r>
    </w:p>
    <w:p w14:paraId="6C04D677" w14:textId="77777777" w:rsidR="009F52AF" w:rsidRDefault="00000000" w:rsidP="00E02C0D">
      <w:pPr>
        <w:pStyle w:val="Heading2"/>
      </w:pPr>
      <w:r>
        <w:t>5.8 Collaborative Notes</w:t>
      </w:r>
    </w:p>
    <w:p w14:paraId="10A4972F" w14:textId="77777777" w:rsidR="009F52AF" w:rsidRDefault="00000000" w:rsidP="00E02C0D">
      <w:r>
        <w:t>Actors: Authenticated users</w:t>
      </w:r>
      <w:r>
        <w:br/>
        <w:t>Precondition: User is on notes.php</w:t>
      </w:r>
      <w:r>
        <w:br/>
        <w:t>Flow: User creates sticky note -&gt; edits content -&gt; drags to reposition -&gt; all changes visible to other users -&gt; notes stored in notes.json</w:t>
      </w:r>
      <w:r>
        <w:br/>
        <w:t>Postcondition: Notes are synchronized in real-time for collaboration</w:t>
      </w:r>
    </w:p>
    <w:p w14:paraId="1548949C" w14:textId="77777777" w:rsidR="009F52AF" w:rsidRDefault="00000000" w:rsidP="00A420DE">
      <w:pPr>
        <w:pStyle w:val="Heading1"/>
        <w:jc w:val="both"/>
      </w:pPr>
      <w:r>
        <w:t>6. Multi-Tenant Analysis</w:t>
      </w:r>
    </w:p>
    <w:p w14:paraId="1C79D06F" w14:textId="77777777" w:rsidR="009F52AF" w:rsidRDefault="00000000" w:rsidP="00A420DE">
      <w:pPr>
        <w:pStyle w:val="Heading2"/>
        <w:jc w:val="both"/>
      </w:pPr>
      <w:r>
        <w:t>6.1 Current State</w:t>
      </w:r>
    </w:p>
    <w:p w14:paraId="083DE8CD" w14:textId="77777777" w:rsidR="009F52AF" w:rsidRDefault="00000000" w:rsidP="00A420DE">
      <w:pPr>
        <w:jc w:val="both"/>
      </w:pPr>
      <w:r>
        <w:t>The current SimplePM architecture does not support multi-tenancy. Key limitations include:</w:t>
      </w:r>
    </w:p>
    <w:p w14:paraId="4A18B5F9" w14:textId="77777777" w:rsidR="009F52AF" w:rsidRDefault="00000000" w:rsidP="00A420DE">
      <w:pPr>
        <w:pStyle w:val="ListBullet"/>
        <w:jc w:val="both"/>
      </w:pPr>
      <w:r>
        <w:t>Single namespace: All data is stored in flat JSON files without tenant isolation</w:t>
      </w:r>
    </w:p>
    <w:p w14:paraId="3109DF75" w14:textId="77777777" w:rsidR="009F52AF" w:rsidRDefault="00000000" w:rsidP="00A420DE">
      <w:pPr>
        <w:pStyle w:val="ListBullet"/>
        <w:jc w:val="both"/>
      </w:pPr>
      <w:r>
        <w:t>No tenant context: The application does not distinguish between different organizations or tenants</w:t>
      </w:r>
    </w:p>
    <w:p w14:paraId="62CE68B7" w14:textId="77777777" w:rsidR="009F52AF" w:rsidRDefault="00000000" w:rsidP="00A420DE">
      <w:pPr>
        <w:pStyle w:val="ListBullet"/>
        <w:jc w:val="both"/>
      </w:pPr>
      <w:r>
        <w:t>Shared storage: All uploaded documents reside in a single shareddocs/ directory</w:t>
      </w:r>
    </w:p>
    <w:p w14:paraId="23940CD3" w14:textId="77777777" w:rsidR="009F52AF" w:rsidRDefault="00000000" w:rsidP="00A420DE">
      <w:pPr>
        <w:pStyle w:val="ListBullet"/>
        <w:jc w:val="both"/>
      </w:pPr>
      <w:r>
        <w:t>Global user pool: All users are in a single users.json with no tenant association</w:t>
      </w:r>
    </w:p>
    <w:p w14:paraId="01BCB40D" w14:textId="77777777" w:rsidR="009F52AF" w:rsidRDefault="00000000" w:rsidP="00A420DE">
      <w:pPr>
        <w:pStyle w:val="ListBullet"/>
        <w:jc w:val="both"/>
      </w:pPr>
      <w:r>
        <w:t>No tenant ID in data schema: None of the JSON data structures include tenant identifiers</w:t>
      </w:r>
    </w:p>
    <w:p w14:paraId="3F540F72" w14:textId="77777777" w:rsidR="009F52AF" w:rsidRDefault="00000000" w:rsidP="00A420DE">
      <w:pPr>
        <w:pStyle w:val="Heading2"/>
        <w:jc w:val="both"/>
      </w:pPr>
      <w:r>
        <w:t>6.2 Multi-Tenant Requirements</w:t>
      </w:r>
    </w:p>
    <w:p w14:paraId="16E14F27" w14:textId="77777777" w:rsidR="009F52AF" w:rsidRDefault="00000000" w:rsidP="00A420DE">
      <w:pPr>
        <w:pStyle w:val="ListBullet"/>
        <w:jc w:val="both"/>
      </w:pPr>
      <w:r>
        <w:t>Tenant isolation: Complete separation of data between different organizations</w:t>
      </w:r>
    </w:p>
    <w:p w14:paraId="5CA64144" w14:textId="77777777" w:rsidR="009F52AF" w:rsidRDefault="00000000" w:rsidP="00A420DE">
      <w:pPr>
        <w:pStyle w:val="ListBullet"/>
        <w:jc w:val="both"/>
      </w:pPr>
      <w:r>
        <w:t>User scoping: Users should belong to specific tenants</w:t>
      </w:r>
    </w:p>
    <w:p w14:paraId="7122AD16" w14:textId="77777777" w:rsidR="009F52AF" w:rsidRDefault="00000000" w:rsidP="00A420DE">
      <w:pPr>
        <w:pStyle w:val="ListBullet"/>
        <w:jc w:val="both"/>
      </w:pPr>
      <w:r>
        <w:t>Data partitioning: Separate JSON files per tenant or tenant-prefixed storage</w:t>
      </w:r>
    </w:p>
    <w:p w14:paraId="5A570799" w14:textId="77777777" w:rsidR="009F52AF" w:rsidRDefault="00000000" w:rsidP="00A420DE">
      <w:pPr>
        <w:pStyle w:val="ListBullet"/>
        <w:jc w:val="both"/>
      </w:pPr>
      <w:r>
        <w:t>Authentication: Login should include tenant context</w:t>
      </w:r>
    </w:p>
    <w:p w14:paraId="57CB53EB" w14:textId="77777777" w:rsidR="009F52AF" w:rsidRDefault="00000000" w:rsidP="00A420DE">
      <w:pPr>
        <w:pStyle w:val="ListBullet"/>
        <w:jc w:val="both"/>
      </w:pPr>
      <w:r>
        <w:t>Resource quota: Per-tenant storage and resource limits</w:t>
      </w:r>
    </w:p>
    <w:p w14:paraId="2E5F4852" w14:textId="77777777" w:rsidR="009F52AF" w:rsidRDefault="00000000" w:rsidP="00A420DE">
      <w:pPr>
        <w:pStyle w:val="ListBullet"/>
        <w:jc w:val="both"/>
      </w:pPr>
      <w:r>
        <w:t>Customization: Per-tenant branding and configuration options</w:t>
      </w:r>
    </w:p>
    <w:p w14:paraId="1866457D" w14:textId="77777777" w:rsidR="009F52AF" w:rsidRDefault="00000000" w:rsidP="00A420DE">
      <w:pPr>
        <w:pStyle w:val="Heading2"/>
        <w:jc w:val="both"/>
      </w:pPr>
      <w:r>
        <w:lastRenderedPageBreak/>
        <w:t>6.3 Recommended Multi-Tenant Architecture</w:t>
      </w:r>
    </w:p>
    <w:p w14:paraId="26847BC4" w14:textId="77777777" w:rsidR="009F52AF" w:rsidRDefault="00000000" w:rsidP="00A420DE">
      <w:pPr>
        <w:jc w:val="both"/>
      </w:pPr>
      <w:r>
        <w:t>To add multi-tenancy, the following architectural changes would be needed:</w:t>
      </w:r>
    </w:p>
    <w:p w14:paraId="438CE040" w14:textId="77777777" w:rsidR="009F52AF" w:rsidRDefault="00000000" w:rsidP="00A420DE">
      <w:pPr>
        <w:pStyle w:val="Heading3"/>
        <w:jc w:val="both"/>
      </w:pPr>
      <w:r>
        <w:t>Tenant Identification</w:t>
      </w:r>
    </w:p>
    <w:p w14:paraId="0E83CD1F" w14:textId="77777777" w:rsidR="009F52AF" w:rsidRDefault="00000000" w:rsidP="00E02C0D">
      <w:r>
        <w:t>Each tenant would be identified by a unique tenant_id (e.g., UUID or subdomain). Tenant context could be determined via:</w:t>
      </w:r>
      <w:r>
        <w:br/>
        <w:t xml:space="preserve">  - Subdomain (tenant1.simplepm.example.com)</w:t>
      </w:r>
      <w:r>
        <w:br/>
        <w:t xml:space="preserve">  - URL path prefix (/tenant1/dashboard.php)</w:t>
      </w:r>
      <w:r>
        <w:br/>
        <w:t xml:space="preserve">  - Custom header sent with each API request</w:t>
      </w:r>
    </w:p>
    <w:p w14:paraId="7160D7E1" w14:textId="77777777" w:rsidR="009F52AF" w:rsidRDefault="00000000" w:rsidP="00A420DE">
      <w:pPr>
        <w:pStyle w:val="Heading3"/>
        <w:jc w:val="both"/>
      </w:pPr>
      <w:r>
        <w:t>Data Isolation Strategy</w:t>
      </w:r>
    </w:p>
    <w:p w14:paraId="5DE61832" w14:textId="77777777" w:rsidR="00E02C0D" w:rsidRDefault="00000000" w:rsidP="00A420DE">
      <w:pPr>
        <w:jc w:val="both"/>
      </w:pPr>
      <w:r>
        <w:t>Option 1: Directory-based isolation - Each tenant gets its own data directory (e.g., data/tenant_001/, data/tenant_002/).</w:t>
      </w:r>
    </w:p>
    <w:p w14:paraId="337E8806" w14:textId="77777777" w:rsidR="00E02C0D" w:rsidRDefault="00000000" w:rsidP="00A420DE">
      <w:pPr>
        <w:jc w:val="both"/>
      </w:pPr>
      <w:r>
        <w:t xml:space="preserve">Option 2: Prefix-based isolation - All data remains in one </w:t>
      </w:r>
      <w:proofErr w:type="gramStart"/>
      <w:r>
        <w:t>directory</w:t>
      </w:r>
      <w:proofErr w:type="gramEnd"/>
      <w:r>
        <w:t xml:space="preserve"> but filenames include tenant prefix (e.g., tenant_001_kanban.json, tenant_002_kanban.json).</w:t>
      </w:r>
    </w:p>
    <w:p w14:paraId="2B46C6BB" w14:textId="183513A4" w:rsidR="009F52AF" w:rsidRDefault="00000000" w:rsidP="00A420DE">
      <w:pPr>
        <w:jc w:val="both"/>
      </w:pPr>
      <w:r>
        <w:t>Option 3: Database migration - Transition from JSON files to a database (SQLite/MySQL) with tenant_id columns for proper relational isolation.</w:t>
      </w:r>
    </w:p>
    <w:p w14:paraId="5542AE4D" w14:textId="77777777" w:rsidR="009F52AF" w:rsidRDefault="00000000" w:rsidP="00A420DE">
      <w:pPr>
        <w:pStyle w:val="Heading3"/>
        <w:jc w:val="both"/>
      </w:pPr>
      <w:r>
        <w:t>Authentication Enhancement</w:t>
      </w:r>
    </w:p>
    <w:p w14:paraId="7A25ACEA" w14:textId="77777777" w:rsidR="009F52AF" w:rsidRDefault="00000000" w:rsidP="00A420DE">
      <w:pPr>
        <w:jc w:val="both"/>
      </w:pPr>
      <w:r>
        <w:t>The login process would need to include tenant selection or automatic tenant detection. JWT tokens could be used to encode both user identity and tenant context, ensuring that all subsequent API calls carry tenant information for proper data scoping.</w:t>
      </w:r>
    </w:p>
    <w:p w14:paraId="12679142" w14:textId="77777777" w:rsidR="009F52AF" w:rsidRDefault="00000000" w:rsidP="00A420DE">
      <w:pPr>
        <w:pStyle w:val="Heading2"/>
        <w:jc w:val="both"/>
      </w:pPr>
      <w:r>
        <w:t>6.4 Migration Path</w:t>
      </w:r>
    </w:p>
    <w:p w14:paraId="2A3C5B62" w14:textId="77777777" w:rsidR="009F52AF" w:rsidRDefault="00000000" w:rsidP="00A420DE">
      <w:pPr>
        <w:pStyle w:val="ListBullet"/>
        <w:jc w:val="both"/>
      </w:pPr>
      <w:r>
        <w:t>Phase 1: Add tenant_id field to all JSON schemas and update API endpoints to filter by tenant</w:t>
      </w:r>
    </w:p>
    <w:p w14:paraId="688A803D" w14:textId="77777777" w:rsidR="009F52AF" w:rsidRDefault="00000000" w:rsidP="00A420DE">
      <w:pPr>
        <w:pStyle w:val="ListBullet"/>
        <w:jc w:val="both"/>
      </w:pPr>
      <w:r>
        <w:t>Phase 2: Create tenant management UI for creating and configuring tenants</w:t>
      </w:r>
    </w:p>
    <w:p w14:paraId="2466827F" w14:textId="77777777" w:rsidR="009F52AF" w:rsidRDefault="00000000" w:rsidP="00A420DE">
      <w:pPr>
        <w:pStyle w:val="ListBullet"/>
        <w:jc w:val="both"/>
      </w:pPr>
      <w:r>
        <w:t>Phase 3: Implement tenant-aware file upload paths (shareddocs/tenant_id/)</w:t>
      </w:r>
    </w:p>
    <w:p w14:paraId="0BA90FEA" w14:textId="77777777" w:rsidR="009F52AF" w:rsidRDefault="00000000" w:rsidP="00A420DE">
      <w:pPr>
        <w:pStyle w:val="ListBullet"/>
        <w:jc w:val="both"/>
      </w:pPr>
      <w:r>
        <w:t>Phase 4: Add super-admin role with cross-tenant management capabilities</w:t>
      </w:r>
    </w:p>
    <w:p w14:paraId="6FD44C50" w14:textId="77777777" w:rsidR="009F52AF" w:rsidRDefault="00000000" w:rsidP="00A420DE">
      <w:pPr>
        <w:pStyle w:val="ListBullet"/>
        <w:jc w:val="both"/>
      </w:pPr>
      <w:r>
        <w:t>Phase 5: Implement per-tenant customization (branding, logos, feature toggles)</w:t>
      </w:r>
    </w:p>
    <w:p w14:paraId="3E807DC4" w14:textId="77777777" w:rsidR="009F52AF" w:rsidRDefault="00000000" w:rsidP="00A420DE">
      <w:pPr>
        <w:pStyle w:val="Heading1"/>
        <w:jc w:val="both"/>
      </w:pPr>
      <w:r>
        <w:t>7. Security Considerations</w:t>
      </w:r>
    </w:p>
    <w:p w14:paraId="6265A6D6" w14:textId="77777777" w:rsidR="009F52AF" w:rsidRDefault="00000000" w:rsidP="00A420DE">
      <w:pPr>
        <w:pStyle w:val="Heading2"/>
        <w:jc w:val="both"/>
      </w:pPr>
      <w:r>
        <w:t>7.1 Current Security Measures</w:t>
      </w:r>
    </w:p>
    <w:p w14:paraId="70BE4963" w14:textId="77777777" w:rsidR="009F52AF" w:rsidRDefault="00000000" w:rsidP="00A420DE">
      <w:pPr>
        <w:pStyle w:val="ListBullet"/>
        <w:jc w:val="both"/>
      </w:pPr>
      <w:r>
        <w:t>Password hashing via password_hash() (bcrypt) for user credentials</w:t>
      </w:r>
    </w:p>
    <w:p w14:paraId="4F125F83" w14:textId="77777777" w:rsidR="009F52AF" w:rsidRDefault="00000000" w:rsidP="00A420DE">
      <w:pPr>
        <w:pStyle w:val="ListBullet"/>
        <w:jc w:val="both"/>
      </w:pPr>
      <w:r>
        <w:t>Session tokens stored in localStorage with basic validation</w:t>
      </w:r>
    </w:p>
    <w:p w14:paraId="0EE70ADF" w14:textId="77777777" w:rsidR="009F52AF" w:rsidRDefault="00000000" w:rsidP="00A420DE">
      <w:pPr>
        <w:pStyle w:val="ListBullet"/>
        <w:jc w:val="both"/>
      </w:pPr>
      <w:r>
        <w:t>File type validation during upload (MIME type checking)</w:t>
      </w:r>
    </w:p>
    <w:p w14:paraId="5098BE2A" w14:textId="77777777" w:rsidR="009F52AF" w:rsidRDefault="00000000" w:rsidP="00A420DE">
      <w:pPr>
        <w:pStyle w:val="ListBullet"/>
        <w:jc w:val="both"/>
      </w:pPr>
      <w:r>
        <w:t>JSON input decoding and basic sanitization</w:t>
      </w:r>
    </w:p>
    <w:p w14:paraId="0EC43118" w14:textId="77777777" w:rsidR="009F52AF" w:rsidRDefault="00000000" w:rsidP="00A420DE">
      <w:pPr>
        <w:pStyle w:val="Heading2"/>
        <w:jc w:val="both"/>
      </w:pPr>
      <w:r>
        <w:t>7.2 Areas for Improvement</w:t>
      </w:r>
    </w:p>
    <w:p w14:paraId="179C2569" w14:textId="77777777" w:rsidR="009F52AF" w:rsidRDefault="00000000" w:rsidP="00A420DE">
      <w:pPr>
        <w:pStyle w:val="ListBullet"/>
        <w:jc w:val="both"/>
      </w:pPr>
      <w:r>
        <w:t>No CSRF protection tokens on API endpoints</w:t>
      </w:r>
    </w:p>
    <w:p w14:paraId="5C53EFC1" w14:textId="77777777" w:rsidR="009F52AF" w:rsidRDefault="00000000" w:rsidP="00A420DE">
      <w:pPr>
        <w:pStyle w:val="ListBullet"/>
        <w:jc w:val="both"/>
      </w:pPr>
      <w:r>
        <w:t>No rate limiting on authentication attempts</w:t>
      </w:r>
    </w:p>
    <w:p w14:paraId="1B21AB50" w14:textId="77777777" w:rsidR="009F52AF" w:rsidRDefault="00000000" w:rsidP="00A420DE">
      <w:pPr>
        <w:pStyle w:val="ListBullet"/>
        <w:jc w:val="both"/>
      </w:pPr>
      <w:r>
        <w:t>XSS vulnerabilities possible in note/issue content rendering</w:t>
      </w:r>
    </w:p>
    <w:p w14:paraId="75B5DAA0" w14:textId="77777777" w:rsidR="009F52AF" w:rsidRDefault="00000000" w:rsidP="00A420DE">
      <w:pPr>
        <w:pStyle w:val="ListBullet"/>
        <w:jc w:val="both"/>
      </w:pPr>
      <w:r>
        <w:t>No input validation framework - relies on basic PHP checks</w:t>
      </w:r>
    </w:p>
    <w:p w14:paraId="5C911FAA" w14:textId="77777777" w:rsidR="009F52AF" w:rsidRDefault="00000000" w:rsidP="00A420DE">
      <w:pPr>
        <w:pStyle w:val="ListBullet"/>
        <w:jc w:val="both"/>
      </w:pPr>
      <w:r>
        <w:t>No HTTPS enforcement (though handled at infrastructure level)</w:t>
      </w:r>
    </w:p>
    <w:p w14:paraId="46789A31" w14:textId="77777777" w:rsidR="009F52AF" w:rsidRDefault="00000000" w:rsidP="00A420DE">
      <w:pPr>
        <w:pStyle w:val="ListBullet"/>
        <w:jc w:val="both"/>
      </w:pPr>
      <w:r>
        <w:lastRenderedPageBreak/>
        <w:t>No audit logging for sensitive operations</w:t>
      </w:r>
    </w:p>
    <w:p w14:paraId="1BC0370C" w14:textId="77777777" w:rsidR="009F52AF" w:rsidRDefault="00000000" w:rsidP="00A420DE">
      <w:pPr>
        <w:pStyle w:val="ListBullet"/>
        <w:jc w:val="both"/>
      </w:pPr>
      <w:r>
        <w:t>File upload paths predictable and enumerable</w:t>
      </w:r>
    </w:p>
    <w:p w14:paraId="380C9AC1" w14:textId="77777777" w:rsidR="009F52AF" w:rsidRDefault="00000000" w:rsidP="00A420DE">
      <w:pPr>
        <w:pStyle w:val="Heading1"/>
        <w:jc w:val="both"/>
      </w:pPr>
      <w:r>
        <w:t>8. Recommendations</w:t>
      </w:r>
    </w:p>
    <w:p w14:paraId="5699BE52" w14:textId="77777777" w:rsidR="009F52AF" w:rsidRDefault="00000000" w:rsidP="00A420DE">
      <w:pPr>
        <w:pStyle w:val="Heading2"/>
        <w:jc w:val="both"/>
      </w:pPr>
      <w:r>
        <w:t>8.1 Short Term</w:t>
      </w:r>
    </w:p>
    <w:p w14:paraId="63273251" w14:textId="77777777" w:rsidR="009F52AF" w:rsidRDefault="00000000" w:rsidP="00A420DE">
      <w:pPr>
        <w:pStyle w:val="ListNumber"/>
        <w:jc w:val="both"/>
      </w:pPr>
      <w:r>
        <w:t>Add input validation and sanitization consistently across all API endpoints</w:t>
      </w:r>
    </w:p>
    <w:p w14:paraId="71C24828" w14:textId="77777777" w:rsidR="009F52AF" w:rsidRDefault="00000000" w:rsidP="00A420DE">
      <w:pPr>
        <w:pStyle w:val="ListNumber"/>
        <w:jc w:val="both"/>
      </w:pPr>
      <w:r>
        <w:t>Implement CSRF protection using tokens</w:t>
      </w:r>
    </w:p>
    <w:p w14:paraId="4557149A" w14:textId="77777777" w:rsidR="009F52AF" w:rsidRDefault="00000000" w:rsidP="00A420DE">
      <w:pPr>
        <w:pStyle w:val="ListNumber"/>
        <w:jc w:val="both"/>
      </w:pPr>
      <w:r>
        <w:t>Add rate limiting to authentication endpoints</w:t>
      </w:r>
    </w:p>
    <w:p w14:paraId="38BE2B57" w14:textId="77777777" w:rsidR="009F52AF" w:rsidRDefault="00000000" w:rsidP="00A420DE">
      <w:pPr>
        <w:pStyle w:val="ListNumber"/>
        <w:jc w:val="both"/>
      </w:pPr>
      <w:r>
        <w:t>Improve error handling with proper HTTP status codes</w:t>
      </w:r>
    </w:p>
    <w:p w14:paraId="729188D0" w14:textId="77777777" w:rsidR="009F52AF" w:rsidRDefault="00000000" w:rsidP="00A420DE">
      <w:pPr>
        <w:pStyle w:val="ListNumber"/>
        <w:jc w:val="both"/>
      </w:pPr>
      <w:r>
        <w:t>Add .gitkeep or .gitignore files for shareddocs/ to prevent empty directory tracking</w:t>
      </w:r>
    </w:p>
    <w:p w14:paraId="543A7618" w14:textId="77777777" w:rsidR="009F52AF" w:rsidRDefault="00000000" w:rsidP="00A420DE">
      <w:pPr>
        <w:pStyle w:val="Heading2"/>
        <w:jc w:val="both"/>
      </w:pPr>
      <w:r>
        <w:t>8.2 Medium Term</w:t>
      </w:r>
    </w:p>
    <w:p w14:paraId="61D14B29" w14:textId="77777777" w:rsidR="009F52AF" w:rsidRDefault="00000000" w:rsidP="00A420DE">
      <w:pPr>
        <w:pStyle w:val="ListNumber"/>
        <w:jc w:val="both"/>
      </w:pPr>
      <w:r>
        <w:t>Migrate from JSON file storage to a lightweight database (SQLite) for better data integrity and query capabilities</w:t>
      </w:r>
    </w:p>
    <w:p w14:paraId="353D58EF" w14:textId="77777777" w:rsidR="009F52AF" w:rsidRDefault="00000000" w:rsidP="00A420DE">
      <w:pPr>
        <w:pStyle w:val="ListNumber"/>
        <w:jc w:val="both"/>
      </w:pPr>
      <w:r>
        <w:t>Implement multi-tenancy with the directory-based isolation approach</w:t>
      </w:r>
    </w:p>
    <w:p w14:paraId="0D899807" w14:textId="77777777" w:rsidR="009F52AF" w:rsidRDefault="00000000" w:rsidP="00A420DE">
      <w:pPr>
        <w:pStyle w:val="ListNumber"/>
        <w:jc w:val="both"/>
      </w:pPr>
      <w:r>
        <w:t>Add proper logging framework for auditing and debugging</w:t>
      </w:r>
    </w:p>
    <w:p w14:paraId="7299F7CB" w14:textId="77777777" w:rsidR="009F52AF" w:rsidRDefault="00000000" w:rsidP="00A420DE">
      <w:pPr>
        <w:pStyle w:val="ListNumber"/>
        <w:jc w:val="both"/>
      </w:pPr>
      <w:r>
        <w:t>Implement file upload virus scanning and stricter file type validation</w:t>
      </w:r>
    </w:p>
    <w:p w14:paraId="17C409E1" w14:textId="77777777" w:rsidR="009F52AF" w:rsidRDefault="00000000" w:rsidP="00A420DE">
      <w:pPr>
        <w:pStyle w:val="ListNumber"/>
        <w:jc w:val="both"/>
      </w:pPr>
      <w:r>
        <w:t>Add pagination and search/filter capabilities to data-heavy pages</w:t>
      </w:r>
    </w:p>
    <w:p w14:paraId="56BBBC34" w14:textId="77777777" w:rsidR="009F52AF" w:rsidRDefault="00000000" w:rsidP="00A420DE">
      <w:pPr>
        <w:pStyle w:val="Heading2"/>
        <w:jc w:val="both"/>
      </w:pPr>
      <w:r>
        <w:t>8.3 Long Term</w:t>
      </w:r>
    </w:p>
    <w:p w14:paraId="7B2FEAF5" w14:textId="77777777" w:rsidR="009F52AF" w:rsidRDefault="00000000" w:rsidP="00A420DE">
      <w:pPr>
        <w:pStyle w:val="ListNumber"/>
        <w:jc w:val="both"/>
      </w:pPr>
      <w:r>
        <w:t>Full migration to a database-backed architecture (MySQL/PostgreSQL)</w:t>
      </w:r>
    </w:p>
    <w:p w14:paraId="7855B18F" w14:textId="77777777" w:rsidR="009F52AF" w:rsidRDefault="00000000" w:rsidP="00A420DE">
      <w:pPr>
        <w:pStyle w:val="ListNumber"/>
        <w:jc w:val="both"/>
      </w:pPr>
      <w:r>
        <w:t>Implement RESTful API with proper authentication (JWT/OAuth)</w:t>
      </w:r>
    </w:p>
    <w:p w14:paraId="0A89C532" w14:textId="77777777" w:rsidR="009F52AF" w:rsidRDefault="00000000" w:rsidP="00A420DE">
      <w:pPr>
        <w:pStyle w:val="ListNumber"/>
        <w:jc w:val="both"/>
      </w:pPr>
      <w:r>
        <w:t>Add WebSocket support for real-time collaboration features</w:t>
      </w:r>
    </w:p>
    <w:p w14:paraId="625EC795" w14:textId="77777777" w:rsidR="009F52AF" w:rsidRDefault="00000000" w:rsidP="00A420DE">
      <w:pPr>
        <w:pStyle w:val="ListNumber"/>
        <w:jc w:val="both"/>
      </w:pPr>
      <w:r>
        <w:t>Develop mobile-responsive dedicated frontend (React/Vue)</w:t>
      </w:r>
    </w:p>
    <w:p w14:paraId="691B96B6" w14:textId="77777777" w:rsidR="009F52AF" w:rsidRDefault="00000000" w:rsidP="00A420DE">
      <w:pPr>
        <w:pStyle w:val="ListNumber"/>
        <w:jc w:val="both"/>
      </w:pPr>
      <w:r>
        <w:t>Add CI/CD pipeline and automated testing</w:t>
      </w:r>
    </w:p>
    <w:p w14:paraId="6271C06C" w14:textId="77777777" w:rsidR="009F52AF" w:rsidRDefault="00000000" w:rsidP="00A420DE">
      <w:pPr>
        <w:pStyle w:val="ListNumber"/>
        <w:jc w:val="both"/>
      </w:pPr>
      <w:r>
        <w:t>Implement comprehensive multi-tenant support with tenant portal</w:t>
      </w:r>
    </w:p>
    <w:sectPr w:rsidR="009F52AF" w:rsidSect="001A5415">
      <w:headerReference w:type="even" r:id="rId8"/>
      <w:headerReference w:type="default" r:id="rId9"/>
      <w:headerReference w:type="first" r:id="rId10"/>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5478" w14:textId="77777777" w:rsidR="00C2255C" w:rsidRDefault="00C2255C" w:rsidP="00A420DE">
      <w:pPr>
        <w:spacing w:after="0" w:line="240" w:lineRule="auto"/>
      </w:pPr>
      <w:r>
        <w:separator/>
      </w:r>
    </w:p>
  </w:endnote>
  <w:endnote w:type="continuationSeparator" w:id="0">
    <w:p w14:paraId="38209410" w14:textId="77777777" w:rsidR="00C2255C" w:rsidRDefault="00C2255C" w:rsidP="00A42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7A3C" w14:textId="77777777" w:rsidR="00C2255C" w:rsidRDefault="00C2255C" w:rsidP="00A420DE">
      <w:pPr>
        <w:spacing w:after="0" w:line="240" w:lineRule="auto"/>
      </w:pPr>
      <w:r>
        <w:separator/>
      </w:r>
    </w:p>
  </w:footnote>
  <w:footnote w:type="continuationSeparator" w:id="0">
    <w:p w14:paraId="24421AA2" w14:textId="77777777" w:rsidR="00C2255C" w:rsidRDefault="00C2255C" w:rsidP="00A42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5A94" w14:textId="5878D502" w:rsidR="00A420DE" w:rsidRDefault="00A420DE">
    <w:pPr>
      <w:pStyle w:val="Header"/>
    </w:pPr>
    <w:r>
      <w:rPr>
        <w:noProof/>
      </w:rPr>
      <mc:AlternateContent>
        <mc:Choice Requires="wps">
          <w:drawing>
            <wp:anchor distT="0" distB="0" distL="0" distR="0" simplePos="0" relativeHeight="251659264" behindDoc="0" locked="0" layoutInCell="1" allowOverlap="1" wp14:anchorId="2E90894A" wp14:editId="14C98A84">
              <wp:simplePos x="635" y="635"/>
              <wp:positionH relativeFrom="page">
                <wp:align>left</wp:align>
              </wp:positionH>
              <wp:positionV relativeFrom="page">
                <wp:align>top</wp:align>
              </wp:positionV>
              <wp:extent cx="3030855" cy="368935"/>
              <wp:effectExtent l="0" t="0" r="17145" b="12065"/>
              <wp:wrapNone/>
              <wp:docPr id="137737182" name="Text Box 2" descr="TechnipEnergies | General | Anyone - No Prote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030855" cy="368935"/>
                      </a:xfrm>
                      <a:prstGeom prst="rect">
                        <a:avLst/>
                      </a:prstGeom>
                      <a:noFill/>
                      <a:ln>
                        <a:noFill/>
                      </a:ln>
                    </wps:spPr>
                    <wps:txbx>
                      <w:txbxContent>
                        <w:p w14:paraId="7D475E18" w14:textId="35F1ACA4"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90894A" id="_x0000_t202" coordsize="21600,21600" o:spt="202" path="m,l,21600r21600,l21600,xe">
              <v:stroke joinstyle="miter"/>
              <v:path gradientshapeok="t" o:connecttype="rect"/>
            </v:shapetype>
            <v:shape id="Text Box 2" o:spid="_x0000_s1026" type="#_x0000_t202" alt="TechnipEnergies | General | Anyone - No Protection" style="position:absolute;margin-left:0;margin-top:0;width:238.6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G3DwIAABsEAAAOAAAAZHJzL2Uyb0RvYy54bWysU1tv2jAUfp+0/2D5fSTAqGhEqFgrpkmo&#10;rUSnPhvHJpFsH8s2JOzX79gJsHV9qvbinFvO5TvfWdx1WpGjcL4BU9LxKKdEGA5VY/Yl/fmy/jKn&#10;xAdmKqbAiJKehKd3y8+fFq0txARqUJVwBJMYX7S2pHUItsgyz2uhmR+BFQadEpxmAVW3zyrHWsyu&#10;VTbJ85usBVdZB1x4j9aH3kmXKb+UgocnKb0IRJUUewvpdendxTdbLlixd8zWDR/aYB/oQrPGYNFL&#10;qgcWGDm45p9UuuEOPMgw4qAzkLLhIs2A04zzN9Nsa2ZFmgXB8fYCk/9/afnjcWufHQndN+hwgRGQ&#10;1vrCozHO00mn4xc7JehHCE8X2EQXCEfjNJ/m89mMEo6+6c38djqLabLr39b58F2AJlEoqcO1JLTY&#10;ceNDH3oOicUMrBul0mqU+cuAOaMlu7YYpdDtuqHvHVQnHMdBv2lv+brBmhvmwzNzuFqcAOkanvCR&#10;CtqSwiBRUoP79Z49xiPi6KWkRaqU1CCXKVE/DG5iMvua55FaSRvf5rOouaShsDsL5qDvAVk4xoOw&#10;PIkxLqizKB3oV2TzKlZDFzMca5Y0nMX70BMXr4GL1SoFIYssCxuztTymjmBFJF+6V+bsAHfART3C&#10;mUyseIN6Hxv/9HZ1CIh9WkkEtkdzwBsZmJY6XEuk+J96irre9PI3AAAA//8DAFBLAwQUAAYACAAA&#10;ACEA2oKhLdwAAAAEAQAADwAAAGRycy9kb3ducmV2LnhtbEyPT0vDQBDF74LfYRnBm91UW1tiNkUE&#10;QcFSrEWv0+zkD2ZnQ3bSxG/v6kUvA4/3eO832WZyrTpRHxrPBuazBBRx4W3DlYHD2+PVGlQQZIut&#10;ZzLwRQE2+flZhqn1I7/SaS+ViiUcUjRQi3Sp1qGoyWGY+Y44eqXvHUqUfaVtj2Msd62+TpJb7bDh&#10;uFBjRw81FZ/7wRl4WoQPGcpyGbYv2zF5Ht1h2L0bc3kx3d+BEprkLww/+BEd8sh09APboFoD8RH5&#10;vdFbrFY3oI4Glus56DzT/+HzbwAAAP//AwBQSwECLQAUAAYACAAAACEAtoM4kv4AAADhAQAAEwAA&#10;AAAAAAAAAAAAAAAAAAAAW0NvbnRlbnRfVHlwZXNdLnhtbFBLAQItABQABgAIAAAAIQA4/SH/1gAA&#10;AJQBAAALAAAAAAAAAAAAAAAAAC8BAABfcmVscy8ucmVsc1BLAQItABQABgAIAAAAIQDhduG3DwIA&#10;ABsEAAAOAAAAAAAAAAAAAAAAAC4CAABkcnMvZTJvRG9jLnhtbFBLAQItABQABgAIAAAAIQDagqEt&#10;3AAAAAQBAAAPAAAAAAAAAAAAAAAAAGkEAABkcnMvZG93bnJldi54bWxQSwUGAAAAAAQABADzAAAA&#10;cgUAAAAA&#10;" filled="f" stroked="f">
              <v:fill o:detectmouseclick="t"/>
              <v:textbox style="mso-fit-shape-to-text:t" inset="20pt,15pt,0,0">
                <w:txbxContent>
                  <w:p w14:paraId="7D475E18" w14:textId="35F1ACA4"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2F47" w14:textId="5ABB9D19" w:rsidR="00A420DE" w:rsidRDefault="00A420DE">
    <w:pPr>
      <w:pStyle w:val="Header"/>
    </w:pPr>
    <w:r>
      <w:rPr>
        <w:noProof/>
      </w:rPr>
      <mc:AlternateContent>
        <mc:Choice Requires="wps">
          <w:drawing>
            <wp:anchor distT="0" distB="0" distL="0" distR="0" simplePos="0" relativeHeight="251660288" behindDoc="0" locked="0" layoutInCell="1" allowOverlap="1" wp14:anchorId="6A86AFB5" wp14:editId="26FCF4AC">
              <wp:simplePos x="1143000" y="457200"/>
              <wp:positionH relativeFrom="page">
                <wp:align>left</wp:align>
              </wp:positionH>
              <wp:positionV relativeFrom="page">
                <wp:align>top</wp:align>
              </wp:positionV>
              <wp:extent cx="3030855" cy="368935"/>
              <wp:effectExtent l="0" t="0" r="17145" b="12065"/>
              <wp:wrapNone/>
              <wp:docPr id="223679673" name="Text Box 3" descr="TechnipEnergies | General | Anyone - No Prote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030855" cy="368935"/>
                      </a:xfrm>
                      <a:prstGeom prst="rect">
                        <a:avLst/>
                      </a:prstGeom>
                      <a:noFill/>
                      <a:ln>
                        <a:noFill/>
                      </a:ln>
                    </wps:spPr>
                    <wps:txbx>
                      <w:txbxContent>
                        <w:p w14:paraId="7DAC6A84" w14:textId="5A7F4043"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86AFB5" id="_x0000_t202" coordsize="21600,21600" o:spt="202" path="m,l,21600r21600,l21600,xe">
              <v:stroke joinstyle="miter"/>
              <v:path gradientshapeok="t" o:connecttype="rect"/>
            </v:shapetype>
            <v:shape id="Text Box 3" o:spid="_x0000_s1027" type="#_x0000_t202" alt="TechnipEnergies | General | Anyone - No Protection" style="position:absolute;margin-left:0;margin-top:0;width:238.6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X9gEQIAACIEAAAOAAAAZHJzL2Uyb0RvYy54bWysU11v2jAUfZ+0/2D5fSTAqGhEqFgrpkmo&#10;rUSnPhvHJpFsX8s2JOzX79oJ0HZ7mvbi3K9c33vO8eKu04ochfMNmJKORzklwnCoGrMv6c+X9Zc5&#10;JT4wUzEFRpT0JDy9W37+tGhtISZQg6qEI9jE+KK1Ja1DsEWWeV4LzfwIrDCYlOA0C+i6fVY51mJ3&#10;rbJJnt9kLbjKOuDCe4w+9Em6TP2lFDw8SelFIKqkOFtIp0vnLp7ZcsGKvWO2bvgwBvuHKTRrDF56&#10;afXAAiMH1/zRSjfcgQcZRhx0BlI2XKQdcJtx/mGbbc2sSLsgON5eYPL/ry1/PG7tsyOh+wYdEhgB&#10;aa0vPAbjPp10On5xUoJ5hPB0gU10gXAMTvNpPp/NKOGYm97Mb6ez2Ca7/m2dD98FaBKNkjqkJaHF&#10;jhsf+tJzSbzMwLpRKlGjzLsA9oyR7DpitEK360hTvRl/B9UJt3LQE+4tXzd49Yb58MwcMoyLoGrD&#10;Ex5SQVtSGCxKanC//haP9Qg8ZilpUTElNShpStQPg4RMZl/zPCoseePbfBY9lzw0dmfDHPQ9oBjH&#10;+C4sT2asC+psSgf6FUW9irdhihmOd5Y0nM370OsXHwUXq1UqQjFZFjZma3lsHTGLgL50r8zZAfWA&#10;fD3CWVOs+AB+Xxv/9HZ1CEhBYibi26M5wI5CTNwOjyYq/a2fqq5Pe/kbAAD//wMAUEsDBBQABgAI&#10;AAAAIQDagqEt3AAAAAQBAAAPAAAAZHJzL2Rvd25yZXYueG1sTI9PS8NAEMXvgt9hGcGb3VRbW2I2&#10;RQRBwVKsRa/T7OQPZmdDdtLEb+/qRS8Dj/d47zfZZnKtOlEfGs8G5rMEFHHhbcOVgcPb49UaVBBk&#10;i61nMvBFATb5+VmGqfUjv9JpL5WKJRxSNFCLdKnWoajJYZj5jjh6pe8dSpR9pW2PYyx3rb5Oklvt&#10;sOG4UGNHDzUVn/vBGXhahA8ZynIZti/bMXke3WHYvRtzeTHd34ESmuQvDD/4ER3yyHT0A9ugWgPx&#10;Efm90VusVjegjgaW6znoPNP/4fNvAAAA//8DAFBLAQItABQABgAIAAAAIQC2gziS/gAAAOEBAAAT&#10;AAAAAAAAAAAAAAAAAAAAAABbQ29udGVudF9UeXBlc10ueG1sUEsBAi0AFAAGAAgAAAAhADj9If/W&#10;AAAAlAEAAAsAAAAAAAAAAAAAAAAALwEAAF9yZWxzLy5yZWxzUEsBAi0AFAAGAAgAAAAhAMDhf2AR&#10;AgAAIgQAAA4AAAAAAAAAAAAAAAAALgIAAGRycy9lMm9Eb2MueG1sUEsBAi0AFAAGAAgAAAAhANqC&#10;oS3cAAAABAEAAA8AAAAAAAAAAAAAAAAAawQAAGRycy9kb3ducmV2LnhtbFBLBQYAAAAABAAEAPMA&#10;AAB0BQAAAAA=&#10;" filled="f" stroked="f">
              <v:fill o:detectmouseclick="t"/>
              <v:textbox style="mso-fit-shape-to-text:t" inset="20pt,15pt,0,0">
                <w:txbxContent>
                  <w:p w14:paraId="7DAC6A84" w14:textId="5A7F4043"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FD52" w14:textId="5D1A0524" w:rsidR="00A420DE" w:rsidRDefault="00A420DE">
    <w:pPr>
      <w:pStyle w:val="Header"/>
    </w:pPr>
    <w:r>
      <w:rPr>
        <w:noProof/>
      </w:rPr>
      <mc:AlternateContent>
        <mc:Choice Requires="wps">
          <w:drawing>
            <wp:anchor distT="0" distB="0" distL="0" distR="0" simplePos="0" relativeHeight="251658240" behindDoc="0" locked="0" layoutInCell="1" allowOverlap="1" wp14:anchorId="4A440CFF" wp14:editId="68D1CC47">
              <wp:simplePos x="635" y="635"/>
              <wp:positionH relativeFrom="page">
                <wp:align>left</wp:align>
              </wp:positionH>
              <wp:positionV relativeFrom="page">
                <wp:align>top</wp:align>
              </wp:positionV>
              <wp:extent cx="3030855" cy="368935"/>
              <wp:effectExtent l="0" t="0" r="17145" b="12065"/>
              <wp:wrapNone/>
              <wp:docPr id="1654773720" name="Text Box 1" descr="TechnipEnergies | General | Anyone - No Prote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030855" cy="368935"/>
                      </a:xfrm>
                      <a:prstGeom prst="rect">
                        <a:avLst/>
                      </a:prstGeom>
                      <a:noFill/>
                      <a:ln>
                        <a:noFill/>
                      </a:ln>
                    </wps:spPr>
                    <wps:txbx>
                      <w:txbxContent>
                        <w:p w14:paraId="1801EB49" w14:textId="1CAC0B2A"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440CFF" id="_x0000_t202" coordsize="21600,21600" o:spt="202" path="m,l,21600r21600,l21600,xe">
              <v:stroke joinstyle="miter"/>
              <v:path gradientshapeok="t" o:connecttype="rect"/>
            </v:shapetype>
            <v:shape id="Text Box 1" o:spid="_x0000_s1028" type="#_x0000_t202" alt="TechnipEnergies | General | Anyone - No Protection" style="position:absolute;margin-left:0;margin-top:0;width:238.6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4wiEwIAACIEAAAOAAAAZHJzL2Uyb0RvYy54bWysU11v2jAUfZ+0/2D5fSTAqGhEqFgrpkmo&#10;rUSnPhvHJpFsX8s2JOzX79ohsHV9qvbi3K9c33vO8eKu04ochfMNmJKORzklwnCoGrMv6c+X9Zc5&#10;JT4wUzEFRpT0JDy9W37+tGhtISZQg6qEI9jE+KK1Ja1DsEWWeV4LzfwIrDCYlOA0C+i6fVY51mJ3&#10;rbJJnt9kLbjKOuDCe4w+9Em6TP2lFDw8SelFIKqkOFtIp0vnLp7ZcsGKvWO2bvh5DPaBKTRrDF56&#10;afXAAiMH1/zTSjfcgQcZRhx0BlI2XKQdcJtx/mabbc2sSLsgON5eYPL/ry1/PG7tsyOh+wYdEhgB&#10;aa0vPAbjPp10On5xUoJ5hPB0gU10gXAMTvNpPp/NKOGYm97Mb6ez2Ca7/m2dD98FaBKNkjqkJaHF&#10;jhsf+tKhJF5mYN0olahR5q8A9oyR7DpitEK360hTlXQyjL+D6oRbOegJ95avG7x6w3x4Zg4ZxkVQ&#10;teEJD6mgLSmcLUpqcL/ei8d6BB6zlLSomJIalDQl6odBQiazr3keFZa88W0+i55LHhq7wTAHfQ8o&#10;xjG+C8uTGeuCGkzpQL+iqFfxNkwxw/HOkobBvA+9fvFRcLFapSIUk2VhY7aWx9YRswjoS/fKnD2j&#10;HpCvRxg0xYo34Pe18U9vV4eAFCRmIr49mmfYUYiJ2/OjiUr/009V16e9/A0AAP//AwBQSwMEFAAG&#10;AAgAAAAhANqCoS3cAAAABAEAAA8AAABkcnMvZG93bnJldi54bWxMj09Lw0AQxe+C32EZwZvdVFtb&#10;YjZFBEHBUqxFr9Ps5A9mZ0N20sRv7+pFLwOP93jvN9lmcq06UR8azwbmswQUceFtw5WBw9vj1RpU&#10;EGSLrWcy8EUBNvn5WYap9SO/0mkvlYolHFI0UIt0qdahqMlhmPmOOHql7x1KlH2lbY9jLHetvk6S&#10;W+2w4bhQY0cPNRWf+8EZeFqEDxnKchm2L9sxeR7dYdi9G3N5Md3fgRKa5C8MP/gRHfLIdPQD26Ba&#10;A/ER+b3RW6xWN6COBpbrOeg80//h828AAAD//wMAUEsBAi0AFAAGAAgAAAAhALaDOJL+AAAA4QEA&#10;ABMAAAAAAAAAAAAAAAAAAAAAAFtDb250ZW50X1R5cGVzXS54bWxQSwECLQAUAAYACAAAACEAOP0h&#10;/9YAAACUAQAACwAAAAAAAAAAAAAAAAAvAQAAX3JlbHMvLnJlbHNQSwECLQAUAAYACAAAACEAkXeM&#10;IhMCAAAiBAAADgAAAAAAAAAAAAAAAAAuAgAAZHJzL2Uyb0RvYy54bWxQSwECLQAUAAYACAAAACEA&#10;2oKhLdwAAAAEAQAADwAAAAAAAAAAAAAAAABtBAAAZHJzL2Rvd25yZXYueG1sUEsFBgAAAAAEAAQA&#10;8wAAAHYFAAAAAA==&#10;" filled="f" stroked="f">
              <v:fill o:detectmouseclick="t"/>
              <v:textbox style="mso-fit-shape-to-text:t" inset="20pt,15pt,0,0">
                <w:txbxContent>
                  <w:p w14:paraId="1801EB49" w14:textId="1CAC0B2A" w:rsidR="00A420DE" w:rsidRPr="00A420DE" w:rsidRDefault="00A420DE" w:rsidP="00A420DE">
                    <w:pPr>
                      <w:spacing w:after="0"/>
                      <w:rPr>
                        <w:rFonts w:ascii="Aptos" w:eastAsia="Aptos" w:hAnsi="Aptos" w:cs="Aptos"/>
                        <w:noProof/>
                        <w:color w:val="000000"/>
                        <w:sz w:val="20"/>
                        <w:szCs w:val="20"/>
                      </w:rPr>
                    </w:pPr>
                    <w:r w:rsidRPr="00A420DE">
                      <w:rPr>
                        <w:rFonts w:ascii="Aptos" w:eastAsia="Aptos" w:hAnsi="Aptos" w:cs="Aptos"/>
                        <w:noProof/>
                        <w:color w:val="000000"/>
                        <w:sz w:val="20"/>
                        <w:szCs w:val="20"/>
                      </w:rPr>
                      <w:t>TechnipEnergies | General | Anyone - No Protection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901281">
    <w:abstractNumId w:val="8"/>
  </w:num>
  <w:num w:numId="2" w16cid:durableId="197082479">
    <w:abstractNumId w:val="6"/>
  </w:num>
  <w:num w:numId="3" w16cid:durableId="1244609451">
    <w:abstractNumId w:val="5"/>
  </w:num>
  <w:num w:numId="4" w16cid:durableId="1896113316">
    <w:abstractNumId w:val="4"/>
  </w:num>
  <w:num w:numId="5" w16cid:durableId="531965420">
    <w:abstractNumId w:val="7"/>
  </w:num>
  <w:num w:numId="6" w16cid:durableId="1658878808">
    <w:abstractNumId w:val="3"/>
  </w:num>
  <w:num w:numId="7" w16cid:durableId="58138155">
    <w:abstractNumId w:val="2"/>
  </w:num>
  <w:num w:numId="8" w16cid:durableId="1391617696">
    <w:abstractNumId w:val="1"/>
  </w:num>
  <w:num w:numId="9" w16cid:durableId="57497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415"/>
    <w:rsid w:val="0029639D"/>
    <w:rsid w:val="00326F90"/>
    <w:rsid w:val="009F52AF"/>
    <w:rsid w:val="00A420DE"/>
    <w:rsid w:val="00AA1D8D"/>
    <w:rsid w:val="00B47730"/>
    <w:rsid w:val="00C0751C"/>
    <w:rsid w:val="00C2255C"/>
    <w:rsid w:val="00CB0664"/>
    <w:rsid w:val="00E02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6D474"/>
  <w14:defaultImageDpi w14:val="300"/>
  <w15:docId w15:val="{3190930A-27F4-47AF-898B-AE6EBAA6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9603fb-7fab-4bf6-8ed3-004985bb9d91}" enabled="1" method="Standard" siteId="{9179d01a-e94c-4488-b5f0-4554bc474f8c}"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Demontis</cp:lastModifiedBy>
  <cp:revision>3</cp:revision>
  <cp:lastPrinted>2026-06-11T09:53:00Z</cp:lastPrinted>
  <dcterms:created xsi:type="dcterms:W3CDTF">2013-12-23T23:15:00Z</dcterms:created>
  <dcterms:modified xsi:type="dcterms:W3CDTF">2026-06-11T11:13:00Z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62a1d7d8,835b3de,d5514b9</vt:lpwstr>
  </property>
  <property fmtid="{D5CDD505-2E9C-101B-9397-08002B2CF9AE}" pid="3" name="ClassificationContentMarkingHeaderFontProps">
    <vt:lpwstr>#000000,10,Aptos</vt:lpwstr>
  </property>
  <property fmtid="{D5CDD505-2E9C-101B-9397-08002B2CF9AE}" pid="4" name="ClassificationContentMarkingHeaderText">
    <vt:lpwstr>TechnipEnergies | General | Anyone - No Protection</vt:lpwstr>
  </property>
</Properties>
</file>