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61883287"/>
        <w:docPartObj>
          <w:docPartGallery w:val="Cover Pages"/>
          <w:docPartUnique/>
        </w:docPartObj>
      </w:sdtPr>
      <w:sdtEndPr/>
      <w:sdtContent>
        <w:p w14:paraId="0A110E11" w14:textId="33557D10" w:rsidR="00404AA8" w:rsidRDefault="00AB5A3B" w:rsidP="00A76AEE">
          <w:pPr>
            <w:jc w:val="center"/>
            <w:rPr>
              <w:sz w:val="40"/>
              <w:szCs w:val="40"/>
            </w:rPr>
          </w:pPr>
          <w:r>
            <w:rPr>
              <w:sz w:val="40"/>
              <w:szCs w:val="40"/>
            </w:rPr>
            <w:t>Internetkonzept</w:t>
          </w:r>
        </w:p>
        <w:p w14:paraId="71AB8BA7" w14:textId="3C434A77" w:rsidR="00AB5A3B" w:rsidRDefault="00AB5A3B" w:rsidP="00A76AEE">
          <w:pPr>
            <w:jc w:val="center"/>
            <w:rPr>
              <w:sz w:val="40"/>
              <w:szCs w:val="40"/>
            </w:rPr>
          </w:pPr>
        </w:p>
        <w:p w14:paraId="7C8C8D3F" w14:textId="77777777" w:rsidR="00AB5A3B" w:rsidRPr="00F22641" w:rsidRDefault="00AB5A3B" w:rsidP="00A76AEE">
          <w:pPr>
            <w:jc w:val="center"/>
            <w:rPr>
              <w:sz w:val="40"/>
              <w:szCs w:val="40"/>
            </w:rPr>
          </w:pPr>
        </w:p>
        <w:p w14:paraId="4B55604A" w14:textId="77777777" w:rsidR="00404AA8" w:rsidRDefault="00A1608E" w:rsidP="00404AA8">
          <w:pPr>
            <w:jc w:val="center"/>
          </w:pPr>
          <w:r>
            <w:rPr>
              <w:noProof/>
            </w:rPr>
            <w:drawing>
              <wp:inline distT="0" distB="0" distL="0" distR="0" wp14:anchorId="2770726E" wp14:editId="0E69D97C">
                <wp:extent cx="3642360" cy="364236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42836" cy="3642836"/>
                        </a:xfrm>
                        <a:prstGeom prst="rect">
                          <a:avLst/>
                        </a:prstGeom>
                        <a:noFill/>
                        <a:ln>
                          <a:noFill/>
                        </a:ln>
                      </pic:spPr>
                    </pic:pic>
                  </a:graphicData>
                </a:graphic>
              </wp:inline>
            </w:drawing>
          </w:r>
        </w:p>
        <w:p w14:paraId="21CD92D3" w14:textId="77777777" w:rsidR="00AB5A3B" w:rsidRDefault="00AB5A3B" w:rsidP="00404AA8">
          <w:pPr>
            <w:jc w:val="center"/>
          </w:pPr>
        </w:p>
        <w:p w14:paraId="255BE6FA" w14:textId="0200702D" w:rsidR="0054190B" w:rsidRDefault="0054190B" w:rsidP="00404AA8">
          <w:pPr>
            <w:jc w:val="center"/>
          </w:pPr>
          <w:r>
            <w:rPr>
              <w:noProof/>
            </w:rPr>
            <w:drawing>
              <wp:anchor distT="0" distB="0" distL="114300" distR="114300" simplePos="0" relativeHeight="251653120" behindDoc="0" locked="0" layoutInCell="1" allowOverlap="1" wp14:anchorId="558693F1" wp14:editId="26E666A2">
                <wp:simplePos x="0" y="0"/>
                <wp:positionH relativeFrom="column">
                  <wp:posOffset>80391</wp:posOffset>
                </wp:positionH>
                <wp:positionV relativeFrom="paragraph">
                  <wp:posOffset>285674</wp:posOffset>
                </wp:positionV>
                <wp:extent cx="2713355" cy="708025"/>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13355" cy="708025"/>
                        </a:xfrm>
                        <a:prstGeom prst="rect">
                          <a:avLst/>
                        </a:prstGeom>
                        <a:noFill/>
                        <a:ln>
                          <a:noFill/>
                        </a:ln>
                      </pic:spPr>
                    </pic:pic>
                  </a:graphicData>
                </a:graphic>
              </wp:anchor>
            </w:drawing>
          </w:r>
        </w:p>
        <w:p w14:paraId="51B8D478" w14:textId="741D8F6A" w:rsidR="00411B9D" w:rsidRDefault="007B7350" w:rsidP="007B7350">
          <w:r>
            <w:tab/>
          </w:r>
          <w:r>
            <w:tab/>
            <w:t>Version: 0.</w:t>
          </w:r>
          <w:r w:rsidR="00E73CBC">
            <w:t>2</w:t>
          </w:r>
          <w:r>
            <w:br/>
          </w:r>
          <w:r>
            <w:tab/>
          </w:r>
          <w:r>
            <w:tab/>
          </w:r>
          <w:r w:rsidR="008751C4">
            <w:t xml:space="preserve">Thema: </w:t>
          </w:r>
          <w:r w:rsidR="00030175">
            <w:t>Internetkonzept</w:t>
          </w:r>
        </w:p>
        <w:p w14:paraId="3ABBDCA8" w14:textId="77777777" w:rsidR="00411B9D" w:rsidRDefault="00411B9D" w:rsidP="0054190B"/>
        <w:p w14:paraId="540CE36F" w14:textId="77777777" w:rsidR="0054190B" w:rsidRDefault="0054190B" w:rsidP="00404AA8">
          <w:pPr>
            <w:jc w:val="center"/>
          </w:pPr>
        </w:p>
        <w:p w14:paraId="0D7E0154" w14:textId="0B7590E2" w:rsidR="00411B9D" w:rsidRDefault="008751C4" w:rsidP="008751C4">
          <w:r>
            <w:tab/>
          </w:r>
          <w:r>
            <w:tab/>
          </w:r>
          <w:r>
            <w:tab/>
            <w:t>Vorgelegt von:</w:t>
          </w:r>
          <w:r>
            <w:tab/>
          </w:r>
          <w:r w:rsidR="0054190B">
            <w:tab/>
          </w:r>
          <w:r>
            <w:tab/>
          </w:r>
          <w:r>
            <w:tab/>
          </w:r>
          <w:r w:rsidR="00FE71D1">
            <w:t>Yannick Morgenthaler</w:t>
          </w:r>
        </w:p>
        <w:p w14:paraId="3605AB7D" w14:textId="77777777" w:rsidR="00411B9D" w:rsidRDefault="008751C4" w:rsidP="00404AA8">
          <w:pPr>
            <w:jc w:val="center"/>
          </w:pPr>
          <w:r>
            <w:t>Projektleiter</w:t>
          </w:r>
        </w:p>
        <w:p w14:paraId="1290A830" w14:textId="671B082B" w:rsidR="008751C4" w:rsidRDefault="00FE71D1" w:rsidP="00404AA8">
          <w:pPr>
            <w:jc w:val="center"/>
          </w:pPr>
          <w:r>
            <w:t>Patrick Weber</w:t>
          </w:r>
        </w:p>
        <w:p w14:paraId="529101BE" w14:textId="77777777" w:rsidR="00411B9D" w:rsidRDefault="00411B9D" w:rsidP="00404AA8">
          <w:pPr>
            <w:jc w:val="center"/>
          </w:pPr>
        </w:p>
        <w:p w14:paraId="1FFCBABB" w14:textId="516C3136" w:rsidR="00411B9D" w:rsidRDefault="0054190B" w:rsidP="00404AA8">
          <w:pPr>
            <w:jc w:val="center"/>
          </w:pPr>
          <w:r>
            <w:t xml:space="preserve">Pratteln, </w:t>
          </w:r>
          <w:r w:rsidR="00FE71D1">
            <w:t>Mai</w:t>
          </w:r>
          <w:r>
            <w:t xml:space="preserve"> 202</w:t>
          </w:r>
          <w:r w:rsidR="00FE71D1">
            <w:t>2</w:t>
          </w:r>
        </w:p>
        <w:p w14:paraId="3D945035" w14:textId="77777777" w:rsidR="00C153ED" w:rsidRDefault="00D54903">
          <w:r>
            <w:br w:type="page"/>
          </w:r>
        </w:p>
        <w:p w14:paraId="7DD5C489" w14:textId="77777777" w:rsidR="00C153ED" w:rsidRDefault="00C153ED" w:rsidP="00C153ED">
          <w:pPr>
            <w:rPr>
              <w:b/>
              <w:bCs/>
              <w:szCs w:val="24"/>
            </w:rPr>
          </w:pPr>
          <w:r w:rsidRPr="007A79E9">
            <w:rPr>
              <w:b/>
              <w:bCs/>
              <w:szCs w:val="24"/>
            </w:rPr>
            <w:lastRenderedPageBreak/>
            <w:t>Management Summary</w:t>
          </w:r>
        </w:p>
        <w:p w14:paraId="518E3280" w14:textId="77777777" w:rsidR="002F19D1" w:rsidRDefault="002F19D1"/>
        <w:p w14:paraId="278CAE09" w14:textId="33872B23" w:rsidR="002F19D1" w:rsidRDefault="00CF3DF5">
          <w:r>
            <w:t>Die aktuelle Situation sieht so aus, dass die Anbindung zum aktuellen Zeitpunkt nicht den Anforderungen entspricht. Die Anforderungen sind weit höher als tatsächlich nutzungsmöglichkeit.</w:t>
          </w:r>
        </w:p>
        <w:p w14:paraId="638EAC17" w14:textId="2939B03F" w:rsidR="00CF3DF5" w:rsidRDefault="00CF3DF5">
          <w:r>
            <w:t>Der neue Anbieter mit dem neuen Angebot sollte lediglich die höhere und bessere Bandbreite bieten, jedoch immer noch so günstig wie möglich sein.</w:t>
          </w:r>
        </w:p>
        <w:p w14:paraId="252B28D2" w14:textId="708D9F3B" w:rsidR="00FB3DFE" w:rsidRDefault="00FB3DFE">
          <w:r>
            <w:t>Die Umsetzung und die ganzen Änderungen könnten innert zwei Monaten umgesetzt werden können.</w:t>
          </w:r>
        </w:p>
        <w:p w14:paraId="04229C5D" w14:textId="11F51F76" w:rsidR="00FB3DFE" w:rsidRDefault="00FB3DFE">
          <w:r>
            <w:t>Die Kosten des neuen Anschlusses werden steigen, doch optimal auf die Bedürfnisse abgestimmt sein.</w:t>
          </w:r>
        </w:p>
        <w:p w14:paraId="378F2EC8" w14:textId="6AB7C851" w:rsidR="00C153ED" w:rsidRDefault="00C153ED">
          <w:r>
            <w:br w:type="page"/>
          </w:r>
        </w:p>
        <w:p w14:paraId="0B02758B" w14:textId="77777777" w:rsidR="007A0BB4" w:rsidRDefault="00B44B25">
          <w:r w:rsidRPr="007A0BB4">
            <w:rPr>
              <w:b/>
              <w:bCs/>
              <w:szCs w:val="24"/>
            </w:rPr>
            <w:lastRenderedPageBreak/>
            <w:t>Dokument</w:t>
          </w:r>
          <w:r w:rsidR="007A0BB4" w:rsidRPr="007A0BB4">
            <w:rPr>
              <w:b/>
              <w:bCs/>
              <w:szCs w:val="24"/>
            </w:rPr>
            <w:t>enmanagement</w:t>
          </w:r>
        </w:p>
        <w:p w14:paraId="78640286" w14:textId="77777777" w:rsidR="00A03C02" w:rsidRDefault="007A0BB4">
          <w:r>
            <w:t>Version/Status</w:t>
          </w:r>
          <w:r>
            <w:tab/>
          </w:r>
          <w:r>
            <w:tab/>
          </w:r>
          <w:r w:rsidR="00A03C02">
            <w:tab/>
            <w:t>Siehe Tabelle unten</w:t>
          </w:r>
        </w:p>
        <w:p w14:paraId="2FC1D541" w14:textId="1FAD5614" w:rsidR="00A03C02" w:rsidRDefault="00A03C02">
          <w:r>
            <w:t>Datum:</w:t>
          </w:r>
          <w:r>
            <w:tab/>
          </w:r>
          <w:r>
            <w:tab/>
          </w:r>
          <w:r>
            <w:tab/>
          </w:r>
          <w:r>
            <w:tab/>
          </w:r>
          <w:r w:rsidR="00750179">
            <w:t>02.05.2022</w:t>
          </w:r>
        </w:p>
        <w:p w14:paraId="3A1EDAC8" w14:textId="40919EC8" w:rsidR="009461EF" w:rsidRDefault="00A03C02">
          <w:r>
            <w:t>Autoren:</w:t>
          </w:r>
          <w:r>
            <w:tab/>
          </w:r>
          <w:r>
            <w:tab/>
          </w:r>
          <w:r>
            <w:tab/>
          </w:r>
          <w:r w:rsidR="00750179">
            <w:t>Yannick Morgenthaler (YM)</w:t>
          </w:r>
        </w:p>
        <w:p w14:paraId="4CBBFF06" w14:textId="5F5FEDFF" w:rsidR="0080654B" w:rsidRDefault="009461EF">
          <w:r>
            <w:t>Dateiname:</w:t>
          </w:r>
          <w:r>
            <w:tab/>
          </w:r>
          <w:r>
            <w:tab/>
          </w:r>
          <w:r>
            <w:tab/>
          </w:r>
          <w:r w:rsidR="00750179">
            <w:t>146-MorgenthalerY-Konzept-V0.</w:t>
          </w:r>
          <w:r w:rsidR="00E73CBC">
            <w:t>2</w:t>
          </w:r>
          <w:r w:rsidR="0080654B">
            <w:t>.docx</w:t>
          </w:r>
        </w:p>
        <w:p w14:paraId="6333773F" w14:textId="77777777" w:rsidR="0080654B" w:rsidRDefault="0080654B"/>
        <w:p w14:paraId="4872A592" w14:textId="77777777" w:rsidR="0080654B" w:rsidRDefault="0080654B">
          <w:r>
            <w:t>Änderungsgeschichte</w:t>
          </w:r>
        </w:p>
        <w:tbl>
          <w:tblPr>
            <w:tblStyle w:val="Tabellenraster"/>
            <w:tblW w:w="0" w:type="auto"/>
            <w:tblLook w:val="04A0" w:firstRow="1" w:lastRow="0" w:firstColumn="1" w:lastColumn="0" w:noHBand="0" w:noVBand="1"/>
          </w:tblPr>
          <w:tblGrid>
            <w:gridCol w:w="1491"/>
            <w:gridCol w:w="1491"/>
            <w:gridCol w:w="1491"/>
            <w:gridCol w:w="2238"/>
            <w:gridCol w:w="2124"/>
          </w:tblGrid>
          <w:tr w:rsidR="00726877" w14:paraId="5956D975" w14:textId="77777777" w:rsidTr="00750179">
            <w:tc>
              <w:tcPr>
                <w:tcW w:w="1491" w:type="dxa"/>
              </w:tcPr>
              <w:p w14:paraId="7146AB47" w14:textId="77777777" w:rsidR="00726877" w:rsidRPr="00726877" w:rsidRDefault="00726877" w:rsidP="00726877">
                <w:pPr>
                  <w:jc w:val="both"/>
                  <w:rPr>
                    <w:b/>
                    <w:bCs/>
                  </w:rPr>
                </w:pPr>
                <w:r w:rsidRPr="00726877">
                  <w:rPr>
                    <w:b/>
                    <w:bCs/>
                  </w:rPr>
                  <w:t>Vers.</w:t>
                </w:r>
              </w:p>
            </w:tc>
            <w:tc>
              <w:tcPr>
                <w:tcW w:w="1491" w:type="dxa"/>
              </w:tcPr>
              <w:p w14:paraId="3F25A972" w14:textId="77777777" w:rsidR="00726877" w:rsidRPr="00726877" w:rsidRDefault="00726877">
                <w:pPr>
                  <w:rPr>
                    <w:b/>
                    <w:bCs/>
                  </w:rPr>
                </w:pPr>
                <w:r w:rsidRPr="00726877">
                  <w:rPr>
                    <w:b/>
                    <w:bCs/>
                  </w:rPr>
                  <w:t>Datum</w:t>
                </w:r>
              </w:p>
            </w:tc>
            <w:tc>
              <w:tcPr>
                <w:tcW w:w="1491" w:type="dxa"/>
              </w:tcPr>
              <w:p w14:paraId="22E24E90" w14:textId="77777777" w:rsidR="00726877" w:rsidRPr="00726877" w:rsidRDefault="00726877">
                <w:pPr>
                  <w:rPr>
                    <w:b/>
                    <w:bCs/>
                  </w:rPr>
                </w:pPr>
                <w:r w:rsidRPr="00726877">
                  <w:rPr>
                    <w:b/>
                    <w:bCs/>
                  </w:rPr>
                  <w:t>Autoren</w:t>
                </w:r>
              </w:p>
            </w:tc>
            <w:tc>
              <w:tcPr>
                <w:tcW w:w="2238" w:type="dxa"/>
              </w:tcPr>
              <w:p w14:paraId="5EEC9D1D" w14:textId="77777777" w:rsidR="00726877" w:rsidRPr="00726877" w:rsidRDefault="00726877">
                <w:pPr>
                  <w:rPr>
                    <w:b/>
                    <w:bCs/>
                  </w:rPr>
                </w:pPr>
                <w:r w:rsidRPr="00726877">
                  <w:rPr>
                    <w:b/>
                    <w:bCs/>
                  </w:rPr>
                  <w:t>Status</w:t>
                </w:r>
              </w:p>
            </w:tc>
            <w:tc>
              <w:tcPr>
                <w:tcW w:w="2124" w:type="dxa"/>
              </w:tcPr>
              <w:p w14:paraId="36544138" w14:textId="77777777" w:rsidR="00726877" w:rsidRPr="00726877" w:rsidRDefault="00726877">
                <w:pPr>
                  <w:rPr>
                    <w:b/>
                    <w:bCs/>
                  </w:rPr>
                </w:pPr>
                <w:r w:rsidRPr="00726877">
                  <w:rPr>
                    <w:b/>
                    <w:bCs/>
                  </w:rPr>
                  <w:t>Änderung</w:t>
                </w:r>
              </w:p>
            </w:tc>
          </w:tr>
          <w:tr w:rsidR="00726877" w14:paraId="4290BC6E" w14:textId="77777777" w:rsidTr="00750179">
            <w:tc>
              <w:tcPr>
                <w:tcW w:w="1491" w:type="dxa"/>
              </w:tcPr>
              <w:p w14:paraId="73E14EB8" w14:textId="77777777" w:rsidR="00726877" w:rsidRDefault="00726877">
                <w:r>
                  <w:t>0.1</w:t>
                </w:r>
              </w:p>
            </w:tc>
            <w:tc>
              <w:tcPr>
                <w:tcW w:w="1491" w:type="dxa"/>
              </w:tcPr>
              <w:p w14:paraId="2595D44B" w14:textId="081AA12B" w:rsidR="00726877" w:rsidRDefault="00CD06D9">
                <w:r>
                  <w:t>0</w:t>
                </w:r>
                <w:r w:rsidR="00E73CBC">
                  <w:t>2</w:t>
                </w:r>
                <w:r>
                  <w:t>.</w:t>
                </w:r>
                <w:r w:rsidR="004E713C">
                  <w:t>05</w:t>
                </w:r>
                <w:r>
                  <w:t>.202</w:t>
                </w:r>
                <w:r w:rsidR="004E713C">
                  <w:t>2</w:t>
                </w:r>
              </w:p>
            </w:tc>
            <w:tc>
              <w:tcPr>
                <w:tcW w:w="1491" w:type="dxa"/>
              </w:tcPr>
              <w:p w14:paraId="7FFE0700" w14:textId="01005326" w:rsidR="00726877" w:rsidRDefault="00750179">
                <w:r>
                  <w:t>YM</w:t>
                </w:r>
              </w:p>
            </w:tc>
            <w:tc>
              <w:tcPr>
                <w:tcW w:w="2238" w:type="dxa"/>
              </w:tcPr>
              <w:p w14:paraId="4F5F8F53" w14:textId="77777777" w:rsidR="00726877" w:rsidRDefault="00CD06D9">
                <w:r>
                  <w:t>Initial</w:t>
                </w:r>
              </w:p>
            </w:tc>
            <w:tc>
              <w:tcPr>
                <w:tcW w:w="2124" w:type="dxa"/>
              </w:tcPr>
              <w:p w14:paraId="200A349A" w14:textId="77777777" w:rsidR="00726877" w:rsidRDefault="00726877"/>
            </w:tc>
          </w:tr>
          <w:tr w:rsidR="00726877" w14:paraId="79C3A898" w14:textId="77777777" w:rsidTr="00750179">
            <w:tc>
              <w:tcPr>
                <w:tcW w:w="1491" w:type="dxa"/>
              </w:tcPr>
              <w:p w14:paraId="4599A28D" w14:textId="5376C6B1" w:rsidR="00726877" w:rsidRDefault="00726877">
                <w:r>
                  <w:t>0.</w:t>
                </w:r>
                <w:r w:rsidR="0040758E">
                  <w:t>1</w:t>
                </w:r>
              </w:p>
            </w:tc>
            <w:tc>
              <w:tcPr>
                <w:tcW w:w="1491" w:type="dxa"/>
              </w:tcPr>
              <w:p w14:paraId="31FDC5DA" w14:textId="2D70D236" w:rsidR="00726877" w:rsidRDefault="00CD06D9">
                <w:r>
                  <w:t>0</w:t>
                </w:r>
                <w:r w:rsidR="00E73CBC">
                  <w:t>2</w:t>
                </w:r>
                <w:r>
                  <w:t>.</w:t>
                </w:r>
                <w:r w:rsidR="004E713C">
                  <w:t>05</w:t>
                </w:r>
                <w:r>
                  <w:t>.202</w:t>
                </w:r>
                <w:r w:rsidR="004E713C">
                  <w:t>2</w:t>
                </w:r>
              </w:p>
            </w:tc>
            <w:tc>
              <w:tcPr>
                <w:tcW w:w="1491" w:type="dxa"/>
              </w:tcPr>
              <w:p w14:paraId="6F9C12BC" w14:textId="43FC0BF7" w:rsidR="00726877" w:rsidRDefault="00750179">
                <w:r>
                  <w:t>YM</w:t>
                </w:r>
              </w:p>
            </w:tc>
            <w:tc>
              <w:tcPr>
                <w:tcW w:w="2238" w:type="dxa"/>
              </w:tcPr>
              <w:p w14:paraId="5187AEA2" w14:textId="2C853437" w:rsidR="00726877" w:rsidRDefault="00750179">
                <w:r>
                  <w:t>Aktualisierung</w:t>
                </w:r>
              </w:p>
            </w:tc>
            <w:tc>
              <w:tcPr>
                <w:tcW w:w="2124" w:type="dxa"/>
              </w:tcPr>
              <w:p w14:paraId="5D434BE6" w14:textId="3A367504" w:rsidR="00726877" w:rsidRDefault="00750179">
                <w:r>
                  <w:t>Erste Aufgabe</w:t>
                </w:r>
              </w:p>
            </w:tc>
          </w:tr>
          <w:tr w:rsidR="004E713C" w14:paraId="41E8E0CF" w14:textId="77777777" w:rsidTr="00750179">
            <w:tc>
              <w:tcPr>
                <w:tcW w:w="1491" w:type="dxa"/>
              </w:tcPr>
              <w:p w14:paraId="6CCACD9D" w14:textId="731A1394" w:rsidR="004E713C" w:rsidRDefault="004E713C">
                <w:r>
                  <w:t>0.2</w:t>
                </w:r>
              </w:p>
            </w:tc>
            <w:tc>
              <w:tcPr>
                <w:tcW w:w="1491" w:type="dxa"/>
              </w:tcPr>
              <w:p w14:paraId="3B3EF347" w14:textId="6A5B4D3C" w:rsidR="004E713C" w:rsidRDefault="004E713C">
                <w:r>
                  <w:t>16.05.2022</w:t>
                </w:r>
              </w:p>
            </w:tc>
            <w:tc>
              <w:tcPr>
                <w:tcW w:w="1491" w:type="dxa"/>
              </w:tcPr>
              <w:p w14:paraId="7907AC5A" w14:textId="10EB7700" w:rsidR="004E713C" w:rsidRDefault="004E713C">
                <w:r>
                  <w:t>YM</w:t>
                </w:r>
              </w:p>
            </w:tc>
            <w:tc>
              <w:tcPr>
                <w:tcW w:w="2238" w:type="dxa"/>
              </w:tcPr>
              <w:p w14:paraId="366BF66D" w14:textId="4EFA4A05" w:rsidR="004E713C" w:rsidRDefault="004E713C">
                <w:r>
                  <w:t>Erweiterung</w:t>
                </w:r>
              </w:p>
            </w:tc>
            <w:tc>
              <w:tcPr>
                <w:tcW w:w="2124" w:type="dxa"/>
              </w:tcPr>
              <w:p w14:paraId="66D985A4" w14:textId="701B6C13" w:rsidR="004E713C" w:rsidRDefault="00C41503">
                <w:r>
                  <w:t>Nacharbeitung</w:t>
                </w:r>
              </w:p>
            </w:tc>
          </w:tr>
        </w:tbl>
        <w:p w14:paraId="5E8EA193" w14:textId="77777777" w:rsidR="00D54903" w:rsidRDefault="00801A4B" w:rsidP="007A79E9"/>
      </w:sdtContent>
    </w:sdt>
    <w:bookmarkStart w:id="0" w:name="_Toc103638783" w:displacedByCustomXml="next"/>
    <w:sdt>
      <w:sdtPr>
        <w:rPr>
          <w:rFonts w:eastAsiaTheme="minorHAnsi" w:cstheme="minorBidi"/>
          <w:sz w:val="24"/>
          <w:szCs w:val="22"/>
        </w:rPr>
        <w:id w:val="167914427"/>
        <w:docPartObj>
          <w:docPartGallery w:val="Table of Contents"/>
          <w:docPartUnique/>
        </w:docPartObj>
      </w:sdtPr>
      <w:sdtEndPr/>
      <w:sdtContent>
        <w:p w14:paraId="20D96BF5" w14:textId="77777777" w:rsidR="00EC3F30" w:rsidRDefault="00EC3F30" w:rsidP="009F402C">
          <w:pPr>
            <w:pStyle w:val="berschrift1"/>
            <w:numPr>
              <w:ilvl w:val="0"/>
              <w:numId w:val="0"/>
            </w:numPr>
            <w:ind w:left="432" w:hanging="432"/>
          </w:pPr>
          <w:r>
            <w:t>Inhaltsverzeichnis</w:t>
          </w:r>
          <w:bookmarkEnd w:id="0"/>
        </w:p>
        <w:p w14:paraId="1810D57A" w14:textId="17444347" w:rsidR="0065143A" w:rsidRDefault="00EC3F30">
          <w:pPr>
            <w:pStyle w:val="Verzeichnis1"/>
            <w:rPr>
              <w:rFonts w:asciiTheme="minorHAnsi" w:eastAsiaTheme="minorEastAsia" w:hAnsiTheme="minorHAnsi"/>
              <w:b w:val="0"/>
              <w:noProof/>
              <w:sz w:val="22"/>
              <w:lang w:val="de-CH" w:eastAsia="de-CH"/>
            </w:rPr>
          </w:pPr>
          <w:r>
            <w:fldChar w:fldCharType="begin"/>
          </w:r>
          <w:r>
            <w:instrText xml:space="preserve"> TOC \o "1-3" \h \z \u </w:instrText>
          </w:r>
          <w:r>
            <w:fldChar w:fldCharType="separate"/>
          </w:r>
          <w:hyperlink w:anchor="_Toc103638783" w:history="1">
            <w:r w:rsidR="0065143A" w:rsidRPr="001637BB">
              <w:rPr>
                <w:rStyle w:val="Hyperlink"/>
                <w:noProof/>
              </w:rPr>
              <w:t>Inhaltsverzeichnis</w:t>
            </w:r>
            <w:r w:rsidR="0065143A">
              <w:rPr>
                <w:noProof/>
                <w:webHidden/>
              </w:rPr>
              <w:tab/>
            </w:r>
            <w:r w:rsidR="0065143A">
              <w:rPr>
                <w:noProof/>
                <w:webHidden/>
              </w:rPr>
              <w:fldChar w:fldCharType="begin"/>
            </w:r>
            <w:r w:rsidR="0065143A">
              <w:rPr>
                <w:noProof/>
                <w:webHidden/>
              </w:rPr>
              <w:instrText xml:space="preserve"> PAGEREF _Toc103638783 \h </w:instrText>
            </w:r>
            <w:r w:rsidR="0065143A">
              <w:rPr>
                <w:noProof/>
                <w:webHidden/>
              </w:rPr>
            </w:r>
            <w:r w:rsidR="0065143A">
              <w:rPr>
                <w:noProof/>
                <w:webHidden/>
              </w:rPr>
              <w:fldChar w:fldCharType="separate"/>
            </w:r>
            <w:r w:rsidR="007C45E3">
              <w:rPr>
                <w:noProof/>
                <w:webHidden/>
              </w:rPr>
              <w:t>3</w:t>
            </w:r>
            <w:r w:rsidR="0065143A">
              <w:rPr>
                <w:noProof/>
                <w:webHidden/>
              </w:rPr>
              <w:fldChar w:fldCharType="end"/>
            </w:r>
          </w:hyperlink>
        </w:p>
        <w:p w14:paraId="58DA6915" w14:textId="756AD3C5" w:rsidR="0065143A" w:rsidRDefault="00801A4B">
          <w:pPr>
            <w:pStyle w:val="Verzeichnis1"/>
            <w:rPr>
              <w:rFonts w:asciiTheme="minorHAnsi" w:eastAsiaTheme="minorEastAsia" w:hAnsiTheme="minorHAnsi"/>
              <w:b w:val="0"/>
              <w:noProof/>
              <w:sz w:val="22"/>
              <w:lang w:val="de-CH" w:eastAsia="de-CH"/>
            </w:rPr>
          </w:pPr>
          <w:hyperlink w:anchor="_Toc103638784" w:history="1">
            <w:r w:rsidR="0065143A" w:rsidRPr="001637BB">
              <w:rPr>
                <w:rStyle w:val="Hyperlink"/>
                <w:noProof/>
              </w:rPr>
              <w:t>1</w:t>
            </w:r>
            <w:r w:rsidR="0065143A">
              <w:rPr>
                <w:rFonts w:asciiTheme="minorHAnsi" w:eastAsiaTheme="minorEastAsia" w:hAnsiTheme="minorHAnsi"/>
                <w:b w:val="0"/>
                <w:noProof/>
                <w:sz w:val="22"/>
                <w:lang w:val="de-CH" w:eastAsia="de-CH"/>
              </w:rPr>
              <w:tab/>
            </w:r>
            <w:r w:rsidR="0065143A" w:rsidRPr="001637BB">
              <w:rPr>
                <w:rStyle w:val="Hyperlink"/>
                <w:noProof/>
              </w:rPr>
              <w:t>Internetanschluss nach Kundenwunsch</w:t>
            </w:r>
            <w:r w:rsidR="0065143A">
              <w:rPr>
                <w:noProof/>
                <w:webHidden/>
              </w:rPr>
              <w:tab/>
            </w:r>
            <w:r w:rsidR="0065143A">
              <w:rPr>
                <w:noProof/>
                <w:webHidden/>
              </w:rPr>
              <w:fldChar w:fldCharType="begin"/>
            </w:r>
            <w:r w:rsidR="0065143A">
              <w:rPr>
                <w:noProof/>
                <w:webHidden/>
              </w:rPr>
              <w:instrText xml:space="preserve"> PAGEREF _Toc103638784 \h </w:instrText>
            </w:r>
            <w:r w:rsidR="0065143A">
              <w:rPr>
                <w:noProof/>
                <w:webHidden/>
              </w:rPr>
            </w:r>
            <w:r w:rsidR="0065143A">
              <w:rPr>
                <w:noProof/>
                <w:webHidden/>
              </w:rPr>
              <w:fldChar w:fldCharType="separate"/>
            </w:r>
            <w:r w:rsidR="007C45E3">
              <w:rPr>
                <w:noProof/>
                <w:webHidden/>
              </w:rPr>
              <w:t>4</w:t>
            </w:r>
            <w:r w:rsidR="0065143A">
              <w:rPr>
                <w:noProof/>
                <w:webHidden/>
              </w:rPr>
              <w:fldChar w:fldCharType="end"/>
            </w:r>
          </w:hyperlink>
        </w:p>
        <w:p w14:paraId="4DFE3A92" w14:textId="44661A4C" w:rsidR="0065143A" w:rsidRDefault="00801A4B">
          <w:pPr>
            <w:pStyle w:val="Verzeichnis2"/>
            <w:rPr>
              <w:rFonts w:asciiTheme="minorHAnsi" w:eastAsiaTheme="minorEastAsia" w:hAnsiTheme="minorHAnsi"/>
              <w:noProof/>
              <w:sz w:val="22"/>
              <w:lang w:val="de-CH" w:eastAsia="de-CH"/>
            </w:rPr>
          </w:pPr>
          <w:hyperlink w:anchor="_Toc103638785" w:history="1">
            <w:r w:rsidR="0065143A" w:rsidRPr="001637BB">
              <w:rPr>
                <w:rStyle w:val="Hyperlink"/>
                <w:noProof/>
              </w:rPr>
              <w:t>1.1</w:t>
            </w:r>
            <w:r w:rsidR="0065143A">
              <w:rPr>
                <w:rFonts w:asciiTheme="minorHAnsi" w:eastAsiaTheme="minorEastAsia" w:hAnsiTheme="minorHAnsi"/>
                <w:noProof/>
                <w:sz w:val="22"/>
                <w:lang w:val="de-CH" w:eastAsia="de-CH"/>
              </w:rPr>
              <w:tab/>
            </w:r>
            <w:r w:rsidR="0065143A" w:rsidRPr="001637BB">
              <w:rPr>
                <w:rStyle w:val="Hyperlink"/>
                <w:noProof/>
              </w:rPr>
              <w:t>Anforderungen</w:t>
            </w:r>
            <w:r w:rsidR="0065143A">
              <w:rPr>
                <w:noProof/>
                <w:webHidden/>
              </w:rPr>
              <w:tab/>
            </w:r>
            <w:r w:rsidR="0065143A">
              <w:rPr>
                <w:noProof/>
                <w:webHidden/>
              </w:rPr>
              <w:fldChar w:fldCharType="begin"/>
            </w:r>
            <w:r w:rsidR="0065143A">
              <w:rPr>
                <w:noProof/>
                <w:webHidden/>
              </w:rPr>
              <w:instrText xml:space="preserve"> PAGEREF _Toc103638785 \h </w:instrText>
            </w:r>
            <w:r w:rsidR="0065143A">
              <w:rPr>
                <w:noProof/>
                <w:webHidden/>
              </w:rPr>
            </w:r>
            <w:r w:rsidR="0065143A">
              <w:rPr>
                <w:noProof/>
                <w:webHidden/>
              </w:rPr>
              <w:fldChar w:fldCharType="separate"/>
            </w:r>
            <w:r w:rsidR="007C45E3">
              <w:rPr>
                <w:noProof/>
                <w:webHidden/>
              </w:rPr>
              <w:t>4</w:t>
            </w:r>
            <w:r w:rsidR="0065143A">
              <w:rPr>
                <w:noProof/>
                <w:webHidden/>
              </w:rPr>
              <w:fldChar w:fldCharType="end"/>
            </w:r>
          </w:hyperlink>
        </w:p>
        <w:p w14:paraId="2D19DB1E" w14:textId="072B8265" w:rsidR="0065143A" w:rsidRDefault="00801A4B">
          <w:pPr>
            <w:pStyle w:val="Verzeichnis3"/>
            <w:tabs>
              <w:tab w:val="left" w:pos="1320"/>
              <w:tab w:val="right" w:leader="dot" w:pos="8948"/>
            </w:tabs>
            <w:rPr>
              <w:rFonts w:asciiTheme="minorHAnsi" w:eastAsiaTheme="minorEastAsia" w:hAnsiTheme="minorHAnsi"/>
              <w:noProof/>
              <w:sz w:val="22"/>
              <w:lang w:val="de-CH" w:eastAsia="de-CH"/>
            </w:rPr>
          </w:pPr>
          <w:hyperlink w:anchor="_Toc103638786" w:history="1">
            <w:r w:rsidR="0065143A" w:rsidRPr="001637BB">
              <w:rPr>
                <w:rStyle w:val="Hyperlink"/>
                <w:noProof/>
              </w:rPr>
              <w:t>1.1.1</w:t>
            </w:r>
            <w:r w:rsidR="0065143A">
              <w:rPr>
                <w:rFonts w:asciiTheme="minorHAnsi" w:eastAsiaTheme="minorEastAsia" w:hAnsiTheme="minorHAnsi"/>
                <w:noProof/>
                <w:sz w:val="22"/>
                <w:lang w:val="de-CH" w:eastAsia="de-CH"/>
              </w:rPr>
              <w:tab/>
            </w:r>
            <w:r w:rsidR="0065143A" w:rsidRPr="001637BB">
              <w:rPr>
                <w:rStyle w:val="Hyperlink"/>
                <w:noProof/>
              </w:rPr>
              <w:t>Genutztes Datenvolumen</w:t>
            </w:r>
            <w:r w:rsidR="0065143A">
              <w:rPr>
                <w:noProof/>
                <w:webHidden/>
              </w:rPr>
              <w:tab/>
            </w:r>
            <w:r w:rsidR="0065143A">
              <w:rPr>
                <w:noProof/>
                <w:webHidden/>
              </w:rPr>
              <w:fldChar w:fldCharType="begin"/>
            </w:r>
            <w:r w:rsidR="0065143A">
              <w:rPr>
                <w:noProof/>
                <w:webHidden/>
              </w:rPr>
              <w:instrText xml:space="preserve"> PAGEREF _Toc103638786 \h </w:instrText>
            </w:r>
            <w:r w:rsidR="0065143A">
              <w:rPr>
                <w:noProof/>
                <w:webHidden/>
              </w:rPr>
            </w:r>
            <w:r w:rsidR="0065143A">
              <w:rPr>
                <w:noProof/>
                <w:webHidden/>
              </w:rPr>
              <w:fldChar w:fldCharType="separate"/>
            </w:r>
            <w:r w:rsidR="007C45E3">
              <w:rPr>
                <w:noProof/>
                <w:webHidden/>
              </w:rPr>
              <w:t>4</w:t>
            </w:r>
            <w:r w:rsidR="0065143A">
              <w:rPr>
                <w:noProof/>
                <w:webHidden/>
              </w:rPr>
              <w:fldChar w:fldCharType="end"/>
            </w:r>
          </w:hyperlink>
        </w:p>
        <w:p w14:paraId="53F7CCD6" w14:textId="51C9CDCE" w:rsidR="0065143A" w:rsidRDefault="00801A4B">
          <w:pPr>
            <w:pStyle w:val="Verzeichnis3"/>
            <w:tabs>
              <w:tab w:val="left" w:pos="1320"/>
              <w:tab w:val="right" w:leader="dot" w:pos="8948"/>
            </w:tabs>
            <w:rPr>
              <w:rFonts w:asciiTheme="minorHAnsi" w:eastAsiaTheme="minorEastAsia" w:hAnsiTheme="minorHAnsi"/>
              <w:noProof/>
              <w:sz w:val="22"/>
              <w:lang w:val="de-CH" w:eastAsia="de-CH"/>
            </w:rPr>
          </w:pPr>
          <w:hyperlink w:anchor="_Toc103638787" w:history="1">
            <w:r w:rsidR="0065143A" w:rsidRPr="001637BB">
              <w:rPr>
                <w:rStyle w:val="Hyperlink"/>
                <w:noProof/>
              </w:rPr>
              <w:t>1.1.2</w:t>
            </w:r>
            <w:r w:rsidR="0065143A">
              <w:rPr>
                <w:rFonts w:asciiTheme="minorHAnsi" w:eastAsiaTheme="minorEastAsia" w:hAnsiTheme="minorHAnsi"/>
                <w:noProof/>
                <w:sz w:val="22"/>
                <w:lang w:val="de-CH" w:eastAsia="de-CH"/>
              </w:rPr>
              <w:tab/>
            </w:r>
            <w:r w:rsidR="0065143A" w:rsidRPr="001637BB">
              <w:rPr>
                <w:rStyle w:val="Hyperlink"/>
                <w:noProof/>
              </w:rPr>
              <w:t>Anbieter</w:t>
            </w:r>
            <w:r w:rsidR="0065143A">
              <w:rPr>
                <w:noProof/>
                <w:webHidden/>
              </w:rPr>
              <w:tab/>
            </w:r>
            <w:r w:rsidR="0065143A">
              <w:rPr>
                <w:noProof/>
                <w:webHidden/>
              </w:rPr>
              <w:fldChar w:fldCharType="begin"/>
            </w:r>
            <w:r w:rsidR="0065143A">
              <w:rPr>
                <w:noProof/>
                <w:webHidden/>
              </w:rPr>
              <w:instrText xml:space="preserve"> PAGEREF _Toc103638787 \h </w:instrText>
            </w:r>
            <w:r w:rsidR="0065143A">
              <w:rPr>
                <w:noProof/>
                <w:webHidden/>
              </w:rPr>
            </w:r>
            <w:r w:rsidR="0065143A">
              <w:rPr>
                <w:noProof/>
                <w:webHidden/>
              </w:rPr>
              <w:fldChar w:fldCharType="separate"/>
            </w:r>
            <w:r w:rsidR="007C45E3">
              <w:rPr>
                <w:noProof/>
                <w:webHidden/>
              </w:rPr>
              <w:t>4</w:t>
            </w:r>
            <w:r w:rsidR="0065143A">
              <w:rPr>
                <w:noProof/>
                <w:webHidden/>
              </w:rPr>
              <w:fldChar w:fldCharType="end"/>
            </w:r>
          </w:hyperlink>
        </w:p>
        <w:p w14:paraId="647A1DC2" w14:textId="1E31EAE0" w:rsidR="0065143A" w:rsidRDefault="00801A4B">
          <w:pPr>
            <w:pStyle w:val="Verzeichnis2"/>
            <w:rPr>
              <w:rFonts w:asciiTheme="minorHAnsi" w:eastAsiaTheme="minorEastAsia" w:hAnsiTheme="minorHAnsi"/>
              <w:noProof/>
              <w:sz w:val="22"/>
              <w:lang w:val="de-CH" w:eastAsia="de-CH"/>
            </w:rPr>
          </w:pPr>
          <w:hyperlink w:anchor="_Toc103638788" w:history="1">
            <w:r w:rsidR="0065143A" w:rsidRPr="001637BB">
              <w:rPr>
                <w:rStyle w:val="Hyperlink"/>
                <w:noProof/>
              </w:rPr>
              <w:t>1.2</w:t>
            </w:r>
            <w:r w:rsidR="0065143A">
              <w:rPr>
                <w:rFonts w:asciiTheme="minorHAnsi" w:eastAsiaTheme="minorEastAsia" w:hAnsiTheme="minorHAnsi"/>
                <w:noProof/>
                <w:sz w:val="22"/>
                <w:lang w:val="de-CH" w:eastAsia="de-CH"/>
              </w:rPr>
              <w:tab/>
            </w:r>
            <w:r w:rsidR="0065143A" w:rsidRPr="001637BB">
              <w:rPr>
                <w:rStyle w:val="Hyperlink"/>
                <w:noProof/>
              </w:rPr>
              <w:t>Sicherheit</w:t>
            </w:r>
            <w:r w:rsidR="0065143A">
              <w:rPr>
                <w:noProof/>
                <w:webHidden/>
              </w:rPr>
              <w:tab/>
            </w:r>
            <w:r w:rsidR="0065143A">
              <w:rPr>
                <w:noProof/>
                <w:webHidden/>
              </w:rPr>
              <w:fldChar w:fldCharType="begin"/>
            </w:r>
            <w:r w:rsidR="0065143A">
              <w:rPr>
                <w:noProof/>
                <w:webHidden/>
              </w:rPr>
              <w:instrText xml:space="preserve"> PAGEREF _Toc103638788 \h </w:instrText>
            </w:r>
            <w:r w:rsidR="0065143A">
              <w:rPr>
                <w:noProof/>
                <w:webHidden/>
              </w:rPr>
            </w:r>
            <w:r w:rsidR="0065143A">
              <w:rPr>
                <w:noProof/>
                <w:webHidden/>
              </w:rPr>
              <w:fldChar w:fldCharType="separate"/>
            </w:r>
            <w:r w:rsidR="007C45E3">
              <w:rPr>
                <w:noProof/>
                <w:webHidden/>
              </w:rPr>
              <w:t>4</w:t>
            </w:r>
            <w:r w:rsidR="0065143A">
              <w:rPr>
                <w:noProof/>
                <w:webHidden/>
              </w:rPr>
              <w:fldChar w:fldCharType="end"/>
            </w:r>
          </w:hyperlink>
        </w:p>
        <w:p w14:paraId="3BD48A85" w14:textId="009EECFF" w:rsidR="0065143A" w:rsidRDefault="00801A4B">
          <w:pPr>
            <w:pStyle w:val="Verzeichnis3"/>
            <w:tabs>
              <w:tab w:val="left" w:pos="1320"/>
              <w:tab w:val="right" w:leader="dot" w:pos="8948"/>
            </w:tabs>
            <w:rPr>
              <w:rFonts w:asciiTheme="minorHAnsi" w:eastAsiaTheme="minorEastAsia" w:hAnsiTheme="minorHAnsi"/>
              <w:noProof/>
              <w:sz w:val="22"/>
              <w:lang w:val="de-CH" w:eastAsia="de-CH"/>
            </w:rPr>
          </w:pPr>
          <w:hyperlink w:anchor="_Toc103638789" w:history="1">
            <w:r w:rsidR="0065143A" w:rsidRPr="001637BB">
              <w:rPr>
                <w:rStyle w:val="Hyperlink"/>
                <w:noProof/>
              </w:rPr>
              <w:t>1.2.1</w:t>
            </w:r>
            <w:r w:rsidR="0065143A">
              <w:rPr>
                <w:rFonts w:asciiTheme="minorHAnsi" w:eastAsiaTheme="minorEastAsia" w:hAnsiTheme="minorHAnsi"/>
                <w:noProof/>
                <w:sz w:val="22"/>
                <w:lang w:val="de-CH" w:eastAsia="de-CH"/>
              </w:rPr>
              <w:tab/>
            </w:r>
            <w:r w:rsidR="0065143A" w:rsidRPr="001637BB">
              <w:rPr>
                <w:rStyle w:val="Hyperlink"/>
                <w:noProof/>
              </w:rPr>
              <w:t>Verfügbarkeit und Performance</w:t>
            </w:r>
            <w:r w:rsidR="0065143A">
              <w:rPr>
                <w:noProof/>
                <w:webHidden/>
              </w:rPr>
              <w:tab/>
            </w:r>
            <w:r w:rsidR="0065143A">
              <w:rPr>
                <w:noProof/>
                <w:webHidden/>
              </w:rPr>
              <w:fldChar w:fldCharType="begin"/>
            </w:r>
            <w:r w:rsidR="0065143A">
              <w:rPr>
                <w:noProof/>
                <w:webHidden/>
              </w:rPr>
              <w:instrText xml:space="preserve"> PAGEREF _Toc103638789 \h </w:instrText>
            </w:r>
            <w:r w:rsidR="0065143A">
              <w:rPr>
                <w:noProof/>
                <w:webHidden/>
              </w:rPr>
            </w:r>
            <w:r w:rsidR="0065143A">
              <w:rPr>
                <w:noProof/>
                <w:webHidden/>
              </w:rPr>
              <w:fldChar w:fldCharType="separate"/>
            </w:r>
            <w:r w:rsidR="007C45E3">
              <w:rPr>
                <w:noProof/>
                <w:webHidden/>
              </w:rPr>
              <w:t>4</w:t>
            </w:r>
            <w:r w:rsidR="0065143A">
              <w:rPr>
                <w:noProof/>
                <w:webHidden/>
              </w:rPr>
              <w:fldChar w:fldCharType="end"/>
            </w:r>
          </w:hyperlink>
        </w:p>
        <w:p w14:paraId="63D2F17F" w14:textId="71522C91" w:rsidR="0065143A" w:rsidRDefault="00801A4B">
          <w:pPr>
            <w:pStyle w:val="Verzeichnis2"/>
            <w:rPr>
              <w:rFonts w:asciiTheme="minorHAnsi" w:eastAsiaTheme="minorEastAsia" w:hAnsiTheme="minorHAnsi"/>
              <w:noProof/>
              <w:sz w:val="22"/>
              <w:lang w:val="de-CH" w:eastAsia="de-CH"/>
            </w:rPr>
          </w:pPr>
          <w:hyperlink w:anchor="_Toc103638790" w:history="1">
            <w:r w:rsidR="0065143A" w:rsidRPr="001637BB">
              <w:rPr>
                <w:rStyle w:val="Hyperlink"/>
                <w:noProof/>
              </w:rPr>
              <w:t>1.3</w:t>
            </w:r>
            <w:r w:rsidR="0065143A">
              <w:rPr>
                <w:rFonts w:asciiTheme="minorHAnsi" w:eastAsiaTheme="minorEastAsia" w:hAnsiTheme="minorHAnsi"/>
                <w:noProof/>
                <w:sz w:val="22"/>
                <w:lang w:val="de-CH" w:eastAsia="de-CH"/>
              </w:rPr>
              <w:tab/>
            </w:r>
            <w:r w:rsidR="0065143A" w:rsidRPr="001637BB">
              <w:rPr>
                <w:rStyle w:val="Hyperlink"/>
                <w:noProof/>
              </w:rPr>
              <w:t>Sicherheit und Überwachung</w:t>
            </w:r>
            <w:r w:rsidR="0065143A">
              <w:rPr>
                <w:noProof/>
                <w:webHidden/>
              </w:rPr>
              <w:tab/>
            </w:r>
            <w:r w:rsidR="0065143A">
              <w:rPr>
                <w:noProof/>
                <w:webHidden/>
              </w:rPr>
              <w:fldChar w:fldCharType="begin"/>
            </w:r>
            <w:r w:rsidR="0065143A">
              <w:rPr>
                <w:noProof/>
                <w:webHidden/>
              </w:rPr>
              <w:instrText xml:space="preserve"> PAGEREF _Toc103638790 \h </w:instrText>
            </w:r>
            <w:r w:rsidR="0065143A">
              <w:rPr>
                <w:noProof/>
                <w:webHidden/>
              </w:rPr>
            </w:r>
            <w:r w:rsidR="0065143A">
              <w:rPr>
                <w:noProof/>
                <w:webHidden/>
              </w:rPr>
              <w:fldChar w:fldCharType="separate"/>
            </w:r>
            <w:r w:rsidR="007C45E3">
              <w:rPr>
                <w:noProof/>
                <w:webHidden/>
              </w:rPr>
              <w:t>5</w:t>
            </w:r>
            <w:r w:rsidR="0065143A">
              <w:rPr>
                <w:noProof/>
                <w:webHidden/>
              </w:rPr>
              <w:fldChar w:fldCharType="end"/>
            </w:r>
          </w:hyperlink>
        </w:p>
        <w:p w14:paraId="2E878588" w14:textId="143B0094" w:rsidR="0065143A" w:rsidRDefault="00801A4B">
          <w:pPr>
            <w:pStyle w:val="Verzeichnis3"/>
            <w:tabs>
              <w:tab w:val="left" w:pos="1320"/>
              <w:tab w:val="right" w:leader="dot" w:pos="8948"/>
            </w:tabs>
            <w:rPr>
              <w:rFonts w:asciiTheme="minorHAnsi" w:eastAsiaTheme="minorEastAsia" w:hAnsiTheme="minorHAnsi"/>
              <w:noProof/>
              <w:sz w:val="22"/>
              <w:lang w:val="de-CH" w:eastAsia="de-CH"/>
            </w:rPr>
          </w:pPr>
          <w:hyperlink w:anchor="_Toc103638791" w:history="1">
            <w:r w:rsidR="0065143A" w:rsidRPr="001637BB">
              <w:rPr>
                <w:rStyle w:val="Hyperlink"/>
                <w:noProof/>
              </w:rPr>
              <w:t>1.3.1</w:t>
            </w:r>
            <w:r w:rsidR="0065143A">
              <w:rPr>
                <w:rFonts w:asciiTheme="minorHAnsi" w:eastAsiaTheme="minorEastAsia" w:hAnsiTheme="minorHAnsi"/>
                <w:noProof/>
                <w:sz w:val="22"/>
                <w:lang w:val="de-CH" w:eastAsia="de-CH"/>
              </w:rPr>
              <w:tab/>
            </w:r>
            <w:r w:rsidR="0065143A" w:rsidRPr="001637BB">
              <w:rPr>
                <w:rStyle w:val="Hyperlink"/>
                <w:noProof/>
              </w:rPr>
              <w:t>Firewall</w:t>
            </w:r>
            <w:r w:rsidR="0065143A">
              <w:rPr>
                <w:noProof/>
                <w:webHidden/>
              </w:rPr>
              <w:tab/>
            </w:r>
            <w:r w:rsidR="0065143A">
              <w:rPr>
                <w:noProof/>
                <w:webHidden/>
              </w:rPr>
              <w:fldChar w:fldCharType="begin"/>
            </w:r>
            <w:r w:rsidR="0065143A">
              <w:rPr>
                <w:noProof/>
                <w:webHidden/>
              </w:rPr>
              <w:instrText xml:space="preserve"> PAGEREF _Toc103638791 \h </w:instrText>
            </w:r>
            <w:r w:rsidR="0065143A">
              <w:rPr>
                <w:noProof/>
                <w:webHidden/>
              </w:rPr>
            </w:r>
            <w:r w:rsidR="0065143A">
              <w:rPr>
                <w:noProof/>
                <w:webHidden/>
              </w:rPr>
              <w:fldChar w:fldCharType="separate"/>
            </w:r>
            <w:r w:rsidR="007C45E3">
              <w:rPr>
                <w:noProof/>
                <w:webHidden/>
              </w:rPr>
              <w:t>5</w:t>
            </w:r>
            <w:r w:rsidR="0065143A">
              <w:rPr>
                <w:noProof/>
                <w:webHidden/>
              </w:rPr>
              <w:fldChar w:fldCharType="end"/>
            </w:r>
          </w:hyperlink>
        </w:p>
        <w:p w14:paraId="201A7791" w14:textId="158C186C" w:rsidR="0065143A" w:rsidRDefault="00801A4B">
          <w:pPr>
            <w:pStyle w:val="Verzeichnis3"/>
            <w:tabs>
              <w:tab w:val="left" w:pos="1320"/>
              <w:tab w:val="right" w:leader="dot" w:pos="8948"/>
            </w:tabs>
            <w:rPr>
              <w:rFonts w:asciiTheme="minorHAnsi" w:eastAsiaTheme="minorEastAsia" w:hAnsiTheme="minorHAnsi"/>
              <w:noProof/>
              <w:sz w:val="22"/>
              <w:lang w:val="de-CH" w:eastAsia="de-CH"/>
            </w:rPr>
          </w:pPr>
          <w:hyperlink w:anchor="_Toc103638792" w:history="1">
            <w:r w:rsidR="0065143A" w:rsidRPr="001637BB">
              <w:rPr>
                <w:rStyle w:val="Hyperlink"/>
                <w:noProof/>
              </w:rPr>
              <w:t>1.3.2</w:t>
            </w:r>
            <w:r w:rsidR="0065143A">
              <w:rPr>
                <w:rFonts w:asciiTheme="minorHAnsi" w:eastAsiaTheme="minorEastAsia" w:hAnsiTheme="minorHAnsi"/>
                <w:noProof/>
                <w:sz w:val="22"/>
                <w:lang w:val="de-CH" w:eastAsia="de-CH"/>
              </w:rPr>
              <w:tab/>
            </w:r>
            <w:r w:rsidR="0065143A" w:rsidRPr="001637BB">
              <w:rPr>
                <w:rStyle w:val="Hyperlink"/>
                <w:noProof/>
              </w:rPr>
              <w:t>Geräte</w:t>
            </w:r>
            <w:r w:rsidR="0065143A">
              <w:rPr>
                <w:noProof/>
                <w:webHidden/>
              </w:rPr>
              <w:tab/>
            </w:r>
            <w:r w:rsidR="0065143A">
              <w:rPr>
                <w:noProof/>
                <w:webHidden/>
              </w:rPr>
              <w:fldChar w:fldCharType="begin"/>
            </w:r>
            <w:r w:rsidR="0065143A">
              <w:rPr>
                <w:noProof/>
                <w:webHidden/>
              </w:rPr>
              <w:instrText xml:space="preserve"> PAGEREF _Toc103638792 \h </w:instrText>
            </w:r>
            <w:r w:rsidR="0065143A">
              <w:rPr>
                <w:noProof/>
                <w:webHidden/>
              </w:rPr>
            </w:r>
            <w:r w:rsidR="0065143A">
              <w:rPr>
                <w:noProof/>
                <w:webHidden/>
              </w:rPr>
              <w:fldChar w:fldCharType="separate"/>
            </w:r>
            <w:r w:rsidR="007C45E3">
              <w:rPr>
                <w:noProof/>
                <w:webHidden/>
              </w:rPr>
              <w:t>5</w:t>
            </w:r>
            <w:r w:rsidR="0065143A">
              <w:rPr>
                <w:noProof/>
                <w:webHidden/>
              </w:rPr>
              <w:fldChar w:fldCharType="end"/>
            </w:r>
          </w:hyperlink>
        </w:p>
        <w:p w14:paraId="3269C241" w14:textId="00E2F308" w:rsidR="0065143A" w:rsidRDefault="00801A4B">
          <w:pPr>
            <w:pStyle w:val="Verzeichnis3"/>
            <w:tabs>
              <w:tab w:val="left" w:pos="1320"/>
              <w:tab w:val="right" w:leader="dot" w:pos="8948"/>
            </w:tabs>
            <w:rPr>
              <w:rFonts w:asciiTheme="minorHAnsi" w:eastAsiaTheme="minorEastAsia" w:hAnsiTheme="minorHAnsi"/>
              <w:noProof/>
              <w:sz w:val="22"/>
              <w:lang w:val="de-CH" w:eastAsia="de-CH"/>
            </w:rPr>
          </w:pPr>
          <w:hyperlink w:anchor="_Toc103638793" w:history="1">
            <w:r w:rsidR="0065143A" w:rsidRPr="001637BB">
              <w:rPr>
                <w:rStyle w:val="Hyperlink"/>
                <w:noProof/>
              </w:rPr>
              <w:t>1.3.3</w:t>
            </w:r>
            <w:r w:rsidR="0065143A">
              <w:rPr>
                <w:rFonts w:asciiTheme="minorHAnsi" w:eastAsiaTheme="minorEastAsia" w:hAnsiTheme="minorHAnsi"/>
                <w:noProof/>
                <w:sz w:val="22"/>
                <w:lang w:val="de-CH" w:eastAsia="de-CH"/>
              </w:rPr>
              <w:tab/>
            </w:r>
            <w:r w:rsidR="0065143A" w:rsidRPr="001637BB">
              <w:rPr>
                <w:rStyle w:val="Hyperlink"/>
                <w:noProof/>
              </w:rPr>
              <w:t>Ausfallsicherheit</w:t>
            </w:r>
            <w:r w:rsidR="0065143A">
              <w:rPr>
                <w:noProof/>
                <w:webHidden/>
              </w:rPr>
              <w:tab/>
            </w:r>
            <w:r w:rsidR="0065143A">
              <w:rPr>
                <w:noProof/>
                <w:webHidden/>
              </w:rPr>
              <w:fldChar w:fldCharType="begin"/>
            </w:r>
            <w:r w:rsidR="0065143A">
              <w:rPr>
                <w:noProof/>
                <w:webHidden/>
              </w:rPr>
              <w:instrText xml:space="preserve"> PAGEREF _Toc103638793 \h </w:instrText>
            </w:r>
            <w:r w:rsidR="0065143A">
              <w:rPr>
                <w:noProof/>
                <w:webHidden/>
              </w:rPr>
            </w:r>
            <w:r w:rsidR="0065143A">
              <w:rPr>
                <w:noProof/>
                <w:webHidden/>
              </w:rPr>
              <w:fldChar w:fldCharType="separate"/>
            </w:r>
            <w:r w:rsidR="007C45E3">
              <w:rPr>
                <w:noProof/>
                <w:webHidden/>
              </w:rPr>
              <w:t>5</w:t>
            </w:r>
            <w:r w:rsidR="0065143A">
              <w:rPr>
                <w:noProof/>
                <w:webHidden/>
              </w:rPr>
              <w:fldChar w:fldCharType="end"/>
            </w:r>
          </w:hyperlink>
        </w:p>
        <w:p w14:paraId="1E4E0385" w14:textId="0C5C94D9" w:rsidR="0065143A" w:rsidRDefault="00801A4B">
          <w:pPr>
            <w:pStyle w:val="Verzeichnis1"/>
            <w:rPr>
              <w:rFonts w:asciiTheme="minorHAnsi" w:eastAsiaTheme="minorEastAsia" w:hAnsiTheme="minorHAnsi"/>
              <w:b w:val="0"/>
              <w:noProof/>
              <w:sz w:val="22"/>
              <w:lang w:val="de-CH" w:eastAsia="de-CH"/>
            </w:rPr>
          </w:pPr>
          <w:hyperlink w:anchor="_Toc103638794" w:history="1">
            <w:r w:rsidR="0065143A" w:rsidRPr="001637BB">
              <w:rPr>
                <w:rStyle w:val="Hyperlink"/>
                <w:noProof/>
              </w:rPr>
              <w:t>2</w:t>
            </w:r>
            <w:r w:rsidR="0065143A">
              <w:rPr>
                <w:rFonts w:asciiTheme="minorHAnsi" w:eastAsiaTheme="minorEastAsia" w:hAnsiTheme="minorHAnsi"/>
                <w:b w:val="0"/>
                <w:noProof/>
                <w:sz w:val="22"/>
                <w:lang w:val="de-CH" w:eastAsia="de-CH"/>
              </w:rPr>
              <w:tab/>
            </w:r>
            <w:r w:rsidR="0065143A" w:rsidRPr="001637BB">
              <w:rPr>
                <w:rStyle w:val="Hyperlink"/>
                <w:noProof/>
              </w:rPr>
              <w:t>Provider</w:t>
            </w:r>
            <w:r w:rsidR="0065143A">
              <w:rPr>
                <w:noProof/>
                <w:webHidden/>
              </w:rPr>
              <w:tab/>
            </w:r>
            <w:r w:rsidR="0065143A">
              <w:rPr>
                <w:noProof/>
                <w:webHidden/>
              </w:rPr>
              <w:fldChar w:fldCharType="begin"/>
            </w:r>
            <w:r w:rsidR="0065143A">
              <w:rPr>
                <w:noProof/>
                <w:webHidden/>
              </w:rPr>
              <w:instrText xml:space="preserve"> PAGEREF _Toc103638794 \h </w:instrText>
            </w:r>
            <w:r w:rsidR="0065143A">
              <w:rPr>
                <w:noProof/>
                <w:webHidden/>
              </w:rPr>
            </w:r>
            <w:r w:rsidR="0065143A">
              <w:rPr>
                <w:noProof/>
                <w:webHidden/>
              </w:rPr>
              <w:fldChar w:fldCharType="separate"/>
            </w:r>
            <w:r w:rsidR="007C45E3">
              <w:rPr>
                <w:noProof/>
                <w:webHidden/>
              </w:rPr>
              <w:t>6</w:t>
            </w:r>
            <w:r w:rsidR="0065143A">
              <w:rPr>
                <w:noProof/>
                <w:webHidden/>
              </w:rPr>
              <w:fldChar w:fldCharType="end"/>
            </w:r>
          </w:hyperlink>
        </w:p>
        <w:p w14:paraId="31E9B8DE" w14:textId="2981132E" w:rsidR="0065143A" w:rsidRDefault="00801A4B">
          <w:pPr>
            <w:pStyle w:val="Verzeichnis2"/>
            <w:rPr>
              <w:rFonts w:asciiTheme="minorHAnsi" w:eastAsiaTheme="minorEastAsia" w:hAnsiTheme="minorHAnsi"/>
              <w:noProof/>
              <w:sz w:val="22"/>
              <w:lang w:val="de-CH" w:eastAsia="de-CH"/>
            </w:rPr>
          </w:pPr>
          <w:hyperlink w:anchor="_Toc103638795" w:history="1">
            <w:r w:rsidR="0065143A" w:rsidRPr="001637BB">
              <w:rPr>
                <w:rStyle w:val="Hyperlink"/>
                <w:noProof/>
              </w:rPr>
              <w:t>2.1</w:t>
            </w:r>
            <w:r w:rsidR="0065143A">
              <w:rPr>
                <w:rFonts w:asciiTheme="minorHAnsi" w:eastAsiaTheme="minorEastAsia" w:hAnsiTheme="minorHAnsi"/>
                <w:noProof/>
                <w:sz w:val="22"/>
                <w:lang w:val="de-CH" w:eastAsia="de-CH"/>
              </w:rPr>
              <w:tab/>
            </w:r>
            <w:r w:rsidR="0065143A" w:rsidRPr="001637BB">
              <w:rPr>
                <w:rStyle w:val="Hyperlink"/>
                <w:noProof/>
              </w:rPr>
              <w:t>Vergleich</w:t>
            </w:r>
            <w:r w:rsidR="0065143A">
              <w:rPr>
                <w:noProof/>
                <w:webHidden/>
              </w:rPr>
              <w:tab/>
            </w:r>
            <w:r w:rsidR="0065143A">
              <w:rPr>
                <w:noProof/>
                <w:webHidden/>
              </w:rPr>
              <w:fldChar w:fldCharType="begin"/>
            </w:r>
            <w:r w:rsidR="0065143A">
              <w:rPr>
                <w:noProof/>
                <w:webHidden/>
              </w:rPr>
              <w:instrText xml:space="preserve"> PAGEREF _Toc103638795 \h </w:instrText>
            </w:r>
            <w:r w:rsidR="0065143A">
              <w:rPr>
                <w:noProof/>
                <w:webHidden/>
              </w:rPr>
            </w:r>
            <w:r w:rsidR="0065143A">
              <w:rPr>
                <w:noProof/>
                <w:webHidden/>
              </w:rPr>
              <w:fldChar w:fldCharType="separate"/>
            </w:r>
            <w:r w:rsidR="007C45E3">
              <w:rPr>
                <w:noProof/>
                <w:webHidden/>
              </w:rPr>
              <w:t>6</w:t>
            </w:r>
            <w:r w:rsidR="0065143A">
              <w:rPr>
                <w:noProof/>
                <w:webHidden/>
              </w:rPr>
              <w:fldChar w:fldCharType="end"/>
            </w:r>
          </w:hyperlink>
        </w:p>
        <w:p w14:paraId="6E65F549" w14:textId="6CA791FD" w:rsidR="0065143A" w:rsidRDefault="00801A4B">
          <w:pPr>
            <w:pStyle w:val="Verzeichnis3"/>
            <w:tabs>
              <w:tab w:val="left" w:pos="1320"/>
              <w:tab w:val="right" w:leader="dot" w:pos="8948"/>
            </w:tabs>
            <w:rPr>
              <w:rFonts w:asciiTheme="minorHAnsi" w:eastAsiaTheme="minorEastAsia" w:hAnsiTheme="minorHAnsi"/>
              <w:noProof/>
              <w:sz w:val="22"/>
              <w:lang w:val="de-CH" w:eastAsia="de-CH"/>
            </w:rPr>
          </w:pPr>
          <w:hyperlink w:anchor="_Toc103638796" w:history="1">
            <w:r w:rsidR="0065143A" w:rsidRPr="001637BB">
              <w:rPr>
                <w:rStyle w:val="Hyperlink"/>
                <w:noProof/>
              </w:rPr>
              <w:t>2.1.1</w:t>
            </w:r>
            <w:r w:rsidR="0065143A">
              <w:rPr>
                <w:rFonts w:asciiTheme="minorHAnsi" w:eastAsiaTheme="minorEastAsia" w:hAnsiTheme="minorHAnsi"/>
                <w:noProof/>
                <w:sz w:val="22"/>
                <w:lang w:val="de-CH" w:eastAsia="de-CH"/>
              </w:rPr>
              <w:tab/>
            </w:r>
            <w:r w:rsidR="0065143A" w:rsidRPr="001637BB">
              <w:rPr>
                <w:rStyle w:val="Hyperlink"/>
                <w:noProof/>
              </w:rPr>
              <w:t>Sunrise</w:t>
            </w:r>
            <w:r w:rsidR="0065143A">
              <w:rPr>
                <w:noProof/>
                <w:webHidden/>
              </w:rPr>
              <w:tab/>
            </w:r>
            <w:r w:rsidR="0065143A">
              <w:rPr>
                <w:noProof/>
                <w:webHidden/>
              </w:rPr>
              <w:fldChar w:fldCharType="begin"/>
            </w:r>
            <w:r w:rsidR="0065143A">
              <w:rPr>
                <w:noProof/>
                <w:webHidden/>
              </w:rPr>
              <w:instrText xml:space="preserve"> PAGEREF _Toc103638796 \h </w:instrText>
            </w:r>
            <w:r w:rsidR="0065143A">
              <w:rPr>
                <w:noProof/>
                <w:webHidden/>
              </w:rPr>
            </w:r>
            <w:r w:rsidR="0065143A">
              <w:rPr>
                <w:noProof/>
                <w:webHidden/>
              </w:rPr>
              <w:fldChar w:fldCharType="separate"/>
            </w:r>
            <w:r w:rsidR="007C45E3">
              <w:rPr>
                <w:noProof/>
                <w:webHidden/>
              </w:rPr>
              <w:t>6</w:t>
            </w:r>
            <w:r w:rsidR="0065143A">
              <w:rPr>
                <w:noProof/>
                <w:webHidden/>
              </w:rPr>
              <w:fldChar w:fldCharType="end"/>
            </w:r>
          </w:hyperlink>
        </w:p>
        <w:p w14:paraId="587FED26" w14:textId="3E2C7941" w:rsidR="0065143A" w:rsidRDefault="00801A4B">
          <w:pPr>
            <w:pStyle w:val="Verzeichnis3"/>
            <w:tabs>
              <w:tab w:val="left" w:pos="1320"/>
              <w:tab w:val="right" w:leader="dot" w:pos="8948"/>
            </w:tabs>
            <w:rPr>
              <w:rFonts w:asciiTheme="minorHAnsi" w:eastAsiaTheme="minorEastAsia" w:hAnsiTheme="minorHAnsi"/>
              <w:noProof/>
              <w:sz w:val="22"/>
              <w:lang w:val="de-CH" w:eastAsia="de-CH"/>
            </w:rPr>
          </w:pPr>
          <w:hyperlink w:anchor="_Toc103638797" w:history="1">
            <w:r w:rsidR="0065143A" w:rsidRPr="001637BB">
              <w:rPr>
                <w:rStyle w:val="Hyperlink"/>
                <w:noProof/>
              </w:rPr>
              <w:t>2.1.2</w:t>
            </w:r>
            <w:r w:rsidR="0065143A">
              <w:rPr>
                <w:rFonts w:asciiTheme="minorHAnsi" w:eastAsiaTheme="minorEastAsia" w:hAnsiTheme="minorHAnsi"/>
                <w:noProof/>
                <w:sz w:val="22"/>
                <w:lang w:val="de-CH" w:eastAsia="de-CH"/>
              </w:rPr>
              <w:tab/>
            </w:r>
            <w:r w:rsidR="0065143A" w:rsidRPr="001637BB">
              <w:rPr>
                <w:rStyle w:val="Hyperlink"/>
                <w:noProof/>
              </w:rPr>
              <w:t>Swisscom</w:t>
            </w:r>
            <w:r w:rsidR="0065143A">
              <w:rPr>
                <w:noProof/>
                <w:webHidden/>
              </w:rPr>
              <w:tab/>
            </w:r>
            <w:r w:rsidR="0065143A">
              <w:rPr>
                <w:noProof/>
                <w:webHidden/>
              </w:rPr>
              <w:fldChar w:fldCharType="begin"/>
            </w:r>
            <w:r w:rsidR="0065143A">
              <w:rPr>
                <w:noProof/>
                <w:webHidden/>
              </w:rPr>
              <w:instrText xml:space="preserve"> PAGEREF _Toc103638797 \h </w:instrText>
            </w:r>
            <w:r w:rsidR="0065143A">
              <w:rPr>
                <w:noProof/>
                <w:webHidden/>
              </w:rPr>
            </w:r>
            <w:r w:rsidR="0065143A">
              <w:rPr>
                <w:noProof/>
                <w:webHidden/>
              </w:rPr>
              <w:fldChar w:fldCharType="separate"/>
            </w:r>
            <w:r w:rsidR="007C45E3">
              <w:rPr>
                <w:noProof/>
                <w:webHidden/>
              </w:rPr>
              <w:t>6</w:t>
            </w:r>
            <w:r w:rsidR="0065143A">
              <w:rPr>
                <w:noProof/>
                <w:webHidden/>
              </w:rPr>
              <w:fldChar w:fldCharType="end"/>
            </w:r>
          </w:hyperlink>
        </w:p>
        <w:p w14:paraId="3EB9BFEB" w14:textId="37EC279C" w:rsidR="0065143A" w:rsidRDefault="00801A4B">
          <w:pPr>
            <w:pStyle w:val="Verzeichnis2"/>
            <w:rPr>
              <w:rFonts w:asciiTheme="minorHAnsi" w:eastAsiaTheme="minorEastAsia" w:hAnsiTheme="minorHAnsi"/>
              <w:noProof/>
              <w:sz w:val="22"/>
              <w:lang w:val="de-CH" w:eastAsia="de-CH"/>
            </w:rPr>
          </w:pPr>
          <w:hyperlink w:anchor="_Toc103638798" w:history="1">
            <w:r w:rsidR="0065143A" w:rsidRPr="001637BB">
              <w:rPr>
                <w:rStyle w:val="Hyperlink"/>
                <w:noProof/>
              </w:rPr>
              <w:t>2.2</w:t>
            </w:r>
            <w:r w:rsidR="0065143A">
              <w:rPr>
                <w:rFonts w:asciiTheme="minorHAnsi" w:eastAsiaTheme="minorEastAsia" w:hAnsiTheme="minorHAnsi"/>
                <w:noProof/>
                <w:sz w:val="22"/>
                <w:lang w:val="de-CH" w:eastAsia="de-CH"/>
              </w:rPr>
              <w:tab/>
            </w:r>
            <w:r w:rsidR="0065143A" w:rsidRPr="001637BB">
              <w:rPr>
                <w:rStyle w:val="Hyperlink"/>
                <w:noProof/>
              </w:rPr>
              <w:t>Preise</w:t>
            </w:r>
            <w:r w:rsidR="0065143A">
              <w:rPr>
                <w:noProof/>
                <w:webHidden/>
              </w:rPr>
              <w:tab/>
            </w:r>
            <w:r w:rsidR="0065143A">
              <w:rPr>
                <w:noProof/>
                <w:webHidden/>
              </w:rPr>
              <w:fldChar w:fldCharType="begin"/>
            </w:r>
            <w:r w:rsidR="0065143A">
              <w:rPr>
                <w:noProof/>
                <w:webHidden/>
              </w:rPr>
              <w:instrText xml:space="preserve"> PAGEREF _Toc103638798 \h </w:instrText>
            </w:r>
            <w:r w:rsidR="0065143A">
              <w:rPr>
                <w:noProof/>
                <w:webHidden/>
              </w:rPr>
            </w:r>
            <w:r w:rsidR="0065143A">
              <w:rPr>
                <w:noProof/>
                <w:webHidden/>
              </w:rPr>
              <w:fldChar w:fldCharType="separate"/>
            </w:r>
            <w:r w:rsidR="007C45E3">
              <w:rPr>
                <w:noProof/>
                <w:webHidden/>
              </w:rPr>
              <w:t>6</w:t>
            </w:r>
            <w:r w:rsidR="0065143A">
              <w:rPr>
                <w:noProof/>
                <w:webHidden/>
              </w:rPr>
              <w:fldChar w:fldCharType="end"/>
            </w:r>
          </w:hyperlink>
        </w:p>
        <w:p w14:paraId="77047089" w14:textId="30B0F48F" w:rsidR="0065143A" w:rsidRDefault="00801A4B">
          <w:pPr>
            <w:pStyle w:val="Verzeichnis2"/>
            <w:rPr>
              <w:rFonts w:asciiTheme="minorHAnsi" w:eastAsiaTheme="minorEastAsia" w:hAnsiTheme="minorHAnsi"/>
              <w:noProof/>
              <w:sz w:val="22"/>
              <w:lang w:val="de-CH" w:eastAsia="de-CH"/>
            </w:rPr>
          </w:pPr>
          <w:hyperlink w:anchor="_Toc103638799" w:history="1">
            <w:r w:rsidR="0065143A" w:rsidRPr="001637BB">
              <w:rPr>
                <w:rStyle w:val="Hyperlink"/>
                <w:noProof/>
              </w:rPr>
              <w:t>2.3</w:t>
            </w:r>
            <w:r w:rsidR="0065143A">
              <w:rPr>
                <w:rFonts w:asciiTheme="minorHAnsi" w:eastAsiaTheme="minorEastAsia" w:hAnsiTheme="minorHAnsi"/>
                <w:noProof/>
                <w:sz w:val="22"/>
                <w:lang w:val="de-CH" w:eastAsia="de-CH"/>
              </w:rPr>
              <w:tab/>
            </w:r>
            <w:r w:rsidR="0065143A" w:rsidRPr="001637BB">
              <w:rPr>
                <w:rStyle w:val="Hyperlink"/>
                <w:noProof/>
              </w:rPr>
              <w:t>Klassifizierung</w:t>
            </w:r>
            <w:r w:rsidR="0065143A">
              <w:rPr>
                <w:noProof/>
                <w:webHidden/>
              </w:rPr>
              <w:tab/>
            </w:r>
            <w:r w:rsidR="0065143A">
              <w:rPr>
                <w:noProof/>
                <w:webHidden/>
              </w:rPr>
              <w:fldChar w:fldCharType="begin"/>
            </w:r>
            <w:r w:rsidR="0065143A">
              <w:rPr>
                <w:noProof/>
                <w:webHidden/>
              </w:rPr>
              <w:instrText xml:space="preserve"> PAGEREF _Toc103638799 \h </w:instrText>
            </w:r>
            <w:r w:rsidR="0065143A">
              <w:rPr>
                <w:noProof/>
                <w:webHidden/>
              </w:rPr>
            </w:r>
            <w:r w:rsidR="0065143A">
              <w:rPr>
                <w:noProof/>
                <w:webHidden/>
              </w:rPr>
              <w:fldChar w:fldCharType="separate"/>
            </w:r>
            <w:r w:rsidR="007C45E3">
              <w:rPr>
                <w:noProof/>
                <w:webHidden/>
              </w:rPr>
              <w:t>7</w:t>
            </w:r>
            <w:r w:rsidR="0065143A">
              <w:rPr>
                <w:noProof/>
                <w:webHidden/>
              </w:rPr>
              <w:fldChar w:fldCharType="end"/>
            </w:r>
          </w:hyperlink>
        </w:p>
        <w:p w14:paraId="005E33A1" w14:textId="757F159B" w:rsidR="0065143A" w:rsidRDefault="00801A4B">
          <w:pPr>
            <w:pStyle w:val="Verzeichnis1"/>
            <w:rPr>
              <w:rFonts w:asciiTheme="minorHAnsi" w:eastAsiaTheme="minorEastAsia" w:hAnsiTheme="minorHAnsi"/>
              <w:b w:val="0"/>
              <w:noProof/>
              <w:sz w:val="22"/>
              <w:lang w:val="de-CH" w:eastAsia="de-CH"/>
            </w:rPr>
          </w:pPr>
          <w:hyperlink w:anchor="_Toc103638800" w:history="1">
            <w:r w:rsidR="0065143A" w:rsidRPr="001637BB">
              <w:rPr>
                <w:rStyle w:val="Hyperlink"/>
                <w:noProof/>
              </w:rPr>
              <w:t>3</w:t>
            </w:r>
            <w:r w:rsidR="0065143A">
              <w:rPr>
                <w:rFonts w:asciiTheme="minorHAnsi" w:eastAsiaTheme="minorEastAsia" w:hAnsiTheme="minorHAnsi"/>
                <w:b w:val="0"/>
                <w:noProof/>
                <w:sz w:val="22"/>
                <w:lang w:val="de-CH" w:eastAsia="de-CH"/>
              </w:rPr>
              <w:tab/>
            </w:r>
            <w:r w:rsidR="0065143A" w:rsidRPr="001637BB">
              <w:rPr>
                <w:rStyle w:val="Hyperlink"/>
                <w:noProof/>
              </w:rPr>
              <w:t>Selbstständigkeitserklärung</w:t>
            </w:r>
            <w:r w:rsidR="0065143A">
              <w:rPr>
                <w:noProof/>
                <w:webHidden/>
              </w:rPr>
              <w:tab/>
            </w:r>
            <w:r w:rsidR="0065143A">
              <w:rPr>
                <w:noProof/>
                <w:webHidden/>
              </w:rPr>
              <w:fldChar w:fldCharType="begin"/>
            </w:r>
            <w:r w:rsidR="0065143A">
              <w:rPr>
                <w:noProof/>
                <w:webHidden/>
              </w:rPr>
              <w:instrText xml:space="preserve"> PAGEREF _Toc103638800 \h </w:instrText>
            </w:r>
            <w:r w:rsidR="0065143A">
              <w:rPr>
                <w:noProof/>
                <w:webHidden/>
              </w:rPr>
            </w:r>
            <w:r w:rsidR="0065143A">
              <w:rPr>
                <w:noProof/>
                <w:webHidden/>
              </w:rPr>
              <w:fldChar w:fldCharType="separate"/>
            </w:r>
            <w:r w:rsidR="007C45E3">
              <w:rPr>
                <w:noProof/>
                <w:webHidden/>
              </w:rPr>
              <w:t>8</w:t>
            </w:r>
            <w:r w:rsidR="0065143A">
              <w:rPr>
                <w:noProof/>
                <w:webHidden/>
              </w:rPr>
              <w:fldChar w:fldCharType="end"/>
            </w:r>
          </w:hyperlink>
        </w:p>
        <w:p w14:paraId="38EF64B5" w14:textId="17533526" w:rsidR="0065143A" w:rsidRDefault="00801A4B">
          <w:pPr>
            <w:pStyle w:val="Verzeichnis2"/>
            <w:rPr>
              <w:rFonts w:asciiTheme="minorHAnsi" w:eastAsiaTheme="minorEastAsia" w:hAnsiTheme="minorHAnsi"/>
              <w:noProof/>
              <w:sz w:val="22"/>
              <w:lang w:val="de-CH" w:eastAsia="de-CH"/>
            </w:rPr>
          </w:pPr>
          <w:hyperlink w:anchor="_Toc103638801" w:history="1">
            <w:r w:rsidR="0065143A" w:rsidRPr="001637BB">
              <w:rPr>
                <w:rStyle w:val="Hyperlink"/>
                <w:noProof/>
              </w:rPr>
              <w:t>3.1</w:t>
            </w:r>
            <w:r w:rsidR="0065143A">
              <w:rPr>
                <w:rFonts w:asciiTheme="minorHAnsi" w:eastAsiaTheme="minorEastAsia" w:hAnsiTheme="minorHAnsi"/>
                <w:noProof/>
                <w:sz w:val="22"/>
                <w:lang w:val="de-CH" w:eastAsia="de-CH"/>
              </w:rPr>
              <w:tab/>
            </w:r>
            <w:r w:rsidR="0065143A" w:rsidRPr="001637BB">
              <w:rPr>
                <w:rStyle w:val="Hyperlink"/>
                <w:noProof/>
              </w:rPr>
              <w:t>Verwendung von Quellen und Sekundärliteratur</w:t>
            </w:r>
            <w:r w:rsidR="0065143A">
              <w:rPr>
                <w:noProof/>
                <w:webHidden/>
              </w:rPr>
              <w:tab/>
            </w:r>
            <w:r w:rsidR="0065143A">
              <w:rPr>
                <w:noProof/>
                <w:webHidden/>
              </w:rPr>
              <w:fldChar w:fldCharType="begin"/>
            </w:r>
            <w:r w:rsidR="0065143A">
              <w:rPr>
                <w:noProof/>
                <w:webHidden/>
              </w:rPr>
              <w:instrText xml:space="preserve"> PAGEREF _Toc103638801 \h </w:instrText>
            </w:r>
            <w:r w:rsidR="0065143A">
              <w:rPr>
                <w:noProof/>
                <w:webHidden/>
              </w:rPr>
            </w:r>
            <w:r w:rsidR="0065143A">
              <w:rPr>
                <w:noProof/>
                <w:webHidden/>
              </w:rPr>
              <w:fldChar w:fldCharType="separate"/>
            </w:r>
            <w:r w:rsidR="007C45E3">
              <w:rPr>
                <w:noProof/>
                <w:webHidden/>
              </w:rPr>
              <w:t>8</w:t>
            </w:r>
            <w:r w:rsidR="0065143A">
              <w:rPr>
                <w:noProof/>
                <w:webHidden/>
              </w:rPr>
              <w:fldChar w:fldCharType="end"/>
            </w:r>
          </w:hyperlink>
        </w:p>
        <w:p w14:paraId="52F73697" w14:textId="76733BBB" w:rsidR="0065143A" w:rsidRDefault="00801A4B">
          <w:pPr>
            <w:pStyle w:val="Verzeichnis2"/>
            <w:rPr>
              <w:rFonts w:asciiTheme="minorHAnsi" w:eastAsiaTheme="minorEastAsia" w:hAnsiTheme="minorHAnsi"/>
              <w:noProof/>
              <w:sz w:val="22"/>
              <w:lang w:val="de-CH" w:eastAsia="de-CH"/>
            </w:rPr>
          </w:pPr>
          <w:hyperlink w:anchor="_Toc103638802" w:history="1">
            <w:r w:rsidR="0065143A" w:rsidRPr="001637BB">
              <w:rPr>
                <w:rStyle w:val="Hyperlink"/>
                <w:noProof/>
              </w:rPr>
              <w:t>3.2</w:t>
            </w:r>
            <w:r w:rsidR="0065143A">
              <w:rPr>
                <w:rFonts w:asciiTheme="minorHAnsi" w:eastAsiaTheme="minorEastAsia" w:hAnsiTheme="minorHAnsi"/>
                <w:noProof/>
                <w:sz w:val="22"/>
                <w:lang w:val="de-CH" w:eastAsia="de-CH"/>
              </w:rPr>
              <w:tab/>
            </w:r>
            <w:r w:rsidR="0065143A" w:rsidRPr="001637BB">
              <w:rPr>
                <w:rStyle w:val="Hyperlink"/>
                <w:noProof/>
              </w:rPr>
              <w:t>Sanktionen</w:t>
            </w:r>
            <w:r w:rsidR="0065143A">
              <w:rPr>
                <w:noProof/>
                <w:webHidden/>
              </w:rPr>
              <w:tab/>
            </w:r>
            <w:r w:rsidR="0065143A">
              <w:rPr>
                <w:noProof/>
                <w:webHidden/>
              </w:rPr>
              <w:fldChar w:fldCharType="begin"/>
            </w:r>
            <w:r w:rsidR="0065143A">
              <w:rPr>
                <w:noProof/>
                <w:webHidden/>
              </w:rPr>
              <w:instrText xml:space="preserve"> PAGEREF _Toc103638802 \h </w:instrText>
            </w:r>
            <w:r w:rsidR="0065143A">
              <w:rPr>
                <w:noProof/>
                <w:webHidden/>
              </w:rPr>
            </w:r>
            <w:r w:rsidR="0065143A">
              <w:rPr>
                <w:noProof/>
                <w:webHidden/>
              </w:rPr>
              <w:fldChar w:fldCharType="separate"/>
            </w:r>
            <w:r w:rsidR="007C45E3">
              <w:rPr>
                <w:noProof/>
                <w:webHidden/>
              </w:rPr>
              <w:t>8</w:t>
            </w:r>
            <w:r w:rsidR="0065143A">
              <w:rPr>
                <w:noProof/>
                <w:webHidden/>
              </w:rPr>
              <w:fldChar w:fldCharType="end"/>
            </w:r>
          </w:hyperlink>
        </w:p>
        <w:p w14:paraId="70F627FA" w14:textId="23C3C10E" w:rsidR="0065143A" w:rsidRDefault="00801A4B">
          <w:pPr>
            <w:pStyle w:val="Verzeichnis1"/>
            <w:rPr>
              <w:rFonts w:asciiTheme="minorHAnsi" w:eastAsiaTheme="minorEastAsia" w:hAnsiTheme="minorHAnsi"/>
              <w:b w:val="0"/>
              <w:noProof/>
              <w:sz w:val="22"/>
              <w:lang w:val="de-CH" w:eastAsia="de-CH"/>
            </w:rPr>
          </w:pPr>
          <w:hyperlink w:anchor="_Toc103638803" w:history="1">
            <w:r w:rsidR="0065143A" w:rsidRPr="001637BB">
              <w:rPr>
                <w:rStyle w:val="Hyperlink"/>
                <w:noProof/>
              </w:rPr>
              <w:t>4</w:t>
            </w:r>
            <w:r w:rsidR="0065143A">
              <w:rPr>
                <w:rFonts w:asciiTheme="minorHAnsi" w:eastAsiaTheme="minorEastAsia" w:hAnsiTheme="minorHAnsi"/>
                <w:b w:val="0"/>
                <w:noProof/>
                <w:sz w:val="22"/>
                <w:lang w:val="de-CH" w:eastAsia="de-CH"/>
              </w:rPr>
              <w:tab/>
            </w:r>
            <w:r w:rsidR="0065143A" w:rsidRPr="001637BB">
              <w:rPr>
                <w:rStyle w:val="Hyperlink"/>
                <w:noProof/>
              </w:rPr>
              <w:t>Anhang</w:t>
            </w:r>
            <w:r w:rsidR="0065143A">
              <w:rPr>
                <w:noProof/>
                <w:webHidden/>
              </w:rPr>
              <w:tab/>
            </w:r>
            <w:r w:rsidR="0065143A">
              <w:rPr>
                <w:noProof/>
                <w:webHidden/>
              </w:rPr>
              <w:fldChar w:fldCharType="begin"/>
            </w:r>
            <w:r w:rsidR="0065143A">
              <w:rPr>
                <w:noProof/>
                <w:webHidden/>
              </w:rPr>
              <w:instrText xml:space="preserve"> PAGEREF _Toc103638803 \h </w:instrText>
            </w:r>
            <w:r w:rsidR="0065143A">
              <w:rPr>
                <w:noProof/>
                <w:webHidden/>
              </w:rPr>
            </w:r>
            <w:r w:rsidR="0065143A">
              <w:rPr>
                <w:noProof/>
                <w:webHidden/>
              </w:rPr>
              <w:fldChar w:fldCharType="separate"/>
            </w:r>
            <w:r w:rsidR="007C45E3">
              <w:rPr>
                <w:noProof/>
                <w:webHidden/>
              </w:rPr>
              <w:t>9</w:t>
            </w:r>
            <w:r w:rsidR="0065143A">
              <w:rPr>
                <w:noProof/>
                <w:webHidden/>
              </w:rPr>
              <w:fldChar w:fldCharType="end"/>
            </w:r>
          </w:hyperlink>
        </w:p>
        <w:p w14:paraId="3A2F91AA" w14:textId="2E689BF4" w:rsidR="00EC3F30" w:rsidRDefault="00EC3F30" w:rsidP="001E178E">
          <w:pPr>
            <w:pStyle w:val="Verzeichnis1"/>
          </w:pPr>
          <w:r>
            <w:fldChar w:fldCharType="end"/>
          </w:r>
        </w:p>
      </w:sdtContent>
    </w:sdt>
    <w:p w14:paraId="4DF3FE59" w14:textId="77777777" w:rsidR="005B60B0" w:rsidRDefault="005B60B0" w:rsidP="005B60B0"/>
    <w:p w14:paraId="24718323" w14:textId="77777777" w:rsidR="00BE46BE" w:rsidRDefault="00BE46BE" w:rsidP="005B60B0">
      <w:pPr>
        <w:pStyle w:val="berschrift1"/>
        <w:sectPr w:rsidR="00BE46BE" w:rsidSect="00852525">
          <w:headerReference w:type="default" r:id="rId10"/>
          <w:footerReference w:type="default" r:id="rId11"/>
          <w:pgSz w:w="11906" w:h="16838"/>
          <w:pgMar w:top="1985" w:right="1474" w:bottom="1134" w:left="1474" w:header="709" w:footer="709" w:gutter="0"/>
          <w:pgNumType w:start="0"/>
          <w:cols w:space="708"/>
          <w:titlePg/>
          <w:docGrid w:linePitch="360"/>
        </w:sectPr>
      </w:pPr>
    </w:p>
    <w:p w14:paraId="31C09149" w14:textId="57BCAFBF" w:rsidR="005B60B0" w:rsidRDefault="00F01F67" w:rsidP="008E57B2">
      <w:pPr>
        <w:pStyle w:val="berschrift1"/>
        <w:numPr>
          <w:ilvl w:val="0"/>
          <w:numId w:val="15"/>
        </w:numPr>
      </w:pPr>
      <w:bookmarkStart w:id="1" w:name="_Toc103638784"/>
      <w:r>
        <w:lastRenderedPageBreak/>
        <w:t>Internetanschluss nach Kundenwunsch</w:t>
      </w:r>
      <w:bookmarkEnd w:id="1"/>
    </w:p>
    <w:p w14:paraId="7CAF0CAC" w14:textId="29F53D7E" w:rsidR="00F01F67" w:rsidRDefault="00F01F67" w:rsidP="00F01F67">
      <w:pPr>
        <w:pStyle w:val="berschrift2"/>
      </w:pPr>
      <w:bookmarkStart w:id="2" w:name="_Toc103638785"/>
      <w:r>
        <w:t>Anforderungen</w:t>
      </w:r>
      <w:bookmarkEnd w:id="2"/>
    </w:p>
    <w:p w14:paraId="4044D21B" w14:textId="3AAD3FBA" w:rsidR="00F01F67" w:rsidRDefault="00F01F67" w:rsidP="00567A9A">
      <w:pPr>
        <w:pStyle w:val="berschrift3"/>
      </w:pPr>
      <w:bookmarkStart w:id="3" w:name="_Toc103638786"/>
      <w:r>
        <w:t>Genutztes Datenvolumen</w:t>
      </w:r>
      <w:bookmarkEnd w:id="3"/>
    </w:p>
    <w:p w14:paraId="22700812" w14:textId="44DE5FD0" w:rsidR="00F01F67" w:rsidRDefault="00F01F67" w:rsidP="00F01F67"/>
    <w:p w14:paraId="220E96B7" w14:textId="47C6EF15" w:rsidR="006748B1" w:rsidRDefault="006748B1" w:rsidP="006748B1">
      <w:pPr>
        <w:pStyle w:val="Listenabsatz"/>
        <w:numPr>
          <w:ilvl w:val="0"/>
          <w:numId w:val="16"/>
        </w:numPr>
      </w:pPr>
      <w:r>
        <w:t>Eltern:</w:t>
      </w:r>
      <w:r>
        <w:tab/>
      </w:r>
      <w:r>
        <w:tab/>
      </w:r>
      <w:r>
        <w:tab/>
        <w:t>Surfen und Streaming</w:t>
      </w:r>
      <w:r>
        <w:tab/>
      </w:r>
      <w:r>
        <w:tab/>
        <w:t>25 MBits</w:t>
      </w:r>
    </w:p>
    <w:p w14:paraId="22F8E8FF" w14:textId="4C95B1AC" w:rsidR="006748B1" w:rsidRDefault="006748B1" w:rsidP="006748B1">
      <w:pPr>
        <w:pStyle w:val="Listenabsatz"/>
        <w:numPr>
          <w:ilvl w:val="0"/>
          <w:numId w:val="16"/>
        </w:numPr>
      </w:pPr>
      <w:r>
        <w:t>Fernseher:</w:t>
      </w:r>
      <w:r>
        <w:tab/>
      </w:r>
      <w:r>
        <w:tab/>
        <w:t>UHD</w:t>
      </w:r>
      <w:r>
        <w:tab/>
      </w:r>
      <w:r>
        <w:tab/>
      </w:r>
      <w:r>
        <w:tab/>
      </w:r>
      <w:r>
        <w:tab/>
      </w:r>
      <w:r>
        <w:tab/>
        <w:t>25 MBits</w:t>
      </w:r>
    </w:p>
    <w:p w14:paraId="524E6573" w14:textId="7A6C0ABC" w:rsidR="006748B1" w:rsidRDefault="006748B1" w:rsidP="006748B1">
      <w:pPr>
        <w:pStyle w:val="Listenabsatz"/>
        <w:numPr>
          <w:ilvl w:val="0"/>
          <w:numId w:val="16"/>
        </w:numPr>
      </w:pPr>
      <w:r>
        <w:t>Kinder:</w:t>
      </w:r>
      <w:r>
        <w:tab/>
      </w:r>
      <w:r>
        <w:tab/>
        <w:t>Surfen &amp; Videospiele</w:t>
      </w:r>
      <w:r>
        <w:tab/>
      </w:r>
      <w:r>
        <w:tab/>
        <w:t>50 Mbits</w:t>
      </w:r>
    </w:p>
    <w:p w14:paraId="096E535E" w14:textId="6606608C" w:rsidR="006748B1" w:rsidRDefault="006748B1" w:rsidP="006748B1">
      <w:r>
        <w:t>Datenvolumen:</w:t>
      </w:r>
    </w:p>
    <w:p w14:paraId="7D42768C" w14:textId="40A8A4BC" w:rsidR="002231AD" w:rsidRDefault="006748B1" w:rsidP="002231AD">
      <w:pPr>
        <w:pStyle w:val="Listenabsatz"/>
        <w:numPr>
          <w:ilvl w:val="0"/>
          <w:numId w:val="16"/>
        </w:numPr>
      </w:pPr>
      <w:r>
        <w:t>Fernseher:</w:t>
      </w:r>
      <w:r>
        <w:tab/>
      </w:r>
      <w:r>
        <w:tab/>
      </w:r>
      <w:r w:rsidR="002231AD">
        <w:tab/>
      </w:r>
      <w:r w:rsidR="002231AD">
        <w:tab/>
      </w:r>
      <w:r w:rsidR="002231AD" w:rsidRPr="002231AD">
        <w:t>~</w:t>
      </w:r>
      <w:r w:rsidR="002231AD">
        <w:t xml:space="preserve"> 4TB Monatlich</w:t>
      </w:r>
    </w:p>
    <w:p w14:paraId="3A186480" w14:textId="36FAE8E5" w:rsidR="002231AD" w:rsidRDefault="002231AD" w:rsidP="002231AD">
      <w:pPr>
        <w:pStyle w:val="Listenabsatz"/>
        <w:numPr>
          <w:ilvl w:val="0"/>
          <w:numId w:val="16"/>
        </w:numPr>
      </w:pPr>
      <w:r>
        <w:t>Gaming und Streaming:</w:t>
      </w:r>
      <w:r>
        <w:tab/>
      </w:r>
      <w:r>
        <w:tab/>
      </w:r>
      <w:r w:rsidRPr="002231AD">
        <w:t>~</w:t>
      </w:r>
      <w:r>
        <w:t xml:space="preserve"> 2TB Monatlich</w:t>
      </w:r>
    </w:p>
    <w:p w14:paraId="52C561B9" w14:textId="24022DD9" w:rsidR="002231AD" w:rsidRDefault="002231AD" w:rsidP="002231AD">
      <w:pPr>
        <w:pStyle w:val="Listenabsatz"/>
        <w:numPr>
          <w:ilvl w:val="0"/>
          <w:numId w:val="16"/>
        </w:numPr>
      </w:pPr>
      <w:r>
        <w:t>Surfen und Downloads</w:t>
      </w:r>
      <w:r>
        <w:tab/>
      </w:r>
      <w:r>
        <w:tab/>
      </w:r>
      <w:r w:rsidRPr="002231AD">
        <w:t>~</w:t>
      </w:r>
      <w:r>
        <w:t xml:space="preserve"> 3TB Monatlich</w:t>
      </w:r>
    </w:p>
    <w:p w14:paraId="02FFE627" w14:textId="2553F096" w:rsidR="005B3C6C" w:rsidRDefault="005B3C6C" w:rsidP="000D540C"/>
    <w:p w14:paraId="204169A9" w14:textId="29117BD6" w:rsidR="005B3C6C" w:rsidRDefault="005B3C6C" w:rsidP="00AE5927">
      <w:pPr>
        <w:pStyle w:val="berschrift3"/>
      </w:pPr>
      <w:bookmarkStart w:id="4" w:name="_Toc103638787"/>
      <w:r>
        <w:t>Anbieter</w:t>
      </w:r>
      <w:bookmarkEnd w:id="4"/>
    </w:p>
    <w:p w14:paraId="1EC8895A" w14:textId="5CC682CB" w:rsidR="00AE5927" w:rsidRDefault="00AE5927" w:rsidP="00AE5927">
      <w:r>
        <w:t>Der Anbieter kann über den Koaxialanschluss 1Gbit leisten. Der Koaxialanschluss ist von Sunrise und kann so auch am günstigsten da bezogen werden. Laut deren Beschreibung kann der Support je nach Angebot und Abo variieren. Bei einem teureren Abo ist der Support dementsprechend auch besser</w:t>
      </w:r>
      <w:r w:rsidR="0072674A">
        <w:t>.</w:t>
      </w:r>
    </w:p>
    <w:p w14:paraId="4694855B" w14:textId="4A0C0FC9" w:rsidR="0072674A" w:rsidRDefault="0072674A" w:rsidP="00AE5927"/>
    <w:p w14:paraId="4BC6736D" w14:textId="69D9F78B" w:rsidR="0072674A" w:rsidRDefault="0072674A" w:rsidP="0072674A">
      <w:pPr>
        <w:pStyle w:val="berschrift2"/>
      </w:pPr>
      <w:bookmarkStart w:id="5" w:name="_Toc103638788"/>
      <w:r>
        <w:t>Sicherheit</w:t>
      </w:r>
      <w:bookmarkEnd w:id="5"/>
    </w:p>
    <w:p w14:paraId="69FA782B" w14:textId="1D3556D5" w:rsidR="0072674A" w:rsidRDefault="0072674A" w:rsidP="0072674A">
      <w:r>
        <w:t>Der Schutz des eigenen Netzwerkes soll garantiert werden. Die eingesetzte Firewall soll aber unter Umständen umkonfiguriert werden können.</w:t>
      </w:r>
    </w:p>
    <w:p w14:paraId="2250D9B6" w14:textId="642F201C" w:rsidR="0072674A" w:rsidRDefault="0072674A" w:rsidP="0072674A"/>
    <w:p w14:paraId="7EEFBD04" w14:textId="075976CC" w:rsidR="0072674A" w:rsidRDefault="0072674A" w:rsidP="0072674A">
      <w:pPr>
        <w:pStyle w:val="berschrift3"/>
      </w:pPr>
      <w:bookmarkStart w:id="6" w:name="_Toc103638789"/>
      <w:r>
        <w:t>Verfügbarkeit und Performance</w:t>
      </w:r>
      <w:bookmarkEnd w:id="6"/>
    </w:p>
    <w:p w14:paraId="0E2F2C81" w14:textId="2360E09F" w:rsidR="0072674A" w:rsidRDefault="0072674A" w:rsidP="0072674A">
      <w:r>
        <w:t>Das Netz kommt nicht so schnell an seine Grenzen und wird im Notfall auch etwas schneller wieder in Stand gesetzt.</w:t>
      </w:r>
    </w:p>
    <w:p w14:paraId="5695EB22" w14:textId="77777777" w:rsidR="0072674A" w:rsidRDefault="0072674A">
      <w:r>
        <w:br w:type="page"/>
      </w:r>
    </w:p>
    <w:p w14:paraId="198BCDBF" w14:textId="6A0A7B0E" w:rsidR="0072674A" w:rsidRDefault="00B02842" w:rsidP="00B02842">
      <w:pPr>
        <w:pStyle w:val="berschrift2"/>
      </w:pPr>
      <w:bookmarkStart w:id="7" w:name="_Toc103638790"/>
      <w:r>
        <w:lastRenderedPageBreak/>
        <w:t>Sicherheit und Überwachung</w:t>
      </w:r>
      <w:bookmarkEnd w:id="7"/>
    </w:p>
    <w:p w14:paraId="2F1FAB38" w14:textId="08ACFCF0" w:rsidR="00B02842" w:rsidRDefault="00B02842" w:rsidP="00B02842"/>
    <w:p w14:paraId="6F70407A" w14:textId="61B1286B" w:rsidR="00B02842" w:rsidRDefault="00B02842" w:rsidP="00B02842">
      <w:pPr>
        <w:pStyle w:val="berschrift3"/>
      </w:pPr>
      <w:bookmarkStart w:id="8" w:name="_Toc103638791"/>
      <w:r>
        <w:t>Firewall</w:t>
      </w:r>
      <w:bookmarkEnd w:id="8"/>
    </w:p>
    <w:p w14:paraId="64687DF7" w14:textId="1A0E405D" w:rsidR="00B02842" w:rsidRDefault="00B02842" w:rsidP="00B02842"/>
    <w:p w14:paraId="2FC7FF23" w14:textId="64F7AF28" w:rsidR="00B02842" w:rsidRDefault="00B02842" w:rsidP="00B02842">
      <w:r>
        <w:t>In diesem Netzwerk sollen zwei Firewalls eingesetzt werden. Es soll neben dem LAN noch ein DMZ aufgebaut werden, welches eine eigene Firewall erhält. Bei der Firewall für die DMZ wird noch ein Portforwarding gemacht.</w:t>
      </w:r>
    </w:p>
    <w:p w14:paraId="0D0781C7" w14:textId="6AD378CE" w:rsidR="00B02842" w:rsidRDefault="00B02842" w:rsidP="00B02842"/>
    <w:p w14:paraId="4DCE608F" w14:textId="0C61B52D" w:rsidR="00B02842" w:rsidRDefault="00B02842" w:rsidP="00B02842">
      <w:pPr>
        <w:pStyle w:val="berschrift3"/>
      </w:pPr>
      <w:bookmarkStart w:id="9" w:name="_Toc103638792"/>
      <w:r>
        <w:t>Geräte</w:t>
      </w:r>
      <w:bookmarkEnd w:id="9"/>
    </w:p>
    <w:p w14:paraId="1B7036F2" w14:textId="666B33C7" w:rsidR="00B02842" w:rsidRDefault="00B02842" w:rsidP="00B02842"/>
    <w:p w14:paraId="39AE4125" w14:textId="300B0C33" w:rsidR="00B02842" w:rsidRDefault="008508FC" w:rsidP="00B02842">
      <w:r>
        <w:t>Es wird bewusst auf Drittanbieter Software für die Systemsicherheit verzichtet. Grund dafür sind die enormen Kosten, welche nicht notwendig sind. Dafür kann der integrierte Schutz von Microsoft eingesetzt werden.</w:t>
      </w:r>
    </w:p>
    <w:p w14:paraId="32DFCF47" w14:textId="2C9B7199" w:rsidR="008508FC" w:rsidRDefault="008508FC" w:rsidP="00B02842">
      <w:r>
        <w:t xml:space="preserve">Für Schutz vor gewissen Inhalten und </w:t>
      </w:r>
      <w:r w:rsidR="00151E7B">
        <w:t xml:space="preserve">Blockierung von Werbung kann auf einen Dienst zurückgegriffen werden, welcher sich AdGuard-DNS nennt. Mit diesem Dienst kann lediglich </w:t>
      </w:r>
      <w:r w:rsidR="00A65363">
        <w:t>beim Router oder beim Client der DNS manuell gesetzt werden, sodass nur dieser gefragt wird. Es kann aber auch ein DNS-Client auf dem Gerät installiert werden und so diesen Vorgang einfacher gestalten. Damit kann aber der Filter noch besser und genauer eingestellt werden.</w:t>
      </w:r>
    </w:p>
    <w:p w14:paraId="6261B95F" w14:textId="1A6A065A" w:rsidR="00A65363" w:rsidRDefault="00A65363" w:rsidP="00B02842">
      <w:r>
        <w:t xml:space="preserve">Für einen Schutz gegen Scripts und weitere Unsicherheiten zu schützen werden zwei Browser Plugins genutzt. </w:t>
      </w:r>
      <w:r w:rsidR="00CA3707">
        <w:t>Mit einer Bewertung von 5 Sternen wird die „uBlock Origin“ Erweiterung gegen Scripts eingesetzt. Mit der Erweiterung „HTTPS Everywhere“ kann überall verschlüsselt werden. So kann niemand mitlesen, selbst wenn die Seite eigentlich nur HTTP hat.</w:t>
      </w:r>
    </w:p>
    <w:p w14:paraId="70825B52" w14:textId="1B1FF996" w:rsidR="00CA3707" w:rsidRDefault="00CA3707" w:rsidP="00B02842"/>
    <w:p w14:paraId="34B6A8E3" w14:textId="64E1F9DF" w:rsidR="00CA3707" w:rsidRDefault="00CA3707" w:rsidP="00B02842"/>
    <w:p w14:paraId="4C3BD9D8" w14:textId="157ED004" w:rsidR="00CA3707" w:rsidRDefault="0055022C" w:rsidP="0055022C">
      <w:pPr>
        <w:pStyle w:val="berschrift3"/>
      </w:pPr>
      <w:bookmarkStart w:id="10" w:name="_Toc103638793"/>
      <w:r>
        <w:t>Ausfallsicherheit</w:t>
      </w:r>
      <w:bookmarkEnd w:id="10"/>
    </w:p>
    <w:p w14:paraId="3CFED43D" w14:textId="1C7450E5" w:rsidR="0055022C" w:rsidRDefault="0055022C" w:rsidP="0055022C"/>
    <w:p w14:paraId="4662B4F6" w14:textId="2A3AA31E" w:rsidR="00FE55DD" w:rsidRDefault="0055022C" w:rsidP="0055022C">
      <w:r>
        <w:t>Bei einem Ausfall des Internets hat Sunrise wie bei Swisscom die Möglichkeit auf das LTE-Netz umzusteigen. Diese Option ist jedoch nur für Unternehmensanschlüsse verfügbar und es muss zuerst eine Offerte eingeholt werden.</w:t>
      </w:r>
    </w:p>
    <w:p w14:paraId="26906EB2" w14:textId="77777777" w:rsidR="00FE55DD" w:rsidRDefault="00FE55DD">
      <w:r>
        <w:br w:type="page"/>
      </w:r>
    </w:p>
    <w:p w14:paraId="5F967606" w14:textId="0B582C26" w:rsidR="0055022C" w:rsidRDefault="00FE55DD" w:rsidP="00FE55DD">
      <w:pPr>
        <w:pStyle w:val="berschrift1"/>
      </w:pPr>
      <w:bookmarkStart w:id="11" w:name="_Toc103638794"/>
      <w:r>
        <w:lastRenderedPageBreak/>
        <w:t>Provider</w:t>
      </w:r>
      <w:bookmarkEnd w:id="11"/>
    </w:p>
    <w:p w14:paraId="50A2718A" w14:textId="74B09B7F" w:rsidR="00FE55DD" w:rsidRDefault="00A41E8F" w:rsidP="00FE55DD">
      <w:r>
        <w:t xml:space="preserve">Die Verfügbarkeit beschränkt sich auf einen Koaxial Anschluss von Sunrise UPC. </w:t>
      </w:r>
      <w:r w:rsidR="00B57371">
        <w:t>Es sind in diesem Fall aber nur die grossen Anbieter verfügbar, da diese als einzigen die nötigen Features bieten.</w:t>
      </w:r>
    </w:p>
    <w:p w14:paraId="364A5577" w14:textId="68531E9D" w:rsidR="00B57371" w:rsidRDefault="00B57371" w:rsidP="00FE55DD"/>
    <w:p w14:paraId="57CA6871" w14:textId="4CB668AD" w:rsidR="00B57371" w:rsidRDefault="00B57371" w:rsidP="00B57371">
      <w:pPr>
        <w:pStyle w:val="berschrift2"/>
      </w:pPr>
      <w:bookmarkStart w:id="12" w:name="_Toc103638795"/>
      <w:r>
        <w:t>Vergleich</w:t>
      </w:r>
      <w:bookmarkEnd w:id="12"/>
    </w:p>
    <w:p w14:paraId="53A2808B" w14:textId="614EC154" w:rsidR="00B57371" w:rsidRDefault="00B57371" w:rsidP="00B57371">
      <w:pPr>
        <w:pStyle w:val="berschrift3"/>
      </w:pPr>
      <w:bookmarkStart w:id="13" w:name="_Toc103638796"/>
      <w:r>
        <w:t>Sunrise</w:t>
      </w:r>
      <w:bookmarkEnd w:id="13"/>
    </w:p>
    <w:p w14:paraId="1A03C4A9" w14:textId="51D9B2F8" w:rsidR="00B57371" w:rsidRDefault="00B57371" w:rsidP="00B57371">
      <w:r>
        <w:t>Bereits Kunde bei Sunrise und so weit ist dies auch kein Problem. Der Service ist sehr gut und Umstellungen werden sehr schnell und Unterbruchfrei durchgeführt. Die Maximale Geschwindigkeit des Anschlusses ist im Router ersichtlich und es muss nicht auf der Webseite danach gesucht werden.</w:t>
      </w:r>
      <w:r w:rsidR="006C31C2">
        <w:t xml:space="preserve"> Leider bietet Sunrise nur für Unternehmen ein LTE Fallback.</w:t>
      </w:r>
    </w:p>
    <w:p w14:paraId="27B3AEC2" w14:textId="2F4C90D8" w:rsidR="006C31C2" w:rsidRDefault="006C31C2" w:rsidP="006C31C2">
      <w:pPr>
        <w:pStyle w:val="Listenabsatz"/>
        <w:numPr>
          <w:ilvl w:val="0"/>
          <w:numId w:val="16"/>
        </w:numPr>
      </w:pPr>
      <w:r>
        <w:t>Schneller und guter Service</w:t>
      </w:r>
    </w:p>
    <w:p w14:paraId="1D41C29A" w14:textId="78FA1716" w:rsidR="006C31C2" w:rsidRDefault="006C31C2" w:rsidP="006C31C2">
      <w:pPr>
        <w:pStyle w:val="Listenabsatz"/>
        <w:numPr>
          <w:ilvl w:val="0"/>
          <w:numId w:val="16"/>
        </w:numPr>
      </w:pPr>
      <w:r>
        <w:t>Unterbruchfreie Umstellung</w:t>
      </w:r>
    </w:p>
    <w:p w14:paraId="2D54AD57" w14:textId="58C80D5F" w:rsidR="006C31C2" w:rsidRDefault="006C31C2" w:rsidP="006C31C2">
      <w:pPr>
        <w:pStyle w:val="Listenabsatz"/>
        <w:numPr>
          <w:ilvl w:val="0"/>
          <w:numId w:val="16"/>
        </w:numPr>
      </w:pPr>
      <w:r>
        <w:t>Das wichtigste im Router ersichtlich</w:t>
      </w:r>
    </w:p>
    <w:p w14:paraId="0DB5E9F4" w14:textId="7F9AE189" w:rsidR="006C31C2" w:rsidRDefault="006C31C2" w:rsidP="006C31C2">
      <w:pPr>
        <w:pStyle w:val="Listenabsatz"/>
        <w:numPr>
          <w:ilvl w:val="0"/>
          <w:numId w:val="16"/>
        </w:numPr>
      </w:pPr>
      <w:r>
        <w:t>Bieten das Maximum was möglich ist</w:t>
      </w:r>
    </w:p>
    <w:p w14:paraId="73CB474B" w14:textId="77777777" w:rsidR="006C31C2" w:rsidRDefault="006C31C2" w:rsidP="006C31C2"/>
    <w:p w14:paraId="750F1476" w14:textId="66578F8A" w:rsidR="00B57371" w:rsidRDefault="00B57371" w:rsidP="00B57371">
      <w:pPr>
        <w:pStyle w:val="berschrift3"/>
      </w:pPr>
      <w:bookmarkStart w:id="14" w:name="_Toc103638797"/>
      <w:r>
        <w:t>Swisscom</w:t>
      </w:r>
      <w:bookmarkEnd w:id="14"/>
    </w:p>
    <w:p w14:paraId="482AA109" w14:textId="724CC470" w:rsidR="006C31C2" w:rsidRDefault="006C31C2" w:rsidP="006C31C2">
      <w:r>
        <w:t>Swisscom ist der grösste Provider in der Schweiz. Somit ist der Support, sowie die allgemeine Leistung überragend und schlägt teils sogar Sunrise. Vieles ist sehr einfach auf der Webseite von Swisscom zu finden. Alles ist sehr einfach und benutzerfreundlich aufgebaut.</w:t>
      </w:r>
      <w:r w:rsidR="00D81EBE">
        <w:t xml:space="preserve"> Swisscom bietet im Gegensatz zu Sunrise auch für Privatkunden ein LTE Fallback. Jedoch ist das am aktuellen Standort nicht möglich, da hier ein Swisscom Funkloch herrscht.</w:t>
      </w:r>
    </w:p>
    <w:p w14:paraId="01FC092A" w14:textId="6566EDED" w:rsidR="00D81EBE" w:rsidRDefault="00D81EBE" w:rsidP="00D81EBE">
      <w:pPr>
        <w:pStyle w:val="Listenabsatz"/>
        <w:numPr>
          <w:ilvl w:val="0"/>
          <w:numId w:val="16"/>
        </w:numPr>
      </w:pPr>
      <w:r>
        <w:t>Grösster Provider</w:t>
      </w:r>
    </w:p>
    <w:p w14:paraId="0618FA6C" w14:textId="2BD4137A" w:rsidR="00D81EBE" w:rsidRDefault="00D81EBE" w:rsidP="00D81EBE">
      <w:pPr>
        <w:pStyle w:val="Listenabsatz"/>
        <w:numPr>
          <w:ilvl w:val="0"/>
          <w:numId w:val="16"/>
        </w:numPr>
      </w:pPr>
      <w:r>
        <w:t>Schneller und guter Service</w:t>
      </w:r>
    </w:p>
    <w:p w14:paraId="38B622D6" w14:textId="6AD5EC5E" w:rsidR="00D81EBE" w:rsidRDefault="00D81EBE" w:rsidP="00D81EBE">
      <w:pPr>
        <w:pStyle w:val="Listenabsatz"/>
        <w:numPr>
          <w:ilvl w:val="0"/>
          <w:numId w:val="16"/>
        </w:numPr>
      </w:pPr>
      <w:r>
        <w:t>Einfach und Benutzerfreundlich</w:t>
      </w:r>
    </w:p>
    <w:p w14:paraId="2BD9B1E9" w14:textId="30F58837" w:rsidR="00D81EBE" w:rsidRDefault="00D81EBE" w:rsidP="00D81EBE">
      <w:pPr>
        <w:pStyle w:val="Listenabsatz"/>
        <w:numPr>
          <w:ilvl w:val="0"/>
          <w:numId w:val="16"/>
        </w:numPr>
      </w:pPr>
      <w:r>
        <w:t>LTE Fallback für Privatkunden</w:t>
      </w:r>
    </w:p>
    <w:p w14:paraId="5677673E" w14:textId="5FAF8590" w:rsidR="004E46CB" w:rsidRDefault="004E46CB" w:rsidP="004E46CB"/>
    <w:p w14:paraId="6BA3E151" w14:textId="14348231" w:rsidR="004E46CB" w:rsidRDefault="004E46CB" w:rsidP="004E46CB">
      <w:pPr>
        <w:pStyle w:val="berschrift2"/>
      </w:pPr>
      <w:bookmarkStart w:id="15" w:name="_Toc103638798"/>
      <w:r>
        <w:t>Preise</w:t>
      </w:r>
      <w:bookmarkEnd w:id="15"/>
    </w:p>
    <w:tbl>
      <w:tblPr>
        <w:tblStyle w:val="Tabellenraster"/>
        <w:tblW w:w="8992" w:type="dxa"/>
        <w:tblLook w:val="04A0" w:firstRow="1" w:lastRow="0" w:firstColumn="1" w:lastColumn="0" w:noHBand="0" w:noVBand="1"/>
      </w:tblPr>
      <w:tblGrid>
        <w:gridCol w:w="1555"/>
        <w:gridCol w:w="2941"/>
        <w:gridCol w:w="2248"/>
        <w:gridCol w:w="2248"/>
      </w:tblGrid>
      <w:tr w:rsidR="006A7F88" w14:paraId="6DD1AEF5" w14:textId="77777777" w:rsidTr="006A7F88">
        <w:trPr>
          <w:trHeight w:val="620"/>
        </w:trPr>
        <w:tc>
          <w:tcPr>
            <w:tcW w:w="1555" w:type="dxa"/>
            <w:shd w:val="clear" w:color="auto" w:fill="BFBFBF" w:themeFill="background1" w:themeFillShade="BF"/>
            <w:vAlign w:val="center"/>
          </w:tcPr>
          <w:p w14:paraId="396129DF" w14:textId="076D8103" w:rsidR="00254BAC" w:rsidRPr="006A7F88" w:rsidRDefault="00254BAC" w:rsidP="006A7F88">
            <w:pPr>
              <w:jc w:val="center"/>
              <w:rPr>
                <w:b/>
                <w:bCs/>
              </w:rPr>
            </w:pPr>
            <w:r w:rsidRPr="006A7F88">
              <w:rPr>
                <w:b/>
                <w:bCs/>
              </w:rPr>
              <w:t>Anbieter</w:t>
            </w:r>
          </w:p>
        </w:tc>
        <w:tc>
          <w:tcPr>
            <w:tcW w:w="2941" w:type="dxa"/>
            <w:shd w:val="clear" w:color="auto" w:fill="BFBFBF" w:themeFill="background1" w:themeFillShade="BF"/>
            <w:vAlign w:val="center"/>
          </w:tcPr>
          <w:p w14:paraId="5F900F8D" w14:textId="2BEC9C95" w:rsidR="00254BAC" w:rsidRPr="006A7F88" w:rsidRDefault="00254BAC" w:rsidP="006A7F88">
            <w:pPr>
              <w:jc w:val="center"/>
              <w:rPr>
                <w:b/>
                <w:bCs/>
              </w:rPr>
            </w:pPr>
            <w:r w:rsidRPr="006A7F88">
              <w:rPr>
                <w:b/>
                <w:bCs/>
              </w:rPr>
              <w:t>Max. Download</w:t>
            </w:r>
            <w:r w:rsidR="006A7F88" w:rsidRPr="006A7F88">
              <w:rPr>
                <w:b/>
                <w:bCs/>
              </w:rPr>
              <w:t xml:space="preserve"> G</w:t>
            </w:r>
            <w:r w:rsidRPr="006A7F88">
              <w:rPr>
                <w:b/>
                <w:bCs/>
              </w:rPr>
              <w:t>eschwindigkeit in Mbit/s</w:t>
            </w:r>
          </w:p>
        </w:tc>
        <w:tc>
          <w:tcPr>
            <w:tcW w:w="2248" w:type="dxa"/>
            <w:shd w:val="clear" w:color="auto" w:fill="BFBFBF" w:themeFill="background1" w:themeFillShade="BF"/>
            <w:vAlign w:val="center"/>
          </w:tcPr>
          <w:p w14:paraId="34B17ABA" w14:textId="42410ADC" w:rsidR="00254BAC" w:rsidRPr="006A7F88" w:rsidRDefault="006A7F88" w:rsidP="006A7F88">
            <w:pPr>
              <w:jc w:val="center"/>
              <w:rPr>
                <w:b/>
                <w:bCs/>
              </w:rPr>
            </w:pPr>
            <w:r w:rsidRPr="006A7F88">
              <w:rPr>
                <w:b/>
                <w:bCs/>
              </w:rPr>
              <w:t>Max. Upload Geschwindigkeit in Mbit/s</w:t>
            </w:r>
          </w:p>
        </w:tc>
        <w:tc>
          <w:tcPr>
            <w:tcW w:w="2248" w:type="dxa"/>
            <w:shd w:val="clear" w:color="auto" w:fill="BFBFBF" w:themeFill="background1" w:themeFillShade="BF"/>
            <w:vAlign w:val="center"/>
          </w:tcPr>
          <w:p w14:paraId="17BDF7A2" w14:textId="257147B2" w:rsidR="00254BAC" w:rsidRPr="006A7F88" w:rsidRDefault="006A7F88" w:rsidP="006A7F88">
            <w:pPr>
              <w:jc w:val="center"/>
              <w:rPr>
                <w:b/>
                <w:bCs/>
              </w:rPr>
            </w:pPr>
            <w:r w:rsidRPr="006A7F88">
              <w:rPr>
                <w:b/>
                <w:bCs/>
              </w:rPr>
              <w:t>Monatliche Kosten</w:t>
            </w:r>
          </w:p>
        </w:tc>
      </w:tr>
      <w:tr w:rsidR="006A7F88" w14:paraId="161A9CEE" w14:textId="77777777" w:rsidTr="006A7F88">
        <w:trPr>
          <w:trHeight w:val="620"/>
        </w:trPr>
        <w:tc>
          <w:tcPr>
            <w:tcW w:w="1555" w:type="dxa"/>
            <w:shd w:val="clear" w:color="auto" w:fill="BFBFBF" w:themeFill="background1" w:themeFillShade="BF"/>
            <w:vAlign w:val="center"/>
          </w:tcPr>
          <w:p w14:paraId="2031D42F" w14:textId="35DB261F" w:rsidR="00254BAC" w:rsidRPr="006A7F88" w:rsidRDefault="006A7F88" w:rsidP="006A7F88">
            <w:pPr>
              <w:jc w:val="center"/>
              <w:rPr>
                <w:b/>
                <w:bCs/>
              </w:rPr>
            </w:pPr>
            <w:r w:rsidRPr="006A7F88">
              <w:rPr>
                <w:b/>
                <w:bCs/>
              </w:rPr>
              <w:t>Sunrise</w:t>
            </w:r>
          </w:p>
        </w:tc>
        <w:tc>
          <w:tcPr>
            <w:tcW w:w="2941" w:type="dxa"/>
            <w:vAlign w:val="center"/>
          </w:tcPr>
          <w:p w14:paraId="32A5C732" w14:textId="3BE36090" w:rsidR="00254BAC" w:rsidRDefault="006A7F88" w:rsidP="006A7F88">
            <w:pPr>
              <w:jc w:val="center"/>
            </w:pPr>
            <w:r>
              <w:t>500</w:t>
            </w:r>
          </w:p>
        </w:tc>
        <w:tc>
          <w:tcPr>
            <w:tcW w:w="2248" w:type="dxa"/>
            <w:vAlign w:val="center"/>
          </w:tcPr>
          <w:p w14:paraId="1CD7A4E1" w14:textId="42F6D28A" w:rsidR="00254BAC" w:rsidRDefault="006A7F88" w:rsidP="006A7F88">
            <w:pPr>
              <w:jc w:val="center"/>
            </w:pPr>
            <w:r>
              <w:t>150</w:t>
            </w:r>
          </w:p>
        </w:tc>
        <w:tc>
          <w:tcPr>
            <w:tcW w:w="2248" w:type="dxa"/>
            <w:vAlign w:val="center"/>
          </w:tcPr>
          <w:p w14:paraId="17DD0BCE" w14:textId="39D55B8E" w:rsidR="00254BAC" w:rsidRDefault="006A7F88" w:rsidP="006A7F88">
            <w:pPr>
              <w:jc w:val="center"/>
            </w:pPr>
            <w:r>
              <w:t>39</w:t>
            </w:r>
          </w:p>
        </w:tc>
      </w:tr>
      <w:tr w:rsidR="006A7F88" w14:paraId="40F5BE91" w14:textId="77777777" w:rsidTr="006A7F88">
        <w:trPr>
          <w:trHeight w:val="620"/>
        </w:trPr>
        <w:tc>
          <w:tcPr>
            <w:tcW w:w="1555" w:type="dxa"/>
            <w:shd w:val="clear" w:color="auto" w:fill="BFBFBF" w:themeFill="background1" w:themeFillShade="BF"/>
            <w:vAlign w:val="center"/>
          </w:tcPr>
          <w:p w14:paraId="160307B1" w14:textId="174E3120" w:rsidR="00254BAC" w:rsidRPr="006A7F88" w:rsidRDefault="006A7F88" w:rsidP="006A7F88">
            <w:pPr>
              <w:jc w:val="center"/>
              <w:rPr>
                <w:b/>
                <w:bCs/>
              </w:rPr>
            </w:pPr>
            <w:r w:rsidRPr="006A7F88">
              <w:rPr>
                <w:b/>
                <w:bCs/>
              </w:rPr>
              <w:t>Swisscom</w:t>
            </w:r>
          </w:p>
        </w:tc>
        <w:tc>
          <w:tcPr>
            <w:tcW w:w="2941" w:type="dxa"/>
            <w:vAlign w:val="center"/>
          </w:tcPr>
          <w:p w14:paraId="0D4AD1BE" w14:textId="1F5C2152" w:rsidR="00254BAC" w:rsidRDefault="006A7F88" w:rsidP="006A7F88">
            <w:pPr>
              <w:jc w:val="center"/>
            </w:pPr>
            <w:r>
              <w:t>300</w:t>
            </w:r>
          </w:p>
        </w:tc>
        <w:tc>
          <w:tcPr>
            <w:tcW w:w="2248" w:type="dxa"/>
            <w:vAlign w:val="center"/>
          </w:tcPr>
          <w:p w14:paraId="0A5D2198" w14:textId="1BC86D2E" w:rsidR="00254BAC" w:rsidRDefault="006A7F88" w:rsidP="006A7F88">
            <w:pPr>
              <w:jc w:val="center"/>
            </w:pPr>
            <w:r>
              <w:t>100</w:t>
            </w:r>
          </w:p>
        </w:tc>
        <w:tc>
          <w:tcPr>
            <w:tcW w:w="2248" w:type="dxa"/>
            <w:vAlign w:val="center"/>
          </w:tcPr>
          <w:p w14:paraId="31DE8735" w14:textId="170817B5" w:rsidR="00254BAC" w:rsidRDefault="006A7F88" w:rsidP="006A7F88">
            <w:pPr>
              <w:jc w:val="center"/>
            </w:pPr>
            <w:r>
              <w:t>80</w:t>
            </w:r>
          </w:p>
        </w:tc>
      </w:tr>
    </w:tbl>
    <w:p w14:paraId="3D734D12" w14:textId="258B7857" w:rsidR="004E46CB" w:rsidRDefault="004E46CB" w:rsidP="004E46CB"/>
    <w:p w14:paraId="72945DB2" w14:textId="4014D971" w:rsidR="006A7F88" w:rsidRDefault="006A7F88" w:rsidP="006A7F88">
      <w:pPr>
        <w:pStyle w:val="berschrift2"/>
      </w:pPr>
      <w:bookmarkStart w:id="16" w:name="_Toc103638799"/>
      <w:r>
        <w:lastRenderedPageBreak/>
        <w:t>Klassifizierung</w:t>
      </w:r>
      <w:bookmarkEnd w:id="16"/>
    </w:p>
    <w:p w14:paraId="7AE68A1B" w14:textId="08569D31" w:rsidR="006A7F88" w:rsidRDefault="006A7F88" w:rsidP="006A7F88">
      <w:r>
        <w:t>Bei der Klassifizierung der Kundenvorgabe wird in vier Teile unterteilt.</w:t>
      </w:r>
      <w:r w:rsidR="004E713C">
        <w:t xml:space="preserve"> Die Klassifizierung hilft dabei de richtigen Provider zu ermitteln.</w:t>
      </w:r>
    </w:p>
    <w:p w14:paraId="7DD9210C" w14:textId="6A61965E" w:rsidR="00C41503" w:rsidRDefault="00C41503" w:rsidP="006A7F88">
      <w:r>
        <w:t>Klassen:</w:t>
      </w:r>
    </w:p>
    <w:p w14:paraId="6E30DA18" w14:textId="7A58829A" w:rsidR="00C41503" w:rsidRDefault="00C41503" w:rsidP="00C41503">
      <w:pPr>
        <w:pStyle w:val="Listenabsatz"/>
        <w:numPr>
          <w:ilvl w:val="0"/>
          <w:numId w:val="16"/>
        </w:numPr>
      </w:pPr>
      <w:r>
        <w:t>Bandbreite/Performance</w:t>
      </w:r>
    </w:p>
    <w:p w14:paraId="3CD2758E" w14:textId="01AB6B90" w:rsidR="00C41503" w:rsidRDefault="00C41503" w:rsidP="00C41503">
      <w:pPr>
        <w:pStyle w:val="Listenabsatz"/>
        <w:numPr>
          <w:ilvl w:val="0"/>
          <w:numId w:val="16"/>
        </w:numPr>
      </w:pPr>
      <w:r>
        <w:t>Kosten</w:t>
      </w:r>
    </w:p>
    <w:p w14:paraId="284A36C0" w14:textId="5702CC42" w:rsidR="00C41503" w:rsidRDefault="00C41503" w:rsidP="00C41503">
      <w:pPr>
        <w:pStyle w:val="Listenabsatz"/>
        <w:numPr>
          <w:ilvl w:val="0"/>
          <w:numId w:val="16"/>
        </w:numPr>
      </w:pPr>
      <w:r>
        <w:t>Verfügbarkeit/Sicherheit</w:t>
      </w:r>
    </w:p>
    <w:p w14:paraId="7F3DBD0F" w14:textId="78DECCE6" w:rsidR="00C41503" w:rsidRDefault="00C41503" w:rsidP="00C41503">
      <w:pPr>
        <w:pStyle w:val="Listenabsatz"/>
        <w:numPr>
          <w:ilvl w:val="0"/>
          <w:numId w:val="16"/>
        </w:numPr>
      </w:pPr>
      <w:r>
        <w:t>Support</w:t>
      </w:r>
    </w:p>
    <w:p w14:paraId="1667860C" w14:textId="186268AE" w:rsidR="00C41503" w:rsidRDefault="00C41503" w:rsidP="00C41503"/>
    <w:p w14:paraId="1B330988" w14:textId="462BBDB4" w:rsidR="00C41503" w:rsidRDefault="00C41503" w:rsidP="00C41503">
      <w:pPr>
        <w:pStyle w:val="Listenabsatz"/>
        <w:numPr>
          <w:ilvl w:val="0"/>
          <w:numId w:val="17"/>
        </w:numPr>
      </w:pPr>
      <w:r>
        <w:t>Bandbreite / Performance</w:t>
      </w:r>
    </w:p>
    <w:p w14:paraId="17196FCB" w14:textId="612E37EA" w:rsidR="00C41503" w:rsidRDefault="00C41503" w:rsidP="00C41503">
      <w:pPr>
        <w:ind w:left="360"/>
      </w:pPr>
      <w:r>
        <w:t xml:space="preserve">Es ist wichtig, dass alles was die Leitung kann, genutzt wird. Grund dafür ist die Kupferleitung, welche nicht unbedingt die schnellste ist. Bei dem aktuell verbrauchten Datenvolumen ist das auch nötig, denn 8TB im Monat muss die Leitung auch </w:t>
      </w:r>
      <w:r w:rsidR="002F3066">
        <w:t>aushalten.</w:t>
      </w:r>
    </w:p>
    <w:p w14:paraId="4523F4C2" w14:textId="2CF368D5" w:rsidR="002F3066" w:rsidRDefault="002F3066" w:rsidP="00C41503">
      <w:pPr>
        <w:ind w:left="360"/>
      </w:pPr>
    </w:p>
    <w:p w14:paraId="11097312" w14:textId="6AE32200" w:rsidR="002F3066" w:rsidRDefault="002F3066" w:rsidP="002F3066">
      <w:pPr>
        <w:pStyle w:val="Listenabsatz"/>
        <w:numPr>
          <w:ilvl w:val="0"/>
          <w:numId w:val="17"/>
        </w:numPr>
      </w:pPr>
      <w:r>
        <w:t>Kosten</w:t>
      </w:r>
    </w:p>
    <w:p w14:paraId="269C4D77" w14:textId="63A0FDD7" w:rsidR="002F3066" w:rsidRDefault="002F3066" w:rsidP="002F3066">
      <w:pPr>
        <w:ind w:left="360"/>
      </w:pPr>
      <w:r>
        <w:t>Trotz dem, dass das Maximum benötigt wird, muss es so günstig wie möglich bleiben, damit man nicht zu viel zahlt für den Anschluss.</w:t>
      </w:r>
    </w:p>
    <w:p w14:paraId="32370BE1" w14:textId="7E512C15" w:rsidR="002F3066" w:rsidRDefault="002F3066" w:rsidP="002F3066">
      <w:pPr>
        <w:ind w:left="360"/>
      </w:pPr>
    </w:p>
    <w:p w14:paraId="0B151060" w14:textId="035AB49E" w:rsidR="002F3066" w:rsidRDefault="002F3066" w:rsidP="002F3066">
      <w:pPr>
        <w:pStyle w:val="Listenabsatz"/>
        <w:numPr>
          <w:ilvl w:val="0"/>
          <w:numId w:val="17"/>
        </w:numPr>
      </w:pPr>
      <w:r>
        <w:t>Verfügbarkeit / Sicherheit</w:t>
      </w:r>
    </w:p>
    <w:p w14:paraId="49CFBFDB" w14:textId="362EA8BD" w:rsidR="002F3066" w:rsidRDefault="002F3066" w:rsidP="002F3066">
      <w:pPr>
        <w:ind w:left="360"/>
      </w:pPr>
      <w:r>
        <w:t>Der Provider sollte so verfügbar wie möglich sein. Von Vorteil wäre, wenn der Provider ein LTE Fallback bietet, doch bringt bei Funklöchern nichts.</w:t>
      </w:r>
    </w:p>
    <w:p w14:paraId="370C37DF" w14:textId="4D524A57" w:rsidR="002F3066" w:rsidRDefault="002F3066" w:rsidP="002F3066">
      <w:pPr>
        <w:ind w:left="360"/>
      </w:pPr>
    </w:p>
    <w:p w14:paraId="68FAC24C" w14:textId="4605B424" w:rsidR="002F3066" w:rsidRDefault="002F3066" w:rsidP="002F3066">
      <w:pPr>
        <w:pStyle w:val="Listenabsatz"/>
        <w:numPr>
          <w:ilvl w:val="0"/>
          <w:numId w:val="17"/>
        </w:numPr>
      </w:pPr>
      <w:r>
        <w:t>Support</w:t>
      </w:r>
    </w:p>
    <w:p w14:paraId="63DCA457" w14:textId="30487A99" w:rsidR="002F3066" w:rsidRDefault="002F3066" w:rsidP="002F3066">
      <w:pPr>
        <w:ind w:left="360"/>
      </w:pPr>
      <w:r>
        <w:t>Der Support ist nicht so wichtig, denn die Provider wollen Kunden behalten und gewinnen, somit können sie die Preise drücken und die Angebote verbessern. Somit wird dann auch der Support auf eine Magische weise viel besser und man muss sich keine Sorgen mehr darum machen.</w:t>
      </w:r>
    </w:p>
    <w:p w14:paraId="679412E7" w14:textId="668EE6C0" w:rsidR="00F904F4" w:rsidRDefault="00F904F4">
      <w:r>
        <w:br w:type="page"/>
      </w:r>
    </w:p>
    <w:p w14:paraId="133737C8" w14:textId="612EAFF8" w:rsidR="00F904F4" w:rsidRDefault="00F904F4" w:rsidP="00F904F4">
      <w:pPr>
        <w:pStyle w:val="berschrift1"/>
      </w:pPr>
      <w:r>
        <w:lastRenderedPageBreak/>
        <w:t>Pflichtenheft</w:t>
      </w:r>
    </w:p>
    <w:p w14:paraId="5721A4F1" w14:textId="0F9C3BDD" w:rsidR="00F904F4" w:rsidRDefault="00252717" w:rsidP="00252717">
      <w:pPr>
        <w:pStyle w:val="berschrift2"/>
      </w:pPr>
      <w:r>
        <w:t>Angaben zum Ersteller</w:t>
      </w:r>
    </w:p>
    <w:p w14:paraId="469BC06F" w14:textId="1E3396AD" w:rsidR="00252717" w:rsidRPr="00252717" w:rsidRDefault="000126B2" w:rsidP="00252717">
      <w:r>
        <w:t>Dieses Pflichtenheft wird von Yannick Morgenthaler für seine Familie erstellt.</w:t>
      </w:r>
    </w:p>
    <w:p w14:paraId="4819B2CE" w14:textId="77777777" w:rsidR="0027681A" w:rsidRPr="00586556" w:rsidRDefault="0027681A" w:rsidP="0027681A">
      <w:pPr>
        <w:pStyle w:val="berschrift1"/>
        <w:rPr>
          <w:rFonts w:asciiTheme="minorHAnsi" w:hAnsiTheme="minorHAnsi"/>
        </w:rPr>
      </w:pPr>
      <w:bookmarkStart w:id="17" w:name="_Toc103638800"/>
      <w:r w:rsidRPr="00586556">
        <w:rPr>
          <w:rFonts w:asciiTheme="minorHAnsi" w:hAnsiTheme="minorHAnsi"/>
          <w:sz w:val="40"/>
        </w:rPr>
        <w:lastRenderedPageBreak/>
        <w:t>Selbstständigkeitserklärung</w:t>
      </w:r>
      <w:bookmarkEnd w:id="17"/>
    </w:p>
    <w:p w14:paraId="1CED59FC" w14:textId="77777777" w:rsidR="0027681A" w:rsidRPr="00586556" w:rsidRDefault="0027681A" w:rsidP="0027681A">
      <w:r w:rsidRPr="00586556">
        <w:t>Ich erkläre hiermit, dass es sich bei der von mir eingereichten schriftlichen Arbeit mit dem Titel</w:t>
      </w:r>
    </w:p>
    <w:p w14:paraId="58A1E785" w14:textId="77777777" w:rsidR="0027681A" w:rsidRPr="00586556" w:rsidRDefault="0027681A" w:rsidP="0027681A">
      <w:pPr>
        <w:pBdr>
          <w:top w:val="single" w:sz="4" w:space="1" w:color="auto"/>
          <w:left w:val="single" w:sz="4" w:space="4" w:color="auto"/>
          <w:bottom w:val="single" w:sz="4" w:space="1" w:color="auto"/>
          <w:right w:val="single" w:sz="4" w:space="4" w:color="auto"/>
        </w:pBdr>
        <w:tabs>
          <w:tab w:val="left" w:pos="1134"/>
          <w:tab w:val="left" w:pos="7938"/>
        </w:tabs>
      </w:pPr>
    </w:p>
    <w:p w14:paraId="563BC463" w14:textId="77777777" w:rsidR="0027681A" w:rsidRPr="00586556" w:rsidRDefault="0027681A" w:rsidP="0027681A">
      <w:pPr>
        <w:pBdr>
          <w:top w:val="single" w:sz="4" w:space="1" w:color="auto"/>
          <w:left w:val="single" w:sz="4" w:space="4" w:color="auto"/>
          <w:bottom w:val="single" w:sz="4" w:space="1" w:color="auto"/>
          <w:right w:val="single" w:sz="4" w:space="4" w:color="auto"/>
        </w:pBdr>
        <w:tabs>
          <w:tab w:val="left" w:pos="1134"/>
          <w:tab w:val="left" w:pos="7938"/>
        </w:tabs>
        <w:rPr>
          <w:u w:val="single"/>
        </w:rPr>
      </w:pPr>
      <w:r w:rsidRPr="00586556">
        <w:tab/>
      </w:r>
      <w:r w:rsidRPr="00586556">
        <w:rPr>
          <w:u w:val="single"/>
        </w:rPr>
        <w:tab/>
      </w:r>
    </w:p>
    <w:p w14:paraId="4DE9F975" w14:textId="77777777" w:rsidR="0027681A" w:rsidRPr="00586556" w:rsidRDefault="0027681A" w:rsidP="0027681A">
      <w:pPr>
        <w:pBdr>
          <w:top w:val="single" w:sz="4" w:space="1" w:color="auto"/>
          <w:left w:val="single" w:sz="4" w:space="4" w:color="auto"/>
          <w:bottom w:val="single" w:sz="4" w:space="1" w:color="auto"/>
          <w:right w:val="single" w:sz="4" w:space="4" w:color="auto"/>
        </w:pBdr>
        <w:tabs>
          <w:tab w:val="left" w:pos="1134"/>
          <w:tab w:val="left" w:pos="7938"/>
        </w:tabs>
        <w:rPr>
          <w:u w:val="single"/>
        </w:rPr>
      </w:pPr>
      <w:r w:rsidRPr="00586556">
        <w:tab/>
      </w:r>
      <w:r w:rsidRPr="00586556">
        <w:rPr>
          <w:u w:val="single"/>
        </w:rPr>
        <w:tab/>
      </w:r>
    </w:p>
    <w:p w14:paraId="2413E222" w14:textId="77777777" w:rsidR="0027681A" w:rsidRPr="00586556" w:rsidRDefault="0027681A" w:rsidP="0027681A">
      <w:pPr>
        <w:pBdr>
          <w:top w:val="single" w:sz="4" w:space="1" w:color="auto"/>
          <w:left w:val="single" w:sz="4" w:space="4" w:color="auto"/>
          <w:bottom w:val="single" w:sz="4" w:space="1" w:color="auto"/>
          <w:right w:val="single" w:sz="4" w:space="4" w:color="auto"/>
        </w:pBdr>
        <w:tabs>
          <w:tab w:val="left" w:pos="1134"/>
          <w:tab w:val="left" w:pos="7938"/>
        </w:tabs>
        <w:rPr>
          <w:u w:val="single"/>
        </w:rPr>
      </w:pPr>
    </w:p>
    <w:p w14:paraId="29D70A05" w14:textId="77777777" w:rsidR="0027681A" w:rsidRPr="00586556" w:rsidRDefault="0027681A" w:rsidP="0027681A">
      <w:r w:rsidRPr="00586556">
        <w:t>um eine von mir selbst und ohne unerlaubte Beihilfe sowie in eigenen Worten verfasste Originalarbeit handelt.</w:t>
      </w:r>
    </w:p>
    <w:p w14:paraId="39A82939" w14:textId="77777777" w:rsidR="0027681A" w:rsidRPr="00586556" w:rsidRDefault="0027681A" w:rsidP="0027681A">
      <w:r w:rsidRPr="00586556">
        <w:t>Ich bestätige überdies, dass die Arbeit als Ganzes oder in Teilen noch nie zur Bewertung einer anderen schulischen Leistung an der GIBM oder an einer anderen Ausbildungseinrichtung verwendet wurde.</w:t>
      </w:r>
    </w:p>
    <w:p w14:paraId="03424D85" w14:textId="77777777" w:rsidR="0027681A" w:rsidRPr="00586556" w:rsidRDefault="0027681A" w:rsidP="0027681A">
      <w:pPr>
        <w:pStyle w:val="berschrift2"/>
        <w:rPr>
          <w:rFonts w:asciiTheme="minorHAnsi" w:hAnsiTheme="minorHAnsi"/>
        </w:rPr>
      </w:pPr>
      <w:bookmarkStart w:id="18" w:name="_Toc103638801"/>
      <w:r w:rsidRPr="00586556">
        <w:rPr>
          <w:rFonts w:asciiTheme="minorHAnsi" w:hAnsiTheme="minorHAnsi"/>
        </w:rPr>
        <w:t>Verwendung von Quellen und Sekundärliteratur</w:t>
      </w:r>
      <w:bookmarkEnd w:id="18"/>
    </w:p>
    <w:p w14:paraId="21A4AAAE" w14:textId="77777777" w:rsidR="0027681A" w:rsidRPr="00586556" w:rsidRDefault="0027681A" w:rsidP="0027681A">
      <w:r w:rsidRPr="00586556">
        <w:t>Ich erkläre weiterhin, dass ich sämtliche in der eingereichten Arbeit enthaltenen Bezüge auf Quellen und Sekundärliteratur als solche kenntlich gemacht habe. Insbesondere bestätige ich, dass ich ausnahmslos und nach bestem Wissen sowohl bei wörtlich übernommenen Aussagen (Zitaten) als auch bei in eigenen Worten wiedergegebenen Aussagen anderer Autorinnen oder Autoren (Paraphrasen) die Urheberschaft angegeben habe.</w:t>
      </w:r>
    </w:p>
    <w:p w14:paraId="45349401" w14:textId="77777777" w:rsidR="0027681A" w:rsidRPr="00586556" w:rsidRDefault="0027681A" w:rsidP="0027681A">
      <w:pPr>
        <w:pStyle w:val="berschrift2"/>
        <w:rPr>
          <w:rFonts w:asciiTheme="minorHAnsi" w:hAnsiTheme="minorHAnsi"/>
        </w:rPr>
      </w:pPr>
      <w:bookmarkStart w:id="19" w:name="_Toc103638802"/>
      <w:r w:rsidRPr="00586556">
        <w:rPr>
          <w:rFonts w:asciiTheme="minorHAnsi" w:hAnsiTheme="minorHAnsi"/>
        </w:rPr>
        <w:t>Sanktionen</w:t>
      </w:r>
      <w:bookmarkEnd w:id="19"/>
    </w:p>
    <w:p w14:paraId="0D1EBD16" w14:textId="77777777" w:rsidR="0027681A" w:rsidRPr="00586556" w:rsidRDefault="0027681A" w:rsidP="0027681A">
      <w:r w:rsidRPr="00586556">
        <w:t>Ich nehme zur Kenntnis, dass Arbeiten, welche die Grundsätze der Selbstständigkeitserklärung verletzen – insbesondere solche, die Zitate oder Paraphrasen ohne Herkunftsangaben enthalten –, als Plagiat betrachtet werden und entsprechende rechtliche und disziplinarische Konsequenzen nach sich ziehen können.</w:t>
      </w:r>
    </w:p>
    <w:p w14:paraId="6F48BCD9" w14:textId="77777777" w:rsidR="0027681A" w:rsidRPr="00586556" w:rsidRDefault="0027681A" w:rsidP="0027681A">
      <w:r w:rsidRPr="00586556">
        <w:t>Ich bestätige mit meiner Unterschrift die Richtigkeit dieser Angaben.</w:t>
      </w:r>
    </w:p>
    <w:p w14:paraId="5481B217" w14:textId="77777777" w:rsidR="0027681A" w:rsidRPr="00586556" w:rsidRDefault="0027681A" w:rsidP="0027681A">
      <w:pPr>
        <w:pBdr>
          <w:top w:val="single" w:sz="4" w:space="1" w:color="auto"/>
          <w:left w:val="single" w:sz="4" w:space="4" w:color="auto"/>
          <w:bottom w:val="single" w:sz="4" w:space="1" w:color="auto"/>
          <w:right w:val="single" w:sz="4" w:space="4" w:color="auto"/>
        </w:pBdr>
        <w:tabs>
          <w:tab w:val="left" w:pos="1418"/>
          <w:tab w:val="left" w:pos="3402"/>
          <w:tab w:val="left" w:pos="3969"/>
          <w:tab w:val="left" w:pos="5954"/>
          <w:tab w:val="left" w:pos="6521"/>
          <w:tab w:val="left" w:pos="8505"/>
        </w:tabs>
        <w:rPr>
          <w:rStyle w:val="Hervorhebung"/>
        </w:rPr>
      </w:pPr>
      <w:r w:rsidRPr="00586556">
        <w:rPr>
          <w:rStyle w:val="Hervorhebung"/>
        </w:rPr>
        <w:tab/>
        <w:t>Autor 1</w:t>
      </w:r>
      <w:r w:rsidRPr="00586556">
        <w:rPr>
          <w:rStyle w:val="Hervorhebung"/>
        </w:rPr>
        <w:tab/>
      </w:r>
      <w:r w:rsidRPr="00586556">
        <w:rPr>
          <w:rStyle w:val="Hervorhebung"/>
        </w:rPr>
        <w:tab/>
        <w:t>Autor 2</w:t>
      </w:r>
      <w:r w:rsidRPr="00586556">
        <w:rPr>
          <w:rStyle w:val="Hervorhebung"/>
        </w:rPr>
        <w:tab/>
      </w:r>
      <w:r w:rsidRPr="00586556">
        <w:rPr>
          <w:rStyle w:val="Hervorhebung"/>
        </w:rPr>
        <w:tab/>
        <w:t>Autor 3</w:t>
      </w:r>
    </w:p>
    <w:p w14:paraId="0E99ED82" w14:textId="77777777" w:rsidR="0027681A" w:rsidRPr="00586556" w:rsidRDefault="0027681A" w:rsidP="0027681A">
      <w:pPr>
        <w:pBdr>
          <w:top w:val="single" w:sz="4" w:space="1" w:color="auto"/>
          <w:left w:val="single" w:sz="4" w:space="4" w:color="auto"/>
          <w:bottom w:val="single" w:sz="4" w:space="1" w:color="auto"/>
          <w:right w:val="single" w:sz="4" w:space="4" w:color="auto"/>
        </w:pBdr>
        <w:tabs>
          <w:tab w:val="left" w:pos="1418"/>
          <w:tab w:val="left" w:pos="3402"/>
          <w:tab w:val="left" w:pos="3969"/>
          <w:tab w:val="left" w:pos="5954"/>
          <w:tab w:val="left" w:pos="6521"/>
          <w:tab w:val="left" w:pos="8505"/>
        </w:tabs>
      </w:pPr>
      <w:r w:rsidRPr="00586556">
        <w:t>Name:</w:t>
      </w:r>
      <w:r w:rsidRPr="00586556">
        <w:tab/>
      </w:r>
      <w:r w:rsidRPr="00586556">
        <w:rPr>
          <w:u w:val="single"/>
        </w:rPr>
        <w:tab/>
      </w:r>
      <w:r w:rsidRPr="00586556">
        <w:tab/>
      </w:r>
      <w:r w:rsidRPr="00586556">
        <w:rPr>
          <w:u w:val="single"/>
        </w:rPr>
        <w:tab/>
      </w:r>
      <w:r w:rsidRPr="00586556">
        <w:tab/>
      </w:r>
      <w:r w:rsidRPr="00586556">
        <w:rPr>
          <w:u w:val="single"/>
        </w:rPr>
        <w:tab/>
      </w:r>
    </w:p>
    <w:p w14:paraId="42393CD7" w14:textId="77777777" w:rsidR="0027681A" w:rsidRPr="00586556" w:rsidRDefault="0027681A" w:rsidP="0027681A">
      <w:pPr>
        <w:pBdr>
          <w:top w:val="single" w:sz="4" w:space="1" w:color="auto"/>
          <w:left w:val="single" w:sz="4" w:space="4" w:color="auto"/>
          <w:bottom w:val="single" w:sz="4" w:space="1" w:color="auto"/>
          <w:right w:val="single" w:sz="4" w:space="4" w:color="auto"/>
        </w:pBdr>
        <w:tabs>
          <w:tab w:val="left" w:pos="1418"/>
          <w:tab w:val="left" w:pos="3402"/>
          <w:tab w:val="left" w:pos="3969"/>
          <w:tab w:val="left" w:pos="5954"/>
          <w:tab w:val="left" w:pos="6521"/>
          <w:tab w:val="left" w:pos="8505"/>
        </w:tabs>
      </w:pPr>
      <w:r w:rsidRPr="00586556">
        <w:t xml:space="preserve">Vorname: </w:t>
      </w:r>
      <w:r w:rsidRPr="00586556">
        <w:tab/>
      </w:r>
      <w:r w:rsidRPr="00586556">
        <w:rPr>
          <w:u w:val="single"/>
        </w:rPr>
        <w:tab/>
      </w:r>
      <w:r w:rsidRPr="00586556">
        <w:tab/>
      </w:r>
      <w:r w:rsidRPr="00586556">
        <w:rPr>
          <w:u w:val="single"/>
        </w:rPr>
        <w:tab/>
      </w:r>
      <w:r w:rsidRPr="00586556">
        <w:tab/>
      </w:r>
      <w:r w:rsidRPr="00586556">
        <w:rPr>
          <w:u w:val="single"/>
        </w:rPr>
        <w:tab/>
      </w:r>
    </w:p>
    <w:p w14:paraId="28DFC8D1" w14:textId="77777777" w:rsidR="0027681A" w:rsidRPr="00586556" w:rsidRDefault="0027681A" w:rsidP="0027681A">
      <w:pPr>
        <w:pBdr>
          <w:top w:val="single" w:sz="4" w:space="1" w:color="auto"/>
          <w:left w:val="single" w:sz="4" w:space="4" w:color="auto"/>
          <w:bottom w:val="single" w:sz="4" w:space="1" w:color="auto"/>
          <w:right w:val="single" w:sz="4" w:space="4" w:color="auto"/>
        </w:pBdr>
        <w:tabs>
          <w:tab w:val="left" w:pos="1418"/>
          <w:tab w:val="left" w:pos="3402"/>
          <w:tab w:val="left" w:pos="3969"/>
          <w:tab w:val="left" w:pos="5954"/>
          <w:tab w:val="left" w:pos="6521"/>
          <w:tab w:val="left" w:pos="8505"/>
        </w:tabs>
      </w:pPr>
      <w:r w:rsidRPr="00586556">
        <w:t xml:space="preserve">Datum: </w:t>
      </w:r>
      <w:r w:rsidRPr="00586556">
        <w:tab/>
      </w:r>
      <w:r w:rsidRPr="00586556">
        <w:rPr>
          <w:u w:val="single"/>
        </w:rPr>
        <w:tab/>
      </w:r>
      <w:r w:rsidRPr="00586556">
        <w:tab/>
      </w:r>
      <w:r w:rsidRPr="00586556">
        <w:rPr>
          <w:u w:val="single"/>
        </w:rPr>
        <w:tab/>
      </w:r>
      <w:r w:rsidRPr="00586556">
        <w:tab/>
      </w:r>
      <w:r w:rsidRPr="00586556">
        <w:rPr>
          <w:u w:val="single"/>
        </w:rPr>
        <w:tab/>
      </w:r>
    </w:p>
    <w:p w14:paraId="2C27C30F" w14:textId="77777777" w:rsidR="0027681A" w:rsidRPr="00586556" w:rsidRDefault="0027681A" w:rsidP="0027681A">
      <w:pPr>
        <w:pBdr>
          <w:top w:val="single" w:sz="4" w:space="1" w:color="auto"/>
          <w:left w:val="single" w:sz="4" w:space="4" w:color="auto"/>
          <w:bottom w:val="single" w:sz="4" w:space="1" w:color="auto"/>
          <w:right w:val="single" w:sz="4" w:space="4" w:color="auto"/>
        </w:pBdr>
        <w:tabs>
          <w:tab w:val="left" w:pos="1418"/>
          <w:tab w:val="left" w:pos="3402"/>
          <w:tab w:val="left" w:pos="3969"/>
          <w:tab w:val="left" w:pos="5954"/>
          <w:tab w:val="left" w:pos="6521"/>
          <w:tab w:val="left" w:pos="8505"/>
        </w:tabs>
      </w:pPr>
    </w:p>
    <w:p w14:paraId="0C72D4B8" w14:textId="77777777" w:rsidR="0027681A" w:rsidRPr="00586556" w:rsidRDefault="0027681A" w:rsidP="0027681A">
      <w:pPr>
        <w:pBdr>
          <w:top w:val="single" w:sz="4" w:space="1" w:color="auto"/>
          <w:left w:val="single" w:sz="4" w:space="4" w:color="auto"/>
          <w:bottom w:val="single" w:sz="4" w:space="1" w:color="auto"/>
          <w:right w:val="single" w:sz="4" w:space="4" w:color="auto"/>
        </w:pBdr>
        <w:tabs>
          <w:tab w:val="left" w:pos="1418"/>
          <w:tab w:val="left" w:pos="3402"/>
          <w:tab w:val="left" w:pos="3969"/>
          <w:tab w:val="left" w:pos="5954"/>
          <w:tab w:val="left" w:pos="6521"/>
          <w:tab w:val="left" w:pos="8505"/>
        </w:tabs>
        <w:rPr>
          <w:u w:val="single"/>
        </w:rPr>
      </w:pPr>
      <w:r w:rsidRPr="00586556">
        <w:t xml:space="preserve">Unterschrift: </w:t>
      </w:r>
      <w:r w:rsidRPr="00586556">
        <w:tab/>
      </w:r>
      <w:r w:rsidRPr="00586556">
        <w:rPr>
          <w:u w:val="single"/>
        </w:rPr>
        <w:tab/>
      </w:r>
      <w:r w:rsidRPr="00586556">
        <w:tab/>
      </w:r>
      <w:r w:rsidRPr="00586556">
        <w:rPr>
          <w:u w:val="single"/>
        </w:rPr>
        <w:tab/>
      </w:r>
      <w:r w:rsidRPr="00586556">
        <w:tab/>
      </w:r>
      <w:r w:rsidRPr="00586556">
        <w:rPr>
          <w:u w:val="single"/>
        </w:rPr>
        <w:tab/>
      </w:r>
    </w:p>
    <w:p w14:paraId="2C574826" w14:textId="77777777" w:rsidR="0027681A" w:rsidRPr="00586556" w:rsidRDefault="0027681A" w:rsidP="0027681A">
      <w:pPr>
        <w:pBdr>
          <w:top w:val="single" w:sz="4" w:space="1" w:color="auto"/>
          <w:left w:val="single" w:sz="4" w:space="4" w:color="auto"/>
          <w:bottom w:val="single" w:sz="4" w:space="1" w:color="auto"/>
          <w:right w:val="single" w:sz="4" w:space="4" w:color="auto"/>
        </w:pBdr>
        <w:tabs>
          <w:tab w:val="left" w:pos="1418"/>
          <w:tab w:val="left" w:pos="3402"/>
          <w:tab w:val="left" w:pos="3969"/>
          <w:tab w:val="left" w:pos="5954"/>
          <w:tab w:val="left" w:pos="6521"/>
          <w:tab w:val="left" w:pos="8505"/>
        </w:tabs>
        <w:rPr>
          <w:u w:val="single"/>
        </w:rPr>
      </w:pPr>
    </w:p>
    <w:p w14:paraId="2B77A137" w14:textId="77777777" w:rsidR="0027681A" w:rsidRDefault="00C153ED" w:rsidP="00C153ED">
      <w:pPr>
        <w:pStyle w:val="berschrift1"/>
      </w:pPr>
      <w:bookmarkStart w:id="20" w:name="_Toc103638803"/>
      <w:r>
        <w:lastRenderedPageBreak/>
        <w:t>Anhang</w:t>
      </w:r>
      <w:bookmarkEnd w:id="20"/>
    </w:p>
    <w:sectPr w:rsidR="0027681A" w:rsidSect="00283147">
      <w:footerReference w:type="default" r:id="rId12"/>
      <w:type w:val="continuous"/>
      <w:pgSz w:w="11906" w:h="16838"/>
      <w:pgMar w:top="1985" w:right="1474" w:bottom="1134" w:left="147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294CF" w14:textId="77777777" w:rsidR="00801A4B" w:rsidRDefault="00801A4B" w:rsidP="00E42D20">
      <w:pPr>
        <w:spacing w:after="0" w:line="240" w:lineRule="auto"/>
      </w:pPr>
      <w:r>
        <w:separator/>
      </w:r>
    </w:p>
  </w:endnote>
  <w:endnote w:type="continuationSeparator" w:id="0">
    <w:p w14:paraId="72E7BB1C" w14:textId="77777777" w:rsidR="00801A4B" w:rsidRDefault="00801A4B" w:rsidP="00E42D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7ADD9" w14:textId="400D8406" w:rsidR="00DC76BE" w:rsidRDefault="00750179">
    <w:pPr>
      <w:pStyle w:val="Fuzeile"/>
    </w:pPr>
    <w:r>
      <w:rPr>
        <w:rFonts w:cs="Arial"/>
        <w:sz w:val="18"/>
        <w:szCs w:val="18"/>
      </w:rPr>
      <w:fldChar w:fldCharType="begin"/>
    </w:r>
    <w:r>
      <w:rPr>
        <w:rFonts w:cs="Arial"/>
        <w:sz w:val="18"/>
        <w:szCs w:val="18"/>
      </w:rPr>
      <w:instrText xml:space="preserve"> FILENAME \* MERGEFORMAT </w:instrText>
    </w:r>
    <w:r>
      <w:rPr>
        <w:rFonts w:cs="Arial"/>
        <w:sz w:val="18"/>
        <w:szCs w:val="18"/>
      </w:rPr>
      <w:fldChar w:fldCharType="separate"/>
    </w:r>
    <w:r w:rsidR="007C45E3">
      <w:rPr>
        <w:rFonts w:cs="Arial"/>
        <w:noProof/>
        <w:sz w:val="18"/>
        <w:szCs w:val="18"/>
      </w:rPr>
      <w:t>146-MorgenthalerY-Konzept-V0.2.docx</w:t>
    </w:r>
    <w:r>
      <w:rPr>
        <w:rFonts w:cs="Arial"/>
        <w:sz w:val="18"/>
        <w:szCs w:val="18"/>
      </w:rPr>
      <w:fldChar w:fldCharType="end"/>
    </w:r>
    <w:r w:rsidR="00DC76BE" w:rsidRPr="004768AA">
      <w:rPr>
        <w:rFonts w:cs="Arial"/>
        <w:sz w:val="18"/>
        <w:szCs w:val="18"/>
      </w:rPr>
      <w:ptab w:relativeTo="margin" w:alignment="center" w:leader="none"/>
    </w:r>
    <w:r>
      <w:rPr>
        <w:rFonts w:cs="Arial"/>
        <w:sz w:val="18"/>
        <w:szCs w:val="18"/>
      </w:rPr>
      <w:t>Yannick Morgenthaler</w:t>
    </w:r>
    <w:r w:rsidR="00DC76BE" w:rsidRPr="004768AA">
      <w:rPr>
        <w:rFonts w:cs="Arial"/>
        <w:sz w:val="18"/>
        <w:szCs w:val="18"/>
      </w:rPr>
      <w:ptab w:relativeTo="margin" w:alignment="right" w:leader="none"/>
    </w:r>
    <w:r w:rsidR="00DC76BE" w:rsidRPr="004768AA">
      <w:rPr>
        <w:rFonts w:cs="Arial"/>
        <w:sz w:val="18"/>
        <w:szCs w:val="18"/>
      </w:rPr>
      <w:t xml:space="preserve">Seite </w:t>
    </w:r>
    <w:r w:rsidR="00DC76BE" w:rsidRPr="004768AA">
      <w:rPr>
        <w:rFonts w:cs="Arial"/>
        <w:b/>
        <w:bCs/>
        <w:sz w:val="18"/>
        <w:szCs w:val="18"/>
      </w:rPr>
      <w:fldChar w:fldCharType="begin"/>
    </w:r>
    <w:r w:rsidR="00DC76BE" w:rsidRPr="004768AA">
      <w:rPr>
        <w:rFonts w:cs="Arial"/>
        <w:b/>
        <w:bCs/>
        <w:sz w:val="18"/>
        <w:szCs w:val="18"/>
      </w:rPr>
      <w:instrText>PAGE  \* Arabic  \* MERGEFORMAT</w:instrText>
    </w:r>
    <w:r w:rsidR="00DC76BE" w:rsidRPr="004768AA">
      <w:rPr>
        <w:rFonts w:cs="Arial"/>
        <w:b/>
        <w:bCs/>
        <w:sz w:val="18"/>
        <w:szCs w:val="18"/>
      </w:rPr>
      <w:fldChar w:fldCharType="separate"/>
    </w:r>
    <w:r w:rsidR="00DC76BE" w:rsidRPr="004768AA">
      <w:rPr>
        <w:rFonts w:cs="Arial"/>
        <w:b/>
        <w:bCs/>
        <w:sz w:val="18"/>
        <w:szCs w:val="18"/>
      </w:rPr>
      <w:t>1</w:t>
    </w:r>
    <w:r w:rsidR="00DC76BE" w:rsidRPr="004768AA">
      <w:rPr>
        <w:rFonts w:cs="Arial"/>
        <w:b/>
        <w:bCs/>
        <w:sz w:val="18"/>
        <w:szCs w:val="18"/>
      </w:rPr>
      <w:fldChar w:fldCharType="end"/>
    </w:r>
    <w:r w:rsidR="00DC76BE" w:rsidRPr="004768AA">
      <w:rPr>
        <w:rFonts w:cs="Arial"/>
        <w:sz w:val="18"/>
        <w:szCs w:val="18"/>
      </w:rPr>
      <w:t xml:space="preserve"> von </w:t>
    </w:r>
    <w:r w:rsidR="00DC76BE" w:rsidRPr="004768AA">
      <w:rPr>
        <w:rFonts w:cs="Arial"/>
        <w:b/>
        <w:bCs/>
        <w:sz w:val="18"/>
        <w:szCs w:val="18"/>
      </w:rPr>
      <w:fldChar w:fldCharType="begin"/>
    </w:r>
    <w:r w:rsidR="00DC76BE" w:rsidRPr="004768AA">
      <w:rPr>
        <w:rFonts w:cs="Arial"/>
        <w:b/>
        <w:bCs/>
        <w:sz w:val="18"/>
        <w:szCs w:val="18"/>
      </w:rPr>
      <w:instrText>NUMPAGES  \* Arabic  \* MERGEFORMAT</w:instrText>
    </w:r>
    <w:r w:rsidR="00DC76BE" w:rsidRPr="004768AA">
      <w:rPr>
        <w:rFonts w:cs="Arial"/>
        <w:b/>
        <w:bCs/>
        <w:sz w:val="18"/>
        <w:szCs w:val="18"/>
      </w:rPr>
      <w:fldChar w:fldCharType="separate"/>
    </w:r>
    <w:r w:rsidR="00DC76BE" w:rsidRPr="004768AA">
      <w:rPr>
        <w:rFonts w:cs="Arial"/>
        <w:b/>
        <w:bCs/>
        <w:sz w:val="18"/>
        <w:szCs w:val="18"/>
      </w:rPr>
      <w:t>2</w:t>
    </w:r>
    <w:r w:rsidR="00DC76BE" w:rsidRPr="004768AA">
      <w:rPr>
        <w:rFonts w:cs="Arial"/>
        <w:b/>
        <w:bCs/>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6E916" w14:textId="3C23E3E7" w:rsidR="00DC76BE" w:rsidRDefault="00DC76BE">
    <w:pPr>
      <w:pStyle w:val="Fuzeile"/>
    </w:pPr>
    <w:r w:rsidRPr="004768AA">
      <w:rPr>
        <w:rFonts w:cs="Arial"/>
        <w:sz w:val="18"/>
        <w:szCs w:val="18"/>
      </w:rPr>
      <w:fldChar w:fldCharType="begin"/>
    </w:r>
    <w:r w:rsidRPr="004768AA">
      <w:rPr>
        <w:rFonts w:cs="Arial"/>
        <w:sz w:val="18"/>
        <w:szCs w:val="18"/>
      </w:rPr>
      <w:instrText xml:space="preserve"> INFO  FileName  \* MERGEFORMAT </w:instrText>
    </w:r>
    <w:r w:rsidRPr="004768AA">
      <w:rPr>
        <w:rFonts w:cs="Arial"/>
        <w:sz w:val="18"/>
        <w:szCs w:val="18"/>
      </w:rPr>
      <w:fldChar w:fldCharType="separate"/>
    </w:r>
    <w:r w:rsidR="007C45E3">
      <w:rPr>
        <w:rFonts w:cs="Arial"/>
        <w:sz w:val="18"/>
        <w:szCs w:val="18"/>
      </w:rPr>
      <w:t>146-MorgenthalerY-Konzept-V0.2.docx</w:t>
    </w:r>
    <w:r w:rsidRPr="004768AA">
      <w:rPr>
        <w:rFonts w:cs="Arial"/>
        <w:sz w:val="18"/>
        <w:szCs w:val="18"/>
      </w:rPr>
      <w:fldChar w:fldCharType="end"/>
    </w:r>
    <w:r w:rsidRPr="004768AA">
      <w:rPr>
        <w:rFonts w:cs="Arial"/>
        <w:sz w:val="18"/>
        <w:szCs w:val="18"/>
      </w:rPr>
      <w:ptab w:relativeTo="margin" w:alignment="center" w:leader="none"/>
    </w:r>
    <w:r w:rsidR="00B7156E">
      <w:rPr>
        <w:rFonts w:cs="Arial"/>
        <w:sz w:val="18"/>
        <w:szCs w:val="18"/>
      </w:rPr>
      <w:t>Yannick Morgenthaler</w:t>
    </w:r>
    <w:r w:rsidRPr="004768AA">
      <w:rPr>
        <w:rFonts w:cs="Arial"/>
        <w:sz w:val="18"/>
        <w:szCs w:val="18"/>
      </w:rPr>
      <w:ptab w:relativeTo="margin" w:alignment="right" w:leader="none"/>
    </w:r>
    <w:r w:rsidRPr="004768AA">
      <w:rPr>
        <w:rFonts w:cs="Arial"/>
        <w:sz w:val="18"/>
        <w:szCs w:val="18"/>
      </w:rPr>
      <w:t xml:space="preserve">Seite </w:t>
    </w:r>
    <w:r w:rsidRPr="004768AA">
      <w:rPr>
        <w:rFonts w:cs="Arial"/>
        <w:b/>
        <w:bCs/>
        <w:sz w:val="18"/>
        <w:szCs w:val="18"/>
      </w:rPr>
      <w:fldChar w:fldCharType="begin"/>
    </w:r>
    <w:r w:rsidRPr="004768AA">
      <w:rPr>
        <w:rFonts w:cs="Arial"/>
        <w:b/>
        <w:bCs/>
        <w:sz w:val="18"/>
        <w:szCs w:val="18"/>
      </w:rPr>
      <w:instrText>PAGE  \* Arabic  \* MERGEFORMAT</w:instrText>
    </w:r>
    <w:r w:rsidRPr="004768AA">
      <w:rPr>
        <w:rFonts w:cs="Arial"/>
        <w:b/>
        <w:bCs/>
        <w:sz w:val="18"/>
        <w:szCs w:val="18"/>
      </w:rPr>
      <w:fldChar w:fldCharType="separate"/>
    </w:r>
    <w:r w:rsidRPr="004768AA">
      <w:rPr>
        <w:rFonts w:cs="Arial"/>
        <w:b/>
        <w:bCs/>
        <w:sz w:val="18"/>
        <w:szCs w:val="18"/>
      </w:rPr>
      <w:t>1</w:t>
    </w:r>
    <w:r w:rsidRPr="004768AA">
      <w:rPr>
        <w:rFonts w:cs="Arial"/>
        <w:b/>
        <w:bCs/>
        <w:sz w:val="18"/>
        <w:szCs w:val="18"/>
      </w:rPr>
      <w:fldChar w:fldCharType="end"/>
    </w:r>
    <w:r w:rsidRPr="004768AA">
      <w:rPr>
        <w:rFonts w:cs="Arial"/>
        <w:sz w:val="18"/>
        <w:szCs w:val="18"/>
      </w:rPr>
      <w:t xml:space="preserve"> von </w:t>
    </w:r>
    <w:r w:rsidRPr="004768AA">
      <w:rPr>
        <w:rFonts w:cs="Arial"/>
        <w:b/>
        <w:bCs/>
        <w:sz w:val="18"/>
        <w:szCs w:val="18"/>
      </w:rPr>
      <w:fldChar w:fldCharType="begin"/>
    </w:r>
    <w:r w:rsidRPr="004768AA">
      <w:rPr>
        <w:rFonts w:cs="Arial"/>
        <w:b/>
        <w:bCs/>
        <w:sz w:val="18"/>
        <w:szCs w:val="18"/>
      </w:rPr>
      <w:instrText>NUMPAGES  \* Arabic  \* MERGEFORMAT</w:instrText>
    </w:r>
    <w:r w:rsidRPr="004768AA">
      <w:rPr>
        <w:rFonts w:cs="Arial"/>
        <w:b/>
        <w:bCs/>
        <w:sz w:val="18"/>
        <w:szCs w:val="18"/>
      </w:rPr>
      <w:fldChar w:fldCharType="separate"/>
    </w:r>
    <w:r w:rsidRPr="004768AA">
      <w:rPr>
        <w:rFonts w:cs="Arial"/>
        <w:b/>
        <w:bCs/>
        <w:sz w:val="18"/>
        <w:szCs w:val="18"/>
      </w:rPr>
      <w:t>2</w:t>
    </w:r>
    <w:r w:rsidRPr="004768AA">
      <w:rPr>
        <w:rFonts w:cs="Arial"/>
        <w:b/>
        <w:b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138A2" w14:textId="77777777" w:rsidR="00801A4B" w:rsidRDefault="00801A4B" w:rsidP="00E42D20">
      <w:pPr>
        <w:spacing w:after="0" w:line="240" w:lineRule="auto"/>
      </w:pPr>
      <w:r>
        <w:separator/>
      </w:r>
    </w:p>
  </w:footnote>
  <w:footnote w:type="continuationSeparator" w:id="0">
    <w:p w14:paraId="70E0A981" w14:textId="77777777" w:rsidR="00801A4B" w:rsidRDefault="00801A4B" w:rsidP="00E42D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A16B2" w14:textId="77777777" w:rsidR="00C153ED" w:rsidRDefault="00C153ED">
    <w:pPr>
      <w:pStyle w:val="Kopfzeile"/>
    </w:pPr>
  </w:p>
  <w:p w14:paraId="38055F57" w14:textId="77777777" w:rsidR="00C153ED" w:rsidRDefault="00C153ED">
    <w:pPr>
      <w:pStyle w:val="Kopfzeile"/>
    </w:pPr>
  </w:p>
  <w:p w14:paraId="41275AAF" w14:textId="151F0DBB" w:rsidR="00C153ED" w:rsidRPr="004768AA" w:rsidRDefault="00801A4B">
    <w:pPr>
      <w:pStyle w:val="Kopfzeile"/>
      <w:rPr>
        <w:rFonts w:cs="Arial"/>
        <w:sz w:val="18"/>
        <w:szCs w:val="18"/>
      </w:rPr>
    </w:pPr>
    <w:r>
      <w:fldChar w:fldCharType="begin"/>
    </w:r>
    <w:r>
      <w:instrText xml:space="preserve"> STYLEREF  "Überschrift 1"  \* MERGEFORMAT </w:instrText>
    </w:r>
    <w:r>
      <w:fldChar w:fldCharType="separate"/>
    </w:r>
    <w:r w:rsidR="001E1DD0">
      <w:rPr>
        <w:noProof/>
      </w:rPr>
      <w:t>Pflichtenheft</w:t>
    </w:r>
    <w:r>
      <w:rPr>
        <w:noProof/>
      </w:rPr>
      <w:fldChar w:fldCharType="end"/>
    </w:r>
    <w:r w:rsidR="00C153ED" w:rsidRPr="004768AA">
      <w:rPr>
        <w:rFonts w:cs="Arial"/>
        <w:noProof/>
        <w:szCs w:val="24"/>
      </w:rPr>
      <w:drawing>
        <wp:anchor distT="0" distB="0" distL="114300" distR="114300" simplePos="0" relativeHeight="251663360" behindDoc="0" locked="0" layoutInCell="1" allowOverlap="1" wp14:anchorId="670E253F" wp14:editId="24B7D368">
          <wp:simplePos x="0" y="0"/>
          <wp:positionH relativeFrom="margin">
            <wp:posOffset>2790190</wp:posOffset>
          </wp:positionH>
          <wp:positionV relativeFrom="page">
            <wp:posOffset>252095</wp:posOffset>
          </wp:positionV>
          <wp:extent cx="3639600" cy="954000"/>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9600" cy="954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57D6D"/>
    <w:multiLevelType w:val="hybridMultilevel"/>
    <w:tmpl w:val="9828BF64"/>
    <w:lvl w:ilvl="0" w:tplc="C87CFB26">
      <w:start w:val="3"/>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A5F19A4"/>
    <w:multiLevelType w:val="hybridMultilevel"/>
    <w:tmpl w:val="A560F830"/>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1161E99"/>
    <w:multiLevelType w:val="hybridMultilevel"/>
    <w:tmpl w:val="F15E31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8D01764"/>
    <w:multiLevelType w:val="multilevel"/>
    <w:tmpl w:val="2C1220B6"/>
    <w:lvl w:ilvl="0">
      <w:start w:val="2"/>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4" w15:restartNumberingAfterBreak="0">
    <w:nsid w:val="327732A5"/>
    <w:multiLevelType w:val="hybridMultilevel"/>
    <w:tmpl w:val="5C70B41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2B33666"/>
    <w:multiLevelType w:val="multilevel"/>
    <w:tmpl w:val="9E3017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5E744590"/>
    <w:multiLevelType w:val="hybridMultilevel"/>
    <w:tmpl w:val="23CA5044"/>
    <w:lvl w:ilvl="0" w:tplc="25885194">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755C180E"/>
    <w:multiLevelType w:val="hybridMultilevel"/>
    <w:tmpl w:val="46106314"/>
    <w:lvl w:ilvl="0" w:tplc="B9F0B766">
      <w:start w:val="146"/>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738332010">
    <w:abstractNumId w:val="5"/>
  </w:num>
  <w:num w:numId="2" w16cid:durableId="1813718065">
    <w:abstractNumId w:val="2"/>
  </w:num>
  <w:num w:numId="3" w16cid:durableId="687753379">
    <w:abstractNumId w:val="1"/>
  </w:num>
  <w:num w:numId="4" w16cid:durableId="168569766">
    <w:abstractNumId w:val="5"/>
  </w:num>
  <w:num w:numId="5" w16cid:durableId="240717854">
    <w:abstractNumId w:val="5"/>
  </w:num>
  <w:num w:numId="6" w16cid:durableId="374353092">
    <w:abstractNumId w:val="5"/>
  </w:num>
  <w:num w:numId="7" w16cid:durableId="522282777">
    <w:abstractNumId w:val="5"/>
  </w:num>
  <w:num w:numId="8" w16cid:durableId="1838227675">
    <w:abstractNumId w:val="5"/>
  </w:num>
  <w:num w:numId="9" w16cid:durableId="734862362">
    <w:abstractNumId w:val="3"/>
  </w:num>
  <w:num w:numId="10" w16cid:durableId="912162745">
    <w:abstractNumId w:val="4"/>
  </w:num>
  <w:num w:numId="11" w16cid:durableId="1726756746">
    <w:abstractNumId w:val="0"/>
  </w:num>
  <w:num w:numId="12" w16cid:durableId="196117937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67638007">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09439100">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44516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01465455">
    <w:abstractNumId w:val="7"/>
  </w:num>
  <w:num w:numId="17" w16cid:durableId="15541991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29B"/>
    <w:rsid w:val="000126B2"/>
    <w:rsid w:val="00030175"/>
    <w:rsid w:val="000B65DD"/>
    <w:rsid w:val="000C78D5"/>
    <w:rsid w:val="000D540C"/>
    <w:rsid w:val="000E321F"/>
    <w:rsid w:val="0011067F"/>
    <w:rsid w:val="00151E7B"/>
    <w:rsid w:val="001844C2"/>
    <w:rsid w:val="00194A97"/>
    <w:rsid w:val="001C5D46"/>
    <w:rsid w:val="001E178E"/>
    <w:rsid w:val="001E1DD0"/>
    <w:rsid w:val="001E5C6E"/>
    <w:rsid w:val="001F46AC"/>
    <w:rsid w:val="002231AD"/>
    <w:rsid w:val="002368DA"/>
    <w:rsid w:val="00252717"/>
    <w:rsid w:val="00254BAC"/>
    <w:rsid w:val="00267D04"/>
    <w:rsid w:val="0027681A"/>
    <w:rsid w:val="00283147"/>
    <w:rsid w:val="002F19D1"/>
    <w:rsid w:val="002F3066"/>
    <w:rsid w:val="00330409"/>
    <w:rsid w:val="003936EC"/>
    <w:rsid w:val="003A629B"/>
    <w:rsid w:val="003F1270"/>
    <w:rsid w:val="00404AA8"/>
    <w:rsid w:val="0040758E"/>
    <w:rsid w:val="00411B9D"/>
    <w:rsid w:val="00435331"/>
    <w:rsid w:val="004D365F"/>
    <w:rsid w:val="004E46CB"/>
    <w:rsid w:val="004E713C"/>
    <w:rsid w:val="004F2F3A"/>
    <w:rsid w:val="0054190B"/>
    <w:rsid w:val="0055022C"/>
    <w:rsid w:val="00567A9A"/>
    <w:rsid w:val="00572523"/>
    <w:rsid w:val="005773BC"/>
    <w:rsid w:val="005B006D"/>
    <w:rsid w:val="005B3C6C"/>
    <w:rsid w:val="005B60B0"/>
    <w:rsid w:val="006423E4"/>
    <w:rsid w:val="0065143A"/>
    <w:rsid w:val="006748B1"/>
    <w:rsid w:val="00692CAC"/>
    <w:rsid w:val="006A1A7F"/>
    <w:rsid w:val="006A7F88"/>
    <w:rsid w:val="006C31C2"/>
    <w:rsid w:val="006C5BD6"/>
    <w:rsid w:val="006D3569"/>
    <w:rsid w:val="007206EB"/>
    <w:rsid w:val="0072674A"/>
    <w:rsid w:val="00726877"/>
    <w:rsid w:val="00750179"/>
    <w:rsid w:val="00766B86"/>
    <w:rsid w:val="00770199"/>
    <w:rsid w:val="00790E85"/>
    <w:rsid w:val="007A0BB4"/>
    <w:rsid w:val="007A2008"/>
    <w:rsid w:val="007A457E"/>
    <w:rsid w:val="007A79E9"/>
    <w:rsid w:val="007B7350"/>
    <w:rsid w:val="007C45E3"/>
    <w:rsid w:val="00801A4B"/>
    <w:rsid w:val="0080654B"/>
    <w:rsid w:val="008508FC"/>
    <w:rsid w:val="00852525"/>
    <w:rsid w:val="008751C4"/>
    <w:rsid w:val="008D4252"/>
    <w:rsid w:val="008E57B2"/>
    <w:rsid w:val="008E7426"/>
    <w:rsid w:val="009310F3"/>
    <w:rsid w:val="00936444"/>
    <w:rsid w:val="009461EF"/>
    <w:rsid w:val="00971673"/>
    <w:rsid w:val="00976856"/>
    <w:rsid w:val="009C04EB"/>
    <w:rsid w:val="009D124E"/>
    <w:rsid w:val="009F402C"/>
    <w:rsid w:val="00A03C02"/>
    <w:rsid w:val="00A1608E"/>
    <w:rsid w:val="00A41E8F"/>
    <w:rsid w:val="00A47265"/>
    <w:rsid w:val="00A65363"/>
    <w:rsid w:val="00A76AEE"/>
    <w:rsid w:val="00A90916"/>
    <w:rsid w:val="00AB5A3B"/>
    <w:rsid w:val="00AB629C"/>
    <w:rsid w:val="00AC5218"/>
    <w:rsid w:val="00AD67DF"/>
    <w:rsid w:val="00AE5927"/>
    <w:rsid w:val="00AF1B6A"/>
    <w:rsid w:val="00B02842"/>
    <w:rsid w:val="00B02D4D"/>
    <w:rsid w:val="00B16184"/>
    <w:rsid w:val="00B34277"/>
    <w:rsid w:val="00B44B25"/>
    <w:rsid w:val="00B57371"/>
    <w:rsid w:val="00B613FF"/>
    <w:rsid w:val="00B7156E"/>
    <w:rsid w:val="00B866FD"/>
    <w:rsid w:val="00BE46BE"/>
    <w:rsid w:val="00C153ED"/>
    <w:rsid w:val="00C41503"/>
    <w:rsid w:val="00C507C6"/>
    <w:rsid w:val="00C54088"/>
    <w:rsid w:val="00C8074E"/>
    <w:rsid w:val="00CA3707"/>
    <w:rsid w:val="00CD06D9"/>
    <w:rsid w:val="00CE7D69"/>
    <w:rsid w:val="00CF3DF5"/>
    <w:rsid w:val="00CF445E"/>
    <w:rsid w:val="00D04C03"/>
    <w:rsid w:val="00D11B35"/>
    <w:rsid w:val="00D1218B"/>
    <w:rsid w:val="00D25CE4"/>
    <w:rsid w:val="00D415AB"/>
    <w:rsid w:val="00D54903"/>
    <w:rsid w:val="00D81EBE"/>
    <w:rsid w:val="00DB2ED2"/>
    <w:rsid w:val="00DC76BE"/>
    <w:rsid w:val="00DF26FF"/>
    <w:rsid w:val="00E07670"/>
    <w:rsid w:val="00E42D20"/>
    <w:rsid w:val="00E73CBC"/>
    <w:rsid w:val="00E90D99"/>
    <w:rsid w:val="00EA274D"/>
    <w:rsid w:val="00EB5885"/>
    <w:rsid w:val="00EC2064"/>
    <w:rsid w:val="00EC3F30"/>
    <w:rsid w:val="00ED25CC"/>
    <w:rsid w:val="00F01F67"/>
    <w:rsid w:val="00F03F7A"/>
    <w:rsid w:val="00F163F0"/>
    <w:rsid w:val="00F22641"/>
    <w:rsid w:val="00F23BCD"/>
    <w:rsid w:val="00F3338D"/>
    <w:rsid w:val="00F904F4"/>
    <w:rsid w:val="00F968EB"/>
    <w:rsid w:val="00FB1A57"/>
    <w:rsid w:val="00FB3DFE"/>
    <w:rsid w:val="00FE55DD"/>
    <w:rsid w:val="00FE71D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8AAE5E"/>
  <w15:chartTrackingRefBased/>
  <w15:docId w15:val="{839B8F38-D72A-44DB-9E75-592CE09F1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C3F30"/>
    <w:rPr>
      <w:rFonts w:ascii="Arial" w:hAnsi="Arial"/>
      <w:sz w:val="24"/>
    </w:rPr>
  </w:style>
  <w:style w:type="paragraph" w:styleId="berschrift1">
    <w:name w:val="heading 1"/>
    <w:basedOn w:val="Standard"/>
    <w:next w:val="Standard"/>
    <w:link w:val="berschrift1Zchn"/>
    <w:uiPriority w:val="9"/>
    <w:qFormat/>
    <w:rsid w:val="00F01F67"/>
    <w:pPr>
      <w:keepNext/>
      <w:keepLines/>
      <w:pageBreakBefore/>
      <w:numPr>
        <w:numId w:val="9"/>
      </w:numPr>
      <w:spacing w:before="240" w:after="0" w:line="360" w:lineRule="auto"/>
      <w:outlineLvl w:val="0"/>
    </w:pPr>
    <w:rPr>
      <w:rFonts w:eastAsiaTheme="majorEastAsia" w:cstheme="majorBidi"/>
      <w:b/>
      <w:sz w:val="32"/>
      <w:szCs w:val="32"/>
    </w:rPr>
  </w:style>
  <w:style w:type="paragraph" w:styleId="berschrift2">
    <w:name w:val="heading 2"/>
    <w:basedOn w:val="Standard"/>
    <w:next w:val="Standard"/>
    <w:link w:val="berschrift2Zchn"/>
    <w:uiPriority w:val="9"/>
    <w:unhideWhenUsed/>
    <w:qFormat/>
    <w:rsid w:val="00F01F67"/>
    <w:pPr>
      <w:keepNext/>
      <w:keepLines/>
      <w:numPr>
        <w:ilvl w:val="1"/>
        <w:numId w:val="9"/>
      </w:numPr>
      <w:spacing w:before="40" w:after="0" w:line="360" w:lineRule="auto"/>
      <w:outlineLvl w:val="1"/>
    </w:pPr>
    <w:rPr>
      <w:rFonts w:eastAsiaTheme="majorEastAsia" w:cstheme="majorBidi"/>
      <w:b/>
      <w:sz w:val="26"/>
      <w:szCs w:val="26"/>
    </w:rPr>
  </w:style>
  <w:style w:type="paragraph" w:styleId="berschrift3">
    <w:name w:val="heading 3"/>
    <w:basedOn w:val="Standard"/>
    <w:next w:val="Standard"/>
    <w:link w:val="berschrift3Zchn"/>
    <w:uiPriority w:val="9"/>
    <w:unhideWhenUsed/>
    <w:qFormat/>
    <w:rsid w:val="00F01F67"/>
    <w:pPr>
      <w:keepNext/>
      <w:keepLines/>
      <w:numPr>
        <w:ilvl w:val="2"/>
        <w:numId w:val="9"/>
      </w:numPr>
      <w:spacing w:before="40" w:after="0" w:line="360" w:lineRule="auto"/>
      <w:outlineLvl w:val="2"/>
    </w:pPr>
    <w:rPr>
      <w:rFonts w:eastAsiaTheme="majorEastAsia" w:cstheme="majorBidi"/>
      <w:b/>
      <w:szCs w:val="24"/>
    </w:rPr>
  </w:style>
  <w:style w:type="paragraph" w:styleId="berschrift4">
    <w:name w:val="heading 4"/>
    <w:basedOn w:val="Standard"/>
    <w:next w:val="Standard"/>
    <w:link w:val="berschrift4Zchn"/>
    <w:autoRedefine/>
    <w:uiPriority w:val="9"/>
    <w:unhideWhenUsed/>
    <w:qFormat/>
    <w:rsid w:val="00EC3F30"/>
    <w:pPr>
      <w:keepNext/>
      <w:keepLines/>
      <w:numPr>
        <w:ilvl w:val="3"/>
        <w:numId w:val="9"/>
      </w:numPr>
      <w:spacing w:before="40" w:after="0"/>
      <w:jc w:val="center"/>
      <w:outlineLvl w:val="3"/>
    </w:pPr>
    <w:rPr>
      <w:rFonts w:eastAsiaTheme="majorEastAsia" w:cstheme="majorBidi"/>
      <w:b/>
      <w:iCs/>
      <w:color w:val="2F5496" w:themeColor="accent1" w:themeShade="BF"/>
      <w:u w:val="single"/>
    </w:rPr>
  </w:style>
  <w:style w:type="paragraph" w:styleId="berschrift5">
    <w:name w:val="heading 5"/>
    <w:basedOn w:val="Standard"/>
    <w:next w:val="Standard"/>
    <w:link w:val="berschrift5Zchn"/>
    <w:uiPriority w:val="9"/>
    <w:semiHidden/>
    <w:unhideWhenUsed/>
    <w:qFormat/>
    <w:rsid w:val="00EC3F30"/>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EC3F30"/>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EC3F30"/>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EC3F30"/>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C3F30"/>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01F67"/>
    <w:rPr>
      <w:rFonts w:ascii="Arial" w:eastAsiaTheme="majorEastAsia" w:hAnsi="Arial" w:cstheme="majorBidi"/>
      <w:b/>
      <w:sz w:val="32"/>
      <w:szCs w:val="32"/>
    </w:rPr>
  </w:style>
  <w:style w:type="character" w:customStyle="1" w:styleId="berschrift2Zchn">
    <w:name w:val="Überschrift 2 Zchn"/>
    <w:basedOn w:val="Absatz-Standardschriftart"/>
    <w:link w:val="berschrift2"/>
    <w:uiPriority w:val="9"/>
    <w:rsid w:val="00F01F67"/>
    <w:rPr>
      <w:rFonts w:ascii="Arial" w:eastAsiaTheme="majorEastAsia" w:hAnsi="Arial" w:cstheme="majorBidi"/>
      <w:b/>
      <w:sz w:val="26"/>
      <w:szCs w:val="26"/>
    </w:rPr>
  </w:style>
  <w:style w:type="character" w:customStyle="1" w:styleId="berschrift3Zchn">
    <w:name w:val="Überschrift 3 Zchn"/>
    <w:basedOn w:val="Absatz-Standardschriftart"/>
    <w:link w:val="berschrift3"/>
    <w:uiPriority w:val="9"/>
    <w:rsid w:val="00F01F67"/>
    <w:rPr>
      <w:rFonts w:ascii="Arial" w:eastAsiaTheme="majorEastAsia" w:hAnsi="Arial" w:cstheme="majorBidi"/>
      <w:b/>
      <w:sz w:val="24"/>
      <w:szCs w:val="24"/>
    </w:rPr>
  </w:style>
  <w:style w:type="character" w:customStyle="1" w:styleId="berschrift4Zchn">
    <w:name w:val="Überschrift 4 Zchn"/>
    <w:basedOn w:val="Absatz-Standardschriftart"/>
    <w:link w:val="berschrift4"/>
    <w:uiPriority w:val="9"/>
    <w:rsid w:val="00EC3F30"/>
    <w:rPr>
      <w:rFonts w:ascii="Arial" w:eastAsiaTheme="majorEastAsia" w:hAnsi="Arial" w:cstheme="majorBidi"/>
      <w:b/>
      <w:iCs/>
      <w:color w:val="2F5496" w:themeColor="accent1" w:themeShade="BF"/>
      <w:sz w:val="24"/>
      <w:u w:val="single"/>
    </w:rPr>
  </w:style>
  <w:style w:type="character" w:customStyle="1" w:styleId="berschrift5Zchn">
    <w:name w:val="Überschrift 5 Zchn"/>
    <w:basedOn w:val="Absatz-Standardschriftart"/>
    <w:link w:val="berschrift5"/>
    <w:uiPriority w:val="9"/>
    <w:semiHidden/>
    <w:rsid w:val="00EC3F30"/>
    <w:rPr>
      <w:rFonts w:asciiTheme="majorHAnsi" w:eastAsiaTheme="majorEastAsia" w:hAnsiTheme="majorHAnsi" w:cstheme="majorBidi"/>
      <w:color w:val="2F5496" w:themeColor="accent1" w:themeShade="BF"/>
      <w:sz w:val="24"/>
    </w:rPr>
  </w:style>
  <w:style w:type="character" w:customStyle="1" w:styleId="berschrift6Zchn">
    <w:name w:val="Überschrift 6 Zchn"/>
    <w:basedOn w:val="Absatz-Standardschriftart"/>
    <w:link w:val="berschrift6"/>
    <w:uiPriority w:val="9"/>
    <w:semiHidden/>
    <w:rsid w:val="00EC3F30"/>
    <w:rPr>
      <w:rFonts w:asciiTheme="majorHAnsi" w:eastAsiaTheme="majorEastAsia" w:hAnsiTheme="majorHAnsi" w:cstheme="majorBidi"/>
      <w:color w:val="1F3763" w:themeColor="accent1" w:themeShade="7F"/>
      <w:sz w:val="24"/>
    </w:rPr>
  </w:style>
  <w:style w:type="character" w:customStyle="1" w:styleId="berschrift7Zchn">
    <w:name w:val="Überschrift 7 Zchn"/>
    <w:basedOn w:val="Absatz-Standardschriftart"/>
    <w:link w:val="berschrift7"/>
    <w:uiPriority w:val="9"/>
    <w:semiHidden/>
    <w:rsid w:val="00EC3F30"/>
    <w:rPr>
      <w:rFonts w:asciiTheme="majorHAnsi" w:eastAsiaTheme="majorEastAsia" w:hAnsiTheme="majorHAnsi" w:cstheme="majorBidi"/>
      <w:i/>
      <w:iCs/>
      <w:color w:val="1F3763" w:themeColor="accent1" w:themeShade="7F"/>
      <w:sz w:val="24"/>
    </w:rPr>
  </w:style>
  <w:style w:type="character" w:customStyle="1" w:styleId="berschrift8Zchn">
    <w:name w:val="Überschrift 8 Zchn"/>
    <w:basedOn w:val="Absatz-Standardschriftart"/>
    <w:link w:val="berschrift8"/>
    <w:uiPriority w:val="9"/>
    <w:semiHidden/>
    <w:rsid w:val="00EC3F30"/>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C3F30"/>
    <w:rPr>
      <w:rFonts w:asciiTheme="majorHAnsi" w:eastAsiaTheme="majorEastAsia" w:hAnsiTheme="majorHAnsi" w:cstheme="majorBidi"/>
      <w:i/>
      <w:iCs/>
      <w:color w:val="272727" w:themeColor="text1" w:themeTint="D8"/>
      <w:sz w:val="21"/>
      <w:szCs w:val="21"/>
    </w:rPr>
  </w:style>
  <w:style w:type="paragraph" w:styleId="KeinLeerraum">
    <w:name w:val="No Spacing"/>
    <w:link w:val="KeinLeerraumZchn"/>
    <w:uiPriority w:val="1"/>
    <w:qFormat/>
    <w:rsid w:val="00EC3F30"/>
    <w:pPr>
      <w:spacing w:after="0" w:line="240" w:lineRule="auto"/>
    </w:pPr>
  </w:style>
  <w:style w:type="character" w:customStyle="1" w:styleId="KeinLeerraumZchn">
    <w:name w:val="Kein Leerraum Zchn"/>
    <w:basedOn w:val="Absatz-Standardschriftart"/>
    <w:link w:val="KeinLeerraum"/>
    <w:uiPriority w:val="1"/>
    <w:rsid w:val="00EC3F30"/>
  </w:style>
  <w:style w:type="paragraph" w:styleId="Kopfzeile">
    <w:name w:val="header"/>
    <w:basedOn w:val="Standard"/>
    <w:link w:val="KopfzeileZchn"/>
    <w:uiPriority w:val="99"/>
    <w:unhideWhenUsed/>
    <w:rsid w:val="00EC3F3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3F30"/>
    <w:rPr>
      <w:rFonts w:ascii="Arial" w:hAnsi="Arial"/>
      <w:sz w:val="24"/>
    </w:rPr>
  </w:style>
  <w:style w:type="paragraph" w:styleId="Fuzeile">
    <w:name w:val="footer"/>
    <w:basedOn w:val="Standard"/>
    <w:link w:val="FuzeileZchn"/>
    <w:uiPriority w:val="99"/>
    <w:unhideWhenUsed/>
    <w:rsid w:val="00EC3F3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3F30"/>
    <w:rPr>
      <w:rFonts w:ascii="Arial" w:hAnsi="Arial"/>
      <w:sz w:val="24"/>
    </w:rPr>
  </w:style>
  <w:style w:type="paragraph" w:styleId="Inhaltsverzeichnisberschrift">
    <w:name w:val="TOC Heading"/>
    <w:basedOn w:val="berschrift1"/>
    <w:next w:val="Standard"/>
    <w:uiPriority w:val="39"/>
    <w:unhideWhenUsed/>
    <w:qFormat/>
    <w:rsid w:val="00EC3F30"/>
    <w:pPr>
      <w:outlineLvl w:val="9"/>
    </w:pPr>
    <w:rPr>
      <w:lang w:eastAsia="de-DE"/>
    </w:rPr>
  </w:style>
  <w:style w:type="paragraph" w:styleId="Verzeichnis1">
    <w:name w:val="toc 1"/>
    <w:basedOn w:val="Standard"/>
    <w:next w:val="Standard"/>
    <w:autoRedefine/>
    <w:uiPriority w:val="39"/>
    <w:unhideWhenUsed/>
    <w:rsid w:val="001E178E"/>
    <w:pPr>
      <w:tabs>
        <w:tab w:val="left" w:pos="0"/>
        <w:tab w:val="left" w:pos="482"/>
        <w:tab w:val="right" w:leader="dot" w:pos="8947"/>
      </w:tabs>
      <w:spacing w:after="100"/>
    </w:pPr>
    <w:rPr>
      <w:b/>
    </w:rPr>
  </w:style>
  <w:style w:type="paragraph" w:styleId="Verzeichnis2">
    <w:name w:val="toc 2"/>
    <w:basedOn w:val="Standard"/>
    <w:next w:val="Standard"/>
    <w:autoRedefine/>
    <w:uiPriority w:val="39"/>
    <w:unhideWhenUsed/>
    <w:rsid w:val="00EC3F30"/>
    <w:pPr>
      <w:tabs>
        <w:tab w:val="left" w:pos="482"/>
        <w:tab w:val="left" w:pos="567"/>
        <w:tab w:val="right" w:leader="dot" w:pos="8948"/>
      </w:tabs>
      <w:spacing w:after="100"/>
    </w:pPr>
  </w:style>
  <w:style w:type="paragraph" w:styleId="Verzeichnis3">
    <w:name w:val="toc 3"/>
    <w:basedOn w:val="Standard"/>
    <w:next w:val="Standard"/>
    <w:autoRedefine/>
    <w:uiPriority w:val="39"/>
    <w:unhideWhenUsed/>
    <w:rsid w:val="00EC3F30"/>
    <w:pPr>
      <w:spacing w:after="100"/>
      <w:ind w:left="440"/>
    </w:pPr>
  </w:style>
  <w:style w:type="character" w:styleId="Hyperlink">
    <w:name w:val="Hyperlink"/>
    <w:basedOn w:val="Absatz-Standardschriftart"/>
    <w:uiPriority w:val="99"/>
    <w:unhideWhenUsed/>
    <w:rsid w:val="00EC3F30"/>
    <w:rPr>
      <w:color w:val="0563C1" w:themeColor="hyperlink"/>
      <w:u w:val="single"/>
    </w:rPr>
  </w:style>
  <w:style w:type="table" w:styleId="Tabellenraster">
    <w:name w:val="Table Grid"/>
    <w:basedOn w:val="NormaleTabelle"/>
    <w:uiPriority w:val="39"/>
    <w:rsid w:val="00EC3F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EC3F3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C3F30"/>
    <w:rPr>
      <w:rFonts w:ascii="Arial" w:hAnsi="Arial"/>
      <w:sz w:val="20"/>
      <w:szCs w:val="20"/>
    </w:rPr>
  </w:style>
  <w:style w:type="character" w:styleId="Funotenzeichen">
    <w:name w:val="footnote reference"/>
    <w:basedOn w:val="Absatz-Standardschriftart"/>
    <w:uiPriority w:val="99"/>
    <w:semiHidden/>
    <w:unhideWhenUsed/>
    <w:rsid w:val="00EC3F30"/>
    <w:rPr>
      <w:vertAlign w:val="superscript"/>
    </w:rPr>
  </w:style>
  <w:style w:type="paragraph" w:styleId="Listenabsatz">
    <w:name w:val="List Paragraph"/>
    <w:basedOn w:val="Standard"/>
    <w:uiPriority w:val="34"/>
    <w:qFormat/>
    <w:rsid w:val="005773BC"/>
    <w:pPr>
      <w:ind w:left="720"/>
      <w:contextualSpacing/>
    </w:pPr>
  </w:style>
  <w:style w:type="character" w:styleId="Hervorhebung">
    <w:name w:val="Emphasis"/>
    <w:uiPriority w:val="20"/>
    <w:qFormat/>
    <w:rsid w:val="0027681A"/>
    <w:rPr>
      <w:b/>
      <w:bCs/>
      <w:i/>
      <w:iCs/>
      <w:spacing w:val="10"/>
      <w:bdr w:val="none" w:sz="0" w:space="0" w:color="auto"/>
      <w:shd w:val="clear" w:color="auto" w:fill="auto"/>
    </w:rPr>
  </w:style>
  <w:style w:type="paragraph" w:customStyle="1" w:styleId="Formatvorlage1">
    <w:name w:val="Formatvorlage1"/>
    <w:basedOn w:val="Standard"/>
    <w:next w:val="Standard"/>
    <w:qFormat/>
    <w:rsid w:val="00EC3F30"/>
    <w:pPr>
      <w:spacing w:after="0" w:line="240" w:lineRule="auto"/>
      <w:ind w:left="5102"/>
    </w:pPr>
    <w:rPr>
      <w:rFonts w:cs="Arial"/>
    </w:rPr>
  </w:style>
  <w:style w:type="paragraph" w:customStyle="1" w:styleId="Grussformel">
    <w:name w:val="Grussformel"/>
    <w:basedOn w:val="Standard"/>
    <w:qFormat/>
    <w:rsid w:val="00EC3F30"/>
    <w:pPr>
      <w:spacing w:after="0" w:line="240" w:lineRule="auto"/>
      <w:ind w:left="5102"/>
    </w:pPr>
    <w:rPr>
      <w:rFonts w:cs="Arial"/>
    </w:rPr>
  </w:style>
  <w:style w:type="paragraph" w:customStyle="1" w:styleId="GrussformelmitUnterschrift">
    <w:name w:val="Grussformel mit Unterschrift"/>
    <w:basedOn w:val="Grussformel"/>
    <w:next w:val="Standard"/>
    <w:link w:val="GrussformelmitUnterschriftZchn"/>
    <w:qFormat/>
    <w:rsid w:val="00EC3F30"/>
    <w:rPr>
      <w:lang w:val="de-CH"/>
    </w:rPr>
  </w:style>
  <w:style w:type="character" w:customStyle="1" w:styleId="GrussformelmitUnterschriftZchn">
    <w:name w:val="Grussformel mit Unterschrift Zchn"/>
    <w:basedOn w:val="Absatz-Standardschriftart"/>
    <w:link w:val="GrussformelmitUnterschrift"/>
    <w:rsid w:val="00EC3F30"/>
    <w:rPr>
      <w:rFonts w:ascii="Arial" w:hAnsi="Arial" w:cs="Arial"/>
      <w:sz w:val="24"/>
      <w:lang w:val="de-CH"/>
    </w:rPr>
  </w:style>
  <w:style w:type="paragraph" w:customStyle="1" w:styleId="OrtDatum">
    <w:name w:val="Ort/Datum"/>
    <w:basedOn w:val="Standard"/>
    <w:qFormat/>
    <w:rsid w:val="00EC3F30"/>
    <w:pPr>
      <w:spacing w:after="0" w:line="240" w:lineRule="auto"/>
      <w:ind w:left="5102"/>
    </w:pPr>
    <w:rPr>
      <w:rFonts w:cs="Arial"/>
    </w:rPr>
  </w:style>
  <w:style w:type="character" w:styleId="Platzhaltertext">
    <w:name w:val="Placeholder Text"/>
    <w:basedOn w:val="Absatz-Standardschriftart"/>
    <w:uiPriority w:val="99"/>
    <w:semiHidden/>
    <w:rsid w:val="00EC3F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nnick%20Morgenthaler\Documents\Github\School\M146\146-MorgenthalerY-Konzept-V0.1.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EF982-9721-43A7-89E3-0EACB9BBC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146-MorgenthalerY-Konzept-V0.1.dotx</Template>
  <TotalTime>0</TotalTime>
  <Pages>1</Pages>
  <Words>1282</Words>
  <Characters>8078</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Yannick Morgenthaler</dc:creator>
  <cp:keywords/>
  <dc:description/>
  <cp:lastModifiedBy>Morgenthaler, Yannick (GIBM)</cp:lastModifiedBy>
  <cp:revision>26</cp:revision>
  <cp:lastPrinted>2022-05-16T22:13:00Z</cp:lastPrinted>
  <dcterms:created xsi:type="dcterms:W3CDTF">2022-05-02T13:08:00Z</dcterms:created>
  <dcterms:modified xsi:type="dcterms:W3CDTF">2022-05-23T11:37:00Z</dcterms:modified>
</cp:coreProperties>
</file>