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F3C6" w14:textId="0AA1B9B9" w:rsidR="00A6018C" w:rsidRDefault="00860F43">
      <w:pPr>
        <w:pStyle w:val="Textkrper"/>
        <w:ind w:left="2668"/>
        <w:rPr>
          <w:sz w:val="20"/>
        </w:rPr>
      </w:pPr>
      <w:r>
        <w:br w:type="column"/>
      </w:r>
    </w:p>
    <w:p w14:paraId="1C8DE93E" w14:textId="77777777" w:rsidR="00A6018C" w:rsidRDefault="00A6018C">
      <w:pPr>
        <w:pStyle w:val="Textkrper"/>
        <w:rPr>
          <w:sz w:val="26"/>
        </w:rPr>
      </w:pPr>
    </w:p>
    <w:p w14:paraId="0B39C22C" w14:textId="77777777" w:rsidR="00A6018C" w:rsidRDefault="00A6018C">
      <w:pPr>
        <w:pStyle w:val="Textkrper"/>
        <w:rPr>
          <w:sz w:val="26"/>
        </w:rPr>
      </w:pPr>
    </w:p>
    <w:p w14:paraId="41DAD2DF" w14:textId="77777777" w:rsidR="00A6018C" w:rsidRDefault="00860F43">
      <w:pPr>
        <w:pStyle w:val="Textkrper"/>
        <w:spacing w:before="221"/>
        <w:ind w:left="262" w:right="2483"/>
      </w:pPr>
      <w:r>
        <w:t>Camping Kunde Teststrasse1 4051 Basel</w:t>
      </w:r>
    </w:p>
    <w:p w14:paraId="02D89A65" w14:textId="77777777" w:rsidR="00A6018C" w:rsidRDefault="00A6018C">
      <w:pPr>
        <w:sectPr w:rsidR="00A6018C">
          <w:headerReference w:type="default" r:id="rId6"/>
          <w:footerReference w:type="default" r:id="rId7"/>
          <w:type w:val="continuous"/>
          <w:pgSz w:w="11910" w:h="16850"/>
          <w:pgMar w:top="640" w:right="880" w:bottom="280" w:left="1440" w:header="720" w:footer="720" w:gutter="0"/>
          <w:cols w:num="2" w:space="720" w:equalWidth="0">
            <w:col w:w="2440" w:space="2663"/>
            <w:col w:w="4487"/>
          </w:cols>
        </w:sectPr>
      </w:pPr>
    </w:p>
    <w:p w14:paraId="4AA7BEF3" w14:textId="77777777" w:rsidR="00A6018C" w:rsidRPr="00775410" w:rsidRDefault="00A6018C">
      <w:pPr>
        <w:pStyle w:val="Textkrper"/>
        <w:rPr>
          <w:sz w:val="20"/>
          <w:szCs w:val="20"/>
        </w:rPr>
      </w:pPr>
    </w:p>
    <w:p w14:paraId="20555B34" w14:textId="77777777" w:rsidR="00A6018C" w:rsidRPr="00775410" w:rsidRDefault="00A6018C">
      <w:pPr>
        <w:pStyle w:val="Textkrper"/>
        <w:rPr>
          <w:sz w:val="20"/>
          <w:szCs w:val="20"/>
        </w:rPr>
      </w:pPr>
    </w:p>
    <w:p w14:paraId="4D0EABCC" w14:textId="77777777" w:rsidR="00A6018C" w:rsidRPr="00775410" w:rsidRDefault="00A6018C">
      <w:pPr>
        <w:pStyle w:val="Textkrper"/>
        <w:rPr>
          <w:sz w:val="20"/>
          <w:szCs w:val="20"/>
        </w:rPr>
      </w:pPr>
    </w:p>
    <w:p w14:paraId="46E188DA" w14:textId="4658C036" w:rsidR="00A6018C" w:rsidRDefault="00860F43">
      <w:pPr>
        <w:pStyle w:val="Textkrper"/>
        <w:spacing w:before="93"/>
        <w:ind w:left="5365"/>
      </w:pPr>
      <w:r>
        <w:t xml:space="preserve">Pratteln, </w:t>
      </w:r>
      <w:r w:rsidR="00775410">
        <w:t>17</w:t>
      </w:r>
      <w:r>
        <w:t xml:space="preserve">. </w:t>
      </w:r>
      <w:r w:rsidR="00775410">
        <w:t>Dezember</w:t>
      </w:r>
      <w:r>
        <w:t xml:space="preserve"> 2020</w:t>
      </w:r>
    </w:p>
    <w:p w14:paraId="554BE192" w14:textId="77777777" w:rsidR="00A6018C" w:rsidRDefault="00A6018C">
      <w:pPr>
        <w:pStyle w:val="Textkrper"/>
        <w:rPr>
          <w:sz w:val="20"/>
        </w:rPr>
      </w:pPr>
    </w:p>
    <w:p w14:paraId="23A6F5C1" w14:textId="0EE3E7ED" w:rsidR="00A6018C" w:rsidRDefault="00661839" w:rsidP="00775410">
      <w:pPr>
        <w:pStyle w:val="Textkrper"/>
        <w:spacing w:before="9"/>
        <w:rPr>
          <w:sz w:val="20"/>
        </w:rPr>
      </w:pPr>
      <w:r>
        <w:pict w14:anchorId="0F59BD01">
          <v:group id="_x0000_s1026" style="position:absolute;margin-left:77.8pt;margin-top:18.5pt;width:468.35pt;height:29.9pt;z-index:-251657216;mso-wrap-distance-left:0;mso-wrap-distance-right:0;mso-position-horizontal-relative:page" coordorigin="1556,370" coordsize="9367,598">
            <v:rect id="_x0000_s1045" style="position:absolute;left:1673;top:488;width:9131;height:363" fillcolor="yellow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555;top:370;width:118;height:118">
              <v:imagedata r:id="rId8" o:title=""/>
            </v:shape>
            <v:rect id="_x0000_s1043" style="position:absolute;left:1673;top:370;width:9131;height:29" fillcolor="black" stroked="f"/>
            <v:rect id="_x0000_s1042" style="position:absolute;left:1673;top:399;width:9131;height:60" fillcolor="#5f5f5f" stroked="f"/>
            <v:rect id="_x0000_s1041" style="position:absolute;left:1673;top:459;width:9131;height:29" fillcolor="silver" stroked="f"/>
            <v:shape id="_x0000_s1040" type="#_x0000_t75" style="position:absolute;left:10804;top:370;width:118;height:118">
              <v:imagedata r:id="rId9" o:title=""/>
            </v:shape>
            <v:shape id="_x0000_s1039" type="#_x0000_t75" style="position:absolute;left:1555;top:850;width:118;height:118">
              <v:imagedata r:id="rId10" o:title=""/>
            </v:shape>
            <v:rect id="_x0000_s1038" style="position:absolute;left:1673;top:939;width:9131;height:29" fillcolor="silver" stroked="f"/>
            <v:rect id="_x0000_s1037" style="position:absolute;left:1673;top:879;width:9131;height:60" fillcolor="#5f5f5f" stroked="f"/>
            <v:rect id="_x0000_s1036" style="position:absolute;left:1673;top:850;width:9131;height:29" fillcolor="black" stroked="f"/>
            <v:rect id="_x0000_s1035" style="position:absolute;left:10804;top:939;width:118;height:29" fillcolor="silver" stroked="f"/>
            <v:rect id="_x0000_s1034" style="position:absolute;left:10804;top:879;width:89;height:60" fillcolor="#5f5f5f" stroked="f"/>
            <v:rect id="_x0000_s1033" style="position:absolute;left:1555;top:488;width:29;height:363" fillcolor="black" stroked="f"/>
            <v:rect id="_x0000_s1032" style="position:absolute;left:1584;top:488;width:60;height:363" fillcolor="#5f5f5f" stroked="f"/>
            <v:rect id="_x0000_s1031" style="position:absolute;left:1644;top:488;width:29;height:363" fillcolor="silver" stroked="f"/>
            <v:line id="_x0000_s1030" style="position:absolute" from="10908,488" to="10908,968" strokecolor="silver" strokeweight="1.44pt"/>
            <v:line id="_x0000_s1029" style="position:absolute" from="10863,488" to="10863,939" strokecolor="#5f5f5f" strokeweight="3pt"/>
            <v:line id="_x0000_s1028" style="position:absolute" from="10819,488" to="10819,879" strokeweight="1.4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55;top:370;width:9367;height:598" filled="f" stroked="f">
              <v:textbox style="mso-next-textbox:#_x0000_s1027" inset="0,0,0,0">
                <w:txbxContent>
                  <w:p w14:paraId="1C87BA7A" w14:textId="77777777" w:rsidR="00A6018C" w:rsidRDefault="00860F43">
                    <w:pPr>
                      <w:spacing w:before="139"/>
                      <w:ind w:left="3574" w:right="3575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Bestellbestätigung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45160F" w14:textId="77777777" w:rsidR="00775410" w:rsidRDefault="00775410" w:rsidP="00775410">
      <w:pPr>
        <w:pStyle w:val="Textkrper"/>
        <w:spacing w:before="9"/>
        <w:rPr>
          <w:sz w:val="20"/>
        </w:rPr>
      </w:pPr>
    </w:p>
    <w:p w14:paraId="572EBAAA" w14:textId="77777777" w:rsidR="00A6018C" w:rsidRPr="00775410" w:rsidRDefault="00A6018C">
      <w:pPr>
        <w:pStyle w:val="Textkrper"/>
        <w:spacing w:before="4"/>
        <w:rPr>
          <w:sz w:val="20"/>
          <w:szCs w:val="20"/>
        </w:rPr>
      </w:pPr>
    </w:p>
    <w:p w14:paraId="36BBE586" w14:textId="77777777" w:rsidR="00A6018C" w:rsidRDefault="00860F43">
      <w:pPr>
        <w:pStyle w:val="Textkrper"/>
        <w:spacing w:before="93"/>
        <w:ind w:left="262"/>
      </w:pPr>
      <w:r>
        <w:t>Sehr geehrter Herr Kunde</w:t>
      </w:r>
    </w:p>
    <w:p w14:paraId="61611062" w14:textId="77777777" w:rsidR="00A6018C" w:rsidRPr="00775410" w:rsidRDefault="00A6018C">
      <w:pPr>
        <w:pStyle w:val="Textkrper"/>
        <w:spacing w:before="11"/>
        <w:rPr>
          <w:sz w:val="20"/>
          <w:szCs w:val="20"/>
        </w:rPr>
      </w:pPr>
    </w:p>
    <w:p w14:paraId="63BE5D1C" w14:textId="77777777" w:rsidR="00A6018C" w:rsidRDefault="00860F43">
      <w:pPr>
        <w:pStyle w:val="Textkrper"/>
        <w:spacing w:after="11"/>
        <w:ind w:left="262"/>
      </w:pPr>
      <w:r>
        <w:t>Gerne bestätigen wir Ihnen folgende Bestellung.</w:t>
      </w:r>
    </w:p>
    <w:p w14:paraId="36B3FD7A" w14:textId="1050082A" w:rsidR="00A6018C" w:rsidRDefault="00775410">
      <w:pPr>
        <w:pStyle w:val="Textkrper"/>
        <w:spacing w:before="4"/>
        <w:rPr>
          <w:sz w:val="23"/>
        </w:rPr>
      </w:pPr>
      <w:r w:rsidRPr="00775410">
        <w:drawing>
          <wp:inline distT="0" distB="0" distL="0" distR="0" wp14:anchorId="0FB546E9" wp14:editId="6B948631">
            <wp:extent cx="6118860" cy="44082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68" cy="442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EFD0" w14:textId="77777777" w:rsidR="00A6018C" w:rsidRDefault="00860F43">
      <w:pPr>
        <w:spacing w:before="1"/>
        <w:ind w:left="5365"/>
      </w:pPr>
      <w:r>
        <w:t>Freundliche Grüsse</w:t>
      </w:r>
    </w:p>
    <w:p w14:paraId="231C71B2" w14:textId="77777777" w:rsidR="00775410" w:rsidRDefault="00775410">
      <w:pPr>
        <w:pStyle w:val="Textkrper"/>
        <w:spacing w:before="3"/>
        <w:rPr>
          <w:sz w:val="20"/>
        </w:rPr>
      </w:pPr>
    </w:p>
    <w:p w14:paraId="62DC9AF9" w14:textId="77777777" w:rsidR="00A6018C" w:rsidRDefault="00A6018C">
      <w:pPr>
        <w:pStyle w:val="Textkrper"/>
        <w:spacing w:before="7"/>
        <w:rPr>
          <w:sz w:val="21"/>
        </w:rPr>
      </w:pPr>
    </w:p>
    <w:p w14:paraId="2AAA2C9A" w14:textId="5D7DC7EA" w:rsidR="00274C86" w:rsidRPr="00274C86" w:rsidRDefault="00274C86" w:rsidP="00274C86">
      <w:pPr>
        <w:ind w:left="5365"/>
      </w:pPr>
      <w:r>
        <w:t>Y. Morgenthaler</w:t>
      </w:r>
      <w:r w:rsidR="00860F43">
        <w:t xml:space="preserve"> – BBZBL-IT</w:t>
      </w:r>
    </w:p>
    <w:sectPr w:rsidR="00274C86" w:rsidRPr="00274C86">
      <w:type w:val="continuous"/>
      <w:pgSz w:w="11910" w:h="16850"/>
      <w:pgMar w:top="640" w:right="8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A3062" w14:textId="77777777" w:rsidR="00661839" w:rsidRDefault="00661839" w:rsidP="001A31FF">
      <w:r>
        <w:separator/>
      </w:r>
    </w:p>
  </w:endnote>
  <w:endnote w:type="continuationSeparator" w:id="0">
    <w:p w14:paraId="72996FA1" w14:textId="77777777" w:rsidR="00661839" w:rsidRDefault="00661839" w:rsidP="001A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75164" w14:textId="497EC7DA" w:rsidR="00274C86" w:rsidRPr="00274C86" w:rsidRDefault="00B8796A">
    <w:pPr>
      <w:pStyle w:val="Fuzeile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301-Trekking-V1.13-L.docx</w:t>
    </w:r>
    <w:r>
      <w:rPr>
        <w:sz w:val="18"/>
        <w:szCs w:val="18"/>
      </w:rPr>
      <w:fldChar w:fldCharType="end"/>
    </w:r>
    <w:r w:rsidR="00274C86" w:rsidRPr="00274C86">
      <w:rPr>
        <w:sz w:val="18"/>
        <w:szCs w:val="18"/>
      </w:rPr>
      <w:ptab w:relativeTo="margin" w:alignment="center" w:leader="none"/>
    </w:r>
    <w:r w:rsidR="00274C86" w:rsidRPr="00274C86">
      <w:rPr>
        <w:sz w:val="18"/>
        <w:szCs w:val="18"/>
      </w:rPr>
      <w:t>©</w:t>
    </w:r>
    <w:r w:rsidR="00274C86" w:rsidRPr="00274C86">
      <w:rPr>
        <w:spacing w:val="-1"/>
        <w:sz w:val="18"/>
        <w:szCs w:val="18"/>
      </w:rPr>
      <w:t xml:space="preserve"> </w:t>
    </w:r>
    <w:r w:rsidR="00274C86" w:rsidRPr="00274C86">
      <w:rPr>
        <w:sz w:val="18"/>
        <w:szCs w:val="18"/>
      </w:rPr>
      <w:t>BBZBL-IT</w:t>
    </w:r>
    <w:r w:rsidR="00274C86" w:rsidRPr="00274C86">
      <w:rPr>
        <w:sz w:val="18"/>
        <w:szCs w:val="18"/>
      </w:rPr>
      <w:ptab w:relativeTo="margin" w:alignment="right" w:leader="none"/>
    </w:r>
    <w:r w:rsidR="00274C86" w:rsidRPr="00274C86">
      <w:rPr>
        <w:sz w:val="18"/>
        <w:szCs w:val="18"/>
        <w:lang w:val="de-DE"/>
      </w:rPr>
      <w:t xml:space="preserve">Seite </w:t>
    </w:r>
    <w:r w:rsidR="00274C86" w:rsidRPr="00274C86">
      <w:rPr>
        <w:b/>
        <w:bCs/>
        <w:sz w:val="18"/>
        <w:szCs w:val="18"/>
      </w:rPr>
      <w:fldChar w:fldCharType="begin"/>
    </w:r>
    <w:r w:rsidR="00274C86" w:rsidRPr="00274C86">
      <w:rPr>
        <w:b/>
        <w:bCs/>
        <w:sz w:val="18"/>
        <w:szCs w:val="18"/>
      </w:rPr>
      <w:instrText>PAGE  \* Arabic  \* MERGEFORMAT</w:instrText>
    </w:r>
    <w:r w:rsidR="00274C86" w:rsidRPr="00274C86">
      <w:rPr>
        <w:b/>
        <w:bCs/>
        <w:sz w:val="18"/>
        <w:szCs w:val="18"/>
      </w:rPr>
      <w:fldChar w:fldCharType="separate"/>
    </w:r>
    <w:r w:rsidR="00274C86" w:rsidRPr="00274C86">
      <w:rPr>
        <w:b/>
        <w:bCs/>
        <w:sz w:val="18"/>
        <w:szCs w:val="18"/>
        <w:lang w:val="de-DE"/>
      </w:rPr>
      <w:t>1</w:t>
    </w:r>
    <w:r w:rsidR="00274C86" w:rsidRPr="00274C86">
      <w:rPr>
        <w:b/>
        <w:bCs/>
        <w:sz w:val="18"/>
        <w:szCs w:val="18"/>
      </w:rPr>
      <w:fldChar w:fldCharType="end"/>
    </w:r>
    <w:r w:rsidR="00274C86" w:rsidRPr="00274C86">
      <w:rPr>
        <w:sz w:val="18"/>
        <w:szCs w:val="18"/>
        <w:lang w:val="de-DE"/>
      </w:rPr>
      <w:t xml:space="preserve"> von </w:t>
    </w:r>
    <w:r w:rsidR="00274C86" w:rsidRPr="00274C86">
      <w:rPr>
        <w:b/>
        <w:bCs/>
        <w:sz w:val="18"/>
        <w:szCs w:val="18"/>
      </w:rPr>
      <w:fldChar w:fldCharType="begin"/>
    </w:r>
    <w:r w:rsidR="00274C86" w:rsidRPr="00274C86">
      <w:rPr>
        <w:b/>
        <w:bCs/>
        <w:sz w:val="18"/>
        <w:szCs w:val="18"/>
      </w:rPr>
      <w:instrText>NUMPAGES  \* Arabic  \* MERGEFORMAT</w:instrText>
    </w:r>
    <w:r w:rsidR="00274C86" w:rsidRPr="00274C86">
      <w:rPr>
        <w:b/>
        <w:bCs/>
        <w:sz w:val="18"/>
        <w:szCs w:val="18"/>
      </w:rPr>
      <w:fldChar w:fldCharType="separate"/>
    </w:r>
    <w:r w:rsidR="00274C86" w:rsidRPr="00274C86">
      <w:rPr>
        <w:b/>
        <w:bCs/>
        <w:sz w:val="18"/>
        <w:szCs w:val="18"/>
        <w:lang w:val="de-DE"/>
      </w:rPr>
      <w:t>2</w:t>
    </w:r>
    <w:r w:rsidR="00274C86" w:rsidRPr="00274C86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07E10" w14:textId="77777777" w:rsidR="00661839" w:rsidRDefault="00661839" w:rsidP="001A31FF">
      <w:r>
        <w:separator/>
      </w:r>
    </w:p>
  </w:footnote>
  <w:footnote w:type="continuationSeparator" w:id="0">
    <w:p w14:paraId="08727995" w14:textId="77777777" w:rsidR="00661839" w:rsidRDefault="00661839" w:rsidP="001A3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C266" w14:textId="759F0EB9" w:rsidR="001A31FF" w:rsidRDefault="001A31FF" w:rsidP="001A31FF">
    <w:pPr>
      <w:pStyle w:val="berschrift1"/>
      <w:spacing w:before="79"/>
      <w:ind w:right="303"/>
    </w:pPr>
    <w:r>
      <w:rPr>
        <w:noProof/>
        <w:sz w:val="20"/>
      </w:rPr>
      <w:drawing>
        <wp:anchor distT="0" distB="0" distL="114300" distR="114300" simplePos="0" relativeHeight="251658752" behindDoc="0" locked="0" layoutInCell="1" allowOverlap="1" wp14:anchorId="125C7474" wp14:editId="6B5B9E54">
          <wp:simplePos x="0" y="0"/>
          <wp:positionH relativeFrom="margin">
            <wp:posOffset>5114290</wp:posOffset>
          </wp:positionH>
          <wp:positionV relativeFrom="margin">
            <wp:posOffset>-632460</wp:posOffset>
          </wp:positionV>
          <wp:extent cx="975360" cy="871220"/>
          <wp:effectExtent l="0" t="0" r="0" b="0"/>
          <wp:wrapSquare wrapText="bothSides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Trekking GmbH</w:t>
    </w:r>
    <w:r w:rsidR="00274C86">
      <w:br/>
    </w:r>
    <w:r>
      <w:t>Hauptstrasse 67</w:t>
    </w:r>
    <w:r>
      <w:br/>
      <w:t>4701 Adorf</w:t>
    </w:r>
    <w:r>
      <w:rPr>
        <w:b w:val="0"/>
      </w:rPr>
      <w:br/>
    </w:r>
    <w:r>
      <w:rPr>
        <w:rFonts w:ascii="Wingdings" w:hAnsi="Wingdings"/>
        <w:sz w:val="22"/>
      </w:rPr>
      <w:t></w:t>
    </w:r>
    <w:r>
      <w:rPr>
        <w:rFonts w:ascii="Times New Roman" w:hAnsi="Times New Roman"/>
        <w:sz w:val="22"/>
      </w:rPr>
      <w:t xml:space="preserve"> </w:t>
    </w:r>
    <w:hyperlink r:id="rId2" w:history="1">
      <w:r w:rsidRPr="0001040E">
        <w:rPr>
          <w:rStyle w:val="Hyperlink"/>
        </w:rPr>
        <w:t>info@trekking.com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18C"/>
    <w:rsid w:val="001A31FF"/>
    <w:rsid w:val="00274C86"/>
    <w:rsid w:val="00661839"/>
    <w:rsid w:val="00775410"/>
    <w:rsid w:val="007D368A"/>
    <w:rsid w:val="00860F43"/>
    <w:rsid w:val="00A6018C"/>
    <w:rsid w:val="00B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A13E40"/>
  <w15:docId w15:val="{033C55E8-F293-4A36-98FE-47A17C5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CH" w:eastAsia="de-CH" w:bidi="de-CH"/>
    </w:rPr>
  </w:style>
  <w:style w:type="paragraph" w:styleId="berschrift1">
    <w:name w:val="heading 1"/>
    <w:basedOn w:val="Standard"/>
    <w:uiPriority w:val="9"/>
    <w:qFormat/>
    <w:pPr>
      <w:ind w:left="262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39" w:line="156" w:lineRule="exact"/>
    </w:pPr>
  </w:style>
  <w:style w:type="paragraph" w:styleId="Kopfzeile">
    <w:name w:val="header"/>
    <w:basedOn w:val="Standard"/>
    <w:link w:val="KopfzeileZchn"/>
    <w:uiPriority w:val="99"/>
    <w:unhideWhenUsed/>
    <w:rsid w:val="001A31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A31FF"/>
    <w:rPr>
      <w:rFonts w:ascii="Arial" w:eastAsia="Arial" w:hAnsi="Arial" w:cs="Arial"/>
      <w:lang w:val="de-CH" w:eastAsia="de-CH" w:bidi="de-CH"/>
    </w:rPr>
  </w:style>
  <w:style w:type="paragraph" w:styleId="Fuzeile">
    <w:name w:val="footer"/>
    <w:basedOn w:val="Standard"/>
    <w:link w:val="FuzeileZchn"/>
    <w:uiPriority w:val="99"/>
    <w:unhideWhenUsed/>
    <w:rsid w:val="001A31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A31FF"/>
    <w:rPr>
      <w:rFonts w:ascii="Arial" w:eastAsia="Arial" w:hAnsi="Arial" w:cs="Arial"/>
      <w:lang w:val="de-CH" w:eastAsia="de-CH" w:bidi="de-CH"/>
    </w:rPr>
  </w:style>
  <w:style w:type="character" w:styleId="Hyperlink">
    <w:name w:val="Hyperlink"/>
    <w:basedOn w:val="Absatz-Standardschriftart"/>
    <w:uiPriority w:val="99"/>
    <w:unhideWhenUsed/>
    <w:rsid w:val="001A31F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rekking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Umfrage zur Entsorgung des Siedlungsabfalls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Umfrage zur Entsorgung des Siedlungsabfalls</dc:title>
  <dc:creator>Patrick Weber</dc:creator>
  <cp:lastModifiedBy>Morgenthaler, Yannick (GIBM)</cp:lastModifiedBy>
  <cp:revision>5</cp:revision>
  <dcterms:created xsi:type="dcterms:W3CDTF">2020-12-17T09:29:00Z</dcterms:created>
  <dcterms:modified xsi:type="dcterms:W3CDTF">2020-12-17T10:06:00Z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2020-12-17T00:00:00Z</vt:filetime>
  </property>
</Properties>
</file>