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7A40A" w14:textId="4C289FA0" w:rsidR="00A23A58" w:rsidRDefault="00555703" w:rsidP="00555703">
      <w:pPr>
        <w:pStyle w:val="Title"/>
      </w:pPr>
      <w:r>
        <w:t>Interactive Media – Unit 1</w:t>
      </w:r>
      <w:r w:rsidR="000D1285">
        <w:t xml:space="preserve"> – LO2</w:t>
      </w:r>
    </w:p>
    <w:p w14:paraId="341CCD1B" w14:textId="48A55787" w:rsidR="00555703" w:rsidRDefault="00EA0618" w:rsidP="00555703">
      <w:pPr>
        <w:pStyle w:val="Subtitle"/>
      </w:pPr>
      <w:r>
        <w:t>Lesson 10</w:t>
      </w:r>
      <w:r w:rsidR="00555703">
        <w:t xml:space="preserve"> – </w:t>
      </w:r>
      <w:r w:rsidR="004920A3">
        <w:t xml:space="preserve">VG Development – </w:t>
      </w:r>
      <w:r>
        <w:t>Unity Basics</w:t>
      </w:r>
    </w:p>
    <w:p w14:paraId="63B26E13" w14:textId="237C788F" w:rsidR="00555703" w:rsidRPr="00C43056" w:rsidRDefault="00555703" w:rsidP="00C43056">
      <w:pPr>
        <w:rPr>
          <w:rStyle w:val="SubtleEmphasis"/>
        </w:rPr>
      </w:pPr>
      <w:r>
        <w:rPr>
          <w:rStyle w:val="SubtleEmphasis"/>
        </w:rPr>
        <w:t>Worksheet</w:t>
      </w:r>
      <w:r w:rsidRPr="00C43056">
        <w:rPr>
          <w:rStyle w:val="SubtleEmphasis"/>
          <w:i w:val="0"/>
          <w:color w:val="auto"/>
          <w:u w:val="single"/>
        </w:rPr>
        <w:br/>
      </w:r>
    </w:p>
    <w:p w14:paraId="61B33033" w14:textId="71F00BB7" w:rsidR="00E413BC" w:rsidRPr="00E413BC" w:rsidRDefault="000D1285" w:rsidP="00D4688F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Starter</w:t>
      </w:r>
      <w:r w:rsidR="00977A2D">
        <w:rPr>
          <w:rStyle w:val="SubtleEmphasis"/>
          <w:i w:val="0"/>
          <w:color w:val="auto"/>
        </w:rPr>
        <w:t xml:space="preserve"> –</w:t>
      </w:r>
      <w:r w:rsidR="003F6DB8">
        <w:rPr>
          <w:rStyle w:val="SubtleEmphasis"/>
          <w:i w:val="0"/>
          <w:color w:val="auto"/>
        </w:rPr>
        <w:t xml:space="preserve"> </w:t>
      </w:r>
      <w:r w:rsidR="00041448">
        <w:rPr>
          <w:rStyle w:val="SubtleEmphasis"/>
          <w:i w:val="0"/>
          <w:color w:val="auto"/>
        </w:rPr>
        <w:t>What problems could arise from an incomplete/untested game?</w:t>
      </w:r>
      <w:r w:rsidR="00E413BC">
        <w:rPr>
          <w:rStyle w:val="SubtleEmphasis"/>
          <w:i w:val="0"/>
          <w:color w:val="auto"/>
        </w:rPr>
        <w:br/>
      </w:r>
      <w:r w:rsidR="00E413BC">
        <w:rPr>
          <w:rStyle w:val="SubtleEmphasis"/>
          <w:i w:val="0"/>
          <w:color w:val="auto"/>
        </w:rPr>
        <w:br/>
      </w:r>
      <w:r w:rsidR="00E413BC">
        <w:rPr>
          <w:rStyle w:val="SubtleEmphasis"/>
          <w:i w:val="0"/>
          <w:color w:val="auto"/>
        </w:rPr>
        <w:br/>
      </w:r>
    </w:p>
    <w:p w14:paraId="76B6C65A" w14:textId="1CC21C6C" w:rsidR="009368A8" w:rsidRPr="00D4688F" w:rsidRDefault="00E413BC" w:rsidP="00D4688F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Starter</w:t>
      </w:r>
      <w:r>
        <w:rPr>
          <w:rStyle w:val="SubtleEmphasis"/>
          <w:i w:val="0"/>
          <w:color w:val="auto"/>
        </w:rPr>
        <w:t xml:space="preserve"> – </w:t>
      </w:r>
      <w:r w:rsidR="00041448">
        <w:rPr>
          <w:rStyle w:val="SubtleEmphasis"/>
          <w:i w:val="0"/>
          <w:color w:val="auto"/>
        </w:rPr>
        <w:t>What are the benefits of a team working on a game rather than just one person?</w:t>
      </w:r>
      <w:r w:rsidR="00D4688F">
        <w:rPr>
          <w:rStyle w:val="SubtleEmphasis"/>
          <w:i w:val="0"/>
          <w:color w:val="auto"/>
        </w:rPr>
        <w:br/>
      </w:r>
      <w:r w:rsidR="009368A8" w:rsidRPr="00D4688F">
        <w:rPr>
          <w:rStyle w:val="SubtleEmphasis"/>
          <w:i w:val="0"/>
          <w:color w:val="auto"/>
          <w:u w:val="single"/>
        </w:rPr>
        <w:br/>
      </w:r>
      <w:r w:rsidR="009368A8" w:rsidRPr="00D4688F">
        <w:rPr>
          <w:rStyle w:val="SubtleEmphasis"/>
          <w:i w:val="0"/>
          <w:color w:val="auto"/>
          <w:u w:val="single"/>
        </w:rPr>
        <w:br/>
      </w:r>
    </w:p>
    <w:p w14:paraId="5CE4716B" w14:textId="4933E2F7" w:rsidR="009368A8" w:rsidRPr="00A73079" w:rsidRDefault="00582797" w:rsidP="009368A8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T</w:t>
      </w:r>
      <w:r w:rsidR="00D4688F">
        <w:rPr>
          <w:rStyle w:val="SubtleEmphasis"/>
          <w:i w:val="0"/>
          <w:color w:val="auto"/>
          <w:u w:val="single"/>
        </w:rPr>
        <w:t>ask 1</w:t>
      </w:r>
      <w:r w:rsidR="009368A8">
        <w:rPr>
          <w:rStyle w:val="SubtleEmphasis"/>
          <w:i w:val="0"/>
          <w:color w:val="auto"/>
        </w:rPr>
        <w:t xml:space="preserve"> – </w:t>
      </w:r>
      <w:r w:rsidR="00041448">
        <w:rPr>
          <w:rStyle w:val="SubtleEmphasis"/>
          <w:i w:val="0"/>
          <w:color w:val="auto"/>
        </w:rPr>
        <w:t>Watch the demonstration of the simple Unity platformer game.</w:t>
      </w:r>
      <w:r w:rsidR="00D4688F">
        <w:rPr>
          <w:rStyle w:val="SubtleEmphasis"/>
          <w:i w:val="0"/>
          <w:color w:val="auto"/>
        </w:rPr>
        <w:br/>
      </w:r>
    </w:p>
    <w:p w14:paraId="42DFF70E" w14:textId="50B00A88" w:rsidR="009368A8" w:rsidRPr="002A3E2A" w:rsidRDefault="009368A8" w:rsidP="009368A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BRONZE</w:t>
      </w:r>
      <w:r>
        <w:rPr>
          <w:rStyle w:val="SubtleEmphasis"/>
          <w:i w:val="0"/>
          <w:color w:val="auto"/>
        </w:rPr>
        <w:t xml:space="preserve"> – </w:t>
      </w:r>
      <w:r w:rsidR="00041448">
        <w:rPr>
          <w:rStyle w:val="SubtleEmphasis"/>
          <w:i w:val="0"/>
          <w:color w:val="auto"/>
        </w:rPr>
        <w:t>Do you think this game is complete? Why?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</w:p>
    <w:p w14:paraId="25159E1E" w14:textId="219A0545" w:rsidR="009368A8" w:rsidRPr="00BB692A" w:rsidRDefault="009368A8" w:rsidP="009368A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SILVER</w:t>
      </w:r>
      <w:r>
        <w:rPr>
          <w:rStyle w:val="SubtleEmphasis"/>
          <w:i w:val="0"/>
          <w:color w:val="auto"/>
        </w:rPr>
        <w:t xml:space="preserve"> – </w:t>
      </w:r>
      <w:r w:rsidR="00041448">
        <w:rPr>
          <w:rStyle w:val="SubtleEmphasis"/>
          <w:i w:val="0"/>
          <w:color w:val="auto"/>
        </w:rPr>
        <w:t>How long do you think it took to make this? Explain your reasoning.</w:t>
      </w:r>
      <w:r w:rsidR="00F52D5B"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  <w:u w:val="single"/>
        </w:rPr>
        <w:br/>
      </w:r>
    </w:p>
    <w:p w14:paraId="6B900AFA" w14:textId="09787F56" w:rsidR="00F52D5B" w:rsidRPr="003F6DB8" w:rsidRDefault="009368A8" w:rsidP="00E26B7A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 w:rsidRPr="00BB692A">
        <w:rPr>
          <w:rStyle w:val="SubtleEmphasis"/>
          <w:b/>
          <w:i w:val="0"/>
          <w:color w:val="auto"/>
          <w:u w:val="single"/>
        </w:rPr>
        <w:t>GOLD</w:t>
      </w:r>
      <w:r w:rsidRPr="00BB692A">
        <w:rPr>
          <w:rStyle w:val="SubtleEmphasis"/>
          <w:i w:val="0"/>
          <w:color w:val="auto"/>
        </w:rPr>
        <w:t xml:space="preserve"> – </w:t>
      </w:r>
      <w:r w:rsidR="00041448">
        <w:rPr>
          <w:rStyle w:val="SubtleEmphasis"/>
          <w:i w:val="0"/>
          <w:color w:val="auto"/>
        </w:rPr>
        <w:t>What part do you think took the longest to make?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b/>
          <w:i w:val="0"/>
          <w:color w:val="auto"/>
          <w:u w:val="single"/>
        </w:rPr>
        <w:t xml:space="preserve">Challenge </w:t>
      </w:r>
      <w:r w:rsidRPr="00BB692A">
        <w:rPr>
          <w:rStyle w:val="SubtleEmphasis"/>
          <w:i w:val="0"/>
          <w:color w:val="auto"/>
        </w:rPr>
        <w:t>D</w:t>
      </w:r>
      <w:r>
        <w:rPr>
          <w:rStyle w:val="SubtleEmphasis"/>
          <w:i w:val="0"/>
          <w:color w:val="auto"/>
        </w:rPr>
        <w:t xml:space="preserve"> – </w:t>
      </w:r>
      <w:r w:rsidR="00041448">
        <w:rPr>
          <w:rStyle w:val="SubtleEmphasis"/>
          <w:color w:val="auto"/>
        </w:rPr>
        <w:t>Explain why you think that is.</w:t>
      </w:r>
      <w:r w:rsidR="00322858">
        <w:rPr>
          <w:rStyle w:val="SubtleEmphasis"/>
          <w:color w:val="auto"/>
        </w:rPr>
        <w:br/>
      </w:r>
      <w:bookmarkStart w:id="0" w:name="_GoBack"/>
      <w:bookmarkEnd w:id="0"/>
    </w:p>
    <w:sectPr w:rsidR="00F52D5B" w:rsidRPr="003F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E3C55"/>
    <w:multiLevelType w:val="hybridMultilevel"/>
    <w:tmpl w:val="F0186A0E"/>
    <w:lvl w:ilvl="0" w:tplc="E43A4B0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134C"/>
    <w:multiLevelType w:val="hybridMultilevel"/>
    <w:tmpl w:val="A342B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03"/>
    <w:rsid w:val="00041448"/>
    <w:rsid w:val="000D1285"/>
    <w:rsid w:val="001339A3"/>
    <w:rsid w:val="001A48DC"/>
    <w:rsid w:val="0029091A"/>
    <w:rsid w:val="002A3E2A"/>
    <w:rsid w:val="00322858"/>
    <w:rsid w:val="003F1E0B"/>
    <w:rsid w:val="003F6DB8"/>
    <w:rsid w:val="0040739B"/>
    <w:rsid w:val="004920A3"/>
    <w:rsid w:val="00555703"/>
    <w:rsid w:val="00582797"/>
    <w:rsid w:val="0063467F"/>
    <w:rsid w:val="008146AD"/>
    <w:rsid w:val="009368A8"/>
    <w:rsid w:val="00977A2D"/>
    <w:rsid w:val="00A23A58"/>
    <w:rsid w:val="00A73079"/>
    <w:rsid w:val="00B925A9"/>
    <w:rsid w:val="00BB692A"/>
    <w:rsid w:val="00BE0699"/>
    <w:rsid w:val="00C43056"/>
    <w:rsid w:val="00D4688F"/>
    <w:rsid w:val="00D56218"/>
    <w:rsid w:val="00E26B7A"/>
    <w:rsid w:val="00E413BC"/>
    <w:rsid w:val="00EA0618"/>
    <w:rsid w:val="00ED06EF"/>
    <w:rsid w:val="00F5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FBD"/>
  <w15:chartTrackingRefBased/>
  <w15:docId w15:val="{A777CF23-3968-4CB3-9A38-89018A5E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570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570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557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9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279fda-7dd0-4adc-b8c4-c2c105cc9cb1" xsi:nil="true"/>
    <lcf76f155ced4ddcb4097134ff3c332f xmlns="d6907449-af5f-4ae7-8fbd-83d93334ec7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B6CB36E18F45B62562FE7B4DA56E" ma:contentTypeVersion="15" ma:contentTypeDescription="Create a new document." ma:contentTypeScope="" ma:versionID="55d364c79cdf8e1ca4d0d760678f7a4c">
  <xsd:schema xmlns:xsd="http://www.w3.org/2001/XMLSchema" xmlns:xs="http://www.w3.org/2001/XMLSchema" xmlns:p="http://schemas.microsoft.com/office/2006/metadata/properties" xmlns:ns2="d6907449-af5f-4ae7-8fbd-83d93334ec72" xmlns:ns3="10279fda-7dd0-4adc-b8c4-c2c105cc9cb1" targetNamespace="http://schemas.microsoft.com/office/2006/metadata/properties" ma:root="true" ma:fieldsID="34c1c2944482cbceaec0c8d1554c245b" ns2:_="" ns3:_="">
    <xsd:import namespace="d6907449-af5f-4ae7-8fbd-83d93334ec72"/>
    <xsd:import namespace="10279fda-7dd0-4adc-b8c4-c2c105cc9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07449-af5f-4ae7-8fbd-83d93334e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6b8feb0-8561-4fad-a5fd-d262bdf910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9fda-7dd0-4adc-b8c4-c2c105cc9cb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e1c32eb-8732-4919-9732-389535388650}" ma:internalName="TaxCatchAll" ma:showField="CatchAllData" ma:web="10279fda-7dd0-4adc-b8c4-c2c105cc9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03203-9F88-49AA-BE70-5C5F00346E69}">
  <ds:schemaRefs>
    <ds:schemaRef ds:uri="http://schemas.microsoft.com/office/2006/documentManagement/types"/>
    <ds:schemaRef ds:uri="080a70f3-2fb6-4775-b740-efdf4c94e8dd"/>
    <ds:schemaRef ds:uri="7bbd5310-919e-4445-9a45-176bf1ea620a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B5FB60-E295-4E5F-A7F8-661701C5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F2EA5-0DCB-4C1F-B882-62EC87AB95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Tomkins</dc:creator>
  <cp:keywords/>
  <dc:description/>
  <cp:lastModifiedBy>Stephen Tomkins</cp:lastModifiedBy>
  <cp:revision>21</cp:revision>
  <dcterms:created xsi:type="dcterms:W3CDTF">2019-08-29T13:42:00Z</dcterms:created>
  <dcterms:modified xsi:type="dcterms:W3CDTF">2019-09-19T08:16:00Z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0x010100A6CBB6CB36E18F45B62562FE7B4DA56E</vt:lpwstr>
  </property>
</Properties>
</file>