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Software changed: June 19, 2019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PWB S/N: 409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R1 removed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Jumper SJ1 set for battery power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Flight name\mode messages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PRE_MSG   "1038_PRE"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TRK_MSG   "1038_TRK"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TRK_GPS    "1038_GPS" 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PING_ID 38</w:t>
      </w:r>
    </w:p>
    <w:p>
      <w:pPr>
        <w:ind w:left="1080"/>
      </w:pP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Timing parameters for the flight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PreFlight Time = 2 hours (120 minutes), APRS XMIT every 10 minutes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PREFLIGHT_APRS_TX_PERIOD 10 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MAX_PREFLIGHT_PACKETS 12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10*12 = 120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GPS search time: 2 minutes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Flight Time = 2 hours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FLIGHT_TIME 120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GPS search time: 2 minutes 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Hibernate\Sleep time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Launch: March 29, 2023, Julian Day: 88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Wake up: November 16, 2023, Julian Day: 320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Number of days to hibernate 320 – 88 = 232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HIBERNATE_PERIOD 232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GPS search time: 5 minutes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Track mode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Update GPS position every 24 hours</w:t>
      </w:r>
    </w:p>
    <w:p>
      <w:pPr>
        <w:ind w:left="2880" w:first-line="-288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TRACK_GPS_PERIOD 24 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Send APRS GPS position every 10 minutes when in Track mode</w:t>
      </w:r>
    </w:p>
    <w:p>
      <w:pPr>
        <w:ind w:left="2880" w:first-line="-288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TRACK_APRS_TX_PERIOD 10      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Send pings every 15 seconds when in Track mode</w:t>
      </w:r>
    </w:p>
    <w:p>
      <w:pPr>
        <w:ind w:left="2880" w:first-line="-288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TRACK_PING_TX_PERIOD 15</w:t>
      </w:r>
    </w:p>
    <w:p>
      <w:pPr>
        <w:ind w:left="2880" w:first-line="-288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Three Audio pings 75 msec at 700 Hz per minute</w:t>
      </w:r>
    </w:p>
    <w:p>
      <w:pPr>
        <w:ind w:left="2880" w:first-line="-288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One encoded data ping per minute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GPS search time: 3 minutes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>Changes from FLT_1036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None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Initial Power up Test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Five Flashes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First three messages after power up:</w:t>
      </w:r>
    </w:p>
    <w:p>
      <w:pPr>
        <w:ind w:left="1440"/>
      </w:pP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1440"/>
      </w:pPr>
      <w:r>
        <w:rPr>
          <w:rFonts w:ascii="Arial" w:hAnsi="Arial" w:cs="Arial"/>
          <w:sz w:val="20"/>
          <w:sz-cs w:val="20"/>
        </w:rPr>
        <w:t xml:space="preserve">10:10:31, PRE__FLT, 000/001, 0000.00N, 00000.00E</w:t>
      </w:r>
    </w:p>
    <w:p>
      <w:pPr>
        <w:ind w:left="1440"/>
      </w:pPr>
      <w:r>
        <w:rPr>
          <w:rFonts w:ascii="Arial" w:hAnsi="Arial" w:cs="Arial"/>
          <w:sz w:val="20"/>
          <w:sz-cs w:val="20"/>
        </w:rPr>
        <w:t xml:space="preserve">10:21:00, 1037_PRE, 000/002, 7750.86S, 16639.94E</w:t>
      </w:r>
    </w:p>
    <w:p>
      <w:pPr>
        <w:ind w:left="1440"/>
      </w:pPr>
      <w:r>
        <w:rPr>
          <w:rFonts w:ascii="Arial" w:hAnsi="Arial" w:cs="Arial"/>
          <w:sz w:val="20"/>
          <w:sz-cs w:val="20"/>
        </w:rPr>
        <w:t xml:space="preserve">10:31:01, 1037_PRE, 000/003, 7750.86S, 16639.94E</w:t>
      </w:r>
    </w:p>
    <w:p>
      <w:pPr>
        <w:ind w:left="1440"/>
      </w:pP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GPS position is correct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Crary Lab: 77° 50.86’ (77.847°), 166° 39.96’ (166.666°)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13 June 2019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Initial Battery Voltage = 3.658V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Super Capacitor Charge Voltage = 3.696V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Battery voltage after initial power on test = 3.568V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Reese</dc:creator>
</cp:coreProperties>
</file>

<file path=docProps/meta.xml><?xml version="1.0" encoding="utf-8"?>
<meta xmlns="http://schemas.apple.com/cocoa/2006/metadata">
  <generator>CocoaOOXMLWriter/2299.4</generator>
</meta>
</file>