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>Ray Moody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Louisville, Kentucky  </w:t>
      </w:r>
    </w:p>
    <w:p w:rsidR="005014B1" w:rsidRPr="007B56A9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  <w:r w:rsidRPr="007B56A9">
        <w:rPr>
          <w:rFonts w:ascii="Calibri" w:hAnsi="Calibri" w:cs="Tahoma"/>
          <w:sz w:val="24"/>
          <w:szCs w:val="24"/>
        </w:rPr>
        <w:t xml:space="preserve">(502) </w:t>
      </w:r>
      <w:r w:rsidR="00C94CD3">
        <w:rPr>
          <w:rFonts w:ascii="Calibri" w:hAnsi="Calibri" w:cs="Tahoma"/>
          <w:sz w:val="24"/>
          <w:szCs w:val="24"/>
        </w:rPr>
        <w:t>644-9240</w:t>
      </w:r>
      <w:bookmarkStart w:id="0" w:name="_GoBack"/>
      <w:bookmarkEnd w:id="0"/>
    </w:p>
    <w:p w:rsidR="005014B1" w:rsidRDefault="00C94CD3" w:rsidP="005014B1">
      <w:pPr>
        <w:spacing w:after="0" w:line="240" w:lineRule="auto"/>
        <w:jc w:val="both"/>
        <w:rPr>
          <w:rStyle w:val="Hyperlink"/>
          <w:rFonts w:ascii="Calibri" w:hAnsi="Calibri" w:cs="Tahoma"/>
          <w:sz w:val="24"/>
          <w:szCs w:val="24"/>
        </w:rPr>
      </w:pPr>
      <w:hyperlink r:id="rId4" w:history="1">
        <w:r w:rsidR="001A0C61">
          <w:rPr>
            <w:rStyle w:val="Hyperlink"/>
            <w:rFonts w:ascii="Calibri" w:hAnsi="Calibri" w:cs="Tahoma"/>
            <w:sz w:val="24"/>
            <w:szCs w:val="24"/>
          </w:rPr>
          <w:t>principal@mistermoody.com</w:t>
        </w:r>
      </w:hyperlink>
    </w:p>
    <w:p w:rsidR="005014B1" w:rsidRPr="00337FFD" w:rsidRDefault="005014B1" w:rsidP="005014B1">
      <w:pPr>
        <w:spacing w:after="0" w:line="240" w:lineRule="auto"/>
        <w:jc w:val="both"/>
        <w:rPr>
          <w:rFonts w:ascii="Calibri" w:hAnsi="Calibri" w:cs="Tahoma"/>
          <w:sz w:val="24"/>
          <w:szCs w:val="24"/>
        </w:rPr>
      </w:pP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  <w:r w:rsidRPr="007B56A9">
        <w:rPr>
          <w:rFonts w:ascii="Calibri" w:hAnsi="Calibri" w:cs="Tahoma"/>
        </w:rPr>
        <w:t>My name is Ray Moody and I</w:t>
      </w:r>
      <w:r>
        <w:rPr>
          <w:rFonts w:ascii="Calibri" w:hAnsi="Calibri" w:cs="Tahoma"/>
        </w:rPr>
        <w:t xml:space="preserve"> am a TEFL instructor and web developer by trade.  I </w:t>
      </w:r>
      <w:r w:rsidR="00A2090B">
        <w:rPr>
          <w:rFonts w:ascii="Calibri" w:hAnsi="Calibri" w:cs="Tahoma"/>
        </w:rPr>
        <w:t>am currently seeking employment opportunities to create dynamic learning applications.</w:t>
      </w:r>
    </w:p>
    <w:p w:rsidR="005014B1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</w:rPr>
      </w:pPr>
      <w:r w:rsidRPr="007B56A9">
        <w:rPr>
          <w:rFonts w:ascii="Calibri" w:hAnsi="Calibri" w:cs="Tahoma"/>
          <w:b/>
          <w:spacing w:val="20"/>
        </w:rPr>
        <w:t>SUMMARY OF QUALIFICATIONS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jc w:val="both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</w:rPr>
        <w:t xml:space="preserve">Effective communicator with a distinctive experience delivering language acquisition services.   My experience working in the TEFL industry is an accumulation of accepting challenges and working diligently to assist English language educators and learners alike.  I began my journey as an advocate for education at the ripe age of 20 where I cultivated public speaking skills and learned how to develop rapport with youth as a recreational supervisor.  During the past 14 years, I have assisted more than 1,500 learners at public schools in China, Japan, South Korea and the United States, providing more than </w:t>
      </w:r>
      <w:r>
        <w:rPr>
          <w:rFonts w:ascii="Calibri" w:hAnsi="Calibri" w:cs="Tahoma"/>
        </w:rPr>
        <w:t>7,0</w:t>
      </w:r>
      <w:r w:rsidRPr="007B56A9">
        <w:rPr>
          <w:rFonts w:ascii="Calibri" w:hAnsi="Calibri" w:cs="Tahoma"/>
        </w:rPr>
        <w:t xml:space="preserve">00 hours of ESL/TEFL courses.  I also worked closely with administrators to develop curricula material </w:t>
      </w:r>
      <w:r>
        <w:rPr>
          <w:rFonts w:ascii="Calibri" w:hAnsi="Calibri" w:cs="Tahoma"/>
        </w:rPr>
        <w:t xml:space="preserve">that included </w:t>
      </w:r>
      <w:r w:rsidRPr="007B56A9">
        <w:rPr>
          <w:rFonts w:ascii="Calibri" w:hAnsi="Calibri" w:cs="Tahoma"/>
        </w:rPr>
        <w:t xml:space="preserve">pre/post assessments, learner progress rubrics, and the procurement of authentic </w:t>
      </w:r>
      <w:proofErr w:type="spellStart"/>
      <w:r w:rsidRPr="007B56A9">
        <w:rPr>
          <w:rFonts w:ascii="Calibri" w:hAnsi="Calibri" w:cs="Tahoma"/>
        </w:rPr>
        <w:t>realia</w:t>
      </w:r>
      <w:proofErr w:type="spellEnd"/>
      <w:r w:rsidRPr="007B56A9">
        <w:rPr>
          <w:rFonts w:ascii="Calibri" w:hAnsi="Calibri" w:cs="Tahoma"/>
        </w:rPr>
        <w:t xml:space="preserve"> that support lesson plans.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TEFL EXPERIENCE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Malgun Gothic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2015</w:t>
      </w:r>
      <w:r w:rsidR="00867C93">
        <w:rPr>
          <w:rFonts w:ascii="Calibri" w:eastAsia="SimSun" w:hAnsi="Calibri" w:cs="Tahoma"/>
          <w:sz w:val="22"/>
          <w:szCs w:val="22"/>
        </w:rPr>
        <w:t xml:space="preserve"> – 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Web Developer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>Mister Moody</w:t>
      </w:r>
      <w:r>
        <w:rPr>
          <w:rFonts w:ascii="Calibri" w:eastAsia="SimSun" w:hAnsi="Calibri" w:cs="Tahoma"/>
          <w:b/>
          <w:sz w:val="22"/>
          <w:szCs w:val="22"/>
        </w:rPr>
        <w:t xml:space="preserve"> (sole-proprietor)</w:t>
      </w:r>
      <w:r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eastAsia="SimSun" w:hAnsi="Calibri" w:cs="Tahoma"/>
          <w:color w:val="A6A6A6"/>
          <w:sz w:val="22"/>
          <w:szCs w:val="22"/>
        </w:rPr>
      </w:pPr>
      <w:r w:rsidRPr="007B56A9">
        <w:rPr>
          <w:rFonts w:ascii="Calibri" w:eastAsia="SimSun" w:hAnsi="Calibri" w:cs="Tahoma"/>
          <w:sz w:val="22"/>
          <w:szCs w:val="22"/>
        </w:rPr>
        <w:t>2016</w:t>
      </w:r>
      <w:r w:rsidR="00867C93">
        <w:rPr>
          <w:rFonts w:ascii="Calibri" w:eastAsia="SimSun" w:hAnsi="Calibri" w:cs="Tahoma"/>
          <w:sz w:val="22"/>
          <w:szCs w:val="22"/>
        </w:rPr>
        <w:t xml:space="preserve"> </w:t>
      </w:r>
      <w:r w:rsidRPr="007B56A9">
        <w:rPr>
          <w:rFonts w:ascii="Calibri" w:eastAsia="SimSun" w:hAnsi="Calibri" w:cs="Tahoma"/>
          <w:sz w:val="22"/>
          <w:szCs w:val="22"/>
        </w:rPr>
        <w:t>– 2017</w:t>
      </w:r>
      <w:r w:rsidRPr="007B56A9">
        <w:rPr>
          <w:rFonts w:ascii="Calibri" w:eastAsia="SimSun" w:hAnsi="Calibri" w:cs="Tahoma"/>
          <w:sz w:val="22"/>
          <w:szCs w:val="22"/>
        </w:rPr>
        <w:tab/>
      </w:r>
      <w:r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 w:rsidR="00867C93">
        <w:rPr>
          <w:rFonts w:ascii="Calibri" w:eastAsia="SimSun" w:hAnsi="Calibri" w:cs="Tahoma"/>
          <w:sz w:val="22"/>
          <w:szCs w:val="22"/>
        </w:rPr>
        <w:tab/>
      </w:r>
      <w:r w:rsidR="00867C93">
        <w:rPr>
          <w:rFonts w:ascii="Calibri" w:eastAsia="SimSun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Jiaxing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College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  <w:t xml:space="preserve">     </w:t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Pr="007B56A9">
        <w:rPr>
          <w:rFonts w:ascii="Calibri" w:eastAsia="SimSun" w:hAnsi="Calibri" w:cs="Tahoma"/>
          <w:sz w:val="22"/>
          <w:szCs w:val="22"/>
          <w:lang w:eastAsia="zh-CN"/>
        </w:rPr>
        <w:tab/>
      </w:r>
      <w:r w:rsidR="00867C93">
        <w:rPr>
          <w:rFonts w:ascii="Calibri" w:eastAsia="SimSun" w:hAnsi="Calibri" w:cs="Tahoma"/>
          <w:sz w:val="22"/>
          <w:szCs w:val="22"/>
          <w:lang w:eastAsia="zh-CN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867C93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eastAsia="SimSun" w:hAnsi="Calibri" w:cs="Tahoma"/>
          <w:sz w:val="22"/>
          <w:szCs w:val="22"/>
        </w:rPr>
        <w:t>2012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– 2013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 w:rsidR="005014B1" w:rsidRPr="007B56A9">
        <w:rPr>
          <w:rFonts w:ascii="Calibri" w:eastAsia="SimSun" w:hAnsi="Calibri" w:cs="Tahoma"/>
          <w:i/>
          <w:sz w:val="22"/>
          <w:szCs w:val="22"/>
        </w:rPr>
        <w:t>TEFL Instructor</w:t>
      </w:r>
      <w:r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5014B1">
        <w:rPr>
          <w:rFonts w:ascii="Calibri" w:hAnsi="Calibri" w:cs="Tahoma"/>
          <w:b/>
          <w:color w:val="000000"/>
          <w:sz w:val="22"/>
          <w:szCs w:val="22"/>
        </w:rPr>
        <w:t>Zhejiang Modern Experimental School</w:t>
      </w:r>
      <w:r w:rsidR="005014B1" w:rsidRPr="007B56A9">
        <w:rPr>
          <w:rFonts w:ascii="Calibri" w:eastAsia="SimSun" w:hAnsi="Calibri" w:cs="Tahoma"/>
          <w:sz w:val="22"/>
          <w:szCs w:val="22"/>
        </w:rPr>
        <w:t xml:space="preserve"> </w:t>
      </w:r>
      <w:r w:rsidR="005014B1" w:rsidRPr="007B56A9">
        <w:rPr>
          <w:rFonts w:ascii="Calibri" w:eastAsia="SimSun" w:hAnsi="Calibri" w:cs="Tahoma"/>
          <w:sz w:val="22"/>
          <w:szCs w:val="22"/>
        </w:rPr>
        <w:tab/>
      </w:r>
      <w:r>
        <w:rPr>
          <w:rFonts w:ascii="Calibri" w:eastAsia="SimSun" w:hAnsi="Calibri" w:cs="Tahoma"/>
          <w:sz w:val="22"/>
          <w:szCs w:val="22"/>
        </w:rPr>
        <w:tab/>
      </w:r>
      <w:r w:rsidR="007362FD">
        <w:rPr>
          <w:rFonts w:ascii="Calibri" w:eastAsia="SimSun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2010 – 2011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Office Liaison</w:t>
      </w:r>
      <w:r w:rsidR="00867C93">
        <w:rPr>
          <w:rFonts w:ascii="Calibri" w:hAnsi="Calibri" w:cs="Tahoma"/>
          <w:sz w:val="22"/>
          <w:szCs w:val="22"/>
        </w:rPr>
        <w:t xml:space="preserve"> </w:t>
      </w:r>
      <w:r w:rsidR="00867C93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FiberTech</w:t>
      </w:r>
      <w:proofErr w:type="spellEnd"/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 Co., Ltd.</w:t>
      </w:r>
      <w:r w:rsidRPr="007B56A9">
        <w:rPr>
          <w:rFonts w:ascii="Calibri" w:hAnsi="Calibri" w:cs="Tahoma"/>
          <w:sz w:val="22"/>
          <w:szCs w:val="22"/>
        </w:rPr>
        <w:tab/>
        <w:t xml:space="preserve">     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2007 – 2009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i/>
          <w:sz w:val="22"/>
          <w:szCs w:val="22"/>
        </w:rPr>
        <w:t>TEFL Teacher Trainer</w:t>
      </w:r>
      <w:r w:rsidRPr="007B56A9">
        <w:rPr>
          <w:rFonts w:ascii="Calibri" w:hAnsi="Calibri" w:cs="Tahoma"/>
          <w:sz w:val="22"/>
          <w:szCs w:val="22"/>
        </w:rPr>
        <w:tab/>
      </w:r>
      <w:r>
        <w:rPr>
          <w:rFonts w:ascii="Calibri" w:hAnsi="Calibri" w:cs="Tahoma"/>
          <w:b/>
          <w:color w:val="000000"/>
          <w:sz w:val="22"/>
          <w:szCs w:val="22"/>
        </w:rPr>
        <w:t>Oxford Seminars</w:t>
      </w:r>
      <w:r w:rsidRPr="007B56A9">
        <w:rPr>
          <w:rFonts w:ascii="Calibri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Pr="007B56A9">
        <w:rPr>
          <w:rFonts w:ascii="Calibri" w:eastAsia="SimSun" w:hAnsi="Calibri" w:cs="Tahoma"/>
          <w:b/>
          <w:sz w:val="22"/>
          <w:szCs w:val="22"/>
        </w:rPr>
        <w:tab/>
      </w:r>
      <w:r w:rsidR="00867C93">
        <w:rPr>
          <w:rFonts w:ascii="Calibri" w:eastAsia="SimSun" w:hAnsi="Calibri" w:cs="Tahoma"/>
          <w:b/>
          <w:sz w:val="22"/>
          <w:szCs w:val="22"/>
        </w:rPr>
        <w:tab/>
      </w:r>
      <w:r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</w:t>
      </w:r>
      <w:r>
        <w:rPr>
          <w:rFonts w:ascii="Calibri" w:hAnsi="Calibri" w:cs="Tahoma"/>
          <w:sz w:val="22"/>
          <w:szCs w:val="22"/>
        </w:rPr>
        <w:t>5</w:t>
      </w:r>
      <w:r w:rsidRPr="007B56A9">
        <w:rPr>
          <w:rFonts w:ascii="Calibri" w:hAnsi="Calibri" w:cs="Tahoma"/>
          <w:sz w:val="22"/>
          <w:szCs w:val="22"/>
        </w:rPr>
        <w:t xml:space="preserve"> – 2006</w:t>
      </w:r>
      <w:r w:rsidRPr="007B56A9">
        <w:rPr>
          <w:rFonts w:ascii="Calibri" w:hAnsi="Calibri" w:cs="Tahoma"/>
          <w:sz w:val="22"/>
          <w:szCs w:val="22"/>
        </w:rPr>
        <w:tab/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>
        <w:rPr>
          <w:rFonts w:ascii="Calibri" w:hAnsi="Calibri" w:cs="Tahoma"/>
          <w:b/>
          <w:color w:val="000000"/>
          <w:sz w:val="22"/>
          <w:szCs w:val="22"/>
        </w:rPr>
        <w:t>Joongdong</w:t>
      </w:r>
      <w:proofErr w:type="spellEnd"/>
      <w:r>
        <w:rPr>
          <w:rFonts w:ascii="Calibri" w:hAnsi="Calibri" w:cs="Tahoma"/>
          <w:b/>
          <w:color w:val="000000"/>
          <w:sz w:val="22"/>
          <w:szCs w:val="22"/>
        </w:rPr>
        <w:t xml:space="preserve"> High School</w:t>
      </w:r>
      <w:r>
        <w:rPr>
          <w:rFonts w:ascii="Calibri" w:hAnsi="Calibri" w:cs="Tahoma"/>
          <w:b/>
          <w:color w:val="000000"/>
          <w:sz w:val="22"/>
          <w:szCs w:val="22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867C93">
        <w:rPr>
          <w:rFonts w:ascii="Calibri" w:hAnsi="Calibri" w:cs="Tahoma"/>
          <w:color w:val="212121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  <w:r w:rsidRPr="007B56A9">
        <w:rPr>
          <w:rFonts w:ascii="Calibri" w:hAnsi="Calibri" w:cs="Tahoma"/>
          <w:sz w:val="22"/>
          <w:szCs w:val="22"/>
        </w:rPr>
        <w:tab/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2004 – 2005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Curriculum Writer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color w:val="000000"/>
          <w:sz w:val="22"/>
          <w:szCs w:val="22"/>
        </w:rPr>
        <w:t xml:space="preserve">US-Japan Edu. Ex. </w:t>
      </w:r>
      <w:proofErr w:type="spellStart"/>
      <w:r w:rsidRPr="007B56A9">
        <w:rPr>
          <w:rFonts w:ascii="Calibri" w:hAnsi="Calibri" w:cs="Tahoma"/>
          <w:b/>
          <w:color w:val="000000"/>
          <w:sz w:val="22"/>
          <w:szCs w:val="22"/>
        </w:rPr>
        <w:t>Progrm</w:t>
      </w:r>
      <w:proofErr w:type="spellEnd"/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JAPAN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2003 – 2004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Language Instructor</w:t>
      </w:r>
      <w:r w:rsidRPr="007B56A9">
        <w:rPr>
          <w:rFonts w:ascii="Calibri" w:hAnsi="Calibri" w:cs="Tahoma"/>
          <w:sz w:val="22"/>
          <w:szCs w:val="22"/>
        </w:rPr>
        <w:tab/>
      </w:r>
      <w:proofErr w:type="spellStart"/>
      <w:r w:rsidRPr="007B56A9">
        <w:rPr>
          <w:rFonts w:ascii="Calibri" w:hAnsi="Calibri" w:cs="Tahoma"/>
          <w:b/>
          <w:sz w:val="22"/>
          <w:szCs w:val="22"/>
        </w:rPr>
        <w:t>Sogang</w:t>
      </w:r>
      <w:proofErr w:type="spellEnd"/>
      <w:r w:rsidRPr="007B56A9">
        <w:rPr>
          <w:rFonts w:ascii="Calibri" w:hAnsi="Calibri" w:cs="Tahoma"/>
          <w:b/>
          <w:sz w:val="22"/>
          <w:szCs w:val="22"/>
        </w:rPr>
        <w:t xml:space="preserve"> Language Program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</w:rPr>
        <w:t>2000 – 2001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i/>
          <w:sz w:val="22"/>
          <w:szCs w:val="22"/>
        </w:rPr>
        <w:t>Certified EST</w:t>
      </w:r>
      <w:r w:rsidRPr="007B56A9">
        <w:rPr>
          <w:rFonts w:ascii="Calibri" w:hAnsi="Calibri" w:cs="Tahoma"/>
          <w:i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Jefferson Co. Public Schools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="00867C93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  <w:r w:rsidRPr="007B56A9">
        <w:rPr>
          <w:rFonts w:ascii="Calibri" w:hAnsi="Calibri" w:cs="Tahoma"/>
          <w:i/>
        </w:rPr>
        <w:t>*Gaps in work experience include international travel and professional development!</w:t>
      </w:r>
    </w:p>
    <w:p w:rsidR="005014B1" w:rsidRPr="007B56A9" w:rsidRDefault="005014B1" w:rsidP="005014B1">
      <w:pPr>
        <w:spacing w:after="0" w:line="240" w:lineRule="auto"/>
        <w:rPr>
          <w:rFonts w:ascii="Calibri" w:hAnsi="Calibri" w:cs="Tahoma"/>
        </w:rPr>
      </w:pPr>
    </w:p>
    <w:p w:rsidR="005014B1" w:rsidRPr="007B56A9" w:rsidRDefault="005014B1" w:rsidP="005014B1">
      <w:pPr>
        <w:pStyle w:val="Standard"/>
        <w:pBdr>
          <w:top w:val="single" w:sz="4" w:space="0" w:color="000080"/>
        </w:pBdr>
        <w:rPr>
          <w:rFonts w:ascii="Calibri" w:hAnsi="Calibri" w:cs="Tahoma"/>
          <w:b/>
          <w:spacing w:val="20"/>
          <w:sz w:val="22"/>
          <w:szCs w:val="22"/>
        </w:rPr>
      </w:pPr>
      <w:r w:rsidRPr="007B56A9">
        <w:rPr>
          <w:rFonts w:ascii="Calibri" w:hAnsi="Calibri" w:cs="Tahoma"/>
          <w:b/>
          <w:spacing w:val="20"/>
          <w:sz w:val="22"/>
          <w:szCs w:val="22"/>
        </w:rPr>
        <w:t>EDUCATION &amp; TRAINING</w:t>
      </w:r>
    </w:p>
    <w:p w:rsidR="005014B1" w:rsidRPr="007B56A9" w:rsidRDefault="005014B1" w:rsidP="005014B1">
      <w:pPr>
        <w:pStyle w:val="Standard"/>
        <w:pBdr>
          <w:top w:val="single" w:sz="4" w:space="0" w:color="808080"/>
        </w:pBdr>
        <w:rPr>
          <w:rFonts w:ascii="Calibri" w:hAnsi="Calibri" w:cs="Tahoma"/>
          <w:sz w:val="22"/>
          <w:szCs w:val="22"/>
          <w:lang w:eastAsia="ko-KR"/>
        </w:rPr>
      </w:pPr>
    </w:p>
    <w:p w:rsidR="005014B1" w:rsidRPr="007B56A9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2015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>Web Developer Training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b/>
          <w:sz w:val="22"/>
          <w:szCs w:val="22"/>
          <w:lang w:eastAsia="ko-KR"/>
        </w:rPr>
        <w:t>Code Louisville</w:t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sz w:val="22"/>
          <w:szCs w:val="22"/>
          <w:lang w:eastAsia="ko-KR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5014B1" w:rsidRPr="0005424F" w:rsidRDefault="005014B1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2011</w:t>
      </w:r>
      <w:r>
        <w:rPr>
          <w:rFonts w:ascii="Calibri" w:hAnsi="Calibri" w:cs="Tahoma"/>
          <w:sz w:val="22"/>
          <w:szCs w:val="22"/>
          <w:lang w:eastAsia="ko-KR"/>
        </w:rPr>
        <w:tab/>
        <w:t>Mandarin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>Shanghai Ocean University</w:t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>
        <w:rPr>
          <w:rFonts w:ascii="Calibri" w:hAnsi="Calibri" w:cs="Tahoma"/>
          <w:b/>
          <w:sz w:val="22"/>
          <w:szCs w:val="22"/>
          <w:lang w:eastAsia="ko-KR"/>
        </w:rPr>
        <w:tab/>
      </w:r>
      <w:r w:rsidR="00B307A8">
        <w:rPr>
          <w:rFonts w:ascii="Calibri" w:hAnsi="Calibri" w:cs="Tahoma"/>
          <w:b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CHINA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2010</w:t>
      </w:r>
      <w:r w:rsidRPr="007B56A9">
        <w:rPr>
          <w:rFonts w:ascii="Calibri" w:hAnsi="Calibri" w:cs="Tahoma"/>
          <w:sz w:val="22"/>
          <w:szCs w:val="22"/>
        </w:rPr>
        <w:tab/>
        <w:t>cert., Microsoft Office Specialist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Microsoft Elevate America Initiative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7B56A9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2007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>TEFL Certification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International TEFL Teacher Training</w:t>
      </w:r>
      <w:r w:rsidRPr="007B56A9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Online</w:t>
      </w:r>
    </w:p>
    <w:p w:rsidR="005014B1" w:rsidRPr="0005424F" w:rsidRDefault="00B307A8" w:rsidP="005014B1">
      <w:pPr>
        <w:pStyle w:val="Standard"/>
        <w:rPr>
          <w:rFonts w:ascii="Calibri" w:hAnsi="Calibri" w:cs="Tahoma"/>
          <w:sz w:val="22"/>
          <w:szCs w:val="22"/>
          <w:lang w:eastAsia="ko-KR"/>
        </w:rPr>
      </w:pPr>
      <w:r>
        <w:rPr>
          <w:rFonts w:ascii="Calibri" w:hAnsi="Calibri" w:cs="Tahoma"/>
          <w:sz w:val="22"/>
          <w:szCs w:val="22"/>
          <w:lang w:eastAsia="ko-KR"/>
        </w:rPr>
        <w:t>2006</w:t>
      </w:r>
      <w:r>
        <w:rPr>
          <w:rFonts w:ascii="Calibri" w:hAnsi="Calibri" w:cs="Tahoma"/>
          <w:sz w:val="22"/>
          <w:szCs w:val="22"/>
          <w:lang w:eastAsia="ko-KR"/>
        </w:rPr>
        <w:tab/>
        <w:t>Hangul Language Studies</w:t>
      </w:r>
      <w:r>
        <w:rPr>
          <w:rFonts w:ascii="Calibri" w:hAnsi="Calibri" w:cs="Tahoma"/>
          <w:sz w:val="22"/>
          <w:szCs w:val="22"/>
          <w:lang w:eastAsia="ko-KR"/>
        </w:rPr>
        <w:tab/>
      </w:r>
      <w:proofErr w:type="spellStart"/>
      <w:r w:rsidR="005014B1">
        <w:rPr>
          <w:rFonts w:ascii="Calibri" w:hAnsi="Calibri" w:cs="Tahoma"/>
          <w:b/>
          <w:sz w:val="22"/>
          <w:szCs w:val="22"/>
          <w:lang w:eastAsia="ko-KR"/>
        </w:rPr>
        <w:t>Yonsei</w:t>
      </w:r>
      <w:proofErr w:type="spellEnd"/>
      <w:r w:rsidR="005014B1">
        <w:rPr>
          <w:rFonts w:ascii="Calibri" w:hAnsi="Calibri" w:cs="Tahoma"/>
          <w:b/>
          <w:sz w:val="22"/>
          <w:szCs w:val="22"/>
          <w:lang w:eastAsia="ko-KR"/>
        </w:rPr>
        <w:t xml:space="preserve"> University</w:t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>
        <w:rPr>
          <w:rFonts w:ascii="Calibri" w:hAnsi="Calibri" w:cs="Tahoma"/>
          <w:sz w:val="22"/>
          <w:szCs w:val="22"/>
          <w:lang w:eastAsia="ko-KR"/>
        </w:rPr>
        <w:tab/>
      </w:r>
      <w:r w:rsidR="007362FD">
        <w:rPr>
          <w:rFonts w:ascii="Calibri" w:hAnsi="Calibri" w:cs="Tahoma"/>
          <w:color w:val="A6A6A6"/>
          <w:sz w:val="22"/>
          <w:szCs w:val="22"/>
        </w:rPr>
        <w:t>S. KOREA</w:t>
      </w:r>
    </w:p>
    <w:p w:rsidR="005014B1" w:rsidRPr="00337FFD" w:rsidRDefault="005014B1" w:rsidP="005014B1">
      <w:pPr>
        <w:pStyle w:val="Standard"/>
        <w:rPr>
          <w:rFonts w:ascii="Calibri" w:hAnsi="Calibri" w:cs="Tahoma"/>
          <w:color w:val="A6A6A6"/>
          <w:sz w:val="22"/>
          <w:szCs w:val="22"/>
        </w:rPr>
      </w:pPr>
      <w:r w:rsidRPr="007B56A9">
        <w:rPr>
          <w:rFonts w:ascii="Calibri" w:hAnsi="Calibri" w:cs="Tahoma"/>
          <w:sz w:val="22"/>
          <w:szCs w:val="22"/>
          <w:lang w:eastAsia="ko-KR"/>
        </w:rPr>
        <w:t>2003</w:t>
      </w:r>
      <w:r w:rsidRPr="007B56A9">
        <w:rPr>
          <w:rFonts w:ascii="Calibri" w:hAnsi="Calibri" w:cs="Tahoma"/>
          <w:sz w:val="22"/>
          <w:szCs w:val="22"/>
        </w:rPr>
        <w:tab/>
        <w:t>B.A., Political Science</w:t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b/>
          <w:sz w:val="22"/>
          <w:szCs w:val="22"/>
        </w:rPr>
        <w:t>University of Louisville</w:t>
      </w:r>
      <w:r w:rsidR="00B307A8">
        <w:rPr>
          <w:rFonts w:ascii="Calibri" w:hAnsi="Calibri" w:cs="Tahoma"/>
          <w:sz w:val="22"/>
          <w:szCs w:val="22"/>
        </w:rPr>
        <w:tab/>
        <w:t xml:space="preserve">       </w:t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="00B307A8">
        <w:rPr>
          <w:rFonts w:ascii="Calibri" w:hAnsi="Calibri" w:cs="Tahoma"/>
          <w:sz w:val="22"/>
          <w:szCs w:val="22"/>
        </w:rPr>
        <w:tab/>
      </w:r>
      <w:r w:rsidRPr="007B56A9">
        <w:rPr>
          <w:rFonts w:ascii="Calibri" w:hAnsi="Calibri" w:cs="Tahoma"/>
          <w:color w:val="A6A6A6"/>
          <w:sz w:val="22"/>
          <w:szCs w:val="22"/>
        </w:rPr>
        <w:t>U.S.A.</w:t>
      </w:r>
    </w:p>
    <w:p w:rsidR="0023736D" w:rsidRDefault="00C94CD3"/>
    <w:sectPr w:rsidR="0023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B1"/>
    <w:rsid w:val="001A0C61"/>
    <w:rsid w:val="00424FCD"/>
    <w:rsid w:val="005014B1"/>
    <w:rsid w:val="007362FD"/>
    <w:rsid w:val="007E21B2"/>
    <w:rsid w:val="00867C93"/>
    <w:rsid w:val="00A2090B"/>
    <w:rsid w:val="00B307A8"/>
    <w:rsid w:val="00B542C8"/>
    <w:rsid w:val="00C94CD3"/>
    <w:rsid w:val="00D1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413EA-7B35-4C9A-8F44-1BB1A998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4B1"/>
    <w:pPr>
      <w:spacing w:after="160" w:line="259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14B1"/>
    <w:rPr>
      <w:color w:val="0000FF"/>
      <w:u w:val="single"/>
    </w:rPr>
  </w:style>
  <w:style w:type="paragraph" w:customStyle="1" w:styleId="Standard">
    <w:name w:val="Standard"/>
    <w:rsid w:val="005014B1"/>
    <w:pPr>
      <w:widowControl w:val="0"/>
      <w:suppressAutoHyphens/>
      <w:autoSpaceDE w:val="0"/>
      <w:textAlignment w:val="baseline"/>
    </w:pPr>
    <w:rPr>
      <w:rFonts w:ascii="Batang" w:eastAsia="Batang" w:hAnsi="Batang" w:cs="Lucida Sans"/>
      <w:kern w:val="1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ncipal@mistermood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Moody</dc:creator>
  <cp:keywords/>
  <dc:description/>
  <cp:lastModifiedBy>Ray Moody</cp:lastModifiedBy>
  <cp:revision>7</cp:revision>
  <dcterms:created xsi:type="dcterms:W3CDTF">2017-09-07T15:59:00Z</dcterms:created>
  <dcterms:modified xsi:type="dcterms:W3CDTF">2017-11-02T19:07:00Z</dcterms:modified>
</cp:coreProperties>
</file>