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3D3D527" w:rsidR="003E6299" w:rsidRDefault="003E6299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</w:t>
      </w:r>
      <w:r w:rsidR="00981B95">
        <w:rPr>
          <w:rFonts w:ascii="Segoe UI" w:hAnsi="Segoe UI" w:cs="Segoe UI"/>
          <w:color w:val="374151"/>
        </w:rPr>
        <w:t>который является классовым компонентом</w:t>
      </w:r>
      <w:r w:rsidR="00981B95">
        <w:rPr>
          <w:rFonts w:ascii="Segoe UI" w:hAnsi="Segoe UI" w:cs="Segoe UI"/>
          <w:color w:val="374151"/>
          <w:lang w:val="kk-KZ"/>
        </w:rPr>
        <w:t xml:space="preserve"> и</w:t>
      </w:r>
      <w:r>
        <w:rPr>
          <w:rFonts w:ascii="Segoe UI" w:hAnsi="Segoe UI" w:cs="Segoe UI"/>
          <w:color w:val="374151"/>
        </w:rPr>
        <w:t xml:space="preserve">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 xml:space="preserve">Для начала </w:t>
      </w:r>
      <w:r w:rsidR="00981B95" w:rsidRPr="00981B95">
        <w:rPr>
          <w:rFonts w:ascii="Segoe UI" w:hAnsi="Segoe UI" w:cs="Segoe UI"/>
          <w:color w:val="374151"/>
        </w:rPr>
        <w:t xml:space="preserve">Мы создаем классовый компонент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, который расширяет базовый класс </w:t>
      </w:r>
      <w:r w:rsidR="00981B95" w:rsidRPr="00981B95">
        <w:rPr>
          <w:rFonts w:ascii="Segoe UI" w:hAnsi="Segoe UI" w:cs="Segoe UI"/>
        </w:rPr>
        <w:t>Component</w:t>
      </w:r>
      <w:r w:rsidR="00981B95" w:rsidRPr="00981B95">
        <w:rPr>
          <w:rFonts w:ascii="Segoe UI" w:hAnsi="Segoe UI" w:cs="Segoe UI"/>
          <w:color w:val="374151"/>
        </w:rPr>
        <w:t xml:space="preserve"> из библиотеки React. Классовые компоненты обычно используются, когда требуется состояние (state) или методы жизненного цикла компонента.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>Далее з</w:t>
      </w:r>
      <w:r w:rsidR="00981B95" w:rsidRPr="00981B95">
        <w:rPr>
          <w:rFonts w:ascii="Segoe UI" w:hAnsi="Segoe UI" w:cs="Segoe UI"/>
          <w:color w:val="374151"/>
        </w:rPr>
        <w:t xml:space="preserve">десь определено состояние компонента. В данном случае, у компонента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 нет конкретного состояния, поэтому используется пустой объект. Если бы у компонента было бы состояние, мы могли бы инициализировать его здесь.</w:t>
      </w:r>
    </w:p>
    <w:p w14:paraId="30A51E06" w14:textId="497D9263" w:rsidR="00981B95" w:rsidRDefault="00981B95" w:rsidP="009475F1">
      <w:pPr>
        <w:rPr>
          <w:rFonts w:ascii="Segoe UI" w:hAnsi="Segoe UI" w:cs="Segoe UI"/>
          <w:color w:val="374151"/>
        </w:rPr>
      </w:pPr>
    </w:p>
    <w:p w14:paraId="7165C15E" w14:textId="6FDFC196" w:rsidR="00981B95" w:rsidRDefault="00981B95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981B95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Step-4</w:t>
      </w:r>
    </w:p>
    <w:p w14:paraId="4E4D45B4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577FB2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EB1588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"../elements/Header/Header"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A5E0BD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"../Home/Home"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ABA6CC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CEC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1E4B8D1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81B95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36FD1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03BA177B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5237DC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D9C5E8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2E36631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4370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);</w:t>
      </w:r>
    </w:p>
    <w:p w14:paraId="704FB71F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D3107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CEE92A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7C3FE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128ACE" w14:textId="19DCE2B7" w:rsidR="00981B95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 xml:space="preserve">Этот код представляет собой основной компонент приложения App. Импортируем Реакт и нужные компоненты. Далее мы создаем классовый компонент App, который расширяет базовый класс Component из библиотеки React. Класс App представляет собой основной компонент всего приложения. </w:t>
      </w:r>
    </w:p>
    <w:p w14:paraId="49F238C2" w14:textId="6B5D5228" w:rsidR="00110339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>render() { ... }: Этот метод отвечает за отображение компонента App. Внутри метода render мы возвращаем JSX-элемент, который представляет собой корневой элемент приложения.</w:t>
      </w:r>
    </w:p>
    <w:p w14:paraId="7625A823" w14:textId="1DB03E3A" w:rsidR="000B638A" w:rsidRDefault="000B638A" w:rsidP="00110339">
      <w:pPr>
        <w:rPr>
          <w:rFonts w:ascii="Segoe UI" w:hAnsi="Segoe UI" w:cs="Segoe UI"/>
        </w:rPr>
      </w:pPr>
    </w:p>
    <w:p w14:paraId="0D500620" w14:textId="7D885E03" w:rsidR="000B638A" w:rsidRDefault="000B638A" w:rsidP="00110339">
      <w:pPr>
        <w:rPr>
          <w:rFonts w:ascii="Segoe UI" w:hAnsi="Segoe UI" w:cs="Segoe UI"/>
          <w:lang w:val="en-US"/>
        </w:rPr>
      </w:pPr>
      <w:r w:rsidRPr="000B638A">
        <w:rPr>
          <w:rFonts w:ascii="Segoe UI" w:hAnsi="Segoe UI" w:cs="Segoe UI"/>
          <w:lang w:val="en-US"/>
        </w:rPr>
        <w:drawing>
          <wp:inline distT="0" distB="0" distL="0" distR="0" wp14:anchorId="5EFD5484" wp14:editId="1CB8EDD2">
            <wp:extent cx="5940425" cy="773430"/>
            <wp:effectExtent l="0" t="0" r="3175" b="762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40E" w14:textId="7777777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8B994A" w14:textId="6005B9D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B638A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Step-5</w:t>
      </w:r>
    </w:p>
    <w:p w14:paraId="6606FB0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4DA21C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F4E930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6B552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"../elements/HeroImage/HeroImage"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4AF6CD3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"../elements/SearchBar/SearchBar"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EEAD9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"../elements/FourColGrid/FourColGrid"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786A35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MovieThumb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"../elements/MovieThumb/MovieThumb"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353BD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"../elements/LoadMoreBtn/LoadMoreBtn"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465F6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"../elements/Spinner/Spinner"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2C6F59F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C98A4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FC9FA5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1295B8E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4E2E224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F0A345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"rmdb-home"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587402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0B501BE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B10AD3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9D2E77B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B07503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29D5BD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9D85B3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5C2FEAE0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35527F6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8EF293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0D6B7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E15A91E" w14:textId="3D5F66FA" w:rsidR="000B638A" w:rsidRDefault="000B638A" w:rsidP="000B638A">
      <w:pPr>
        <w:rPr>
          <w:rFonts w:ascii="Segoe UI" w:hAnsi="Segoe UI" w:cs="Segoe UI"/>
          <w:lang w:val="ru-RU"/>
        </w:rPr>
      </w:pPr>
      <w:r w:rsidRPr="000B638A">
        <w:rPr>
          <w:rFonts w:ascii="Segoe UI" w:hAnsi="Segoe UI" w:cs="Segoe UI"/>
        </w:rPr>
        <w:t xml:space="preserve">В этом коде компонент Home теперь возвращает блок JSX с различными дочерними компонентами, такими как HeroImage, SearchBar, FourColGrid, Spinner и LoadMoreBtn. </w:t>
      </w:r>
      <w:r>
        <w:rPr>
          <w:rFonts w:ascii="Segoe UI" w:hAnsi="Segoe UI" w:cs="Segoe UI"/>
          <w:lang w:val="en-US"/>
        </w:rPr>
        <w:t>K</w:t>
      </w:r>
      <w:r w:rsidRPr="000B638A">
        <w:rPr>
          <w:rFonts w:ascii="Segoe UI" w:hAnsi="Segoe UI" w:cs="Segoe UI"/>
        </w:rPr>
        <w:t>аждый из этих компонентов отвечает за какую-то часть интерфейса домашнего экрана.</w:t>
      </w:r>
    </w:p>
    <w:p w14:paraId="0FFE46FC" w14:textId="6E5211D0" w:rsidR="00AB48EF" w:rsidRPr="00180821" w:rsidRDefault="00AB48EF" w:rsidP="000B638A">
      <w:pPr>
        <w:rPr>
          <w:rFonts w:ascii="Segoe UI" w:hAnsi="Segoe UI" w:cs="Segoe UI"/>
          <w:lang w:val="kk-KZ"/>
        </w:rPr>
      </w:pPr>
      <w:r>
        <w:rPr>
          <w:rFonts w:ascii="Segoe UI" w:hAnsi="Segoe UI" w:cs="Segoe UI"/>
          <w:lang w:val="ru-RU"/>
        </w:rPr>
        <w:t xml:space="preserve">Также для всех компонентов </w:t>
      </w:r>
      <w:r>
        <w:rPr>
          <w:rFonts w:ascii="Segoe UI" w:hAnsi="Segoe UI" w:cs="Segoe UI"/>
          <w:color w:val="374151"/>
        </w:rPr>
        <w:t>определ</w:t>
      </w:r>
      <w:r>
        <w:rPr>
          <w:rFonts w:ascii="Segoe UI" w:hAnsi="Segoe UI" w:cs="Segoe UI"/>
          <w:color w:val="374151"/>
          <w:lang w:val="kk-KZ"/>
        </w:rPr>
        <w:t>или</w:t>
      </w:r>
      <w:r>
        <w:rPr>
          <w:rFonts w:ascii="Segoe UI" w:hAnsi="Segoe UI" w:cs="Segoe UI"/>
          <w:color w:val="374151"/>
        </w:rPr>
        <w:t xml:space="preserve"> функциональный компонент</w:t>
      </w:r>
      <w:r w:rsidR="00180821">
        <w:rPr>
          <w:rFonts w:ascii="Segoe UI" w:hAnsi="Segoe UI" w:cs="Segoe UI"/>
          <w:color w:val="374151"/>
          <w:lang w:val="kk-KZ"/>
        </w:rPr>
        <w:t xml:space="preserve">ы исоздали </w:t>
      </w:r>
      <w:r w:rsidR="00180821">
        <w:rPr>
          <w:rFonts w:ascii="Segoe UI" w:hAnsi="Segoe UI" w:cs="Segoe UI"/>
          <w:color w:val="374151"/>
        </w:rPr>
        <w:t>классовы</w:t>
      </w:r>
      <w:r w:rsidR="00180821">
        <w:rPr>
          <w:rFonts w:ascii="Segoe UI" w:hAnsi="Segoe UI" w:cs="Segoe UI"/>
          <w:color w:val="374151"/>
          <w:lang w:val="kk-KZ"/>
        </w:rPr>
        <w:t>е</w:t>
      </w:r>
      <w:r w:rsidR="00180821">
        <w:rPr>
          <w:rFonts w:ascii="Segoe UI" w:hAnsi="Segoe UI" w:cs="Segoe UI"/>
          <w:color w:val="374151"/>
        </w:rPr>
        <w:t xml:space="preserve"> компонент</w:t>
      </w:r>
      <w:r w:rsidR="00180821">
        <w:rPr>
          <w:rFonts w:ascii="Segoe UI" w:hAnsi="Segoe UI" w:cs="Segoe UI"/>
          <w:color w:val="374151"/>
          <w:lang w:val="kk-KZ"/>
        </w:rPr>
        <w:t>ы</w:t>
      </w:r>
      <w:bookmarkStart w:id="0" w:name="_GoBack"/>
      <w:bookmarkEnd w:id="0"/>
    </w:p>
    <w:sectPr w:rsidR="00AB48EF" w:rsidRPr="00180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0B638A"/>
    <w:rsid w:val="00110339"/>
    <w:rsid w:val="00180821"/>
    <w:rsid w:val="00286BB1"/>
    <w:rsid w:val="003E6299"/>
    <w:rsid w:val="004D0968"/>
    <w:rsid w:val="009475F1"/>
    <w:rsid w:val="00981B95"/>
    <w:rsid w:val="00AB48EF"/>
    <w:rsid w:val="00B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5</cp:revision>
  <dcterms:created xsi:type="dcterms:W3CDTF">2023-12-09T16:13:00Z</dcterms:created>
  <dcterms:modified xsi:type="dcterms:W3CDTF">2023-12-09T17:18:00Z</dcterms:modified>
</cp:coreProperties>
</file>