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563A" w:rsidRPr="000D563A" w:rsidRDefault="000D563A" w:rsidP="000D563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2F5496" w:themeColor="accent1" w:themeShade="BF"/>
          <w:sz w:val="36"/>
          <w:szCs w:val="36"/>
        </w:rPr>
      </w:pPr>
      <w:r w:rsidRPr="000D563A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  <w:t>Cahier des Char</w:t>
      </w:r>
      <w:bookmarkStart w:id="0" w:name="_GoBack"/>
      <w:bookmarkEnd w:id="0"/>
      <w:r w:rsidRPr="000D563A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  <w:t xml:space="preserve">ges </w:t>
      </w:r>
      <w:r w:rsidRPr="000D563A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: </w:t>
      </w:r>
      <w:r w:rsidRPr="000D563A">
        <w:rPr>
          <w:rFonts w:ascii="Times New Roman" w:eastAsia="Times New Roman" w:hAnsi="Times New Roman" w:cs="Times New Roman"/>
          <w:b/>
          <w:bCs/>
          <w:color w:val="2F5496" w:themeColor="accent1" w:themeShade="BF"/>
          <w:sz w:val="36"/>
          <w:szCs w:val="36"/>
        </w:rPr>
        <w:t>Rafistoleur</w:t>
      </w:r>
    </w:p>
    <w:p w:rsidR="000D563A" w:rsidRPr="000D563A" w:rsidRDefault="00C342E2" w:rsidP="000D563A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pict>
          <v:rect id="_x0000_i1035" alt="" style="width:453.3pt;height:.05pt;mso-width-percent:0;mso-height-percent:0;mso-width-percent:0;mso-height-percent:0" o:hralign="center" o:hrstd="t" o:hrnoshade="t" o:hr="t" fillcolor="black" stroked="f"/>
        </w:pict>
      </w:r>
    </w:p>
    <w:p w:rsidR="000D563A" w:rsidRPr="000D563A" w:rsidRDefault="000D563A" w:rsidP="000D563A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2F5496" w:themeColor="accent1" w:themeShade="BF"/>
          <w:sz w:val="28"/>
          <w:szCs w:val="28"/>
        </w:rPr>
      </w:pPr>
      <w:r w:rsidRPr="000D563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Présentation du Projet</w:t>
      </w:r>
    </w:p>
    <w:p w:rsidR="000D563A" w:rsidRPr="000D563A" w:rsidRDefault="000D563A" w:rsidP="000D563A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0D563A">
        <w:rPr>
          <w:rFonts w:ascii="Times New Roman" w:eastAsia="Times New Roman" w:hAnsi="Times New Roman" w:cs="Times New Roman"/>
          <w:color w:val="000000"/>
        </w:rPr>
        <w:t xml:space="preserve">Rafistoleur est une application mobile et web visant à faciliter la tâche des couturiers ambulants </w:t>
      </w:r>
      <w:r>
        <w:rPr>
          <w:rFonts w:ascii="Times New Roman" w:eastAsia="Times New Roman" w:hAnsi="Times New Roman" w:cs="Times New Roman"/>
          <w:color w:val="000000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Toclo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) </w:t>
      </w:r>
      <w:r w:rsidRPr="000D563A">
        <w:rPr>
          <w:rFonts w:ascii="Times New Roman" w:eastAsia="Times New Roman" w:hAnsi="Times New Roman" w:cs="Times New Roman"/>
          <w:color w:val="000000"/>
        </w:rPr>
        <w:t>ainsi que des clients en Côte d'Ivoire. L'application permet aux clients de localiser les couturiers proches, de prendre des rendez-vous, de suivre leurs commandes en temps réel et de payer en ligne. Les couturiers peuvent gérer leurs rendez-vous, suivre leurs clients et recevoir des paiements.</w:t>
      </w:r>
    </w:p>
    <w:p w:rsidR="000D563A" w:rsidRPr="000D563A" w:rsidRDefault="00C342E2" w:rsidP="000D563A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pict>
          <v:rect id="_x0000_i1034" alt="" style="width:453.3pt;height:.05pt;mso-width-percent:0;mso-height-percent:0;mso-width-percent:0;mso-height-percent:0" o:hralign="center" o:hrstd="t" o:hrnoshade="t" o:hr="t" fillcolor="black" stroked="f"/>
        </w:pict>
      </w:r>
    </w:p>
    <w:p w:rsidR="000D563A" w:rsidRPr="000D563A" w:rsidRDefault="000D563A" w:rsidP="000D563A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0D563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Objectifs du Projet</w:t>
      </w:r>
    </w:p>
    <w:p w:rsidR="000D563A" w:rsidRPr="000D563A" w:rsidRDefault="000D563A" w:rsidP="000D563A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0D563A">
        <w:rPr>
          <w:rFonts w:ascii="Times New Roman" w:eastAsia="Times New Roman" w:hAnsi="Times New Roman" w:cs="Times New Roman"/>
          <w:color w:val="000000"/>
        </w:rPr>
        <w:t>Faciliter l'accès aux services de couture pour les clients.</w:t>
      </w:r>
    </w:p>
    <w:p w:rsidR="000D563A" w:rsidRPr="000D563A" w:rsidRDefault="000D563A" w:rsidP="000D563A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0D563A">
        <w:rPr>
          <w:rFonts w:ascii="Times New Roman" w:eastAsia="Times New Roman" w:hAnsi="Times New Roman" w:cs="Times New Roman"/>
          <w:color w:val="000000"/>
        </w:rPr>
        <w:t>Optimiser la gestion des rendez-vous et des déplacements pour les couturiers.</w:t>
      </w:r>
    </w:p>
    <w:p w:rsidR="000D563A" w:rsidRPr="000D563A" w:rsidRDefault="000D563A" w:rsidP="000D563A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0D563A">
        <w:rPr>
          <w:rFonts w:ascii="Times New Roman" w:eastAsia="Times New Roman" w:hAnsi="Times New Roman" w:cs="Times New Roman"/>
          <w:color w:val="000000"/>
        </w:rPr>
        <w:t>Offrir une plateforme sécurisée pour les transactions financières.</w:t>
      </w:r>
    </w:p>
    <w:p w:rsidR="000D563A" w:rsidRPr="000D563A" w:rsidRDefault="000D563A" w:rsidP="000D563A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0D563A">
        <w:rPr>
          <w:rFonts w:ascii="Times New Roman" w:eastAsia="Times New Roman" w:hAnsi="Times New Roman" w:cs="Times New Roman"/>
          <w:color w:val="000000"/>
        </w:rPr>
        <w:t>Améliorer la satisfaction des clients grâce à des évaluations et des avis.</w:t>
      </w:r>
    </w:p>
    <w:p w:rsidR="000D563A" w:rsidRPr="000D563A" w:rsidRDefault="00C342E2" w:rsidP="000D563A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pict>
          <v:rect id="_x0000_i1033" alt="" style="width:453.3pt;height:.05pt;mso-width-percent:0;mso-height-percent:0;mso-width-percent:0;mso-height-percent:0" o:hralign="center" o:hrstd="t" o:hrnoshade="t" o:hr="t" fillcolor="black" stroked="f"/>
        </w:pict>
      </w:r>
    </w:p>
    <w:p w:rsidR="000D563A" w:rsidRPr="000D563A" w:rsidRDefault="000D563A" w:rsidP="000D563A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0D563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Fonctionnalités Principales</w:t>
      </w:r>
    </w:p>
    <w:p w:rsidR="000D563A" w:rsidRPr="000D563A" w:rsidRDefault="000D563A" w:rsidP="000D563A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0D563A">
        <w:rPr>
          <w:rFonts w:ascii="Times New Roman" w:eastAsia="Times New Roman" w:hAnsi="Times New Roman" w:cs="Times New Roman"/>
          <w:b/>
          <w:bCs/>
          <w:color w:val="000000"/>
        </w:rPr>
        <w:t>1. Inscription et Authentification</w:t>
      </w:r>
    </w:p>
    <w:p w:rsidR="000D563A" w:rsidRPr="000D563A" w:rsidRDefault="000D563A" w:rsidP="000D563A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0D563A">
        <w:rPr>
          <w:rFonts w:ascii="Times New Roman" w:eastAsia="Times New Roman" w:hAnsi="Times New Roman" w:cs="Times New Roman"/>
          <w:b/>
          <w:bCs/>
          <w:color w:val="000000"/>
        </w:rPr>
        <w:t>Couturiers et Clients :</w:t>
      </w:r>
      <w:r w:rsidRPr="000D563A">
        <w:rPr>
          <w:rFonts w:ascii="Times New Roman" w:eastAsia="Times New Roman" w:hAnsi="Times New Roman" w:cs="Times New Roman"/>
          <w:color w:val="000000"/>
        </w:rPr>
        <w:t> Formulaire d'inscription avec vérification par email ou SMS. Authentification par email, numéro de téléphone ou réseaux sociaux.</w:t>
      </w:r>
    </w:p>
    <w:p w:rsidR="000D563A" w:rsidRPr="000D563A" w:rsidRDefault="000D563A" w:rsidP="000D563A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0D563A">
        <w:rPr>
          <w:rFonts w:ascii="Times New Roman" w:eastAsia="Times New Roman" w:hAnsi="Times New Roman" w:cs="Times New Roman"/>
          <w:b/>
          <w:bCs/>
          <w:color w:val="000000"/>
        </w:rPr>
        <w:t>2. Profil Utilisateur</w:t>
      </w:r>
    </w:p>
    <w:p w:rsidR="000D563A" w:rsidRPr="000D563A" w:rsidRDefault="000D563A" w:rsidP="000D563A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0D563A">
        <w:rPr>
          <w:rFonts w:ascii="Times New Roman" w:eastAsia="Times New Roman" w:hAnsi="Times New Roman" w:cs="Times New Roman"/>
          <w:b/>
          <w:bCs/>
          <w:color w:val="000000"/>
        </w:rPr>
        <w:t>Couturiers :</w:t>
      </w:r>
      <w:r w:rsidRPr="000D563A">
        <w:rPr>
          <w:rFonts w:ascii="Times New Roman" w:eastAsia="Times New Roman" w:hAnsi="Times New Roman" w:cs="Times New Roman"/>
          <w:color w:val="000000"/>
        </w:rPr>
        <w:t> Profil détaillé avec photo, expérience, spécialités, et tarifs.</w:t>
      </w:r>
    </w:p>
    <w:p w:rsidR="000D563A" w:rsidRPr="000D563A" w:rsidRDefault="000D563A" w:rsidP="000D563A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0D563A">
        <w:rPr>
          <w:rFonts w:ascii="Times New Roman" w:eastAsia="Times New Roman" w:hAnsi="Times New Roman" w:cs="Times New Roman"/>
          <w:b/>
          <w:bCs/>
          <w:color w:val="000000"/>
        </w:rPr>
        <w:t>Clients :</w:t>
      </w:r>
      <w:r w:rsidRPr="000D563A">
        <w:rPr>
          <w:rFonts w:ascii="Times New Roman" w:eastAsia="Times New Roman" w:hAnsi="Times New Roman" w:cs="Times New Roman"/>
          <w:color w:val="000000"/>
        </w:rPr>
        <w:t> Profil avec photo, historique des commandes, et informations de contact.</w:t>
      </w:r>
    </w:p>
    <w:p w:rsidR="000D563A" w:rsidRPr="000D563A" w:rsidRDefault="000D563A" w:rsidP="000D563A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0D563A">
        <w:rPr>
          <w:rFonts w:ascii="Times New Roman" w:eastAsia="Times New Roman" w:hAnsi="Times New Roman" w:cs="Times New Roman"/>
          <w:b/>
          <w:bCs/>
          <w:color w:val="000000"/>
        </w:rPr>
        <w:t>3. Géolocalisation</w:t>
      </w:r>
    </w:p>
    <w:p w:rsidR="000D563A" w:rsidRPr="000D563A" w:rsidRDefault="000D563A" w:rsidP="000D563A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0D563A">
        <w:rPr>
          <w:rFonts w:ascii="Times New Roman" w:eastAsia="Times New Roman" w:hAnsi="Times New Roman" w:cs="Times New Roman"/>
          <w:b/>
          <w:bCs/>
          <w:color w:val="000000"/>
        </w:rPr>
        <w:t>Localisation en Temps Réel :</w:t>
      </w:r>
      <w:r w:rsidRPr="000D563A">
        <w:rPr>
          <w:rFonts w:ascii="Times New Roman" w:eastAsia="Times New Roman" w:hAnsi="Times New Roman" w:cs="Times New Roman"/>
          <w:color w:val="000000"/>
        </w:rPr>
        <w:t> Affichage des couturiers proches des clients sur une carte.</w:t>
      </w:r>
    </w:p>
    <w:p w:rsidR="000D563A" w:rsidRPr="000D563A" w:rsidRDefault="000D563A" w:rsidP="000D563A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0D563A">
        <w:rPr>
          <w:rFonts w:ascii="Times New Roman" w:eastAsia="Times New Roman" w:hAnsi="Times New Roman" w:cs="Times New Roman"/>
          <w:b/>
          <w:bCs/>
          <w:color w:val="000000"/>
        </w:rPr>
        <w:t>Itinéraire :</w:t>
      </w:r>
      <w:r w:rsidRPr="000D563A">
        <w:rPr>
          <w:rFonts w:ascii="Times New Roman" w:eastAsia="Times New Roman" w:hAnsi="Times New Roman" w:cs="Times New Roman"/>
          <w:color w:val="000000"/>
        </w:rPr>
        <w:t> Indications pour rejoindre le lieu de rendez-vous.</w:t>
      </w:r>
    </w:p>
    <w:p w:rsidR="000D563A" w:rsidRPr="000D563A" w:rsidRDefault="000D563A" w:rsidP="000D563A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0D563A">
        <w:rPr>
          <w:rFonts w:ascii="Times New Roman" w:eastAsia="Times New Roman" w:hAnsi="Times New Roman" w:cs="Times New Roman"/>
          <w:b/>
          <w:bCs/>
          <w:color w:val="000000"/>
        </w:rPr>
        <w:t>4. Prise de Rendez-vous</w:t>
      </w:r>
    </w:p>
    <w:p w:rsidR="000D563A" w:rsidRPr="000D563A" w:rsidRDefault="000D563A" w:rsidP="000D563A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0D563A">
        <w:rPr>
          <w:rFonts w:ascii="Times New Roman" w:eastAsia="Times New Roman" w:hAnsi="Times New Roman" w:cs="Times New Roman"/>
          <w:b/>
          <w:bCs/>
          <w:color w:val="000000"/>
        </w:rPr>
        <w:t>Calendrier :</w:t>
      </w:r>
      <w:r w:rsidRPr="000D563A">
        <w:rPr>
          <w:rFonts w:ascii="Times New Roman" w:eastAsia="Times New Roman" w:hAnsi="Times New Roman" w:cs="Times New Roman"/>
          <w:color w:val="000000"/>
        </w:rPr>
        <w:t> Affichage des disponibilités des couturiers.</w:t>
      </w:r>
    </w:p>
    <w:p w:rsidR="000D563A" w:rsidRPr="000D563A" w:rsidRDefault="000D563A" w:rsidP="000D563A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0D563A">
        <w:rPr>
          <w:rFonts w:ascii="Times New Roman" w:eastAsia="Times New Roman" w:hAnsi="Times New Roman" w:cs="Times New Roman"/>
          <w:b/>
          <w:bCs/>
          <w:color w:val="000000"/>
        </w:rPr>
        <w:t>Réservation :</w:t>
      </w:r>
      <w:r w:rsidRPr="000D563A">
        <w:rPr>
          <w:rFonts w:ascii="Times New Roman" w:eastAsia="Times New Roman" w:hAnsi="Times New Roman" w:cs="Times New Roman"/>
          <w:color w:val="000000"/>
        </w:rPr>
        <w:t> Sélection de la date, de l'heure et du lieu de rendez-vous.</w:t>
      </w:r>
    </w:p>
    <w:p w:rsidR="000D563A" w:rsidRPr="000D563A" w:rsidRDefault="000D563A" w:rsidP="000D563A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0D563A">
        <w:rPr>
          <w:rFonts w:ascii="Times New Roman" w:eastAsia="Times New Roman" w:hAnsi="Times New Roman" w:cs="Times New Roman"/>
          <w:b/>
          <w:bCs/>
          <w:color w:val="000000"/>
        </w:rPr>
        <w:t>Confirmation et Rappel :</w:t>
      </w:r>
      <w:r w:rsidRPr="000D563A">
        <w:rPr>
          <w:rFonts w:ascii="Times New Roman" w:eastAsia="Times New Roman" w:hAnsi="Times New Roman" w:cs="Times New Roman"/>
          <w:color w:val="000000"/>
        </w:rPr>
        <w:t> Notifications de confirmation et rappels de rendez-vous.</w:t>
      </w:r>
    </w:p>
    <w:p w:rsidR="000D563A" w:rsidRDefault="000D563A" w:rsidP="000D563A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color w:val="000000"/>
        </w:rPr>
      </w:pPr>
    </w:p>
    <w:p w:rsidR="000D563A" w:rsidRPr="000D563A" w:rsidRDefault="000D563A" w:rsidP="000D563A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0D563A">
        <w:rPr>
          <w:rFonts w:ascii="Times New Roman" w:eastAsia="Times New Roman" w:hAnsi="Times New Roman" w:cs="Times New Roman"/>
          <w:b/>
          <w:bCs/>
          <w:color w:val="000000"/>
        </w:rPr>
        <w:lastRenderedPageBreak/>
        <w:t>5. Suivi des Commandes</w:t>
      </w:r>
    </w:p>
    <w:p w:rsidR="000D563A" w:rsidRPr="000D563A" w:rsidRDefault="000D563A" w:rsidP="000D563A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0D563A">
        <w:rPr>
          <w:rFonts w:ascii="Times New Roman" w:eastAsia="Times New Roman" w:hAnsi="Times New Roman" w:cs="Times New Roman"/>
          <w:b/>
          <w:bCs/>
          <w:color w:val="000000"/>
        </w:rPr>
        <w:t>Suivi en Temps Réel :</w:t>
      </w:r>
      <w:r w:rsidRPr="000D563A">
        <w:rPr>
          <w:rFonts w:ascii="Times New Roman" w:eastAsia="Times New Roman" w:hAnsi="Times New Roman" w:cs="Times New Roman"/>
          <w:color w:val="000000"/>
        </w:rPr>
        <w:t> Suivi de l'arrivée du couturier et de l'état de la commande.</w:t>
      </w:r>
    </w:p>
    <w:p w:rsidR="000D563A" w:rsidRPr="000D563A" w:rsidRDefault="000D563A" w:rsidP="000D563A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0D563A">
        <w:rPr>
          <w:rFonts w:ascii="Times New Roman" w:eastAsia="Times New Roman" w:hAnsi="Times New Roman" w:cs="Times New Roman"/>
          <w:b/>
          <w:bCs/>
          <w:color w:val="000000"/>
        </w:rPr>
        <w:t>Historique :</w:t>
      </w:r>
      <w:r w:rsidRPr="000D563A">
        <w:rPr>
          <w:rFonts w:ascii="Times New Roman" w:eastAsia="Times New Roman" w:hAnsi="Times New Roman" w:cs="Times New Roman"/>
          <w:color w:val="000000"/>
        </w:rPr>
        <w:t> Accès à l'historique des commandes passées.</w:t>
      </w:r>
    </w:p>
    <w:p w:rsidR="000D563A" w:rsidRPr="000D563A" w:rsidRDefault="000D563A" w:rsidP="000D563A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0D563A">
        <w:rPr>
          <w:rFonts w:ascii="Times New Roman" w:eastAsia="Times New Roman" w:hAnsi="Times New Roman" w:cs="Times New Roman"/>
          <w:b/>
          <w:bCs/>
          <w:color w:val="000000"/>
        </w:rPr>
        <w:t>6. Estimation des Coûts</w:t>
      </w:r>
    </w:p>
    <w:p w:rsidR="000D563A" w:rsidRPr="000D563A" w:rsidRDefault="000D563A" w:rsidP="000D563A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0D563A">
        <w:rPr>
          <w:rFonts w:ascii="Times New Roman" w:eastAsia="Times New Roman" w:hAnsi="Times New Roman" w:cs="Times New Roman"/>
          <w:b/>
          <w:bCs/>
          <w:color w:val="000000"/>
        </w:rPr>
        <w:t>Calcul Automatique :</w:t>
      </w:r>
      <w:r w:rsidRPr="000D563A">
        <w:rPr>
          <w:rFonts w:ascii="Times New Roman" w:eastAsia="Times New Roman" w:hAnsi="Times New Roman" w:cs="Times New Roman"/>
          <w:color w:val="000000"/>
        </w:rPr>
        <w:t> Estimation du coût des services en fonction des besoins du client (type de réparation, matériaux nécessaires, etc.).</w:t>
      </w:r>
    </w:p>
    <w:p w:rsidR="000D563A" w:rsidRPr="000D563A" w:rsidRDefault="000D563A" w:rsidP="000D563A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0D563A">
        <w:rPr>
          <w:rFonts w:ascii="Times New Roman" w:eastAsia="Times New Roman" w:hAnsi="Times New Roman" w:cs="Times New Roman"/>
          <w:b/>
          <w:bCs/>
          <w:color w:val="000000"/>
        </w:rPr>
        <w:t>7. Paiement en Ligne</w:t>
      </w:r>
    </w:p>
    <w:p w:rsidR="000D563A" w:rsidRPr="000D563A" w:rsidRDefault="000D563A" w:rsidP="000D563A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0D563A">
        <w:rPr>
          <w:rFonts w:ascii="Times New Roman" w:eastAsia="Times New Roman" w:hAnsi="Times New Roman" w:cs="Times New Roman"/>
          <w:b/>
          <w:bCs/>
          <w:color w:val="000000"/>
        </w:rPr>
        <w:t>Options de Paiement :</w:t>
      </w:r>
      <w:r w:rsidRPr="000D563A">
        <w:rPr>
          <w:rFonts w:ascii="Times New Roman" w:eastAsia="Times New Roman" w:hAnsi="Times New Roman" w:cs="Times New Roman"/>
          <w:color w:val="000000"/>
        </w:rPr>
        <w:t> Paiement par carte bancaire, mobile money, ou en espèces.</w:t>
      </w:r>
    </w:p>
    <w:p w:rsidR="000D563A" w:rsidRPr="000D563A" w:rsidRDefault="000D563A" w:rsidP="000D563A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0D563A">
        <w:rPr>
          <w:rFonts w:ascii="Times New Roman" w:eastAsia="Times New Roman" w:hAnsi="Times New Roman" w:cs="Times New Roman"/>
          <w:b/>
          <w:bCs/>
          <w:color w:val="000000"/>
        </w:rPr>
        <w:t>Sécurité :</w:t>
      </w:r>
      <w:r w:rsidRPr="000D563A">
        <w:rPr>
          <w:rFonts w:ascii="Times New Roman" w:eastAsia="Times New Roman" w:hAnsi="Times New Roman" w:cs="Times New Roman"/>
          <w:color w:val="000000"/>
        </w:rPr>
        <w:t> Transactions sécurisées avec cryptage des données.</w:t>
      </w:r>
    </w:p>
    <w:p w:rsidR="000D563A" w:rsidRPr="000D563A" w:rsidRDefault="000D563A" w:rsidP="000D563A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0D563A">
        <w:rPr>
          <w:rFonts w:ascii="Times New Roman" w:eastAsia="Times New Roman" w:hAnsi="Times New Roman" w:cs="Times New Roman"/>
          <w:b/>
          <w:bCs/>
          <w:color w:val="000000"/>
        </w:rPr>
        <w:t>8. Évaluation et Avis</w:t>
      </w:r>
    </w:p>
    <w:p w:rsidR="000D563A" w:rsidRPr="000D563A" w:rsidRDefault="000D563A" w:rsidP="000D563A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0D563A">
        <w:rPr>
          <w:rFonts w:ascii="Times New Roman" w:eastAsia="Times New Roman" w:hAnsi="Times New Roman" w:cs="Times New Roman"/>
          <w:b/>
          <w:bCs/>
          <w:color w:val="000000"/>
        </w:rPr>
        <w:t>Notation :</w:t>
      </w:r>
      <w:r w:rsidRPr="000D563A">
        <w:rPr>
          <w:rFonts w:ascii="Times New Roman" w:eastAsia="Times New Roman" w:hAnsi="Times New Roman" w:cs="Times New Roman"/>
          <w:color w:val="000000"/>
        </w:rPr>
        <w:t> Les clients peuvent évaluer les couturiers après chaque service.</w:t>
      </w:r>
    </w:p>
    <w:p w:rsidR="000D563A" w:rsidRPr="000D563A" w:rsidRDefault="000D563A" w:rsidP="000D563A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0D563A">
        <w:rPr>
          <w:rFonts w:ascii="Times New Roman" w:eastAsia="Times New Roman" w:hAnsi="Times New Roman" w:cs="Times New Roman"/>
          <w:b/>
          <w:bCs/>
          <w:color w:val="000000"/>
        </w:rPr>
        <w:t>Commentaires :</w:t>
      </w:r>
      <w:r w:rsidRPr="000D563A">
        <w:rPr>
          <w:rFonts w:ascii="Times New Roman" w:eastAsia="Times New Roman" w:hAnsi="Times New Roman" w:cs="Times New Roman"/>
          <w:color w:val="000000"/>
        </w:rPr>
        <w:t> Les clients peuvent laisser des avis détaillés.</w:t>
      </w:r>
    </w:p>
    <w:p w:rsidR="000D563A" w:rsidRPr="000D563A" w:rsidRDefault="000D563A" w:rsidP="000D563A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0D563A">
        <w:rPr>
          <w:rFonts w:ascii="Times New Roman" w:eastAsia="Times New Roman" w:hAnsi="Times New Roman" w:cs="Times New Roman"/>
          <w:b/>
          <w:bCs/>
          <w:color w:val="000000"/>
        </w:rPr>
        <w:t>9. Notifications</w:t>
      </w:r>
    </w:p>
    <w:p w:rsidR="000D563A" w:rsidRPr="000D563A" w:rsidRDefault="000D563A" w:rsidP="000D563A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0D563A">
        <w:rPr>
          <w:rFonts w:ascii="Times New Roman" w:eastAsia="Times New Roman" w:hAnsi="Times New Roman" w:cs="Times New Roman"/>
          <w:b/>
          <w:bCs/>
          <w:color w:val="000000"/>
        </w:rPr>
        <w:t>Mises à Jour :</w:t>
      </w:r>
      <w:r w:rsidRPr="000D563A">
        <w:rPr>
          <w:rFonts w:ascii="Times New Roman" w:eastAsia="Times New Roman" w:hAnsi="Times New Roman" w:cs="Times New Roman"/>
          <w:color w:val="000000"/>
        </w:rPr>
        <w:t> Notifications pour les confirmations de rendez-vous, rappels, et mises à jour de l'état de la commande.</w:t>
      </w:r>
    </w:p>
    <w:p w:rsidR="000D563A" w:rsidRPr="000D563A" w:rsidRDefault="000D563A" w:rsidP="000D563A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0D563A">
        <w:rPr>
          <w:rFonts w:ascii="Times New Roman" w:eastAsia="Times New Roman" w:hAnsi="Times New Roman" w:cs="Times New Roman"/>
          <w:b/>
          <w:bCs/>
          <w:color w:val="000000"/>
        </w:rPr>
        <w:t>Promotions :</w:t>
      </w:r>
      <w:r w:rsidRPr="000D563A">
        <w:rPr>
          <w:rFonts w:ascii="Times New Roman" w:eastAsia="Times New Roman" w:hAnsi="Times New Roman" w:cs="Times New Roman"/>
          <w:color w:val="000000"/>
        </w:rPr>
        <w:t> Notifications pour les offres spéciales et promotions.</w:t>
      </w:r>
    </w:p>
    <w:p w:rsidR="000D563A" w:rsidRPr="000D563A" w:rsidRDefault="00C342E2" w:rsidP="000D563A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pict>
          <v:rect id="_x0000_i1032" alt="" style="width:453.3pt;height:.05pt;mso-width-percent:0;mso-height-percent:0;mso-width-percent:0;mso-height-percent:0" o:hralign="center" o:hrstd="t" o:hrnoshade="t" o:hr="t" fillcolor="black" stroked="f"/>
        </w:pict>
      </w:r>
    </w:p>
    <w:p w:rsidR="000D563A" w:rsidRPr="000D563A" w:rsidRDefault="000D563A" w:rsidP="000D563A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0D563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Contraintes</w:t>
      </w:r>
    </w:p>
    <w:p w:rsidR="000D563A" w:rsidRPr="000D563A" w:rsidRDefault="000D563A" w:rsidP="000D563A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0D563A">
        <w:rPr>
          <w:rFonts w:ascii="Times New Roman" w:eastAsia="Times New Roman" w:hAnsi="Times New Roman" w:cs="Times New Roman"/>
          <w:b/>
          <w:bCs/>
          <w:color w:val="000000"/>
        </w:rPr>
        <w:t>Budget :</w:t>
      </w:r>
      <w:r w:rsidRPr="000D563A">
        <w:rPr>
          <w:rFonts w:ascii="Times New Roman" w:eastAsia="Times New Roman" w:hAnsi="Times New Roman" w:cs="Times New Roman"/>
          <w:color w:val="000000"/>
        </w:rPr>
        <w:t> Limité, à définir.</w:t>
      </w:r>
    </w:p>
    <w:p w:rsidR="000D563A" w:rsidRPr="000D563A" w:rsidRDefault="000D563A" w:rsidP="000D563A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0D563A">
        <w:rPr>
          <w:rFonts w:ascii="Times New Roman" w:eastAsia="Times New Roman" w:hAnsi="Times New Roman" w:cs="Times New Roman"/>
          <w:b/>
          <w:bCs/>
          <w:color w:val="000000"/>
        </w:rPr>
        <w:t>Délais :</w:t>
      </w:r>
      <w:r w:rsidRPr="000D563A">
        <w:rPr>
          <w:rFonts w:ascii="Times New Roman" w:eastAsia="Times New Roman" w:hAnsi="Times New Roman" w:cs="Times New Roman"/>
          <w:color w:val="000000"/>
        </w:rPr>
        <w:t> 6 mois pour la première version.</w:t>
      </w:r>
    </w:p>
    <w:p w:rsidR="000D563A" w:rsidRPr="000D563A" w:rsidRDefault="000D563A" w:rsidP="000D563A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0D563A">
        <w:rPr>
          <w:rFonts w:ascii="Times New Roman" w:eastAsia="Times New Roman" w:hAnsi="Times New Roman" w:cs="Times New Roman"/>
          <w:b/>
          <w:bCs/>
          <w:color w:val="000000"/>
        </w:rPr>
        <w:t>Accessibilité :</w:t>
      </w:r>
      <w:r w:rsidRPr="000D563A">
        <w:rPr>
          <w:rFonts w:ascii="Times New Roman" w:eastAsia="Times New Roman" w:hAnsi="Times New Roman" w:cs="Times New Roman"/>
          <w:color w:val="000000"/>
        </w:rPr>
        <w:t> Application mobile pour Android et iOS, et une version web.</w:t>
      </w:r>
    </w:p>
    <w:p w:rsidR="000D563A" w:rsidRPr="000D563A" w:rsidRDefault="000D563A" w:rsidP="000D563A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0D563A">
        <w:rPr>
          <w:rFonts w:ascii="Times New Roman" w:eastAsia="Times New Roman" w:hAnsi="Times New Roman" w:cs="Times New Roman"/>
          <w:b/>
          <w:bCs/>
          <w:color w:val="000000"/>
        </w:rPr>
        <w:t>Sécurité :</w:t>
      </w:r>
      <w:r w:rsidRPr="000D563A">
        <w:rPr>
          <w:rFonts w:ascii="Times New Roman" w:eastAsia="Times New Roman" w:hAnsi="Times New Roman" w:cs="Times New Roman"/>
          <w:color w:val="000000"/>
        </w:rPr>
        <w:t> Protéger les données personnelles et financières des utilisateurs.</w:t>
      </w:r>
    </w:p>
    <w:p w:rsidR="000D563A" w:rsidRPr="000D563A" w:rsidRDefault="00C342E2" w:rsidP="000D563A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pict>
          <v:rect id="_x0000_i1031" alt="" style="width:453.3pt;height:.05pt;mso-width-percent:0;mso-height-percent:0;mso-width-percent:0;mso-height-percent:0" o:hralign="center" o:hrstd="t" o:hrnoshade="t" o:hr="t" fillcolor="black" stroked="f"/>
        </w:pict>
      </w:r>
    </w:p>
    <w:p w:rsidR="000D563A" w:rsidRPr="000D563A" w:rsidRDefault="000D563A" w:rsidP="000D563A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0D563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Public Cible</w:t>
      </w:r>
    </w:p>
    <w:p w:rsidR="000D563A" w:rsidRPr="000D563A" w:rsidRDefault="000D563A" w:rsidP="000D563A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0D563A">
        <w:rPr>
          <w:rFonts w:ascii="Times New Roman" w:eastAsia="Times New Roman" w:hAnsi="Times New Roman" w:cs="Times New Roman"/>
          <w:b/>
          <w:bCs/>
          <w:color w:val="000000"/>
        </w:rPr>
        <w:t>Couturiers Ambulants :</w:t>
      </w:r>
      <w:r w:rsidRPr="000D563A">
        <w:rPr>
          <w:rFonts w:ascii="Times New Roman" w:eastAsia="Times New Roman" w:hAnsi="Times New Roman" w:cs="Times New Roman"/>
          <w:color w:val="000000"/>
        </w:rPr>
        <w:t> En Côte d'Ivoire, cherchant à augmenter leur visibilité et à optimiser leur emploi du temps.</w:t>
      </w:r>
    </w:p>
    <w:p w:rsidR="000D563A" w:rsidRPr="000D563A" w:rsidRDefault="000D563A" w:rsidP="000D563A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0D563A">
        <w:rPr>
          <w:rFonts w:ascii="Times New Roman" w:eastAsia="Times New Roman" w:hAnsi="Times New Roman" w:cs="Times New Roman"/>
          <w:b/>
          <w:bCs/>
          <w:color w:val="000000"/>
        </w:rPr>
        <w:t>Clients :</w:t>
      </w:r>
      <w:r w:rsidRPr="000D563A">
        <w:rPr>
          <w:rFonts w:ascii="Times New Roman" w:eastAsia="Times New Roman" w:hAnsi="Times New Roman" w:cs="Times New Roman"/>
          <w:color w:val="000000"/>
        </w:rPr>
        <w:t> Cherchant des services de couture rapides, pratiques et fiables.</w:t>
      </w:r>
    </w:p>
    <w:p w:rsidR="000D563A" w:rsidRPr="000D563A" w:rsidRDefault="00C342E2" w:rsidP="000D563A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pict>
          <v:rect id="_x0000_i1030" alt="" style="width:453.3pt;height:.05pt;mso-width-percent:0;mso-height-percent:0;mso-width-percent:0;mso-height-percent:0" o:hralign="center" o:hrstd="t" o:hrnoshade="t" o:hr="t" fillcolor="black" stroked="f"/>
        </w:pict>
      </w:r>
    </w:p>
    <w:p w:rsidR="000D563A" w:rsidRDefault="000D563A" w:rsidP="000D563A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:rsidR="000D563A" w:rsidRDefault="000D563A" w:rsidP="000D563A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:rsidR="000D563A" w:rsidRPr="000D563A" w:rsidRDefault="000D563A" w:rsidP="000D563A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C45911" w:themeColor="accent2" w:themeShade="BF"/>
          <w:sz w:val="32"/>
          <w:szCs w:val="32"/>
        </w:rPr>
      </w:pPr>
      <w:r w:rsidRPr="000D563A">
        <w:rPr>
          <w:rFonts w:ascii="Times New Roman" w:eastAsia="Times New Roman" w:hAnsi="Times New Roman" w:cs="Times New Roman"/>
          <w:b/>
          <w:bCs/>
          <w:color w:val="C45911" w:themeColor="accent2" w:themeShade="BF"/>
          <w:sz w:val="32"/>
          <w:szCs w:val="32"/>
        </w:rPr>
        <w:lastRenderedPageBreak/>
        <w:t>Analyse des Besoins</w:t>
      </w:r>
    </w:p>
    <w:p w:rsidR="000D563A" w:rsidRPr="000D563A" w:rsidRDefault="000D563A" w:rsidP="000D563A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0D563A">
        <w:rPr>
          <w:rFonts w:ascii="Times New Roman" w:eastAsia="Times New Roman" w:hAnsi="Times New Roman" w:cs="Times New Roman"/>
          <w:b/>
          <w:bCs/>
          <w:color w:val="000000"/>
        </w:rPr>
        <w:t>Analyse Fonctionnelle :</w:t>
      </w:r>
    </w:p>
    <w:p w:rsidR="000D563A" w:rsidRPr="000D563A" w:rsidRDefault="000D563A" w:rsidP="000D563A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0D563A">
        <w:rPr>
          <w:rFonts w:ascii="Times New Roman" w:eastAsia="Times New Roman" w:hAnsi="Times New Roman" w:cs="Times New Roman"/>
          <w:b/>
          <w:bCs/>
          <w:color w:val="000000"/>
        </w:rPr>
        <w:t>Utilisateurs :</w:t>
      </w:r>
      <w:r w:rsidRPr="000D563A">
        <w:rPr>
          <w:rFonts w:ascii="Times New Roman" w:eastAsia="Times New Roman" w:hAnsi="Times New Roman" w:cs="Times New Roman"/>
          <w:color w:val="000000"/>
        </w:rPr>
        <w:t> Différents rôles (couturiers, clients, administrateurs).</w:t>
      </w:r>
    </w:p>
    <w:p w:rsidR="000D563A" w:rsidRPr="000D563A" w:rsidRDefault="000D563A" w:rsidP="000D563A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0D563A">
        <w:rPr>
          <w:rFonts w:ascii="Times New Roman" w:eastAsia="Times New Roman" w:hAnsi="Times New Roman" w:cs="Times New Roman"/>
          <w:b/>
          <w:bCs/>
          <w:color w:val="000000"/>
        </w:rPr>
        <w:t>Scénarios d'Utilisation :</w:t>
      </w:r>
      <w:r w:rsidRPr="000D563A">
        <w:rPr>
          <w:rFonts w:ascii="Times New Roman" w:eastAsia="Times New Roman" w:hAnsi="Times New Roman" w:cs="Times New Roman"/>
          <w:color w:val="000000"/>
        </w:rPr>
        <w:t> Description des interactions entre les utilisateurs et le système (ex : prise de rendez-vous, paiement, évaluation).</w:t>
      </w:r>
    </w:p>
    <w:p w:rsidR="000D563A" w:rsidRPr="000D563A" w:rsidRDefault="000D563A" w:rsidP="000D563A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0D563A">
        <w:rPr>
          <w:rFonts w:ascii="Times New Roman" w:eastAsia="Times New Roman" w:hAnsi="Times New Roman" w:cs="Times New Roman"/>
          <w:b/>
          <w:bCs/>
          <w:color w:val="000000"/>
        </w:rPr>
        <w:t>Analyse Technique :</w:t>
      </w:r>
    </w:p>
    <w:p w:rsidR="000D563A" w:rsidRPr="000D563A" w:rsidRDefault="000D563A" w:rsidP="000D563A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val="en-US"/>
        </w:rPr>
      </w:pPr>
      <w:r w:rsidRPr="000D563A">
        <w:rPr>
          <w:rFonts w:ascii="Times New Roman" w:eastAsia="Times New Roman" w:hAnsi="Times New Roman" w:cs="Times New Roman"/>
          <w:b/>
          <w:bCs/>
          <w:color w:val="000000"/>
          <w:lang w:val="en-US"/>
        </w:rPr>
        <w:t>Technologies Front-</w:t>
      </w:r>
      <w:proofErr w:type="gramStart"/>
      <w:r w:rsidRPr="000D563A">
        <w:rPr>
          <w:rFonts w:ascii="Times New Roman" w:eastAsia="Times New Roman" w:hAnsi="Times New Roman" w:cs="Times New Roman"/>
          <w:b/>
          <w:bCs/>
          <w:color w:val="000000"/>
          <w:lang w:val="en-US"/>
        </w:rPr>
        <w:t>end :</w:t>
      </w:r>
      <w:proofErr w:type="gramEnd"/>
      <w:r w:rsidRPr="000D563A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="00456505">
        <w:rPr>
          <w:rFonts w:ascii="Times New Roman" w:eastAsia="Times New Roman" w:hAnsi="Times New Roman" w:cs="Times New Roman"/>
          <w:color w:val="000000"/>
          <w:lang w:val="en-US"/>
        </w:rPr>
        <w:t>Flet</w:t>
      </w:r>
      <w:proofErr w:type="spellEnd"/>
      <w:r w:rsidRPr="000D563A">
        <w:rPr>
          <w:rFonts w:ascii="Times New Roman" w:eastAsia="Times New Roman" w:hAnsi="Times New Roman" w:cs="Times New Roman"/>
          <w:color w:val="000000"/>
          <w:lang w:val="en-US"/>
        </w:rPr>
        <w:t>.</w:t>
      </w:r>
    </w:p>
    <w:p w:rsidR="000D563A" w:rsidRPr="000D563A" w:rsidRDefault="000D563A" w:rsidP="000D563A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0D563A">
        <w:rPr>
          <w:rFonts w:ascii="Times New Roman" w:eastAsia="Times New Roman" w:hAnsi="Times New Roman" w:cs="Times New Roman"/>
          <w:b/>
          <w:bCs/>
          <w:color w:val="000000"/>
        </w:rPr>
        <w:t>Technologies Back-end :</w:t>
      </w:r>
      <w:r w:rsidRPr="000D563A">
        <w:rPr>
          <w:rFonts w:ascii="Times New Roman" w:eastAsia="Times New Roman" w:hAnsi="Times New Roman" w:cs="Times New Roman"/>
          <w:color w:val="000000"/>
        </w:rPr>
        <w:t> Django</w:t>
      </w:r>
    </w:p>
    <w:p w:rsidR="000D563A" w:rsidRPr="000D563A" w:rsidRDefault="000D563A" w:rsidP="000D563A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0D563A">
        <w:rPr>
          <w:rFonts w:ascii="Times New Roman" w:eastAsia="Times New Roman" w:hAnsi="Times New Roman" w:cs="Times New Roman"/>
          <w:b/>
          <w:bCs/>
          <w:color w:val="000000"/>
        </w:rPr>
        <w:t>Base de Données :</w:t>
      </w:r>
      <w:r w:rsidRPr="000D563A">
        <w:rPr>
          <w:rFonts w:ascii="Times New Roman" w:eastAsia="Times New Roman" w:hAnsi="Times New Roman" w:cs="Times New Roman"/>
          <w:color w:val="000000"/>
        </w:rPr>
        <w:t> MySQL</w:t>
      </w:r>
    </w:p>
    <w:p w:rsidR="000D563A" w:rsidRPr="000D563A" w:rsidRDefault="000D563A" w:rsidP="000D563A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0D563A">
        <w:rPr>
          <w:rFonts w:ascii="Times New Roman" w:eastAsia="Times New Roman" w:hAnsi="Times New Roman" w:cs="Times New Roman"/>
          <w:b/>
          <w:bCs/>
          <w:color w:val="000000"/>
        </w:rPr>
        <w:t>API :</w:t>
      </w:r>
      <w:r w:rsidRPr="000D563A">
        <w:rPr>
          <w:rFonts w:ascii="Times New Roman" w:eastAsia="Times New Roman" w:hAnsi="Times New Roman" w:cs="Times New Roman"/>
          <w:color w:val="000000"/>
        </w:rPr>
        <w:t> </w:t>
      </w:r>
      <w:proofErr w:type="spellStart"/>
      <w:r w:rsidRPr="000D563A">
        <w:rPr>
          <w:rFonts w:ascii="Times New Roman" w:eastAsia="Times New Roman" w:hAnsi="Times New Roman" w:cs="Times New Roman"/>
          <w:color w:val="000000"/>
        </w:rPr>
        <w:t>RESTful</w:t>
      </w:r>
      <w:proofErr w:type="spellEnd"/>
      <w:r w:rsidRPr="000D563A">
        <w:rPr>
          <w:rFonts w:ascii="Times New Roman" w:eastAsia="Times New Roman" w:hAnsi="Times New Roman" w:cs="Times New Roman"/>
          <w:color w:val="000000"/>
        </w:rPr>
        <w:t xml:space="preserve"> API pour la communication entre le front-end et le back-end.</w:t>
      </w:r>
    </w:p>
    <w:p w:rsidR="000D563A" w:rsidRPr="000D563A" w:rsidRDefault="000D563A" w:rsidP="000D563A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0D563A">
        <w:rPr>
          <w:rFonts w:ascii="Times New Roman" w:eastAsia="Times New Roman" w:hAnsi="Times New Roman" w:cs="Times New Roman"/>
          <w:b/>
          <w:bCs/>
          <w:color w:val="000000"/>
        </w:rPr>
        <w:t>Hébergement :</w:t>
      </w:r>
      <w:r w:rsidRPr="000D563A">
        <w:rPr>
          <w:rFonts w:ascii="Times New Roman" w:eastAsia="Times New Roman" w:hAnsi="Times New Roman" w:cs="Times New Roman"/>
          <w:color w:val="000000"/>
        </w:rPr>
        <w:t xml:space="preserve"> AWS, </w:t>
      </w:r>
      <w:proofErr w:type="spellStart"/>
      <w:r w:rsidRPr="000D563A">
        <w:rPr>
          <w:rFonts w:ascii="Times New Roman" w:eastAsia="Times New Roman" w:hAnsi="Times New Roman" w:cs="Times New Roman"/>
          <w:color w:val="000000"/>
        </w:rPr>
        <w:t>Heroku</w:t>
      </w:r>
      <w:proofErr w:type="spellEnd"/>
      <w:r w:rsidRPr="000D563A">
        <w:rPr>
          <w:rFonts w:ascii="Times New Roman" w:eastAsia="Times New Roman" w:hAnsi="Times New Roman" w:cs="Times New Roman"/>
          <w:color w:val="000000"/>
        </w:rPr>
        <w:t xml:space="preserve">, ou </w:t>
      </w:r>
      <w:proofErr w:type="spellStart"/>
      <w:r w:rsidRPr="000D563A">
        <w:rPr>
          <w:rFonts w:ascii="Times New Roman" w:eastAsia="Times New Roman" w:hAnsi="Times New Roman" w:cs="Times New Roman"/>
          <w:color w:val="000000"/>
        </w:rPr>
        <w:t>DigitalOcean</w:t>
      </w:r>
      <w:proofErr w:type="spellEnd"/>
      <w:r w:rsidRPr="000D563A">
        <w:rPr>
          <w:rFonts w:ascii="Times New Roman" w:eastAsia="Times New Roman" w:hAnsi="Times New Roman" w:cs="Times New Roman"/>
          <w:color w:val="000000"/>
        </w:rPr>
        <w:t>.</w:t>
      </w:r>
    </w:p>
    <w:p w:rsidR="000D563A" w:rsidRPr="000D563A" w:rsidRDefault="00C342E2" w:rsidP="000D563A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pict>
          <v:rect id="_x0000_i1029" alt="" style="width:453.3pt;height:.05pt;mso-width-percent:0;mso-height-percent:0;mso-width-percent:0;mso-height-percent:0" o:hralign="center" o:hrstd="t" o:hrnoshade="t" o:hr="t" fillcolor="black" stroked="f"/>
        </w:pict>
      </w:r>
    </w:p>
    <w:p w:rsidR="000D563A" w:rsidRPr="000D563A" w:rsidRDefault="000D563A" w:rsidP="000D563A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7030A0"/>
          <w:sz w:val="32"/>
          <w:szCs w:val="32"/>
        </w:rPr>
      </w:pPr>
      <w:r w:rsidRPr="000D563A">
        <w:rPr>
          <w:rFonts w:ascii="Times New Roman" w:eastAsia="Times New Roman" w:hAnsi="Times New Roman" w:cs="Times New Roman"/>
          <w:b/>
          <w:bCs/>
          <w:color w:val="7030A0"/>
          <w:sz w:val="32"/>
          <w:szCs w:val="32"/>
        </w:rPr>
        <w:t>Conception</w:t>
      </w:r>
    </w:p>
    <w:p w:rsidR="000D563A" w:rsidRPr="000D563A" w:rsidRDefault="000D563A" w:rsidP="000D563A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0D563A">
        <w:rPr>
          <w:rFonts w:ascii="Times New Roman" w:eastAsia="Times New Roman" w:hAnsi="Times New Roman" w:cs="Times New Roman"/>
          <w:b/>
          <w:bCs/>
          <w:color w:val="000000"/>
        </w:rPr>
        <w:t>Architecture :</w:t>
      </w:r>
    </w:p>
    <w:p w:rsidR="000D563A" w:rsidRDefault="000D563A" w:rsidP="000D563A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0D563A">
        <w:rPr>
          <w:rFonts w:ascii="Times New Roman" w:eastAsia="Times New Roman" w:hAnsi="Times New Roman" w:cs="Times New Roman"/>
          <w:b/>
          <w:bCs/>
          <w:color w:val="000000"/>
        </w:rPr>
        <w:t>MVC :</w:t>
      </w:r>
      <w:r w:rsidRPr="000D563A">
        <w:rPr>
          <w:rFonts w:ascii="Times New Roman" w:eastAsia="Times New Roman" w:hAnsi="Times New Roman" w:cs="Times New Roman"/>
          <w:color w:val="000000"/>
        </w:rPr>
        <w:t> Modèle-Vue-Contrôleur pour séparer la logique métier, la présentation et les données.</w:t>
      </w:r>
    </w:p>
    <w:p w:rsidR="000D563A" w:rsidRPr="000D563A" w:rsidRDefault="000D563A" w:rsidP="000D563A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bCs/>
          <w:color w:val="000000"/>
        </w:rPr>
        <w:t>MVT :</w:t>
      </w:r>
      <w:r>
        <w:rPr>
          <w:rFonts w:ascii="Times New Roman" w:eastAsia="Times New Roman" w:hAnsi="Times New Roman" w:cs="Times New Roman"/>
          <w:color w:val="000000"/>
        </w:rPr>
        <w:t xml:space="preserve"> Modèle-Vue-Template</w:t>
      </w:r>
    </w:p>
    <w:p w:rsidR="000D563A" w:rsidRPr="000D563A" w:rsidRDefault="000D563A" w:rsidP="000D563A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0D563A">
        <w:rPr>
          <w:rFonts w:ascii="Times New Roman" w:eastAsia="Times New Roman" w:hAnsi="Times New Roman" w:cs="Times New Roman"/>
          <w:b/>
          <w:bCs/>
          <w:color w:val="000000"/>
        </w:rPr>
        <w:t>Maquettes (</w:t>
      </w:r>
      <w:proofErr w:type="spellStart"/>
      <w:r w:rsidRPr="000D563A">
        <w:rPr>
          <w:rFonts w:ascii="Times New Roman" w:eastAsia="Times New Roman" w:hAnsi="Times New Roman" w:cs="Times New Roman"/>
          <w:b/>
          <w:bCs/>
          <w:color w:val="000000"/>
        </w:rPr>
        <w:t>Wireframes</w:t>
      </w:r>
      <w:proofErr w:type="spellEnd"/>
      <w:r w:rsidRPr="000D563A">
        <w:rPr>
          <w:rFonts w:ascii="Times New Roman" w:eastAsia="Times New Roman" w:hAnsi="Times New Roman" w:cs="Times New Roman"/>
          <w:b/>
          <w:bCs/>
          <w:color w:val="000000"/>
        </w:rPr>
        <w:t>) :</w:t>
      </w:r>
    </w:p>
    <w:p w:rsidR="000D563A" w:rsidRPr="000D563A" w:rsidRDefault="000D563A" w:rsidP="000D563A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0D563A">
        <w:rPr>
          <w:rFonts w:ascii="Times New Roman" w:eastAsia="Times New Roman" w:hAnsi="Times New Roman" w:cs="Times New Roman"/>
          <w:b/>
          <w:bCs/>
          <w:color w:val="000000"/>
        </w:rPr>
        <w:t>Pages Principales :</w:t>
      </w:r>
      <w:r w:rsidRPr="000D563A">
        <w:rPr>
          <w:rFonts w:ascii="Times New Roman" w:eastAsia="Times New Roman" w:hAnsi="Times New Roman" w:cs="Times New Roman"/>
          <w:color w:val="000000"/>
        </w:rPr>
        <w:t> Page d'accueil, profil utilisateur, carte de géolocalisation, calendrier de rendez-vous, suivi des commandes, page de paiement, page d'évaluation.</w:t>
      </w:r>
    </w:p>
    <w:p w:rsidR="000D563A" w:rsidRPr="000D563A" w:rsidRDefault="000D563A" w:rsidP="000D563A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0D563A">
        <w:rPr>
          <w:rFonts w:ascii="Times New Roman" w:eastAsia="Times New Roman" w:hAnsi="Times New Roman" w:cs="Times New Roman"/>
          <w:b/>
          <w:bCs/>
          <w:color w:val="000000"/>
        </w:rPr>
        <w:t>Modèle de Données :</w:t>
      </w:r>
    </w:p>
    <w:p w:rsidR="000D563A" w:rsidRPr="000D563A" w:rsidRDefault="000D563A" w:rsidP="000D563A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0D563A">
        <w:rPr>
          <w:rFonts w:ascii="Times New Roman" w:eastAsia="Times New Roman" w:hAnsi="Times New Roman" w:cs="Times New Roman"/>
          <w:b/>
          <w:bCs/>
          <w:color w:val="000000"/>
        </w:rPr>
        <w:t>Schéma ERD :</w:t>
      </w:r>
      <w:r w:rsidRPr="000D563A">
        <w:rPr>
          <w:rFonts w:ascii="Times New Roman" w:eastAsia="Times New Roman" w:hAnsi="Times New Roman" w:cs="Times New Roman"/>
          <w:color w:val="000000"/>
        </w:rPr>
        <w:t> Diagramme Entité-Relation pour la base de données, incluant les tables Utilisateurs, Couturiers, Rendez-vous, Commandes, Paiements, et Évaluations.</w:t>
      </w:r>
    </w:p>
    <w:p w:rsidR="000D563A" w:rsidRPr="000D563A" w:rsidRDefault="00C342E2" w:rsidP="000D563A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pict>
          <v:rect id="_x0000_i1028" alt="" style="width:453.3pt;height:.05pt;mso-width-percent:0;mso-height-percent:0;mso-width-percent:0;mso-height-percent:0" o:hralign="center" o:hrstd="t" o:hrnoshade="t" o:hr="t" fillcolor="black" stroked="f"/>
        </w:pict>
      </w:r>
    </w:p>
    <w:p w:rsidR="000D563A" w:rsidRPr="000D563A" w:rsidRDefault="000D563A" w:rsidP="000D563A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C00000"/>
          <w:sz w:val="28"/>
          <w:szCs w:val="28"/>
        </w:rPr>
      </w:pPr>
      <w:r w:rsidRPr="000D563A">
        <w:rPr>
          <w:rFonts w:ascii="Times New Roman" w:eastAsia="Times New Roman" w:hAnsi="Times New Roman" w:cs="Times New Roman"/>
          <w:b/>
          <w:bCs/>
          <w:color w:val="C00000"/>
          <w:sz w:val="28"/>
          <w:szCs w:val="28"/>
        </w:rPr>
        <w:t>Développement</w:t>
      </w:r>
    </w:p>
    <w:p w:rsidR="000D563A" w:rsidRPr="000D563A" w:rsidRDefault="000D563A" w:rsidP="000D563A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0D563A">
        <w:rPr>
          <w:rFonts w:ascii="Times New Roman" w:eastAsia="Times New Roman" w:hAnsi="Times New Roman" w:cs="Times New Roman"/>
          <w:b/>
          <w:bCs/>
          <w:color w:val="000000"/>
        </w:rPr>
        <w:t>Front-end :</w:t>
      </w:r>
    </w:p>
    <w:p w:rsidR="000D563A" w:rsidRPr="000D563A" w:rsidRDefault="000D563A" w:rsidP="000D563A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0D563A">
        <w:rPr>
          <w:rFonts w:ascii="Times New Roman" w:eastAsia="Times New Roman" w:hAnsi="Times New Roman" w:cs="Times New Roman"/>
          <w:b/>
          <w:bCs/>
          <w:color w:val="000000"/>
        </w:rPr>
        <w:t>Interface Utilisateur :</w:t>
      </w:r>
      <w:r w:rsidRPr="000D563A">
        <w:rPr>
          <w:rFonts w:ascii="Times New Roman" w:eastAsia="Times New Roman" w:hAnsi="Times New Roman" w:cs="Times New Roman"/>
          <w:color w:val="000000"/>
        </w:rPr>
        <w:t> Développement des pages et des composants UI.</w:t>
      </w:r>
    </w:p>
    <w:p w:rsidR="000D563A" w:rsidRPr="000D563A" w:rsidRDefault="000D563A" w:rsidP="000D563A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0D563A">
        <w:rPr>
          <w:rFonts w:ascii="Times New Roman" w:eastAsia="Times New Roman" w:hAnsi="Times New Roman" w:cs="Times New Roman"/>
          <w:b/>
          <w:bCs/>
          <w:color w:val="000000"/>
        </w:rPr>
        <w:t>Responsivité :</w:t>
      </w:r>
      <w:r w:rsidRPr="000D563A">
        <w:rPr>
          <w:rFonts w:ascii="Times New Roman" w:eastAsia="Times New Roman" w:hAnsi="Times New Roman" w:cs="Times New Roman"/>
          <w:color w:val="000000"/>
        </w:rPr>
        <w:t> Assurer que l'application soit accessible sur mobile et desktop.</w:t>
      </w:r>
    </w:p>
    <w:p w:rsidR="000D563A" w:rsidRPr="000D563A" w:rsidRDefault="000D563A" w:rsidP="000D563A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0D563A">
        <w:rPr>
          <w:rFonts w:ascii="Times New Roman" w:eastAsia="Times New Roman" w:hAnsi="Times New Roman" w:cs="Times New Roman"/>
          <w:b/>
          <w:bCs/>
          <w:color w:val="000000"/>
        </w:rPr>
        <w:t>Back-end :</w:t>
      </w:r>
    </w:p>
    <w:p w:rsidR="000D563A" w:rsidRPr="000D563A" w:rsidRDefault="000D563A" w:rsidP="000D563A">
      <w:pPr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0D563A">
        <w:rPr>
          <w:rFonts w:ascii="Times New Roman" w:eastAsia="Times New Roman" w:hAnsi="Times New Roman" w:cs="Times New Roman"/>
          <w:b/>
          <w:bCs/>
          <w:color w:val="000000"/>
        </w:rPr>
        <w:t>API :</w:t>
      </w:r>
      <w:r w:rsidRPr="000D563A">
        <w:rPr>
          <w:rFonts w:ascii="Times New Roman" w:eastAsia="Times New Roman" w:hAnsi="Times New Roman" w:cs="Times New Roman"/>
          <w:color w:val="000000"/>
        </w:rPr>
        <w:t xml:space="preserve"> Développement des </w:t>
      </w:r>
      <w:proofErr w:type="spellStart"/>
      <w:r w:rsidRPr="000D563A">
        <w:rPr>
          <w:rFonts w:ascii="Times New Roman" w:eastAsia="Times New Roman" w:hAnsi="Times New Roman" w:cs="Times New Roman"/>
          <w:color w:val="000000"/>
        </w:rPr>
        <w:t>endpoints</w:t>
      </w:r>
      <w:proofErr w:type="spellEnd"/>
      <w:r w:rsidRPr="000D563A">
        <w:rPr>
          <w:rFonts w:ascii="Times New Roman" w:eastAsia="Times New Roman" w:hAnsi="Times New Roman" w:cs="Times New Roman"/>
          <w:color w:val="000000"/>
        </w:rPr>
        <w:t xml:space="preserve"> pour la gestion des utilisateurs, des rendez-vous, des paiements, etc.</w:t>
      </w:r>
    </w:p>
    <w:p w:rsidR="000D563A" w:rsidRPr="000D563A" w:rsidRDefault="000D563A" w:rsidP="000D563A">
      <w:pPr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0D563A">
        <w:rPr>
          <w:rFonts w:ascii="Times New Roman" w:eastAsia="Times New Roman" w:hAnsi="Times New Roman" w:cs="Times New Roman"/>
          <w:b/>
          <w:bCs/>
          <w:color w:val="000000"/>
        </w:rPr>
        <w:lastRenderedPageBreak/>
        <w:t>Authentification :</w:t>
      </w:r>
      <w:r w:rsidRPr="000D563A">
        <w:rPr>
          <w:rFonts w:ascii="Times New Roman" w:eastAsia="Times New Roman" w:hAnsi="Times New Roman" w:cs="Times New Roman"/>
          <w:color w:val="000000"/>
        </w:rPr>
        <w:t xml:space="preserve"> Implémentation de JWT ou </w:t>
      </w:r>
      <w:proofErr w:type="spellStart"/>
      <w:r w:rsidRPr="000D563A">
        <w:rPr>
          <w:rFonts w:ascii="Times New Roman" w:eastAsia="Times New Roman" w:hAnsi="Times New Roman" w:cs="Times New Roman"/>
          <w:color w:val="000000"/>
        </w:rPr>
        <w:t>OAuth</w:t>
      </w:r>
      <w:proofErr w:type="spellEnd"/>
      <w:r w:rsidRPr="000D563A">
        <w:rPr>
          <w:rFonts w:ascii="Times New Roman" w:eastAsia="Times New Roman" w:hAnsi="Times New Roman" w:cs="Times New Roman"/>
          <w:color w:val="000000"/>
        </w:rPr>
        <w:t xml:space="preserve"> pour la gestion des sessions.</w:t>
      </w:r>
    </w:p>
    <w:p w:rsidR="000D563A" w:rsidRPr="000D563A" w:rsidRDefault="000D563A" w:rsidP="000D563A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0D563A">
        <w:rPr>
          <w:rFonts w:ascii="Times New Roman" w:eastAsia="Times New Roman" w:hAnsi="Times New Roman" w:cs="Times New Roman"/>
          <w:b/>
          <w:bCs/>
          <w:color w:val="000000"/>
        </w:rPr>
        <w:t>Base de Données :</w:t>
      </w:r>
    </w:p>
    <w:p w:rsidR="000D563A" w:rsidRPr="000D563A" w:rsidRDefault="000D563A" w:rsidP="000D563A">
      <w:pPr>
        <w:numPr>
          <w:ilvl w:val="0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0D563A">
        <w:rPr>
          <w:rFonts w:ascii="Times New Roman" w:eastAsia="Times New Roman" w:hAnsi="Times New Roman" w:cs="Times New Roman"/>
          <w:b/>
          <w:bCs/>
          <w:color w:val="000000"/>
        </w:rPr>
        <w:t>Modélisation :</w:t>
      </w:r>
      <w:r w:rsidRPr="000D563A">
        <w:rPr>
          <w:rFonts w:ascii="Times New Roman" w:eastAsia="Times New Roman" w:hAnsi="Times New Roman" w:cs="Times New Roman"/>
          <w:color w:val="000000"/>
        </w:rPr>
        <w:t> Création des tables et relations dans la base de données choisie.</w:t>
      </w:r>
    </w:p>
    <w:p w:rsidR="000D563A" w:rsidRPr="000D563A" w:rsidRDefault="000D563A" w:rsidP="000D563A">
      <w:pPr>
        <w:numPr>
          <w:ilvl w:val="0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0D563A">
        <w:rPr>
          <w:rFonts w:ascii="Times New Roman" w:eastAsia="Times New Roman" w:hAnsi="Times New Roman" w:cs="Times New Roman"/>
          <w:b/>
          <w:bCs/>
          <w:color w:val="000000"/>
        </w:rPr>
        <w:t>Optimisation :</w:t>
      </w:r>
      <w:r w:rsidRPr="000D563A">
        <w:rPr>
          <w:rFonts w:ascii="Times New Roman" w:eastAsia="Times New Roman" w:hAnsi="Times New Roman" w:cs="Times New Roman"/>
          <w:color w:val="000000"/>
        </w:rPr>
        <w:t> Indexation et optimisation des requêtes.</w:t>
      </w:r>
    </w:p>
    <w:p w:rsidR="000D563A" w:rsidRPr="000D563A" w:rsidRDefault="00C342E2" w:rsidP="000D563A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pict>
          <v:rect id="_x0000_i1027" alt="" style="width:453.3pt;height:.05pt;mso-width-percent:0;mso-height-percent:0;mso-width-percent:0;mso-height-percent:0" o:hralign="center" o:hrstd="t" o:hrnoshade="t" o:hr="t" fillcolor="black" stroked="f"/>
        </w:pict>
      </w:r>
    </w:p>
    <w:p w:rsidR="000D563A" w:rsidRPr="000D563A" w:rsidRDefault="000D563A" w:rsidP="000D563A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B050"/>
          <w:sz w:val="32"/>
          <w:szCs w:val="32"/>
        </w:rPr>
      </w:pPr>
      <w:r w:rsidRPr="000D563A">
        <w:rPr>
          <w:rFonts w:ascii="Times New Roman" w:eastAsia="Times New Roman" w:hAnsi="Times New Roman" w:cs="Times New Roman"/>
          <w:b/>
          <w:bCs/>
          <w:color w:val="00B050"/>
          <w:sz w:val="32"/>
          <w:szCs w:val="32"/>
        </w:rPr>
        <w:t>Tests</w:t>
      </w:r>
    </w:p>
    <w:p w:rsidR="000D563A" w:rsidRPr="000D563A" w:rsidRDefault="000D563A" w:rsidP="000D563A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0D563A">
        <w:rPr>
          <w:rFonts w:ascii="Times New Roman" w:eastAsia="Times New Roman" w:hAnsi="Times New Roman" w:cs="Times New Roman"/>
          <w:b/>
          <w:bCs/>
          <w:color w:val="000000"/>
        </w:rPr>
        <w:t>Tests Unitaires :</w:t>
      </w:r>
    </w:p>
    <w:p w:rsidR="000D563A" w:rsidRPr="000D563A" w:rsidRDefault="000D563A" w:rsidP="000D563A">
      <w:pPr>
        <w:numPr>
          <w:ilvl w:val="0"/>
          <w:numId w:val="2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0D563A">
        <w:rPr>
          <w:rFonts w:ascii="Times New Roman" w:eastAsia="Times New Roman" w:hAnsi="Times New Roman" w:cs="Times New Roman"/>
          <w:b/>
          <w:bCs/>
          <w:color w:val="000000"/>
        </w:rPr>
        <w:t>Composants Individuels :</w:t>
      </w:r>
      <w:r w:rsidRPr="000D563A">
        <w:rPr>
          <w:rFonts w:ascii="Times New Roman" w:eastAsia="Times New Roman" w:hAnsi="Times New Roman" w:cs="Times New Roman"/>
          <w:color w:val="000000"/>
        </w:rPr>
        <w:t> Tester chaque composant et fonction de manière isolée.</w:t>
      </w:r>
    </w:p>
    <w:p w:rsidR="000D563A" w:rsidRPr="000D563A" w:rsidRDefault="000D563A" w:rsidP="000D563A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0D563A">
        <w:rPr>
          <w:rFonts w:ascii="Times New Roman" w:eastAsia="Times New Roman" w:hAnsi="Times New Roman" w:cs="Times New Roman"/>
          <w:b/>
          <w:bCs/>
          <w:color w:val="000000"/>
        </w:rPr>
        <w:t>Tests d'Intégration :</w:t>
      </w:r>
    </w:p>
    <w:p w:rsidR="000D563A" w:rsidRPr="000D563A" w:rsidRDefault="000D563A" w:rsidP="000D563A">
      <w:pPr>
        <w:numPr>
          <w:ilvl w:val="0"/>
          <w:numId w:val="2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0D563A">
        <w:rPr>
          <w:rFonts w:ascii="Times New Roman" w:eastAsia="Times New Roman" w:hAnsi="Times New Roman" w:cs="Times New Roman"/>
          <w:b/>
          <w:bCs/>
          <w:color w:val="000000"/>
        </w:rPr>
        <w:t>Flux Complets :</w:t>
      </w:r>
      <w:r w:rsidRPr="000D563A">
        <w:rPr>
          <w:rFonts w:ascii="Times New Roman" w:eastAsia="Times New Roman" w:hAnsi="Times New Roman" w:cs="Times New Roman"/>
          <w:color w:val="000000"/>
        </w:rPr>
        <w:t> Tester les interactions entre les différents composants et services.</w:t>
      </w:r>
    </w:p>
    <w:p w:rsidR="000D563A" w:rsidRPr="000D563A" w:rsidRDefault="000D563A" w:rsidP="000D563A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0D563A">
        <w:rPr>
          <w:rFonts w:ascii="Times New Roman" w:eastAsia="Times New Roman" w:hAnsi="Times New Roman" w:cs="Times New Roman"/>
          <w:b/>
          <w:bCs/>
          <w:color w:val="000000"/>
        </w:rPr>
        <w:t>Tests Utilisateur :</w:t>
      </w:r>
    </w:p>
    <w:p w:rsidR="000D563A" w:rsidRPr="000D563A" w:rsidRDefault="000D563A" w:rsidP="000D563A">
      <w:pPr>
        <w:numPr>
          <w:ilvl w:val="0"/>
          <w:numId w:val="2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0D563A">
        <w:rPr>
          <w:rFonts w:ascii="Times New Roman" w:eastAsia="Times New Roman" w:hAnsi="Times New Roman" w:cs="Times New Roman"/>
          <w:b/>
          <w:bCs/>
          <w:color w:val="000000"/>
        </w:rPr>
        <w:t>Feedback Réel :</w:t>
      </w:r>
      <w:r w:rsidRPr="000D563A">
        <w:rPr>
          <w:rFonts w:ascii="Times New Roman" w:eastAsia="Times New Roman" w:hAnsi="Times New Roman" w:cs="Times New Roman"/>
          <w:color w:val="000000"/>
        </w:rPr>
        <w:t> Faire tester l'application par des utilisateurs réels pour recueillir des feedbacks et améliorer l'UX.</w:t>
      </w:r>
    </w:p>
    <w:p w:rsidR="000D563A" w:rsidRPr="000D563A" w:rsidRDefault="00C342E2" w:rsidP="000D563A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pict>
          <v:rect id="_x0000_i1026" alt="" style="width:453.3pt;height:.05pt;mso-width-percent:0;mso-height-percent:0;mso-width-percent:0;mso-height-percent:0" o:hralign="center" o:hrstd="t" o:hrnoshade="t" o:hr="t" fillcolor="black" stroked="f"/>
        </w:pict>
      </w:r>
    </w:p>
    <w:p w:rsidR="000D563A" w:rsidRPr="000D563A" w:rsidRDefault="000D563A" w:rsidP="000D563A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</w:rPr>
      </w:pPr>
      <w:r w:rsidRPr="000D563A">
        <w:rPr>
          <w:rFonts w:ascii="Times New Roman" w:eastAsia="Times New Roman" w:hAnsi="Times New Roman" w:cs="Times New Roman"/>
          <w:b/>
          <w:bCs/>
          <w:color w:val="000000"/>
        </w:rPr>
        <w:t>Déploiement</w:t>
      </w:r>
    </w:p>
    <w:p w:rsidR="000D563A" w:rsidRPr="000D563A" w:rsidRDefault="000D563A" w:rsidP="000D563A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0D563A">
        <w:rPr>
          <w:rFonts w:ascii="Times New Roman" w:eastAsia="Times New Roman" w:hAnsi="Times New Roman" w:cs="Times New Roman"/>
          <w:b/>
          <w:bCs/>
          <w:color w:val="000000"/>
        </w:rPr>
        <w:t>Choix de l'Hébergeur :</w:t>
      </w:r>
    </w:p>
    <w:p w:rsidR="000D563A" w:rsidRPr="000D563A" w:rsidRDefault="000D563A" w:rsidP="000D563A">
      <w:pPr>
        <w:numPr>
          <w:ilvl w:val="0"/>
          <w:numId w:val="2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0D563A">
        <w:rPr>
          <w:rFonts w:ascii="Times New Roman" w:eastAsia="Times New Roman" w:hAnsi="Times New Roman" w:cs="Times New Roman"/>
          <w:b/>
          <w:bCs/>
          <w:color w:val="000000"/>
        </w:rPr>
        <w:t>Options :</w:t>
      </w:r>
      <w:r w:rsidRPr="000D563A">
        <w:rPr>
          <w:rFonts w:ascii="Times New Roman" w:eastAsia="Times New Roman" w:hAnsi="Times New Roman" w:cs="Times New Roman"/>
          <w:color w:val="000000"/>
        </w:rPr>
        <w:t xml:space="preserve"> AWS, </w:t>
      </w:r>
      <w:proofErr w:type="spellStart"/>
      <w:r w:rsidRPr="000D563A">
        <w:rPr>
          <w:rFonts w:ascii="Times New Roman" w:eastAsia="Times New Roman" w:hAnsi="Times New Roman" w:cs="Times New Roman"/>
          <w:color w:val="000000"/>
        </w:rPr>
        <w:t>Heroku</w:t>
      </w:r>
      <w:proofErr w:type="spellEnd"/>
      <w:r w:rsidRPr="000D563A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0D563A">
        <w:rPr>
          <w:rFonts w:ascii="Times New Roman" w:eastAsia="Times New Roman" w:hAnsi="Times New Roman" w:cs="Times New Roman"/>
          <w:color w:val="000000"/>
        </w:rPr>
        <w:t>DigitalOcean</w:t>
      </w:r>
      <w:proofErr w:type="spellEnd"/>
      <w:r w:rsidRPr="000D563A">
        <w:rPr>
          <w:rFonts w:ascii="Times New Roman" w:eastAsia="Times New Roman" w:hAnsi="Times New Roman" w:cs="Times New Roman"/>
          <w:color w:val="000000"/>
        </w:rPr>
        <w:t>.</w:t>
      </w:r>
    </w:p>
    <w:p w:rsidR="000D563A" w:rsidRPr="000D563A" w:rsidRDefault="000D563A" w:rsidP="000D563A">
      <w:pPr>
        <w:numPr>
          <w:ilvl w:val="0"/>
          <w:numId w:val="2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0D563A">
        <w:rPr>
          <w:rFonts w:ascii="Times New Roman" w:eastAsia="Times New Roman" w:hAnsi="Times New Roman" w:cs="Times New Roman"/>
          <w:b/>
          <w:bCs/>
          <w:color w:val="000000"/>
        </w:rPr>
        <w:t>Configuration :</w:t>
      </w:r>
      <w:r w:rsidRPr="000D563A">
        <w:rPr>
          <w:rFonts w:ascii="Times New Roman" w:eastAsia="Times New Roman" w:hAnsi="Times New Roman" w:cs="Times New Roman"/>
          <w:color w:val="000000"/>
        </w:rPr>
        <w:t> Mise en place des environnements de production et de développement.</w:t>
      </w:r>
    </w:p>
    <w:p w:rsidR="000D563A" w:rsidRPr="000D563A" w:rsidRDefault="000D563A" w:rsidP="000D563A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0D563A">
        <w:rPr>
          <w:rFonts w:ascii="Times New Roman" w:eastAsia="Times New Roman" w:hAnsi="Times New Roman" w:cs="Times New Roman"/>
          <w:b/>
          <w:bCs/>
          <w:color w:val="000000"/>
        </w:rPr>
        <w:t>Déploiement :</w:t>
      </w:r>
    </w:p>
    <w:p w:rsidR="000D563A" w:rsidRPr="000D563A" w:rsidRDefault="000D563A" w:rsidP="000D563A">
      <w:pPr>
        <w:numPr>
          <w:ilvl w:val="0"/>
          <w:numId w:val="2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0D563A">
        <w:rPr>
          <w:rFonts w:ascii="Times New Roman" w:eastAsia="Times New Roman" w:hAnsi="Times New Roman" w:cs="Times New Roman"/>
          <w:b/>
          <w:bCs/>
          <w:color w:val="000000"/>
        </w:rPr>
        <w:t>Processus CI/CD :</w:t>
      </w:r>
      <w:r w:rsidRPr="000D563A">
        <w:rPr>
          <w:rFonts w:ascii="Times New Roman" w:eastAsia="Times New Roman" w:hAnsi="Times New Roman" w:cs="Times New Roman"/>
          <w:color w:val="000000"/>
        </w:rPr>
        <w:t> Implémentation de l'intégration continue et du déploiement continu pour automatiser les mises à jour.</w:t>
      </w:r>
    </w:p>
    <w:p w:rsidR="000D563A" w:rsidRPr="000D563A" w:rsidRDefault="00C342E2" w:rsidP="000D563A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pict>
          <v:rect id="_x0000_i1025" alt="" style="width:453.3pt;height:.05pt;mso-width-percent:0;mso-height-percent:0;mso-width-percent:0;mso-height-percent:0" o:hralign="center" o:hrstd="t" o:hrnoshade="t" o:hr="t" fillcolor="black" stroked="f"/>
        </w:pict>
      </w:r>
    </w:p>
    <w:p w:rsidR="000D563A" w:rsidRPr="000D563A" w:rsidRDefault="000D563A" w:rsidP="000D563A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D8534F"/>
          <w:sz w:val="32"/>
          <w:szCs w:val="32"/>
        </w:rPr>
      </w:pPr>
      <w:r w:rsidRPr="000D563A">
        <w:rPr>
          <w:rFonts w:ascii="Times New Roman" w:eastAsia="Times New Roman" w:hAnsi="Times New Roman" w:cs="Times New Roman"/>
          <w:b/>
          <w:bCs/>
          <w:color w:val="D8534F"/>
          <w:sz w:val="32"/>
          <w:szCs w:val="32"/>
        </w:rPr>
        <w:t xml:space="preserve">Maintenance et </w:t>
      </w:r>
      <w:proofErr w:type="spellStart"/>
      <w:r w:rsidRPr="000D563A">
        <w:rPr>
          <w:rFonts w:ascii="Times New Roman" w:eastAsia="Times New Roman" w:hAnsi="Times New Roman" w:cs="Times New Roman"/>
          <w:b/>
          <w:bCs/>
          <w:color w:val="D8534F"/>
          <w:sz w:val="32"/>
          <w:szCs w:val="32"/>
        </w:rPr>
        <w:t>Evolution</w:t>
      </w:r>
      <w:proofErr w:type="spellEnd"/>
    </w:p>
    <w:p w:rsidR="000D563A" w:rsidRPr="000D563A" w:rsidRDefault="000D563A" w:rsidP="000D563A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0D563A">
        <w:rPr>
          <w:rFonts w:ascii="Times New Roman" w:eastAsia="Times New Roman" w:hAnsi="Times New Roman" w:cs="Times New Roman"/>
          <w:b/>
          <w:bCs/>
          <w:color w:val="000000"/>
        </w:rPr>
        <w:t>Maintenance :</w:t>
      </w:r>
    </w:p>
    <w:p w:rsidR="000D563A" w:rsidRPr="000D563A" w:rsidRDefault="000D563A" w:rsidP="000D563A">
      <w:pPr>
        <w:numPr>
          <w:ilvl w:val="0"/>
          <w:numId w:val="2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0D563A">
        <w:rPr>
          <w:rFonts w:ascii="Times New Roman" w:eastAsia="Times New Roman" w:hAnsi="Times New Roman" w:cs="Times New Roman"/>
          <w:b/>
          <w:bCs/>
          <w:color w:val="000000"/>
        </w:rPr>
        <w:t>Correction des Bugs :</w:t>
      </w:r>
      <w:r w:rsidRPr="000D563A">
        <w:rPr>
          <w:rFonts w:ascii="Times New Roman" w:eastAsia="Times New Roman" w:hAnsi="Times New Roman" w:cs="Times New Roman"/>
          <w:color w:val="000000"/>
        </w:rPr>
        <w:t> Surveillance et correction des bugs reportés par les utilisateurs.</w:t>
      </w:r>
    </w:p>
    <w:p w:rsidR="000D563A" w:rsidRPr="000D563A" w:rsidRDefault="000D563A" w:rsidP="000D563A">
      <w:pPr>
        <w:numPr>
          <w:ilvl w:val="0"/>
          <w:numId w:val="2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0D563A">
        <w:rPr>
          <w:rFonts w:ascii="Times New Roman" w:eastAsia="Times New Roman" w:hAnsi="Times New Roman" w:cs="Times New Roman"/>
          <w:b/>
          <w:bCs/>
          <w:color w:val="000000"/>
        </w:rPr>
        <w:t>Mises à Jour :</w:t>
      </w:r>
      <w:r w:rsidRPr="000D563A">
        <w:rPr>
          <w:rFonts w:ascii="Times New Roman" w:eastAsia="Times New Roman" w:hAnsi="Times New Roman" w:cs="Times New Roman"/>
          <w:color w:val="000000"/>
        </w:rPr>
        <w:t> Ajout de nouvelles fonctionnalités et améliorations en fonction des retours des utilisateurs.</w:t>
      </w:r>
    </w:p>
    <w:p w:rsidR="000D563A" w:rsidRPr="000D563A" w:rsidRDefault="000D563A" w:rsidP="000D563A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proofErr w:type="spellStart"/>
      <w:r w:rsidRPr="000D563A">
        <w:rPr>
          <w:rFonts w:ascii="Times New Roman" w:eastAsia="Times New Roman" w:hAnsi="Times New Roman" w:cs="Times New Roman"/>
          <w:b/>
          <w:bCs/>
          <w:color w:val="000000"/>
        </w:rPr>
        <w:lastRenderedPageBreak/>
        <w:t>Evolution</w:t>
      </w:r>
      <w:proofErr w:type="spellEnd"/>
      <w:r w:rsidRPr="000D563A">
        <w:rPr>
          <w:rFonts w:ascii="Times New Roman" w:eastAsia="Times New Roman" w:hAnsi="Times New Roman" w:cs="Times New Roman"/>
          <w:b/>
          <w:bCs/>
          <w:color w:val="000000"/>
        </w:rPr>
        <w:t xml:space="preserve"> :</w:t>
      </w:r>
    </w:p>
    <w:p w:rsidR="000D563A" w:rsidRPr="000D563A" w:rsidRDefault="000D563A" w:rsidP="000D563A">
      <w:pPr>
        <w:numPr>
          <w:ilvl w:val="0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0D563A">
        <w:rPr>
          <w:rFonts w:ascii="Times New Roman" w:eastAsia="Times New Roman" w:hAnsi="Times New Roman" w:cs="Times New Roman"/>
          <w:b/>
          <w:bCs/>
          <w:color w:val="000000"/>
        </w:rPr>
        <w:t>Nouvelles Idées :</w:t>
      </w:r>
      <w:r w:rsidRPr="000D563A">
        <w:rPr>
          <w:rFonts w:ascii="Times New Roman" w:eastAsia="Times New Roman" w:hAnsi="Times New Roman" w:cs="Times New Roman"/>
          <w:color w:val="000000"/>
        </w:rPr>
        <w:t> Intégration des nouvelles idées et fonctionnalités au fur et à mesure qu'elles émergent.</w:t>
      </w:r>
    </w:p>
    <w:p w:rsidR="000D563A" w:rsidRDefault="000D563A"/>
    <w:sectPr w:rsidR="000D563A" w:rsidSect="004E283C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342085"/>
    <w:multiLevelType w:val="multilevel"/>
    <w:tmpl w:val="A1A60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DC3227"/>
    <w:multiLevelType w:val="multilevel"/>
    <w:tmpl w:val="81F06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4C35F7"/>
    <w:multiLevelType w:val="multilevel"/>
    <w:tmpl w:val="FDB25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7133CB"/>
    <w:multiLevelType w:val="multilevel"/>
    <w:tmpl w:val="3EF82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3E7813"/>
    <w:multiLevelType w:val="multilevel"/>
    <w:tmpl w:val="796A7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332347"/>
    <w:multiLevelType w:val="multilevel"/>
    <w:tmpl w:val="347AB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8307DA"/>
    <w:multiLevelType w:val="multilevel"/>
    <w:tmpl w:val="D0F86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52A5A32"/>
    <w:multiLevelType w:val="multilevel"/>
    <w:tmpl w:val="F1A4A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2BA1A13"/>
    <w:multiLevelType w:val="multilevel"/>
    <w:tmpl w:val="119A7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CC72E3D"/>
    <w:multiLevelType w:val="multilevel"/>
    <w:tmpl w:val="199CC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CF920F0"/>
    <w:multiLevelType w:val="multilevel"/>
    <w:tmpl w:val="86D64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F4133C4"/>
    <w:multiLevelType w:val="multilevel"/>
    <w:tmpl w:val="3D0ED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FF10A02"/>
    <w:multiLevelType w:val="multilevel"/>
    <w:tmpl w:val="1F729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06B6068"/>
    <w:multiLevelType w:val="multilevel"/>
    <w:tmpl w:val="825A50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7797BDB"/>
    <w:multiLevelType w:val="multilevel"/>
    <w:tmpl w:val="A87E5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D013508"/>
    <w:multiLevelType w:val="multilevel"/>
    <w:tmpl w:val="4EFA2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218073A"/>
    <w:multiLevelType w:val="multilevel"/>
    <w:tmpl w:val="D4762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3F20438"/>
    <w:multiLevelType w:val="multilevel"/>
    <w:tmpl w:val="F182C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49A405D"/>
    <w:multiLevelType w:val="multilevel"/>
    <w:tmpl w:val="E59C5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5693496"/>
    <w:multiLevelType w:val="multilevel"/>
    <w:tmpl w:val="3A982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88D2C39"/>
    <w:multiLevelType w:val="multilevel"/>
    <w:tmpl w:val="7DE05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9594139"/>
    <w:multiLevelType w:val="multilevel"/>
    <w:tmpl w:val="BAD62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B655823"/>
    <w:multiLevelType w:val="multilevel"/>
    <w:tmpl w:val="F4A4F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F1D725C"/>
    <w:multiLevelType w:val="multilevel"/>
    <w:tmpl w:val="EC144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340411E"/>
    <w:multiLevelType w:val="multilevel"/>
    <w:tmpl w:val="C090C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7AD7661"/>
    <w:multiLevelType w:val="multilevel"/>
    <w:tmpl w:val="6FC67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E7B1A56"/>
    <w:multiLevelType w:val="multilevel"/>
    <w:tmpl w:val="36FA8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20"/>
  </w:num>
  <w:num w:numId="3">
    <w:abstractNumId w:val="15"/>
  </w:num>
  <w:num w:numId="4">
    <w:abstractNumId w:val="7"/>
  </w:num>
  <w:num w:numId="5">
    <w:abstractNumId w:val="9"/>
  </w:num>
  <w:num w:numId="6">
    <w:abstractNumId w:val="0"/>
  </w:num>
  <w:num w:numId="7">
    <w:abstractNumId w:val="8"/>
  </w:num>
  <w:num w:numId="8">
    <w:abstractNumId w:val="18"/>
  </w:num>
  <w:num w:numId="9">
    <w:abstractNumId w:val="3"/>
  </w:num>
  <w:num w:numId="10">
    <w:abstractNumId w:val="14"/>
  </w:num>
  <w:num w:numId="11">
    <w:abstractNumId w:val="10"/>
  </w:num>
  <w:num w:numId="12">
    <w:abstractNumId w:val="12"/>
  </w:num>
  <w:num w:numId="13">
    <w:abstractNumId w:val="24"/>
  </w:num>
  <w:num w:numId="14">
    <w:abstractNumId w:val="4"/>
  </w:num>
  <w:num w:numId="15">
    <w:abstractNumId w:val="22"/>
  </w:num>
  <w:num w:numId="16">
    <w:abstractNumId w:val="21"/>
  </w:num>
  <w:num w:numId="17">
    <w:abstractNumId w:val="5"/>
  </w:num>
  <w:num w:numId="18">
    <w:abstractNumId w:val="6"/>
  </w:num>
  <w:num w:numId="19">
    <w:abstractNumId w:val="11"/>
  </w:num>
  <w:num w:numId="20">
    <w:abstractNumId w:val="19"/>
  </w:num>
  <w:num w:numId="21">
    <w:abstractNumId w:val="17"/>
  </w:num>
  <w:num w:numId="22">
    <w:abstractNumId w:val="23"/>
  </w:num>
  <w:num w:numId="23">
    <w:abstractNumId w:val="25"/>
  </w:num>
  <w:num w:numId="24">
    <w:abstractNumId w:val="16"/>
  </w:num>
  <w:num w:numId="25">
    <w:abstractNumId w:val="26"/>
  </w:num>
  <w:num w:numId="26">
    <w:abstractNumId w:val="2"/>
  </w:num>
  <w:num w:numId="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5"/>
  <w:proofState w:spelling="clean" w:grammar="clean"/>
  <w:defaultTabStop w:val="708"/>
  <w:hyphenationZone w:val="425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63A"/>
    <w:rsid w:val="000B4886"/>
    <w:rsid w:val="000D563A"/>
    <w:rsid w:val="00456505"/>
    <w:rsid w:val="004E283C"/>
    <w:rsid w:val="00683456"/>
    <w:rsid w:val="00C34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3B7E3D"/>
  <w15:chartTrackingRefBased/>
  <w15:docId w15:val="{085C127B-B222-7746-8D9D-8F951EC96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fr-FR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3">
    <w:name w:val="heading 3"/>
    <w:basedOn w:val="Normal"/>
    <w:link w:val="Titre3Car"/>
    <w:uiPriority w:val="9"/>
    <w:qFormat/>
    <w:rsid w:val="000D563A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Titre4">
    <w:name w:val="heading 4"/>
    <w:basedOn w:val="Normal"/>
    <w:link w:val="Titre4Car"/>
    <w:uiPriority w:val="9"/>
    <w:qFormat/>
    <w:rsid w:val="000D563A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0D563A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Titre4Car">
    <w:name w:val="Titre 4 Car"/>
    <w:basedOn w:val="Policepardfaut"/>
    <w:link w:val="Titre4"/>
    <w:uiPriority w:val="9"/>
    <w:rsid w:val="000D563A"/>
    <w:rPr>
      <w:rFonts w:ascii="Times New Roman" w:eastAsia="Times New Roman" w:hAnsi="Times New Roman" w:cs="Times New Roman"/>
      <w:b/>
      <w:bCs/>
    </w:rPr>
  </w:style>
  <w:style w:type="paragraph" w:styleId="NormalWeb">
    <w:name w:val="Normal (Web)"/>
    <w:basedOn w:val="Normal"/>
    <w:uiPriority w:val="99"/>
    <w:semiHidden/>
    <w:unhideWhenUsed/>
    <w:rsid w:val="000D563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lev">
    <w:name w:val="Strong"/>
    <w:basedOn w:val="Policepardfaut"/>
    <w:uiPriority w:val="22"/>
    <w:qFormat/>
    <w:rsid w:val="000D563A"/>
    <w:rPr>
      <w:b/>
      <w:bCs/>
    </w:rPr>
  </w:style>
  <w:style w:type="character" w:customStyle="1" w:styleId="apple-converted-space">
    <w:name w:val="apple-converted-space"/>
    <w:basedOn w:val="Policepardfaut"/>
    <w:rsid w:val="000D56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38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832</Words>
  <Characters>4578</Characters>
  <Application>Microsoft Office Word</Application>
  <DocSecurity>0</DocSecurity>
  <Lines>38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2024-10-17T00:05:00Z</dcterms:created>
  <dcterms:modified xsi:type="dcterms:W3CDTF">2024-10-23T19:00:00Z</dcterms:modified>
</cp:coreProperties>
</file>