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152AF5" w14:textId="5A0E2C53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САХАЛИНСКОЙ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ОБЛАСТИ</w:t>
      </w:r>
      <w:r>
        <w:rPr>
          <w:rFonts w:ascii="Times New Roman" w:hAnsi="Times New Roman" w:cs="Times New Roman"/>
          <w:sz w:val="28"/>
          <w:szCs w:val="28"/>
        </w:rPr>
      </w:r>
    </w:p>
    <w:p w14:paraId="431DBDDD" w14:textId="1D53E9CB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ГБПОУ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«Сахалинский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промышленно-экономический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техникум»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7099E5A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0CBF14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0B610B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96C9B9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DC5992B" w14:textId="4843902B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 xml:space="preserve">РАБОЧАЯ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ПРОГРАММа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ПРОФЕССИОНАЛЬНОГО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МОДУЛЯ</w:t>
      </w:r>
      <w:r>
        <w:rPr>
          <w:rFonts w:ascii="Times New Roman" w:hAnsi="Times New Roman" w:cs="Times New Roman"/>
          <w:b/>
          <w:caps/>
          <w:sz w:val="28"/>
          <w:szCs w:val="28"/>
        </w:rPr>
      </w:r>
    </w:p>
    <w:p w14:paraId="0091F418" w14:textId="324137F1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cap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МДК 01.05 Эксплуатация компьютерных сетей</w:t>
      </w:r>
      <w:r>
        <w:rPr>
          <w:rFonts w:ascii="Times New Roman" w:hAnsi="Times New Roman" w:cs="Times New Roman"/>
          <w:b/>
          <w:caps/>
          <w:sz w:val="28"/>
          <w:szCs w:val="28"/>
          <w:u w:val="single"/>
        </w:rPr>
      </w:r>
    </w:p>
    <w:p w14:paraId="7A4DFEA7" w14:textId="57E6C759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 xml:space="preserve">название</w:t>
      </w:r>
      <w:r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 xml:space="preserve">профессионального</w:t>
      </w:r>
      <w:r>
        <w:rPr>
          <w:rFonts w:ascii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 xml:space="preserve">модуля</w:t>
      </w:r>
      <w:r>
        <w:rPr>
          <w:rFonts w:ascii="Times New Roman" w:hAnsi="Times New Roman" w:cs="Times New Roman"/>
          <w:i/>
          <w:sz w:val="22"/>
          <w:szCs w:val="22"/>
        </w:rPr>
      </w:r>
    </w:p>
    <w:p w14:paraId="1D2F46E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39BEEEA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CD5FFA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8BE00C9" w14:textId="004F4308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 xml:space="preserve">для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студентов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группы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ОЗ-2401</w:t>
      </w:r>
      <w:r>
        <w:rPr>
          <w:rFonts w:ascii="Times New Roman" w:hAnsi="Times New Roman" w:cs="Times New Roman"/>
          <w:b/>
          <w:caps/>
          <w:sz w:val="28"/>
          <w:szCs w:val="28"/>
        </w:rPr>
      </w:r>
    </w:p>
    <w:p w14:paraId="5C310BBD" w14:textId="33A6B494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 xml:space="preserve">обучающихся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по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aps/>
          <w:sz w:val="28"/>
          <w:szCs w:val="28"/>
        </w:rPr>
        <w:t xml:space="preserve">специальности</w:t>
      </w:r>
      <w:r>
        <w:rPr>
          <w:rFonts w:ascii="Times New Roman" w:hAnsi="Times New Roman" w:cs="Times New Roman"/>
          <w:b/>
          <w:caps/>
          <w:sz w:val="28"/>
          <w:szCs w:val="28"/>
        </w:rPr>
      </w:r>
    </w:p>
    <w:p w14:paraId="609C4100" w14:textId="452551FE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10.02.05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Обеспечение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информационной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безопасности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автоматизированных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систем</w:t>
      </w:r>
      <w:r>
        <w:rPr>
          <w:rFonts w:ascii="Times New Roman" w:hAnsi="Times New Roman" w:cs="Times New Roman"/>
          <w:b/>
          <w:sz w:val="28"/>
          <w:szCs w:val="28"/>
          <w:u w:val="single"/>
        </w:rPr>
      </w:r>
    </w:p>
    <w:p w14:paraId="65769A0E" w14:textId="5468F868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Код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и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наименование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специальности</w:t>
      </w:r>
      <w:r>
        <w:rPr>
          <w:rFonts w:ascii="Times New Roman" w:hAnsi="Times New Roman" w:cs="Times New Roman"/>
          <w:i/>
        </w:rPr>
      </w:r>
    </w:p>
    <w:p w14:paraId="1200EAFF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43FF4B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A5C519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9873CA7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42EB427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5EC1FBB5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52E229CA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6A1ED2" w14:textId="66DF793F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Южно-Сахалинск,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2026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год</w:t>
      </w: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 w14:paraId="072D4279" w14:textId="372567FD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Составлена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Федеральным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государственным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образовательным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стандартом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(далее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ФГОС)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среднего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профессионального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образования,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утверждённым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Министерством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науки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приказом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09.12.2016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1553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(ред.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03.07.2024)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зарегистрированным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Минюсте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России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26.12.2016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44938,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специальности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среднего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профессионального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(далее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СПО)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10.02.05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информационной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автоматизированных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ГБПОУ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«СПЭТ»,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примерной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требованиями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технического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компетенции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рамках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конкурса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профессионального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мастерства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Молодые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профессионалы.</w:t>
      </w:r>
      <w:r>
        <w:rPr>
          <w:rFonts w:ascii="Times New Roman" w:hAnsi="Times New Roman" w:cs="Times New Roman"/>
          <w:sz w:val="28"/>
          <w:szCs w:val="28"/>
        </w:rPr>
      </w:r>
    </w:p>
    <w:p w14:paraId="6E5BC9D0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5A10B2" w14:textId="3E0FCF77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заседании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ПЦК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______________</w:t>
      </w:r>
      <w:r>
        <w:rPr>
          <w:rFonts w:ascii="Times New Roman" w:hAnsi="Times New Roman" w:cs="Times New Roman"/>
          <w:sz w:val="28"/>
          <w:szCs w:val="28"/>
        </w:rPr>
      </w:r>
    </w:p>
    <w:p w14:paraId="643F584D" w14:textId="2D758236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«____»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2026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г.</w:t>
      </w:r>
      <w:r>
        <w:rPr>
          <w:rFonts w:ascii="Times New Roman" w:hAnsi="Times New Roman" w:cs="Times New Roman"/>
          <w:sz w:val="28"/>
          <w:szCs w:val="28"/>
        </w:rPr>
      </w:r>
    </w:p>
    <w:p w14:paraId="6D2B616E" w14:textId="4BBC0160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Председатель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ПЦК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 Паровышный Д.В.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45A289" w14:textId="77777777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79390F" w14:textId="518C5F31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заседании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совета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ГБПОУ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«СПЭТ»</w:t>
      </w:r>
      <w:r>
        <w:rPr>
          <w:rFonts w:ascii="Times New Roman" w:hAnsi="Times New Roman" w:cs="Times New Roman"/>
          <w:sz w:val="28"/>
          <w:szCs w:val="28"/>
        </w:rPr>
      </w:r>
    </w:p>
    <w:p w14:paraId="3B8EE5BE" w14:textId="7DD22753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«____»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2026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г.</w:t>
      </w:r>
      <w:r>
        <w:rPr>
          <w:rFonts w:ascii="Times New Roman" w:hAnsi="Times New Roman" w:cs="Times New Roman"/>
          <w:sz w:val="28"/>
          <w:szCs w:val="28"/>
        </w:rPr>
      </w:r>
    </w:p>
    <w:p w14:paraId="74107613" w14:textId="1C1C6844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Председатель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 Шулева Т.Б.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8E9EC1" w14:textId="77777777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6D22AA" w14:textId="7B4992C4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Составитель: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 w14:paraId="2DD7915A" w14:textId="76ED57A4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Бармасов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Н.А.,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ГБПОУ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«СПЭТ»</w:t>
      </w:r>
      <w:r>
        <w:rPr>
          <w:rFonts w:ascii="Times New Roman" w:hAnsi="Times New Roman" w:cs="Times New Roman"/>
          <w:sz w:val="28"/>
          <w:szCs w:val="28"/>
        </w:rPr>
      </w:r>
    </w:p>
    <w:p w14:paraId="6E9DF9F2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 w14:paraId="0A23D14E" w14:textId="7C4F72E1"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sz w:val="28"/>
          <w:szCs w:val="28"/>
        </w:rPr>
      </w:sdtPr>
      <w:sdtContent>
        <w:p w14:paraId="14C02BE4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TOC \o "1-9" \h </w:instrText>
          </w:r>
          <w:r>
            <w:rPr>
              <w:b w:val="0"/>
              <w:bCs w:val="0"/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r>
          <w:hyperlink w:tooltip="#_Toc1" w:anchor="_Toc1" w:history="1">
            <w:r>
              <w:rPr>
                <w:rStyle w:val="741"/>
                <w:b w:val="0"/>
                <w:bCs w:val="0"/>
              </w:rPr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1.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ПАСПОРТ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РАБОЧЕЙ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ПРОГРАММЫ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МЕЖДИСЦИПЛИНАРНОГО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КУРСА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</w:rPr>
          </w:r>
        </w:p>
        <w:p w14:paraId="3AD9628E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</w:pPr>
          <w:hyperlink w:tooltip="#_Toc2" w:anchor="_Toc2" w:history="1"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2.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СТРУКТУРА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И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СОДЕРЖАНИЕ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МЕЖДИСЦИПЛИНАРНОГО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КУРСА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fldChar w:fldCharType="begin"/>
              <w:instrText xml:space="preserve">PAGEREF _Toc2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</w:rPr>
          </w:r>
        </w:p>
        <w:p w14:paraId="06E68D51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</w:pPr>
          <w:hyperlink w:tooltip="#_Toc3" w:anchor="_Toc3" w:history="1"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4. КОНТРОЛЬ И ОЦЕНКА РЕЗУЛЬТАТОВ ОСВОЕНИЯ МЕЖДИСЦИПЛИНАРНОГО КУРСА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fldChar w:fldCharType="begin"/>
              <w:instrText xml:space="preserve">PAGEREF _Toc3 \h</w:instrText>
              <w:fldChar w:fldCharType="separate"/>
              <w:t xml:space="preserve">35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</w:rPr>
          </w:r>
        </w:p>
        <w:p w14:paraId="7C4C4A80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</w:pPr>
          <w:r>
            <w:rPr>
              <w:b w:val="0"/>
              <w:bCs w:val="0"/>
              <w:color w:val="000000" w:themeColor="text1"/>
              <w:sz w:val="24"/>
              <w:szCs w:val="24"/>
            </w:rPr>
          </w:r>
          <w:hyperlink w:tooltip="#_Toc4" w:anchor="_Toc4" w:history="1"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5.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ФОНД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ОЦЕНОЧНЫХ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СРЕДСТВ</w:t>
            </w:r>
            <w:r>
              <w:rPr>
                <w:rStyle w:val="741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fldChar w:fldCharType="begin"/>
              <w:instrText xml:space="preserve">PAGEREF _Toc4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</w:rPr>
          </w:r>
        </w:p>
        <w:p w14:paraId="499CFD66">
          <w:pPr>
            <w:pBdr/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/>
          <w: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</w:r>
          <w:r/>
        </w:p>
      </w:sdtContent>
    </w:sdt>
    <w:p w14:paraId="6B5388A2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59BA17" w14:textId="1B216605">
      <w:pPr>
        <w:pBdr/>
        <w:spacing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</w:p>
    <w:p w14:paraId="144D8FF7" w14:textId="29731179">
      <w:pPr>
        <w:pStyle w:val="709"/>
        <w:pBdr/>
        <w:spacing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1" w:name="_Toc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ПАСПОРТ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РАБОЧЕЙ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ПРОГРАММЫ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МЕЖДИСЦИПЛИНАРНОГО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КУРСА</w:t>
      </w:r>
      <w:bookmarkEnd w:id="1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E98A389" w14:textId="76F3DB5D">
      <w:pPr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МДК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01.05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Эксплуатация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компьютерных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сетей</w:t>
      </w:r>
      <w:r>
        <w:rPr>
          <w:rFonts w:ascii="Times New Roman" w:hAnsi="Times New Roman" w:cs="Times New Roman"/>
          <w:b/>
          <w:bCs/>
        </w:rPr>
      </w:r>
    </w:p>
    <w:p w14:paraId="344BF476" w14:textId="02DE7DDE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Область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применения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рабочей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программы</w:t>
      </w:r>
      <w:r>
        <w:rPr>
          <w:rFonts w:ascii="Times New Roman" w:hAnsi="Times New Roman" w:cs="Times New Roman"/>
          <w:b/>
          <w:bCs/>
        </w:rPr>
      </w:r>
    </w:p>
    <w:p w14:paraId="2A75819A" w14:textId="3C6E2C98">
      <w:pPr>
        <w:pBdr/>
        <w:spacing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является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частью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основной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профессиональной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образовательной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программы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СПО,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обеспечивающей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реализацию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ФГОС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СПО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специальности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10.02.05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Обеспечение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информационной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безопасности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автоматизированных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систем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(базовый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уровень),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части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освоения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вида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деятельности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«Эксплуатация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автоматизированных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(информационных)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систем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защищенном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исполнении».</w:t>
      </w:r>
      <w:r>
        <w:rPr>
          <w:rFonts w:ascii="Times New Roman" w:hAnsi="Times New Roman" w:cs="Times New Roman"/>
        </w:rPr>
      </w:r>
    </w:p>
    <w:p w14:paraId="78F9C10A" w14:textId="15A639B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разработана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основе:</w:t>
      </w:r>
      <w:r>
        <w:rPr>
          <w:rFonts w:ascii="Times New Roman" w:hAnsi="Times New Roman" w:cs="Times New Roman"/>
        </w:rPr>
      </w:r>
    </w:p>
    <w:p w14:paraId="206FA382" w14:textId="073E320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ФГОС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СПО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специальности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10.02.05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(приказ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Минобрнауки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России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09.12.2016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№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1553,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ред.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03.07.2024);</w:t>
      </w:r>
      <w:r>
        <w:rPr>
          <w:rFonts w:ascii="Times New Roman" w:hAnsi="Times New Roman" w:cs="Times New Roman"/>
        </w:rPr>
      </w:r>
    </w:p>
    <w:p w14:paraId="75E063E7" w14:textId="79FAD74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профессиональных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стандартов:</w:t>
      </w:r>
      <w:r>
        <w:rPr>
          <w:rFonts w:ascii="Times New Roman" w:hAnsi="Times New Roman" w:cs="Times New Roman"/>
        </w:rPr>
      </w:r>
    </w:p>
    <w:p w14:paraId="3C657F2B" w14:textId="0D7AA83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06.030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«Специалист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защите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информации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телекоммуникационных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системах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сетях»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(приказ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Минтруда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России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03.11.2016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№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608н);</w:t>
      </w:r>
      <w:r>
        <w:rPr>
          <w:rFonts w:ascii="Times New Roman" w:hAnsi="Times New Roman" w:cs="Times New Roman"/>
        </w:rPr>
      </w:r>
    </w:p>
    <w:p w14:paraId="1CCC5DFA" w14:textId="4A81B52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06.032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«Специалист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безопасности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компьютерных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систем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сетей»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(приказ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Минтруда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России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01.11.2016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№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598н);</w:t>
      </w:r>
      <w:r>
        <w:rPr>
          <w:rFonts w:ascii="Times New Roman" w:hAnsi="Times New Roman" w:cs="Times New Roman"/>
        </w:rPr>
      </w:r>
    </w:p>
    <w:p w14:paraId="673E12FD" w14:textId="409D223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06.033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«Специалист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защите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информации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автоматизированных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системах»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(приказ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Минтруда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России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15.09.2016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№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522н);</w:t>
      </w:r>
      <w:r>
        <w:rPr>
          <w:rFonts w:ascii="Times New Roman" w:hAnsi="Times New Roman" w:cs="Times New Roman"/>
        </w:rPr>
      </w:r>
    </w:p>
    <w:p w14:paraId="4B32E1DB" w14:textId="384F354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06.034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«Специалист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технической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защите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информации»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(приказ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Минтруда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России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01.11.2016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№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599н);</w:t>
      </w:r>
      <w:r>
        <w:rPr>
          <w:rFonts w:ascii="Times New Roman" w:hAnsi="Times New Roman" w:cs="Times New Roman"/>
        </w:rPr>
      </w:r>
    </w:p>
    <w:p w14:paraId="7A0F60D4" w14:textId="5288A581">
      <w:pPr>
        <w:pBdr/>
        <w:spacing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Рабочая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программа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междисциплинарного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курса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может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быть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использована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подготовке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(переподготовке)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работников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дополнительном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профессиональном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образовании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должности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специалист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защите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информации.</w:t>
      </w:r>
      <w:r>
        <w:rPr>
          <w:rFonts w:ascii="Times New Roman" w:hAnsi="Times New Roman" w:cs="Times New Roman"/>
        </w:rPr>
      </w:r>
    </w:p>
    <w:p w14:paraId="3B028FC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0330FC" w14:textId="03982B8C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1.2. Место междисциплинарного курса в структуре основной профессиональной образовательной программы</w:t>
      </w:r>
      <w:r>
        <w:rPr>
          <w:rFonts w:ascii="Times New Roman" w:hAnsi="Times New Roman" w:cs="Times New Roman"/>
          <w:b/>
          <w:bCs/>
        </w:rPr>
      </w:r>
    </w:p>
    <w:p w14:paraId="7C926E15" w14:textId="4A2497FB">
      <w:pPr>
        <w:pBdr/>
        <w:spacing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Междисциплинарный курс входит в профессиональный цикл обязательной части ОПОП СПО, обеспечива</w:t>
      </w:r>
      <w:r>
        <w:rPr>
          <w:rFonts w:ascii="Times New Roman" w:hAnsi="Times New Roman" w:cs="Times New Roman"/>
        </w:rPr>
        <w:t xml:space="preserve">ющей реализацию ФГОС СПО по специальности 10.02.05 Обеспечение информационной безопасности автоматизированных систем (базовый уровень), в рамках профессионального модуля ПМ.01 Эксплуатация автоматизированных (информационных) систем в защищенном исполнении.</w:t>
      </w:r>
      <w:r>
        <w:rPr>
          <w:rFonts w:ascii="Times New Roman" w:hAnsi="Times New Roman" w:cs="Times New Roman"/>
        </w:rPr>
      </w:r>
    </w:p>
    <w:p w14:paraId="189621FA" w14:textId="6E623D0A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1.3.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Цели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и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задачи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междисциплинарного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курса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требования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к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результатам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освоения</w:t>
      </w:r>
      <w:r>
        <w:rPr>
          <w:rFonts w:ascii="Times New Roman" w:hAnsi="Times New Roman" w:cs="Times New Roman"/>
          <w:b/>
          <w:bCs/>
        </w:rPr>
      </w:r>
    </w:p>
    <w:p w14:paraId="52A2418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D7026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</w:rPr>
        <w:t xml:space="preserve">Целью</w:t>
      </w:r>
      <w:r>
        <w:rPr>
          <w:rFonts w:ascii="Times New Roman" w:hAnsi="Times New Roman" w:cs="Times New Roman"/>
          <w:b w:val="0"/>
          <w:bCs w:val="0"/>
        </w:rPr>
        <w:t xml:space="preserve"> ос</w:t>
      </w:r>
      <w:r>
        <w:rPr>
          <w:rFonts w:ascii="Times New Roman" w:hAnsi="Times New Roman" w:cs="Times New Roman"/>
        </w:rPr>
        <w:t xml:space="preserve">воения междисциплинарного курса является формирование у обучающихся совокупности знаний и представлений об организации, принципах построения и функционирования современных компьютерных сетей, а также приобретение </w:t>
      </w:r>
      <w:r>
        <w:rPr>
          <w:rFonts w:ascii="Times New Roman" w:hAnsi="Times New Roman" w:cs="Times New Roman"/>
        </w:rPr>
        <w:t xml:space="preserve">практических навыков по настройке и эксплуатации сетевого оборудования с использованием отечественных программных и аппаратных решений.</w:t>
      </w:r>
      <w:r>
        <w:rPr>
          <w:rFonts w:ascii="Times New Roman" w:hAnsi="Times New Roman" w:cs="Times New Roman"/>
        </w:rPr>
      </w:r>
    </w:p>
    <w:p w14:paraId="1584FB4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Приложением № 3 ФГОС СПО по специальности 10.02.05, освоение МДК 01.05 в рамках вида деятельности «Эксплуатация автоматизированных (информационных) систем в защищенном исполнении» должно обеспечить:</w:t>
      </w:r>
      <w:r>
        <w:rPr>
          <w:rFonts w:ascii="Times New Roman" w:hAnsi="Times New Roman" w:cs="Times New Roman"/>
        </w:rPr>
      </w:r>
    </w:p>
    <w:p w14:paraId="29A8609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Знать:</w:t>
      </w:r>
      <w:r>
        <w:rPr>
          <w:rFonts w:ascii="Times New Roman" w:hAnsi="Times New Roman" w:cs="Times New Roman"/>
        </w:rPr>
      </w:r>
    </w:p>
    <w:p w14:paraId="3B8DF7CA" w14:textId="77777777">
      <w:pPr>
        <w:pStyle w:val="736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состав и принципы работы автоматизированных систем, операционных систем и сред;</w:t>
      </w:r>
      <w:r>
        <w:rPr>
          <w:rFonts w:ascii="Times New Roman" w:hAnsi="Times New Roman" w:cs="Times New Roman"/>
        </w:rPr>
      </w:r>
    </w:p>
    <w:p w14:paraId="5067DB0C" w14:textId="77777777">
      <w:pPr>
        <w:pStyle w:val="736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принципы разработки алгоритмов программ, основных приемов программирования;</w:t>
      </w:r>
      <w:r>
        <w:rPr>
          <w:rFonts w:ascii="Times New Roman" w:hAnsi="Times New Roman" w:cs="Times New Roman"/>
        </w:rPr>
      </w:r>
    </w:p>
    <w:p w14:paraId="3B4B2CF5" w14:textId="77777777">
      <w:pPr>
        <w:pStyle w:val="736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модели баз данных;</w:t>
      </w:r>
      <w:r>
        <w:rPr>
          <w:rFonts w:ascii="Times New Roman" w:hAnsi="Times New Roman" w:cs="Times New Roman"/>
        </w:rPr>
      </w:r>
    </w:p>
    <w:p w14:paraId="4E08856D" w14:textId="77777777">
      <w:pPr>
        <w:pStyle w:val="736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принципы построения, физические основы работы периферийных устройств, основных методов организации и проведения технического обслуживания вычислительной техники и других технических средств информатизации;</w:t>
      </w:r>
      <w:r>
        <w:rPr>
          <w:rFonts w:ascii="Times New Roman" w:hAnsi="Times New Roman" w:cs="Times New Roman"/>
        </w:rPr>
      </w:r>
    </w:p>
    <w:p w14:paraId="37F378F2" w14:textId="77777777">
      <w:pPr>
        <w:pStyle w:val="736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теоретические основы компьютерных сетей и их аппаратных компонент, сетевых моделей, протоколов и принципов адресации;</w:t>
      </w:r>
      <w:r>
        <w:rPr>
          <w:rFonts w:ascii="Times New Roman" w:hAnsi="Times New Roman" w:cs="Times New Roman"/>
        </w:rPr>
      </w:r>
    </w:p>
    <w:p w14:paraId="1273A74C" w14:textId="77777777">
      <w:pPr>
        <w:pStyle w:val="736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порядок установки и ввода в эксплуатацию средств защиты информации в компьютерных сетях;</w:t>
      </w:r>
      <w:r>
        <w:rPr>
          <w:rFonts w:ascii="Times New Roman" w:hAnsi="Times New Roman" w:cs="Times New Roman"/>
        </w:rPr>
      </w:r>
    </w:p>
    <w:p w14:paraId="79E5B7BE" w14:textId="77777777">
      <w:pPr>
        <w:pStyle w:val="736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классификацию и назначение сетевого оборудования;</w:t>
      </w:r>
      <w:r>
        <w:rPr>
          <w:rFonts w:ascii="Times New Roman" w:hAnsi="Times New Roman" w:cs="Times New Roman"/>
        </w:rPr>
      </w:r>
    </w:p>
    <w:p w14:paraId="7CC6E982" w14:textId="77777777">
      <w:pPr>
        <w:pStyle w:val="736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принципы построения и настройки сетей на базе отечественного оборудования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</w:p>
    <w:p w14:paraId="75F9193C" w14:textId="77777777">
      <w:pPr>
        <w:pStyle w:val="736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особенности настройки сетевых интерфейсов в отечественных операционных системах.</w:t>
      </w:r>
      <w:r>
        <w:rPr>
          <w:rFonts w:ascii="Times New Roman" w:hAnsi="Times New Roman" w:cs="Times New Roman"/>
        </w:rPr>
      </w:r>
    </w:p>
    <w:p w14:paraId="7049FA1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Уметь:</w:t>
      </w:r>
      <w:r>
        <w:rPr>
          <w:rFonts w:ascii="Times New Roman" w:hAnsi="Times New Roman" w:cs="Times New Roman"/>
        </w:rPr>
      </w:r>
    </w:p>
    <w:p w14:paraId="610D63AE" w14:textId="77777777">
      <w:pPr>
        <w:pStyle w:val="736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обеспечивать работоспособность, обнаруживать и устранять неисправности, осуществлять комплектование, конфигурирование, настройку автоматизированных систем в защищенном исполнении и компонент систем защиты информации автоматизированных систем;</w:t>
      </w:r>
      <w:r>
        <w:rPr>
          <w:rFonts w:ascii="Times New Roman" w:hAnsi="Times New Roman" w:cs="Times New Roman"/>
        </w:rPr>
      </w:r>
    </w:p>
    <w:p w14:paraId="59B6041E" w14:textId="77777777">
      <w:pPr>
        <w:pStyle w:val="736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производить установку, адаптацию и сопровождение типового программного обеспечения, входящего в состав систем защиты информации автоматизированной системы;</w:t>
      </w:r>
      <w:r>
        <w:rPr>
          <w:rFonts w:ascii="Times New Roman" w:hAnsi="Times New Roman" w:cs="Times New Roman"/>
        </w:rPr>
      </w:r>
    </w:p>
    <w:p w14:paraId="36C8E10B" w14:textId="77777777">
      <w:pPr>
        <w:pStyle w:val="736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организовывать, конфигурировать, производить монтаж, осуществлять диагностику и устранять неисправности компьютерных сетей, работать с сетевыми протоколами разных уровней;</w:t>
      </w:r>
      <w:r>
        <w:rPr>
          <w:rFonts w:ascii="Times New Roman" w:hAnsi="Times New Roman" w:cs="Times New Roman"/>
        </w:rPr>
      </w:r>
    </w:p>
    <w:p w14:paraId="536E3D49" w14:textId="77777777">
      <w:pPr>
        <w:pStyle w:val="736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настраивать и устранять неисправности программно-аппаратных средств защиты информации в компьютерных сетях по заданным правилам;</w:t>
      </w:r>
      <w:r>
        <w:rPr>
          <w:rFonts w:ascii="Times New Roman" w:hAnsi="Times New Roman" w:cs="Times New Roman"/>
        </w:rPr>
      </w:r>
    </w:p>
    <w:p w14:paraId="4731EEA3" w14:textId="77777777">
      <w:pPr>
        <w:pStyle w:val="736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настраивать сетевое оборудование отечественных производителей (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, «Факел»);</w:t>
      </w:r>
      <w:r>
        <w:rPr>
          <w:rFonts w:ascii="Times New Roman" w:hAnsi="Times New Roman" w:cs="Times New Roman"/>
        </w:rPr>
      </w:r>
    </w:p>
    <w:p w14:paraId="619CCA3D" w14:textId="77777777">
      <w:pPr>
        <w:pStyle w:val="736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использовать отечественные операционные системы (Astra Linux, ОС «Альт») для настройки сетевых подключений.</w:t>
      </w:r>
      <w:r>
        <w:rPr>
          <w:rFonts w:ascii="Times New Roman" w:hAnsi="Times New Roman" w:cs="Times New Roman"/>
        </w:rPr>
      </w:r>
    </w:p>
    <w:p w14:paraId="57077CF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Иметь практический опыт в:</w:t>
      </w:r>
      <w:r>
        <w:rPr>
          <w:rFonts w:ascii="Times New Roman" w:hAnsi="Times New Roman" w:cs="Times New Roman"/>
        </w:rPr>
      </w:r>
    </w:p>
    <w:p w14:paraId="55531F9F" w14:textId="77777777">
      <w:pPr>
        <w:pStyle w:val="736"/>
        <w:numPr>
          <w:ilvl w:val="0"/>
          <w:numId w:val="2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эксплуатации компонентов систем защиты информации автоматизированных систем, их диагностике, устранении отказов и восстановлении работоспособности;</w:t>
      </w:r>
      <w:r>
        <w:rPr>
          <w:rFonts w:ascii="Times New Roman" w:hAnsi="Times New Roman" w:cs="Times New Roman"/>
        </w:rPr>
      </w:r>
    </w:p>
    <w:p w14:paraId="70F1008F" w14:textId="77777777">
      <w:pPr>
        <w:pStyle w:val="736"/>
        <w:numPr>
          <w:ilvl w:val="0"/>
          <w:numId w:val="2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администрировании автоматизированных систем в защищенном исполнении;</w:t>
      </w:r>
      <w:r>
        <w:rPr>
          <w:rFonts w:ascii="Times New Roman" w:hAnsi="Times New Roman" w:cs="Times New Roman"/>
        </w:rPr>
      </w:r>
    </w:p>
    <w:p w14:paraId="68AF5A12" w14:textId="77777777">
      <w:pPr>
        <w:pStyle w:val="736"/>
        <w:numPr>
          <w:ilvl w:val="0"/>
          <w:numId w:val="2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установке компонентов систем защиты информации автоматизированных информационных систем.</w:t>
      </w:r>
      <w:r>
        <w:rPr>
          <w:rFonts w:ascii="Times New Roman" w:hAnsi="Times New Roman" w:cs="Times New Roman"/>
        </w:rPr>
      </w:r>
    </w:p>
    <w:p w14:paraId="2A1F429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Дисциплина способствует формированию следующих компетенций:</w:t>
      </w:r>
      <w:r>
        <w:rPr>
          <w:rFonts w:ascii="Times New Roman" w:hAnsi="Times New Roman" w:cs="Times New Roman"/>
        </w:rPr>
      </w:r>
    </w:p>
    <w:p w14:paraId="23BCD64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74CB64" w14:textId="54657E1B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1.4.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Перечень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общих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компетенций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637"/>
        <w:gridCol w:w="8708"/>
      </w:tblGrid>
      <w:tr>
        <w:trPr>
          <w:tblHeader/>
        </w:trPr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41" w:type="pct"/>
            <w:vAlign w:val="center"/>
          </w:tcPr>
          <w:p w14:paraId="7B1DD9D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Код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4659" w:type="pct"/>
            <w:vAlign w:val="center"/>
          </w:tcPr>
          <w:p w14:paraId="433A2508" w14:textId="5BF539B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Наименование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результата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обучения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41" w:type="pct"/>
            <w:vAlign w:val="center"/>
          </w:tcPr>
          <w:p w14:paraId="544EEDB7" w14:textId="1B5ABCE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01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59" w:type="pct"/>
            <w:vAlign w:val="center"/>
          </w:tcPr>
          <w:p w14:paraId="73026B75" w14:textId="2BBED10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Выбирать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способы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решения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задач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применительно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различным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контекстам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41" w:type="pct"/>
            <w:vAlign w:val="center"/>
          </w:tcPr>
          <w:p w14:paraId="63CDF08B" w14:textId="1C33897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02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59" w:type="pct"/>
            <w:vAlign w:val="center"/>
          </w:tcPr>
          <w:p w14:paraId="6E91E90C" w14:textId="7F39251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современные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средства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поиска,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анализа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интерпретации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информации,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информационные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технологии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выполнения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задач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41" w:type="pct"/>
            <w:vAlign w:val="center"/>
          </w:tcPr>
          <w:p w14:paraId="0100C2D7" w14:textId="7B2EC8F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03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59" w:type="pct"/>
            <w:vAlign w:val="center"/>
          </w:tcPr>
          <w:p w14:paraId="153F7039" w14:textId="33930AD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Планировать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реализовывать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собственное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личностное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развитие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41" w:type="pct"/>
            <w:vAlign w:val="center"/>
          </w:tcPr>
          <w:p w14:paraId="30D417D7" w14:textId="3F4714A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04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59" w:type="pct"/>
            <w:vAlign w:val="center"/>
          </w:tcPr>
          <w:p w14:paraId="53A3587D" w14:textId="2AAEC27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Эффективно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взаимодействовать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работать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коллективе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команде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41" w:type="pct"/>
            <w:vAlign w:val="center"/>
          </w:tcPr>
          <w:p w14:paraId="120AD4BC" w14:textId="3652278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05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59" w:type="pct"/>
            <w:vAlign w:val="center"/>
          </w:tcPr>
          <w:p w14:paraId="448FE4F9" w14:textId="1AFBB50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Осуществлять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устную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письменную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коммуникацию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государственном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языке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РФ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41" w:type="pct"/>
            <w:vAlign w:val="center"/>
          </w:tcPr>
          <w:p w14:paraId="19182F97" w14:textId="0E68CDF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06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59" w:type="pct"/>
            <w:vAlign w:val="center"/>
          </w:tcPr>
          <w:p w14:paraId="4FE661B6" w14:textId="1148A39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Проявлять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гражданско-патриотическую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позицию,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демонстрировать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осознанное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поведение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41" w:type="pct"/>
            <w:vAlign w:val="center"/>
          </w:tcPr>
          <w:p w14:paraId="1ECF69D1" w14:textId="261C6D9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07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59" w:type="pct"/>
            <w:vAlign w:val="center"/>
          </w:tcPr>
          <w:p w14:paraId="161B290E" w14:textId="668244A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Содействовать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сохранению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окружающей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среды,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ресурсосбережению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41" w:type="pct"/>
            <w:vAlign w:val="center"/>
          </w:tcPr>
          <w:p w14:paraId="245C70B7" w14:textId="1A8D4C9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09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59" w:type="pct"/>
            <w:vAlign w:val="center"/>
          </w:tcPr>
          <w:p w14:paraId="095CE3F7" w14:textId="776BC8F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Пользоваться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документацией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государственном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иностранном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языках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2A58248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7D1DEA" w14:textId="60E3136D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1.5.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Перечень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профессиональных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компетенций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637"/>
        <w:gridCol w:w="8708"/>
      </w:tblGrid>
      <w:tr>
        <w:trPr>
          <w:tblHeader/>
        </w:trPr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36" w:type="pct"/>
            <w:vAlign w:val="center"/>
          </w:tcPr>
          <w:p w14:paraId="3E57BA3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Код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4664" w:type="pct"/>
            <w:vAlign w:val="center"/>
          </w:tcPr>
          <w:p w14:paraId="469099AA" w14:textId="1D1EE4E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Наименование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видов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деятельности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профессиональных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компетенций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36" w:type="pct"/>
            <w:vAlign w:val="center"/>
          </w:tcPr>
          <w:p w14:paraId="7920F8C4" w14:textId="237AB46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ВД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64" w:type="pct"/>
            <w:vAlign w:val="center"/>
          </w:tcPr>
          <w:p w14:paraId="00F475C3" w14:textId="4861B95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Эксплуатация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автоматизированных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(информационных)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защищенном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исполнении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36" w:type="pct"/>
            <w:vAlign w:val="center"/>
          </w:tcPr>
          <w:p w14:paraId="367BDBCF" w14:textId="4265D3B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1.1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64" w:type="pct"/>
            <w:vAlign w:val="center"/>
          </w:tcPr>
          <w:p w14:paraId="48AC6186" w14:textId="36EAC87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Производить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установку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настройку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компонентов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автоматизированных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(информационных)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защищенном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исполнении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соответствии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требованиями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эксплуатационной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документации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36" w:type="pct"/>
            <w:vAlign w:val="center"/>
          </w:tcPr>
          <w:p w14:paraId="0DFB40FD" w14:textId="54E86CA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1.2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64" w:type="pct"/>
            <w:vAlign w:val="center"/>
          </w:tcPr>
          <w:p w14:paraId="7AF8DFEE" w14:textId="1562E46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Администрировать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программные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программно-аппаратные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компоненты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автоматизированной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(информационной)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защищенном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исполнении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36" w:type="pct"/>
            <w:vAlign w:val="center"/>
          </w:tcPr>
          <w:p w14:paraId="5FE386E3" w14:textId="202C665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1.3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64" w:type="pct"/>
            <w:vAlign w:val="center"/>
          </w:tcPr>
          <w:p w14:paraId="36BA8D6E" w14:textId="69552D3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Обеспечивать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бесперебойную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работу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автоматизированных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(информационных)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защищенном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исполнении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соответствии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требованиями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эксплуатационной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документации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36" w:type="pct"/>
            <w:vAlign w:val="center"/>
          </w:tcPr>
          <w:p w14:paraId="3234807A" w14:textId="2A170C3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ПК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1.4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664" w:type="pct"/>
            <w:vAlign w:val="center"/>
          </w:tcPr>
          <w:p w14:paraId="23319C2B" w14:textId="5EE7E31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Осуществлять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проверку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технического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состояния,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техническое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обслуживание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текущий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ремонт,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устранять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отказы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восстанавливать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работоспособность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автоматизированных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(информационных)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защищенном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исполнении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4A59E95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659A404" w14:textId="6F71FC23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1.6.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Личностные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результаты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11821C0B">
      <w:pPr>
        <w:pStyle w:val="708"/>
        <w:pBdr/>
        <w:spacing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процессе изучения дисцип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лины обучающийся должен достигать следующих личностных результатов в соответствии с программой воспитания по укрупненной группе специальностей </w:t>
      </w:r>
      <w:r>
        <w:rPr>
          <w:rFonts w:ascii="Times New Roman" w:hAnsi="Times New Roman" w:cs="Times New Roman"/>
          <w:sz w:val="24"/>
          <w:szCs w:val="24"/>
        </w:rPr>
        <w:t xml:space="preserve">10.00.00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Информационная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безопасность,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специальности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10.02.05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Обеспечение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информационной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безопасности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автоматизированных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систем: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5A4C8C">
      <w:pPr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 w:val="0"/>
          <w:bCs w:val="0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989"/>
        <w:gridCol w:w="8356"/>
      </w:tblGrid>
      <w:tr>
        <w:trPr>
          <w:tblHeader/>
        </w:trPr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3CC0B28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Код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4471" w:type="pct"/>
            <w:vAlign w:val="center"/>
          </w:tcPr>
          <w:p w14:paraId="478CBBB4" w14:textId="53B2C9A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Наименование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личностных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результатов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7D418283" w14:textId="459C6A3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5538D8CB" w14:textId="656DA35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Осознанно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выражающий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российскую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гражданскую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принадлежность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(идентичность)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поликультурном,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многонациональном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многоконфессиональном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российском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обществе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72355281" w14:textId="7E63C4E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02AB005A" w14:textId="1771F2D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Сознающий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единство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народом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России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как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источником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власти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субъектом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тысячелетней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российской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государственности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2BC67302" w14:textId="6986B44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7736DFED" w14:textId="0F5847A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Проявляющий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гражданско-патриотическую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позицию,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готовность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защите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Родины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2B78D89F" w14:textId="3D862E8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561B2287" w14:textId="438DF4E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Понимающий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выражающий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практической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понимание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ценности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жизни,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здоровья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безопасности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6286CF45" w14:textId="4A57077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68CA6F4B" w14:textId="2D9A007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Соблюдающий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правила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личной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общественной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безопасности,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числе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безопасного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поведения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информационной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среде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1466256A" w14:textId="0BEF5CF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2DB60DF4" w14:textId="1170CD1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Понимающий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идеалы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ценности,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уважающий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результаты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4E808C90" w14:textId="7025292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349D6161" w14:textId="5A38DB6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Участвующий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социально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значимой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трудовой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вида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646FCA99" w14:textId="0E8C0D8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2FBC4539" w14:textId="2430C33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Выражающий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осознанную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готовность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непрерывному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образованию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самообразованию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сфере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0EC5441C" w14:textId="64F3982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40D2A5F0" w14:textId="25072BC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Понимающий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специфику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профессионально-трудовой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регулирования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трудовых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отношений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3C949447" w14:textId="3400C43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2B094D2C" w14:textId="76C3053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Ориентированный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осознанное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освоение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сферы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6DC7623B" w14:textId="1B6E12E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151052FE" w14:textId="1E2D30D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Обладающий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сформированными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представлениями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значении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ценности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4CC6AF50" w14:textId="0469477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7D407CA1" w14:textId="39AF8CD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Демонстрирующий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поведении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сформированность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экологической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культуры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72B3A6E8" w14:textId="0D8D83C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711717CD" w14:textId="130028C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Выражающий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неприятие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действий,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приносящих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вред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природе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75A8BA49" w14:textId="03E3274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64FF6A12" w14:textId="67A19A1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Применяющий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знания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из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общеобразовательных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дисциплин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разумного,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бережливого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производства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природопользования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32836ED8" w14:textId="60E98AF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77401248" w14:textId="3DF9780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Имеющий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развивающий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опыт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экологически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направленной,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природоохранной,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ресурсосберегающей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567B88CB" w14:textId="6F729B9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5C3BAF62" w14:textId="34DDEC9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Демонстрирующий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навыки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критического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мышления,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определения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достоверности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научной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информации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175B8307" w14:textId="2445CE8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2CBE5479" w14:textId="484E00B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Использующий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современные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средства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поиска,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анализа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интерпретации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информации,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информационные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технологии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5DE68084" w14:textId="47BF75A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6EDD2FCD" w14:textId="2E2B5ED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Развивающий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применяющий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навыки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наблюдения,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накопления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систематизации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фактов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5E4B4DE3" w14:textId="2497151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09F7F25B" w14:textId="08196B2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Понимающий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роль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Сахалинской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области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обеспечении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экономической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безопасности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стратегических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интересов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Российской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Федерации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4DDE81A5" w14:textId="2835999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6C207952" w14:textId="04FF3EA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Ориентированный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осознанное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освоение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учётом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кадровых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потребностей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предприятий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организаций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Сахалинской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области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5723E971" w14:textId="21794AE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17BF66A0" w14:textId="09EEBD6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Демонстрирующий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готовность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непрерывному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профессиональному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развитию,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повышению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квалификации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77B1097E" w14:textId="1EABC57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5DC61D62" w14:textId="015CBF3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Готовый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применять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инструменты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цифровой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трансформации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решения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задач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1483A708" w14:textId="1FB2B4D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19AB9E6C" w14:textId="6F9E36A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Понимающий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хрупкость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природных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экосистем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Сахалинской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области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7DD905CB" w14:textId="3307BA3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09C025CD" w14:textId="31462F9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Применяющий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принципы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бережливого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производства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ресурсосбережения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0818BE32" w14:textId="3218ECA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50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38454979" w14:textId="1B35785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Демонстрирующий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устойчивость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стрессовым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ситуациям,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характерным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условиях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цифровой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трансформации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529" w:type="pct"/>
            <w:vAlign w:val="center"/>
          </w:tcPr>
          <w:p w14:paraId="5B13C29E" w14:textId="50429B0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51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4471" w:type="pct"/>
            <w:vAlign w:val="center"/>
          </w:tcPr>
          <w:p w14:paraId="201E0210" w14:textId="513A9F2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Ориентированный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ведение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здорового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образа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жизни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как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основы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сохранения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долголетия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50485A4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B9ECDB" w14:textId="7B4BF563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1.7.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Количество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часов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на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освоение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рабочей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программы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междисциплинарного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курса</w:t>
      </w:r>
      <w:r>
        <w:rPr>
          <w:rFonts w:ascii="Times New Roman" w:hAnsi="Times New Roman" w:cs="Times New Roman"/>
          <w:b/>
          <w:bCs/>
        </w:rPr>
      </w:r>
    </w:p>
    <w:p w14:paraId="6FC071BC" w14:textId="381F7BC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Максимальной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учебной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нагрузки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студента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114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часов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том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числе:</w:t>
      </w:r>
      <w:r>
        <w:rPr>
          <w:rFonts w:ascii="Times New Roman" w:hAnsi="Times New Roman" w:cs="Times New Roman"/>
        </w:rPr>
      </w:r>
    </w:p>
    <w:p w14:paraId="44D833E1" w14:textId="753B0C77">
      <w:pPr>
        <w:pStyle w:val="736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обязательной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аудиторной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учебной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нагрузки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студента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96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часов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</w:p>
    <w:p w14:paraId="354B1EDF" w14:textId="6D67F968">
      <w:pPr>
        <w:pStyle w:val="736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самостоятельной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работы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студента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18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часов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</w:p>
    <w:p w14:paraId="1DEC2C94" w14:textId="0D1C0214">
      <w:pPr>
        <w:pStyle w:val="736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промежуточная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аттестация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(экзамен)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6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часов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</w:p>
    <w:p w14:paraId="0876DBE5" w14:textId="757689AB">
      <w:pPr>
        <w:pStyle w:val="736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консультация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2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часа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736"/>
        <w:gridCol w:w="5652"/>
        <w:gridCol w:w="982"/>
        <w:gridCol w:w="992"/>
        <w:gridCol w:w="993"/>
      </w:tblGrid>
      <w:tr>
        <w:trPr>
          <w:tblHeader/>
        </w:trPr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736" w:type="dxa"/>
            <w:vAlign w:val="center"/>
          </w:tcPr>
          <w:p w14:paraId="52DEA786" w14:textId="25E76C0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п\п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5652" w:type="dxa"/>
            <w:vAlign w:val="center"/>
          </w:tcPr>
          <w:p w14:paraId="42CD9686" w14:textId="475BF6A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Нагрузка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обучающегося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gridSpan w:val="2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74" w:type="dxa"/>
            <w:vAlign w:val="center"/>
          </w:tcPr>
          <w:p w14:paraId="7BD3BBAB" w14:textId="3843C01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Номер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семестра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93" w:type="dxa"/>
            <w:vAlign w:val="center"/>
          </w:tcPr>
          <w:p w14:paraId="04D39B17" w14:textId="4B48623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Всего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часов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736" w:type="dxa"/>
            <w:vAlign w:val="center"/>
          </w:tcPr>
          <w:p w14:paraId="7FDC4CD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5652" w:type="dxa"/>
            <w:vAlign w:val="center"/>
          </w:tcPr>
          <w:p w14:paraId="417E100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82" w:type="dxa"/>
            <w:vAlign w:val="center"/>
          </w:tcPr>
          <w:p w14:paraId="1C3ACB78" w14:textId="771B192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5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69C8107" w14:textId="46749DA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993" w:type="dxa"/>
            <w:vAlign w:val="center"/>
          </w:tcPr>
          <w:p w14:paraId="0D0EB97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736" w:type="dxa"/>
            <w:vAlign w:val="center"/>
          </w:tcPr>
          <w:p w14:paraId="507AB54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5652" w:type="dxa"/>
            <w:vAlign w:val="center"/>
          </w:tcPr>
          <w:p w14:paraId="0E8841C1" w14:textId="4AC41B0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МДК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01.05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Эксплуатация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82" w:type="dxa"/>
            <w:vAlign w:val="center"/>
          </w:tcPr>
          <w:p w14:paraId="1C4F330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25644F1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993" w:type="dxa"/>
            <w:vAlign w:val="center"/>
          </w:tcPr>
          <w:p w14:paraId="143AA86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114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736" w:type="dxa"/>
            <w:vAlign w:val="center"/>
          </w:tcPr>
          <w:p w14:paraId="5459D7B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1.1.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5652" w:type="dxa"/>
            <w:vAlign w:val="center"/>
          </w:tcPr>
          <w:p w14:paraId="15B67CC7" w14:textId="42F5903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Обязательной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аудиторной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учебной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нагрузки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обучающегося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82" w:type="dxa"/>
            <w:vAlign w:val="center"/>
          </w:tcPr>
          <w:p w14:paraId="14DD8F3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2CC48A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993" w:type="dxa"/>
            <w:vAlign w:val="center"/>
          </w:tcPr>
          <w:p w14:paraId="420B614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96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736" w:type="dxa"/>
            <w:vAlign w:val="center"/>
          </w:tcPr>
          <w:p w14:paraId="00A1F8F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5652" w:type="dxa"/>
            <w:vAlign w:val="center"/>
          </w:tcPr>
          <w:p w14:paraId="60D9B190" w14:textId="384F593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числе: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82" w:type="dxa"/>
            <w:vAlign w:val="center"/>
          </w:tcPr>
          <w:p w14:paraId="1A7DCF3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78401A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993" w:type="dxa"/>
            <w:vAlign w:val="center"/>
          </w:tcPr>
          <w:p w14:paraId="4E3FF06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736" w:type="dxa"/>
            <w:vAlign w:val="center"/>
          </w:tcPr>
          <w:p w14:paraId="60A4307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5652" w:type="dxa"/>
            <w:vAlign w:val="center"/>
          </w:tcPr>
          <w:p w14:paraId="15E39E7F" w14:textId="53CBAB8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уроках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(теория)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82" w:type="dxa"/>
            <w:vAlign w:val="center"/>
          </w:tcPr>
          <w:p w14:paraId="5844252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49516FA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993" w:type="dxa"/>
            <w:vAlign w:val="center"/>
          </w:tcPr>
          <w:p w14:paraId="54344B0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44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736" w:type="dxa"/>
            <w:vAlign w:val="center"/>
          </w:tcPr>
          <w:p w14:paraId="0B21753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5652" w:type="dxa"/>
            <w:vAlign w:val="center"/>
          </w:tcPr>
          <w:p w14:paraId="1D9AA81B" w14:textId="34E77BA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Лабораторно-практических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занятий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82" w:type="dxa"/>
            <w:vAlign w:val="center"/>
          </w:tcPr>
          <w:p w14:paraId="512FE79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35D3F57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993" w:type="dxa"/>
            <w:vAlign w:val="center"/>
          </w:tcPr>
          <w:p w14:paraId="1F7C311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736" w:type="dxa"/>
            <w:vAlign w:val="center"/>
          </w:tcPr>
          <w:p w14:paraId="2FEEF85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1.2.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5652" w:type="dxa"/>
            <w:vAlign w:val="center"/>
          </w:tcPr>
          <w:p w14:paraId="7DB9B469" w14:textId="6D2C0F6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Самостоятельной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работы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обучающегося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82" w:type="dxa"/>
            <w:vAlign w:val="center"/>
          </w:tcPr>
          <w:p w14:paraId="584B10B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52CC032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993" w:type="dxa"/>
            <w:vAlign w:val="center"/>
          </w:tcPr>
          <w:p w14:paraId="77A2F45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736" w:type="dxa"/>
            <w:vAlign w:val="center"/>
          </w:tcPr>
          <w:p w14:paraId="1C9652B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1.3.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5652" w:type="dxa"/>
            <w:vAlign w:val="center"/>
          </w:tcPr>
          <w:p w14:paraId="4DF03290" w14:textId="417C906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Промежуточная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аттестация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форме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экзамен</w:t>
            </w:r>
            <w:r>
              <w:rPr>
                <w:rFonts w:ascii="Times New Roman" w:hAnsi="Times New Roman" w:cs="Times New Roman"/>
              </w:rPr>
              <w:t xml:space="preserve">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82" w:type="dxa"/>
            <w:vAlign w:val="center"/>
          </w:tcPr>
          <w:p w14:paraId="12D0905D" w14:textId="3994020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663EEF4A" w14:textId="4A9C07E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993" w:type="dxa"/>
            <w:vAlign w:val="center"/>
          </w:tcPr>
          <w:p w14:paraId="176EC9DE" w14:textId="10C3C2B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736" w:type="dxa"/>
            <w:vAlign w:val="center"/>
          </w:tcPr>
          <w:p w14:paraId="78E0B92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1.4.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5652" w:type="dxa"/>
            <w:vAlign w:val="center"/>
          </w:tcPr>
          <w:p w14:paraId="602C46D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Консультация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82" w:type="dxa"/>
            <w:vAlign w:val="center"/>
          </w:tcPr>
          <w:p w14:paraId="1DA6842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92" w:type="dxa"/>
            <w:vAlign w:val="center"/>
          </w:tcPr>
          <w:p w14:paraId="1828315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993" w:type="dxa"/>
            <w:vAlign w:val="center"/>
          </w:tcPr>
          <w:p w14:paraId="58F9D5C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176D11D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60C36E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420DDB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BE60F7E" w14:textId="49AE5514">
      <w:pPr>
        <w:pStyle w:val="709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/>
      <w:bookmarkStart w:id="2" w:name="_Toc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СТРУКТУРА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СОДЕРЖАНИЕ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МЕЖДИСЦИПЛИНАРНОГО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КУРСА</w:t>
      </w:r>
      <w:bookmarkEnd w:id="2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3ED421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D1126" w14:textId="013713F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Объём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междисциплинарного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курса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виды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учебной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работы</w:t>
      </w:r>
      <w:r>
        <w:rPr>
          <w:rFonts w:ascii="Times New Roman" w:hAnsi="Times New Roman" w:cs="Times New Roman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7426"/>
        <w:gridCol w:w="1919"/>
      </w:tblGrid>
      <w:tr>
        <w:trPr>
          <w:tblHeader/>
        </w:trPr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2D4ED2CE" w14:textId="2853A29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Вид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учебной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работы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027" w:type="pct"/>
            <w:vAlign w:val="center"/>
          </w:tcPr>
          <w:p w14:paraId="43F9E813" w14:textId="1F464A7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Объём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часов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3D888885" w14:textId="44D0288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Максимальная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учебная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нагрузка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(всего)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39EA38F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114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3E8EB361" w14:textId="513D50C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Обязательная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аудиторная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учебная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нагрузка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(всего)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0384645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96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38DAC0FF" w14:textId="1FA688B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числе: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3B2ACE6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43AEB9B9" w14:textId="2B53673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лекционные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занятия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2117D86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44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451BA676" w14:textId="2F5CF9E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лабораторно-практические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занятия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50CDD00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2285F1B8" w14:textId="0EAF97A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работа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студентов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(всего)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0796F31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18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1183DC33" w14:textId="08FB648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том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числе: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0AA33E9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772AE687" w14:textId="4A3B62B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подготовка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реферата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43DAC90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395DD4AB" w14:textId="2B850EF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анализ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топологий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5FB4713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4951BF9C" w14:textId="4EFA081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изучение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моделей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OSI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TCP/IP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60309EE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0340CBA8" w14:textId="26744E4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сравнительный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анализ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отечественного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оборудования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67D19B0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4FAB0982" w14:textId="17A78AB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конспектирование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нормативных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документов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6F98954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5478985E" w14:textId="0A70020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подготовка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обзора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реестра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отечественного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317A38B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345CF923" w14:textId="75BA71A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изучение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принципов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адресации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сетях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6DCE88C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5CDB0E83" w14:textId="0A616C1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подготовка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дифференцированному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зачету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5AC8A22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67152FDB" w14:textId="4886605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подготовка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экзамену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32D9DFF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0BAFA7F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Консультация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6CCBFE8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3973" w:type="pct"/>
            <w:vAlign w:val="center"/>
          </w:tcPr>
          <w:p w14:paraId="4953A169" w14:textId="2395388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Итоговая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аттестация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форме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экзамена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027" w:type="pct"/>
            <w:vAlign w:val="center"/>
          </w:tcPr>
          <w:p w14:paraId="2864159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7B45FD2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764080" w14:textId="5D952DE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</w:p>
    <w:p w14:paraId="4210DCEA" w14:textId="77777777">
      <w:pPr>
        <w:pBdr/>
        <w:spacing/>
        <w:ind/>
        <w:rPr>
          <w:rFonts w:ascii="Times New Roman" w:hAnsi="Times New Roman" w:cs="Times New Roman"/>
        </w:rPr>
        <w:sectPr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708" w:equalWidth="1"/>
          <w:titlePg/>
        </w:sect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F0E50E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0243402" w14:textId="2DDC1437">
      <w:pPr>
        <w:pBdr/>
        <w:spacing/>
        <w:ind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2.2.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Тематический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план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и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содержание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МДК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01.05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«Эксплуатация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компьютерных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сетей»</w:t>
      </w:r>
      <w:r>
        <w:rPr>
          <w:rFonts w:ascii="Times New Roman" w:hAnsi="Times New Roman" w:cs="Times New Roman"/>
          <w:b/>
          <w:bCs/>
        </w:rPr>
      </w:r>
    </w:p>
    <w:p w14:paraId="26B07DE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104"/>
        <w:gridCol w:w="5825"/>
        <w:gridCol w:w="1135"/>
        <w:gridCol w:w="873"/>
        <w:gridCol w:w="860"/>
        <w:gridCol w:w="2773"/>
      </w:tblGrid>
      <w:tr>
        <w:trPr>
          <w:tblHeader/>
        </w:trPr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5ECB964" w14:textId="64E0A5D6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Наименование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разделов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тем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5910399" w14:textId="0688D04E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учебного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материала,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работы,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работа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743EF5B" w14:textId="663F1284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Объём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часов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4249C0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E1446D4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AEE2B6D" w14:textId="154A6A72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Коды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компетенций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8D8173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FF669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510290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803519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ПР.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25D78A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СР.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6EA690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F3859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7584C2B" w14:textId="2AF84B3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5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семестр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(теория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20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ч.,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практика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22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ч.,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8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ч.)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16ED97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498E3B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8650CF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7AF5AF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ffc000" w:fill="ffc000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88405BF" w14:textId="1A098F90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Общие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сведения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компьютерных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сетях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DD25E3" w14:textId="77777777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E034378" w14:textId="77777777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E400971" w14:textId="77777777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9B70C64" w14:textId="77777777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E633816" w14:textId="77777777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A905CFF" w14:textId="74BF334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1.1.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Понятие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компьютерной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сети.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Классификация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F4C8E76" w14:textId="753C612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Понятие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сети.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Назначение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классификация: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локальные,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глобальные,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городские.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Топологии: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шина,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звезда,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кольцо,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смешанные.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Методы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доступа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передачи.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70206F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3D1A06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042AA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6E4ECDB" w14:textId="6FBA879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644753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B522709" w14:textId="56B43C3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Понятие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сети.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Классификация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9B04C8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B73A83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F09E88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A2B5280" w14:textId="7614AF8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7E839E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30294AF" w14:textId="06007D7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Топологии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50ECCE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3D8614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F19086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E646449" w14:textId="08EB78D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E6AA33D" w14:textId="4397F32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1.2.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Аппаратные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компоненты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компьютерных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051BF8" w14:textId="58AEE91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адаптеры.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Концентраторы,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коммутаторы,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маршрутизаторы.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Кабельные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системы: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витая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пара,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коаксиальный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кабель,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оптоволокно.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Беспроводные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технологии.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B0EFDD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92E026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51EA0F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3117652" w14:textId="6B0AD4B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A9ED1E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9E8A168" w14:textId="2450315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Аппаратные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компоненты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C84D5B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F06C90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25A262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77734BD" w14:textId="15C2DB0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94C38B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C28F4B7" w14:textId="5DF1E67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занятия: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A40CC5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2EC513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EF39CF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2DA8E1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D7C905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EBA4C9F" w14:textId="314A420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Изучение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аппаратных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компонентов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C1A42A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7B16A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2090F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B65D8C0" w14:textId="17A224B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44E24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4A989EB" w14:textId="08D36A1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Обжим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кабеля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«витая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пара».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Тестирование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кабельных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соединений.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71CEB3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77832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2EF4C8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157BD52" w14:textId="471C08D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58BF22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4D641AD" w14:textId="4AC7216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 работа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Подготовка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реферата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«Классификация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сетей».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AA24C7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F5C10B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9F987F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4E18F2F" w14:textId="713DD30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ffc000" w:fill="ffc000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B279F1" w14:textId="6D3E145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Передача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данных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сети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5FD148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90A44C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9FC90A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946502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97CC65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D63F3B6" w14:textId="60DAD08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2.1.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Модель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OSI.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Сетевые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протоколы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E893C8D" w14:textId="35BCB6E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Понятие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модели.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Модель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OSI.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Уровни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модели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OSI.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Стек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TCP/IP.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Принципы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пакетной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передачи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данных.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1E49FE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AD6262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481539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071C4DF" w14:textId="38D7C13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4D4EB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4D2F388" w14:textId="2CD6031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Модель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OSI.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Уровни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модели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OSI.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BD5670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4DF0B8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BC92D0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FD1453B" w14:textId="04A6AEB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A7FCE2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414E239" w14:textId="0EEF616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Стек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TCP/IP.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Принципы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пакетной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передачи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данных.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0376AB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904D4C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964A7C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5850E9A" w14:textId="36F66C8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EF7AA6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E513AFC" w14:textId="59B0D9D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модели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сравнительный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анализ.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D50C24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E399A0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2D7950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37DF3A1" w14:textId="6F600E3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ECEE41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210BFFD" w14:textId="4A9FF04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занятия: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7A215E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02EA28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81DA83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4CB7FB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78E06C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EA7EE3E" w14:textId="5B15EBC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Анализ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трафика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использованием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Wireshark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B6B9F7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AD12AA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55E899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6D1F505" w14:textId="2B151B3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D97D8E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5691ED0" w14:textId="345ED5A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интерфейсов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Astra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Linux.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CCFE5E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EB4C98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8A439B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F476DD0" w14:textId="401EE7D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47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C91733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2FCEA07" w14:textId="37B3054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5.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интерфейсов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«Альт».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AAF67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8BE30F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3691F4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2E13BA2" w14:textId="6B45C34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47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F2323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27D56B9" w14:textId="2C2B157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 работа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Изучение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моделей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OSI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TCP/IP.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D74E30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8366C1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ADCB0E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F7C4B63" w14:textId="06E4AEE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ffc000" w:fill="ffc000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B0BDF9" w14:textId="24681CE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Сетевые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архитектуры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B74E42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E619F2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224A10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24219A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CDEF78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701ED4A" w14:textId="022863D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3.1.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Технологии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локальных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F9090D" w14:textId="1000818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Технология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Ethernet.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Технология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Token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Ring.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Беспроводные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технологии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Wi</w:t>
            </w:r>
            <w:r>
              <w:rPr>
                <w:rFonts w:ascii="Times New Roman" w:hAnsi="Times New Roman" w:cs="Times New Roman"/>
              </w:rPr>
              <w:t xml:space="preserve">-Fi.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Стандарты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IEEE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802.11.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FDCF10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A180B1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76F226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D871B6A" w14:textId="6CFB544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07,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86D89E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D50FC46" w14:textId="5AA655C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Технология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Ethernet.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6EAE59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76BBB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20CC1A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E6E4A3B" w14:textId="3BCEC1B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60201E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10D889" w14:textId="17CF113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Беспроводные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технологии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Wi</w:t>
            </w:r>
            <w:r>
              <w:rPr>
                <w:rFonts w:ascii="Times New Roman" w:hAnsi="Times New Roman" w:cs="Times New Roman"/>
              </w:rPr>
              <w:t xml:space="preserve">-Fi.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F4FC7C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2AFE61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11C226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F5FCB63" w14:textId="4EF5488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07,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0CC6C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C324398" w14:textId="1511C2D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занятия: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F57D16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708EBD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C4CF43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F41E30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DA3639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02FD0BF" w14:textId="2E68CF1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локальной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базе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коммутатора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568212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6CBBE7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157908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750AA6A" w14:textId="1D2E209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4F56B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ABEEA39" w14:textId="763E15C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7.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VLAN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коммутаторе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92C5F9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5B868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045F50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6D65959" w14:textId="0E9D57C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13B68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B4DD4EC" w14:textId="409D54A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8.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статической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маршрутизации.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EE3BF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57EA76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6E9EBB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705CE7D" w14:textId="26CB806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F953E8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B8B7444" w14:textId="67D9368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C</w:t>
            </w:r>
            <w:r>
              <w:rPr>
                <w:rFonts w:ascii="Times New Roman" w:hAnsi="Times New Roman" w:cs="Times New Roman"/>
                <w:b/>
                <w:bCs/>
                <w:lang w:val="ru-RU"/>
              </w:rPr>
              <w:t xml:space="preserve">амостоятельная работа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Анализ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топологий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FF81E4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AE983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112F4C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F46A02F" w14:textId="079226E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30,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ffc000" w:fill="ffc000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A64B944" w14:textId="6B3BD01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Адресация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сетях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524598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E8BFC4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5A981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D88C7A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361093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5B6229" w14:textId="676A308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4.1.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IP-адресация.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Маски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подсетей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8D180E7" w14:textId="71F8643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IP-адресация.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Классы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IP-адресов.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Маски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подсетей.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Подсети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надсети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Бесклассовая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адресация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CIDR.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84B1F1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4F4BB4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BC076C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19A1CD7" w14:textId="53A4477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A49017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DCAEB48" w14:textId="10A73BF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IP-адресация.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Классы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IP-адресов.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CB0FEF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D31894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06CD3F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A0D97A2" w14:textId="637EFDF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E2EE22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7A5FACE" w14:textId="55451BE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Маски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подсетей.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Бесклассовая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адресация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CIDR.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593A37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BF355B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12C118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2A8CC19" w14:textId="2B8CA0D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B98E53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9D9644" w14:textId="7E1E60B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занятия: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F9A862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619124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AE0248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3E577D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86414C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27D28BF" w14:textId="4E72EB5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9.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Расчёт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IP-адресов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масок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691122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72828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205D0B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4245F8E" w14:textId="128F6B8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833C0A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471C9AF" w14:textId="6D1C324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10.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DHCP-сервера.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C533FA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0BEA87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D5298A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4B819D1" w14:textId="25D1CE8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635317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1B81E71" w14:textId="1800C2E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DNS-сервера.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7497F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6F69A1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81B65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43D604E" w14:textId="40BBCF1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A1182F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CD9F387" w14:textId="7780009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 работа 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Изучение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принципов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адресации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сетях.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0606BE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E18E31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CD0FE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4E8A27C" w14:textId="573216D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rHeight w:val="791"/>
        </w:trPr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69551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AF29292" w14:textId="0D4D108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Дифференцированный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зачёт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3EAF815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A5C06BB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0BA49D2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5D5DE8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FC4CAA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BA057BD" w14:textId="23F20AD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Всего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5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семестр: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152E86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4AA328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062061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B917E0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ABE4F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C7B2DC6" w14:textId="2294F40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семестр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(теория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24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ч.,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практика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30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ч.,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10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ч.)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C97C33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5282CD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30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14CAEC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5DA32D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ffc000" w:fill="ffc000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973AFD0" w14:textId="50A74BA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5.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Импортозамещение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сфере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сетевых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технологий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2CA0A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91BAAD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576C0B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7CC23E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D8AB66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720B3E" w14:textId="6373E9D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5.1.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Отечественное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сетевое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оборудование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0260E3B" w14:textId="335E6C8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Государственная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политика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импортозамещения.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Постановление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Правительства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РФ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1236.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Отечественные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производители: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«Факел».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Коммутаторы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маршрутизаторы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EFCDCE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5B454B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2233B3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CA45A90" w14:textId="57425C6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06,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35,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36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2BD60C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364ACC" w14:textId="62D9474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Государственная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политика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импортозамещения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инфраструктуре.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BE036C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3A2FCE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ECD577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6A0CAB0" w14:textId="1CE0EC2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06,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FFDD0E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743253F" w14:textId="6AA3067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Отечественное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сетевое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оборудование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5F8D61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63A72B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B4FDD6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1EE7DB0" w14:textId="4CD800B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06,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35,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36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CCC12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91B1AFD" w14:textId="6B8F2D8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Реестр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отечественного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Постановление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1236.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FE70E4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E1AFC9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C58843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AD62D7E" w14:textId="1B92F01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06,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35,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36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DDFC1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21BB699" w14:textId="76951C2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занятия: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C38DBA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5082B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7B3A4E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1C95C6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441A0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BA802EB" w14:textId="472AC28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Базовая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коммутатора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784D30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D9F9AD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03FCE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709F8BF" w14:textId="3EED9C9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6C6EC4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862D095" w14:textId="0CCF5E9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OSPF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маршрутизаторах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1E8C2D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9877C5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DBAAF7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DEB0E9F" w14:textId="37F9E54E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5DFD07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4D2944" w14:textId="19236F1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RIP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маршрутизаторах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934ECD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E6EFDD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30C5BF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C303A05" w14:textId="76989D6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060640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CEB5743" w14:textId="07EFB1B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 работа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5.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Сравнительный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анализ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отечественного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оборудования.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B7F733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372EE1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B242F7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63E870F" w14:textId="44E92A6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47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ffc000" w:fill="ffc000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324A990" w14:textId="4862BCDF">
            <w:pPr>
              <w:pBdr/>
              <w:shd w:val="clear" w:color="ffc000" w:fill="ffc000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6.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Эксплуатация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компьютерных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089BB06" w14:textId="77777777">
            <w:pPr>
              <w:pBdr/>
              <w:shd w:val="clear" w:color="ffc000" w:fill="ffc000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ED8BA7B" w14:textId="77777777">
            <w:pPr>
              <w:pBdr/>
              <w:shd w:val="clear" w:color="ffc000" w:fill="ffc000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B76F0B3" w14:textId="77777777">
            <w:pPr>
              <w:pBdr/>
              <w:shd w:val="clear" w:color="ffc000" w:fill="ffc000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CFCF212" w14:textId="77777777">
            <w:pPr>
              <w:pBdr/>
              <w:shd w:val="clear" w:color="ffc000" w:fill="ffc000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EDF7DE0" w14:textId="77777777">
            <w:pPr>
              <w:pBdr/>
              <w:shd w:val="clear" w:color="ffc000" w:fill="ffc000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88E7919" w14:textId="4BB37D7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6.1.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Диагностика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устранение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неисправностей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CC8A7D8" w14:textId="71A9863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Методы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диагностики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проблем.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Команды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диагностики</w:t>
            </w:r>
            <w:r>
              <w:rPr>
                <w:rFonts w:ascii="Times New Roman" w:hAnsi="Times New Roman" w:cs="Times New Roman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ping,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traceroute,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ipconfig,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netstat.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Мониторинг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сети.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управления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сетями.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8DBFBA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A52555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3A0C75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A0D360A" w14:textId="0A8BFFC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50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6059B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F5F5D28" w14:textId="54AFF87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Методы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диагностики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проблем.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885BBE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D861D6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D22D0C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BAF824F" w14:textId="59BBC5A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D50CB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4560168" w14:textId="2DF38B9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Мониторинг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сети.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управления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сетями.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280B15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E20708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89088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D1868F9" w14:textId="017C94D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50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4CF702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50E4BC0" w14:textId="46905F9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ICMP.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Утилита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ping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Трассировка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маршрута.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07CFEC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4820F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826894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96DADA2" w14:textId="20E603D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87423F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A937A63" w14:textId="0DE5721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занятия: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CB1DC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9413D4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6D856D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488104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1A364D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5F8EF9" w14:textId="0809063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15.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Диагностика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подключений.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0FCD99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F35899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3EB739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ABE419E" w14:textId="65F7C51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50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B3E21D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9A423D1" w14:textId="67F0B27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Мониторинг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трафика.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8FF016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9E5F5F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61A7A0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0C8EC5D" w14:textId="1579925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074B93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8F17806" w14:textId="0B508E2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17.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17.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межсетевого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экрана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маршрутизаторе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296555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C540E2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AF75E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94A5423" w14:textId="65C5166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BCC556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8F559E9" w14:textId="06E8A8E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18.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NAT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маршрутизаторе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787256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B2874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9FD9FA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1E31EE9" w14:textId="26B169D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27F29F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78DAF8" w14:textId="642069E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 работа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Конспектирование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нормативных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документов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эксплуатации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E751C7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DD18F7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B79B5B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73C7C53" w14:textId="3DE2C47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ffc000" w:fill="ffc000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31B8B13" w14:textId="06C2D039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7.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Протоколы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транспортного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прикладного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уровней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2B34813" w14:textId="77777777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2E0B13B" w14:textId="77777777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0FC0457" w14:textId="77777777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3F81A2" w14:textId="77777777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25CD96E" w14:textId="77777777">
            <w:pPr>
              <w:pBdr/>
              <w:shd w:val="clear" w:color="auto" w:fill="auto"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71236C4" w14:textId="4F637F8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7.1.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Протоколы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TCP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UDP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0CBD5EC" w14:textId="5B26168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TCP.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UDP.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Порты.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Сокеты.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Механизмы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обеспечения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надёжности.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6DA749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5B84F2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AC15F4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770E94A" w14:textId="3DAED16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F35CD2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E0CA78A" w14:textId="41BC141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17.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TCP.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84267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6C441B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21A53A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707709A" w14:textId="2DCDF3F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EB65C2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4F9F8C6" w14:textId="0A91037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UDP.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Порты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сокеты.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4C964A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2802C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2FFACD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5977DF0" w14:textId="4BCE87A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6289AE" w14:textId="205AE41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7.2.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Прикладные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протоколы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B488ACB" w14:textId="410A727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HTTP,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FTP,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SMTP,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DNS,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DHCP.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901322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EE336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635B3A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53AF0D5" w14:textId="4BBEC12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82AFAC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E3AF23" w14:textId="02BD15B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19.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HTTP,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FTP.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0C29B7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4D2341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2426E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8F429C7" w14:textId="52404C1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232DE9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491C7E8" w14:textId="73DD74B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Протоколы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SMTP,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DNS,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DHCP.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7AED79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9917A3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D09AEC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783B1C3" w14:textId="5898F7B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21B225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012BE9" w14:textId="54CE4A5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занятия: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5FE855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04E754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F53B3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6EDAFC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40473B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9D72065" w14:textId="1E1FA1D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19.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19.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Анализ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TCP-соединений.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D02AD6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AC2A1F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7CCED0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BAF07E0" w14:textId="60B1414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20B8CD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027B448" w14:textId="7711AD8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20.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Анализ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UDP-трафика.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E3BF86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DB5AE3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DE90DD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0C4717B" w14:textId="16E6018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A538D4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2609A1D" w14:textId="77D6B61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HTTP-сервера.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F052DE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4BE581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547845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3ADBB3A" w14:textId="17199C1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FD0530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0CE93C" w14:textId="626613E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FTP-сервера.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85C928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26DA52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6487E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2BF7DFE" w14:textId="2795296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4F15C9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A79D16A" w14:textId="066301D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 работа 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7.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Подготовка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обзора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реестра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отечественного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области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сетевых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технологий.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E63B11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18C9FB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AD6D39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E7F3718" w14:textId="02ECB9D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47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ffc000" w:fill="ffc000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9A5903B" w14:textId="43A858A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8.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Сетевая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безопасность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F9AD73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24014A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F652E4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7AC102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EF4D69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5D11914" w14:textId="3CE31E0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8.1.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Основы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сетевой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безопасности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1BBEA6F" w14:textId="2DF382B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Угрозы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безопасности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сетях.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Межсетевые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экраны.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VPN.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обнаружения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вторжений.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Защита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беспроводных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11D79D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2D72A6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383A03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BA556AA" w14:textId="49B5836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06,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07,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20,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34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1B1715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54F164" w14:textId="52AC2F4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Угрозы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безопасности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компьютерных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сетях.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8BD4F5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198939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56203E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C3CBA24" w14:textId="50D00E6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CB1BA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EFCE93" w14:textId="5AC409F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Межсетевые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экраны.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VPN.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8D4A42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0A9982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53FB87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8935C1B" w14:textId="6813535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06,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EDB8A7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75AE37A" w14:textId="1F1A420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обнаружения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вторжений.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Защита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беспроводных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4D56B4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A825AB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5DEEDF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45C854E" w14:textId="410A1CB5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07,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33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1FAE93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1D1EEB9" w14:textId="53801DC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занятия: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DBFFFE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9C932C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6AF0CA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484901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03B024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2D2EB5B" w14:textId="349C567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23.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межсетевого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экрана.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09BD74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59DA03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B195D3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71ACA86" w14:textId="6A24DCB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6B33CB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52DD822" w14:textId="464CE63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VPN-соединения.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AC9500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810789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AEFBE9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A6F1FAA" w14:textId="078825B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2005A3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292187F" w14:textId="3274A4F2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25.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25.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системы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обнаружения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вторжений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(сов).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9C2872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6C85DF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FC9319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480EA97" w14:textId="7E74F0D6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50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5435FC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4BF34C8" w14:textId="5965F3E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Защита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беспроводной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658B96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4CE12C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0B2BB5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3C93BFD" w14:textId="6B32365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1.4,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50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468696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A01CE2" w14:textId="75398313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 работа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8.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Конспектирование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ФЗ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152-ФЗ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«О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персональных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данных».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D80F82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7BD834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C63209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1E58E0E" w14:textId="6F1258B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ffc000" w:fill="ffc000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FBC87DB" w14:textId="698C03FB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Раздел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9.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Обобщение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и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систематизация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знаний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EB4C47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7E2A06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C30D46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85161B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c000" w:fill="ffc000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51E6B5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DE6D53F" w14:textId="35A40D8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9.1.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Итоговое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повторение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B8F9B52" w14:textId="192A352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Содержание: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Повторение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основных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понятий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определений.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Обобщение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изученного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материала.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F464C9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F41DD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E2A49D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75F19BC" w14:textId="34F8885F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D438BA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3519B61" w14:textId="14BB2A29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Обобщение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систематизация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знаний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курсу.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CC2889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DFE029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B5FB2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470C5A9" w14:textId="2864D160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8ACB75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502D6A1" w14:textId="0F09159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Лабораторные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занятия: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8F0BDA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6A8570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31EA91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A48B3A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D08F02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AF10BB7" w14:textId="55DEDBE4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27.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ЛАБОРАТОРНАЯ работа№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27.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Комплексная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настройка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сети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оборудовании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5B2A4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0717B2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C8E31C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6196CDF" w14:textId="7761DEBA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02,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1.1,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1.2,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F9750E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B074D03" w14:textId="05005631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 работа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9.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Подготовка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экзамену.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222548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A1213E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292D38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5C880A9" w14:textId="6DFA893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29,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ЛР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166C14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E1271F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Консультация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4AB56D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C2F59D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F96378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0DC957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E4DFDF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1152FB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Экзамен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D38B6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29853D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8D58CB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3841D0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590AB0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9FDB8CF" w14:textId="111EB59D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Всего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за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6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семестр: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5A7967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943648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30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975B74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40556B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DA0E4B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074258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ВСЕГО: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2D0005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0AAA73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52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DDE6C2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ffffff"/>
            <w:tcBorders/>
            <w:tcW w:w="0" w:type="auto"/>
            <w:vAlign w:val="center"/>
          </w:tcPr>
          <w:p w14:paraId="68E81FA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76B9212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54968E4">
      <w:pPr>
        <w:pStyle w:val="708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характеристики уровня освоения учебного материала используются следующие обозначения: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9FA79A">
      <w:pPr>
        <w:pStyle w:val="708"/>
        <w:widowControl w:val="false"/>
        <w:numPr>
          <w:ilvl w:val="0"/>
          <w:numId w:val="27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– ознакомительный (узнавание ранее изученных объектов, свойств); </w:t>
      </w:r>
      <w:r>
        <w:rPr>
          <w:rFonts w:ascii="Times New Roman" w:hAnsi="Times New Roman" w:cs="Times New Roman"/>
        </w:rPr>
      </w:r>
    </w:p>
    <w:p w14:paraId="72247C48">
      <w:pPr>
        <w:pStyle w:val="708"/>
        <w:widowControl w:val="false"/>
        <w:numPr>
          <w:ilvl w:val="0"/>
          <w:numId w:val="27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 – репродуктивный (выполнение деятельности по образцу, инструкции или под руководством)</w:t>
      </w:r>
      <w:r>
        <w:rPr>
          <w:rFonts w:ascii="Times New Roman" w:hAnsi="Times New Roman" w:cs="Times New Roman"/>
        </w:rPr>
      </w:r>
    </w:p>
    <w:p w14:paraId="0A12650F">
      <w:pPr>
        <w:pStyle w:val="708"/>
        <w:widowControl w:val="false"/>
        <w:numPr>
          <w:ilvl w:val="0"/>
          <w:numId w:val="27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 – продуктивный (планирование и самостоятельное выполнение деятельности, решение проблемных задач)</w:t>
      </w:r>
      <w:r>
        <w:rPr>
          <w:rFonts w:ascii="Times New Roman" w:hAnsi="Times New Roman" w:cs="Times New Roman"/>
        </w:rPr>
      </w:r>
      <w:r/>
    </w:p>
    <w:p w14:paraId="53FA83D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C1210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B507FEF" w14:textId="690DEFDE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2.3.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Дополнительные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требования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к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содержанию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для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лиц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с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ОВЗ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и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инвалидностью</w:t>
      </w:r>
      <w:r>
        <w:rPr>
          <w:rFonts w:ascii="Times New Roman" w:hAnsi="Times New Roman" w:cs="Times New Roman"/>
          <w:b/>
          <w:bCs/>
        </w:rPr>
      </w:r>
    </w:p>
    <w:p w14:paraId="750E42E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лиц с инвалидностью или ограниченными возможностями здоровья предусмотрены обучение с применением дистанционных технологий и обязательными индивидуальными занятиями в соответствии со следующим календарно-тематическим планом:</w:t>
      </w:r>
      <w:r>
        <w:rPr>
          <w:rFonts w:ascii="Times New Roman" w:hAnsi="Times New Roman" w:cs="Times New Roman"/>
        </w:rPr>
      </w:r>
    </w:p>
    <w:tbl>
      <w:tblPr>
        <w:tblW w:w="5058" w:type="pct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8647"/>
        <w:gridCol w:w="1990"/>
        <w:gridCol w:w="1977"/>
      </w:tblGrid>
      <w:tr>
        <w:trPr>
          <w:tblHeader/>
        </w:trPr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3F29E7B2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№ аудиторного занятия в соответствии с п. 2.2 настоящей программы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45AA65AA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 / лабораторная работа / практическая работа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350B07F8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Количество часов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77" w:type="dxa"/>
            <w:vAlign w:val="center"/>
          </w:tcPr>
          <w:p w14:paraId="033D8D70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Форма контроля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580F3B8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3F12913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Понятие компьютерной сети. Классификация 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4659CDB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7E368E91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71416BD4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5D2990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Топологии компьютерных 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B467D7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4A46F2F3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DA098BC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5102AB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Аппаратные компоненты компьютерных 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384417E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7550BAD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14BD39B5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3A5B7EA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1.</w:t>
            </w:r>
            <w:r>
              <w:rPr>
                <w:rFonts w:ascii="Times New Roman" w:hAnsi="Times New Roman" w:cs="Times New Roman"/>
              </w:rPr>
              <w:t xml:space="preserve"> Изучение аппаратных компонентов компьютерной сети.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631621A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63162031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755294A2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C1CF39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2.</w:t>
            </w:r>
            <w:r>
              <w:rPr>
                <w:rFonts w:ascii="Times New Roman" w:hAnsi="Times New Roman" w:cs="Times New Roman"/>
              </w:rPr>
              <w:t xml:space="preserve"> Обжим кабеля «витая пара».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7DBA326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6B2BD8E7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36778EE0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23B0F3F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Модель OSI. Уровни модели OSI.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568BA38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460DE569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507E854A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20CC367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Стек протоколов TCP/IP.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5552FB4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6B7EB087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1EE93489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391351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Сетевые модели и их сравнительный анализ.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4AFDFC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0A296091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38C3A5A9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44B7177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3.</w:t>
            </w:r>
            <w:r>
              <w:rPr>
                <w:rFonts w:ascii="Times New Roman" w:hAnsi="Times New Roman" w:cs="Times New Roman"/>
              </w:rPr>
              <w:t xml:space="preserve"> Анализ сетевого трафика с использованием </w:t>
            </w:r>
            <w:r>
              <w:rPr>
                <w:rFonts w:ascii="Times New Roman" w:hAnsi="Times New Roman" w:cs="Times New Roman"/>
              </w:rPr>
              <w:t xml:space="preserve">Wireshark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3F0D011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70F05BD2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17F26AA0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49F13CB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4.</w:t>
            </w:r>
            <w:r>
              <w:rPr>
                <w:rFonts w:ascii="Times New Roman" w:hAnsi="Times New Roman" w:cs="Times New Roman"/>
              </w:rPr>
              <w:t xml:space="preserve"> Настройка сетевых интерфейсов в ОС Astra Linux.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46B301F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5C6001A7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40965B00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32DDB3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5.</w:t>
            </w:r>
            <w:r>
              <w:rPr>
                <w:rFonts w:ascii="Times New Roman" w:hAnsi="Times New Roman" w:cs="Times New Roman"/>
              </w:rPr>
              <w:t xml:space="preserve"> Настройка сетевых интерфейсов в ОС «Альт».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713F295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1F20D096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987A9F1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348F40F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Ethernet.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76BC295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B8A8769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5C19EF28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9F8AFD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Беспроводные технологии </w:t>
            </w:r>
            <w:r>
              <w:rPr>
                <w:rFonts w:ascii="Times New Roman" w:hAnsi="Times New Roman" w:cs="Times New Roman"/>
              </w:rPr>
              <w:t xml:space="preserve">Wi</w:t>
            </w:r>
            <w:r>
              <w:rPr>
                <w:rFonts w:ascii="Times New Roman" w:hAnsi="Times New Roman" w:cs="Times New Roman"/>
              </w:rPr>
              <w:t xml:space="preserve">-Fi.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047FA56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FFA0EE8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425DEA65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27F60E5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6.</w:t>
            </w:r>
            <w:r>
              <w:rPr>
                <w:rFonts w:ascii="Times New Roman" w:hAnsi="Times New Roman" w:cs="Times New Roman"/>
              </w:rPr>
              <w:t xml:space="preserve"> Настройка локальной сети на базе коммутатора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590FDC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46651496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5235697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37BD9E2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7.</w:t>
            </w:r>
            <w:r>
              <w:rPr>
                <w:rFonts w:ascii="Times New Roman" w:hAnsi="Times New Roman" w:cs="Times New Roman"/>
              </w:rPr>
              <w:t xml:space="preserve"> Настройка VLAN на коммутаторе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0069C41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74958D56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6C5DF3C7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B5E0C1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8.</w:t>
            </w:r>
            <w:r>
              <w:rPr>
                <w:rFonts w:ascii="Times New Roman" w:hAnsi="Times New Roman" w:cs="Times New Roman"/>
              </w:rPr>
              <w:t xml:space="preserve"> Настройка статической маршрутизации.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120265F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010E4A3D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47990B39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5550670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IP-адресация. Классы IP-адресов.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088D6D7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34ADDDC7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6913DE8D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3A4DA91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Маски подсетей. Бесклассовая адресация CIDR.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505C46A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7F0F14BC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64BC4151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2522A7A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9.</w:t>
            </w:r>
            <w:r>
              <w:rPr>
                <w:rFonts w:ascii="Times New Roman" w:hAnsi="Times New Roman" w:cs="Times New Roman"/>
              </w:rPr>
              <w:t xml:space="preserve"> Расчёт IP-адресов и масок подсетей.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3D8788B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1393B6E9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43382249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5B8835A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10.</w:t>
            </w:r>
            <w:r>
              <w:rPr>
                <w:rFonts w:ascii="Times New Roman" w:hAnsi="Times New Roman" w:cs="Times New Roman"/>
              </w:rPr>
              <w:t xml:space="preserve"> Настройка DHCP-сервера.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137FB13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4BE91DA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75BD580B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BE78D9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11.</w:t>
            </w:r>
            <w:r>
              <w:rPr>
                <w:rFonts w:ascii="Times New Roman" w:hAnsi="Times New Roman" w:cs="Times New Roman"/>
              </w:rPr>
              <w:t xml:space="preserve"> Настройка DNS-сервера.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7D2EB8F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047B7624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530DD161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54266A7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60CEB36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74C5CA16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477BDCEA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5D6C696" w14:textId="356F2B78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Итого за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семестр: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4B8D509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0758B00F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34BADFAD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0023D17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Государственная политика импортозамещения в сетевой инфраструктуре.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7928292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14BFDCB2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65340CCD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18DBF01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Отечественное сетевое оборудование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489741A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6DBDA70F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79D83EDD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7F09AD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Реестр отечественного ПО. Постановление № 1236.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647051E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44035FF0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1EB6773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3EEC50B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12.</w:t>
            </w:r>
            <w:r>
              <w:rPr>
                <w:rFonts w:ascii="Times New Roman" w:hAnsi="Times New Roman" w:cs="Times New Roman"/>
              </w:rPr>
              <w:t xml:space="preserve"> Базовая настройка коммутатора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0AE231B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299F5CD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CE04957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136A3C5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13.</w:t>
            </w:r>
            <w:r>
              <w:rPr>
                <w:rFonts w:ascii="Times New Roman" w:hAnsi="Times New Roman" w:cs="Times New Roman"/>
              </w:rPr>
              <w:t xml:space="preserve"> Настройка протокола OSPF на маршрутизаторах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6D989B4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128916C9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169ED6F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57C66EA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14.</w:t>
            </w:r>
            <w:r>
              <w:rPr>
                <w:rFonts w:ascii="Times New Roman" w:hAnsi="Times New Roman" w:cs="Times New Roman"/>
              </w:rPr>
              <w:t xml:space="preserve"> Настройка протокола RIP на маршрутизаторах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728FC06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0FD51C84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72DCD998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1D947E2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Методы диагностики сетевых проблем.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64B8613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1076DDB7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28FE601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577562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Мониторинг сети. Системы управления сетями.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E31134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BBE487E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32220794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5E897B6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Протокол ICMP. Утилита </w:t>
            </w:r>
            <w:r>
              <w:rPr>
                <w:rFonts w:ascii="Times New Roman" w:hAnsi="Times New Roman" w:cs="Times New Roman"/>
              </w:rPr>
              <w:t xml:space="preserve">ping</w:t>
            </w:r>
            <w:r>
              <w:rPr>
                <w:rFonts w:ascii="Times New Roman" w:hAnsi="Times New Roman" w:cs="Times New Roman"/>
              </w:rPr>
              <w:t xml:space="preserve">. Трассировка маршрута.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5B4EFE1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0075DD79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4ABC8FDA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3EE788F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15.</w:t>
            </w:r>
            <w:r>
              <w:rPr>
                <w:rFonts w:ascii="Times New Roman" w:hAnsi="Times New Roman" w:cs="Times New Roman"/>
              </w:rPr>
              <w:t xml:space="preserve"> Диагностика сетевых подключений.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537E65B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3310EC3B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54370E70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5F31C23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16.</w:t>
            </w:r>
            <w:r>
              <w:rPr>
                <w:rFonts w:ascii="Times New Roman" w:hAnsi="Times New Roman" w:cs="Times New Roman"/>
              </w:rPr>
              <w:t xml:space="preserve"> Мониторинг сетевого трафика.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12F3B40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A4E75C4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2C96CC84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3030A4E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17.</w:t>
            </w:r>
            <w:r>
              <w:rPr>
                <w:rFonts w:ascii="Times New Roman" w:hAnsi="Times New Roman" w:cs="Times New Roman"/>
              </w:rPr>
              <w:t xml:space="preserve"> Настройка межсетевого экрана на маршрутизаторе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5533915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365C1C90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22C49FED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C37F8F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18.</w:t>
            </w:r>
            <w:r>
              <w:rPr>
                <w:rFonts w:ascii="Times New Roman" w:hAnsi="Times New Roman" w:cs="Times New Roman"/>
              </w:rPr>
              <w:t xml:space="preserve"> Настройка NAT на маршрутизаторе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3A584DC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68AD21A9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46CDC4DA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5F05B64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Протокол TCP.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792E04B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75782BFC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9D3DD79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1FE412AC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Протокол UDP. Порты и сокеты.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0BAD0E4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090A7432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4E8BBB63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1A09D9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Протоколы HTTP, FTP.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69CB189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F7AB45E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1B0D60FA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B4E133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Протоколы SMTP, DNS, DHCP.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D43E7E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123F79D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33B9D18C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AA8B78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19.</w:t>
            </w:r>
            <w:r>
              <w:rPr>
                <w:rFonts w:ascii="Times New Roman" w:hAnsi="Times New Roman" w:cs="Times New Roman"/>
              </w:rPr>
              <w:t xml:space="preserve"> Анализ TCP-соединений.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3594D34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97A8870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5903E06E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04C5D0D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20.</w:t>
            </w:r>
            <w:r>
              <w:rPr>
                <w:rFonts w:ascii="Times New Roman" w:hAnsi="Times New Roman" w:cs="Times New Roman"/>
              </w:rPr>
              <w:t xml:space="preserve"> Анализ UDP-трафика.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33E9FC7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3286F65D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42D2EA45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3072290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21.</w:t>
            </w:r>
            <w:r>
              <w:rPr>
                <w:rFonts w:ascii="Times New Roman" w:hAnsi="Times New Roman" w:cs="Times New Roman"/>
              </w:rPr>
              <w:t xml:space="preserve"> Настройка HTTP-сервера.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69C510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55DD3376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461C2966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416CF623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22.</w:t>
            </w:r>
            <w:r>
              <w:rPr>
                <w:rFonts w:ascii="Times New Roman" w:hAnsi="Times New Roman" w:cs="Times New Roman"/>
              </w:rPr>
              <w:t xml:space="preserve"> Настройка FTP-сервера.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0C2B6C8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78EEC896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2CBD8148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D155F2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Угрозы безопасности в компьютерных сетях.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37EF42C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70E121A8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15B9C908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1361E38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Межсетевые экраны. VPN.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D620DD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5BA484D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6E4191F5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48965B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Системы обнаружения вторжений. Защита беспроводных сетей.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060F946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1EBD812C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1CCD948D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15C8B79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23.</w:t>
            </w:r>
            <w:r>
              <w:rPr>
                <w:rFonts w:ascii="Times New Roman" w:hAnsi="Times New Roman" w:cs="Times New Roman"/>
              </w:rPr>
              <w:t xml:space="preserve"> Настройка межсетевого экрана.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5037276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6EF0035E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14399DD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1972742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24.</w:t>
            </w:r>
            <w:r>
              <w:rPr>
                <w:rFonts w:ascii="Times New Roman" w:hAnsi="Times New Roman" w:cs="Times New Roman"/>
              </w:rPr>
              <w:t xml:space="preserve"> Настройка VPN-соединения.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56DFA15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5C3E48E8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31A04E3B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DE5F5F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25.</w:t>
            </w:r>
            <w:r>
              <w:rPr>
                <w:rFonts w:ascii="Times New Roman" w:hAnsi="Times New Roman" w:cs="Times New Roman"/>
              </w:rPr>
              <w:t xml:space="preserve"> Настройка системы обнаружения вторжений (СОВ).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A19D7F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3C7F642B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74F17C7F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F4209B2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26.</w:t>
            </w:r>
            <w:r>
              <w:rPr>
                <w:rFonts w:ascii="Times New Roman" w:hAnsi="Times New Roman" w:cs="Times New Roman"/>
              </w:rPr>
              <w:t xml:space="preserve"> Защита беспроводной сети.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537AF1B7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2E97E3A8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2E312E6C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2FCEB86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Обобщение и систематизация знаний по курсу.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8853916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19EBC987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Устный опрос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3CF4125F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A718AE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Лабораторная работа № 27.</w:t>
            </w:r>
            <w:r>
              <w:rPr>
                <w:rFonts w:ascii="Times New Roman" w:hAnsi="Times New Roman" w:cs="Times New Roman"/>
              </w:rPr>
              <w:t xml:space="preserve"> Комплексная настройка сети на оборудовании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70EB535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0EE998D0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F2EB284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0D832AFA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Консультация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7C14750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37DBC227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BB640AF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9DC24C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Экзамен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3D7CEB9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7C68051B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2A38C6E0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5F323612" w14:textId="54D4DD4C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Итого за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семестр: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451414F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72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5C433556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6009B58A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6F865DCD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ИТОГО: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10C9662E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114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1961AAFC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5A9BF190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2B8F0784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аудиторной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9202381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96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50FEC974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1D26DA6D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6963BA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Из них теоретические аудиторные занятия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7C7C1889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44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3FC64511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28359CD1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2BCDBB25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лабораторно-практические работы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0E913D48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52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74E8A787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2126" w:type="dxa"/>
            <w:vAlign w:val="center"/>
          </w:tcPr>
          <w:p w14:paraId="0BAFF2E9" w14:textId="77777777">
            <w:pPr>
              <w:pBdr/>
              <w:spacing w:after="0" w:line="240" w:lineRule="exact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8647" w:type="dxa"/>
            <w:vAlign w:val="center"/>
          </w:tcPr>
          <w:p w14:paraId="78068EF0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Самостоятельная внеаудиторная работа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990" w:type="dxa"/>
            <w:vAlign w:val="center"/>
          </w:tcPr>
          <w:p w14:paraId="2EA6732B" w14:textId="77777777">
            <w:pPr>
              <w:pBdr/>
              <w:spacing w:after="0" w:line="240" w:lineRule="exact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1977" w:type="dxa"/>
            <w:vAlign w:val="center"/>
          </w:tcPr>
          <w:p w14:paraId="429CF457" w14:textId="77777777">
            <w:pPr>
              <w:pBdr/>
              <w:spacing w:after="0" w:line="240" w:lineRule="exact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25BCEF1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340E17B" w14:textId="04E3799B">
      <w:pPr>
        <w:pBdr/>
        <w:spacing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Форма контроля для обучающихся инвалидов и обучающихся с ограниченными возможностями здоровья устанавливается с учетом индивидуальных психофизических особенностей (устно, письменно на бумаге, письменно на компьютере, в форме тестирования и т.п.)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AC2B5A" w14:textId="77777777">
      <w:pPr>
        <w:pBdr/>
        <w:spacing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1906" w:orient="landscape" w:w="16838"/>
          <w:pgMar w:top="1701" w:right="1134" w:bottom="850" w:left="1134" w:header="708" w:footer="708" w:gutter="0"/>
          <w:cols w:num="1" w:sep="0" w:space="708" w:equalWidth="1"/>
        </w:sect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5DF4A2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УСЛОВИЯ РЕАЛИЗАЦИИ ПРОГРАММЫ МЕЖДИСЦИПЛИНАРНОГО КУРСА</w:t>
      </w:r>
      <w:r>
        <w:rPr>
          <w:rFonts w:ascii="Times New Roman" w:hAnsi="Times New Roman" w:cs="Times New Roman"/>
          <w:b/>
          <w:bCs/>
        </w:rPr>
      </w:r>
    </w:p>
    <w:p w14:paraId="6C7EE6D1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3.1. Требования к минимальному материально-техническому обеспечению</w:t>
      </w:r>
      <w:r>
        <w:rPr>
          <w:rFonts w:ascii="Times New Roman" w:hAnsi="Times New Roman" w:cs="Times New Roman"/>
          <w:b/>
          <w:bCs/>
        </w:rPr>
      </w:r>
    </w:p>
    <w:p w14:paraId="5B69E11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Реализация междисциплинарного курса требует наличия </w:t>
      </w:r>
      <w:r>
        <w:rPr>
          <w:rFonts w:ascii="Times New Roman" w:hAnsi="Times New Roman" w:cs="Times New Roman"/>
          <w:b/>
          <w:bCs/>
        </w:rPr>
        <w:t xml:space="preserve">лаборатории «Эксплуатации компьютерных сетей»</w:t>
      </w:r>
      <w:r>
        <w:rPr>
          <w:rFonts w:ascii="Times New Roman" w:hAnsi="Times New Roman" w:cs="Times New Roman"/>
        </w:rPr>
        <w:t xml:space="preserve"> (кабинет № 39) и </w:t>
      </w:r>
      <w:r>
        <w:rPr>
          <w:rFonts w:ascii="Times New Roman" w:hAnsi="Times New Roman" w:cs="Times New Roman"/>
          <w:b/>
          <w:bCs/>
        </w:rPr>
        <w:t xml:space="preserve">лаборатории «Программных и программно-аппаратных средств защиты информации»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tbl>
      <w:tblPr>
        <w:tblW w:w="921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653"/>
        <w:gridCol w:w="1559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7ED81FC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A0445D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Кол-во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DBC806F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Учебно-лабораторное оборудование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3981557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F15871D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Автоматизированное рабочее место обучающегося (процессор не ниже AMD </w:t>
            </w:r>
            <w:r>
              <w:rPr>
                <w:rFonts w:ascii="Times New Roman" w:hAnsi="Times New Roman" w:cs="Times New Roman"/>
              </w:rPr>
              <w:t xml:space="preserve">Ryzen</w:t>
            </w:r>
            <w:r>
              <w:rPr>
                <w:rFonts w:ascii="Times New Roman" w:hAnsi="Times New Roman" w:cs="Times New Roman"/>
              </w:rPr>
              <w:t xml:space="preserve"> 7, оперативная память объемом не менее 32 Гб, SSD 512 Гб, HDD 1 Тб, nVidia GeForce GTX1050Ti GPU 4 GB, 2 монитора Dell 56x33x60 (24"))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7ED3C8C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3031075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Автоматизированное рабочее место преподавателя (процессор AMD </w:t>
            </w:r>
            <w:r>
              <w:rPr>
                <w:rFonts w:ascii="Times New Roman" w:hAnsi="Times New Roman" w:cs="Times New Roman"/>
              </w:rPr>
              <w:t xml:space="preserve">Ryzen</w:t>
            </w:r>
            <w:r>
              <w:rPr>
                <w:rFonts w:ascii="Times New Roman" w:hAnsi="Times New Roman" w:cs="Times New Roman"/>
              </w:rPr>
              <w:t xml:space="preserve"> 7, оперативная память объемом не менее 32 Гб, SSD 512 Гб, HDD 1 Тб, nVidia GeForce GTX1050Ti GPU 4 GB, 2 монитора Dell 56x33x60 (24"))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79AFC3F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7EB7DE9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Источник бесперебойного питания (650 Вт)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04A3D5F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17A800E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Периферийные устройства (мышь и клавиатура)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38F6A02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6688F7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Телевизор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6A15A41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0A92054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Маркерная доска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34A1F7E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783213D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Специализированная эргономичная мебель (рабочий стол)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C9EEE57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7AB85B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Стул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CFF3054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5C28F8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Стол ученический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99C70E2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138BFF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Стул ученический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6EE9612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D4AAC0A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Кресло компьютерное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4B6EAD4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BA760B7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Принтер лазерный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F3638C0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A7DCE3B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Многофункциональное устройство (МФУ)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75D86FA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42C946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Сетевое оборудование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6304F28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4448D2E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Коммутатор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 MES2300-28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4E91D78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9E53021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Маршрутизатор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 ESR-1000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87429D9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E6BC492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Коммутатор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 MES5312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760D626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966B89E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Маршрутизатор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 ESR-200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4C54B16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BA2182E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Коммутатор управляемый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486793F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F079EA5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Маршрутизатор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25DFBA7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C1EAA2B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Подключение к сети Интернет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F7331B9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E474F8D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проводное подключение (100 Мбит/с)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0C39ACE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039B98A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</w:t>
            </w:r>
            <w:r>
              <w:rPr>
                <w:rFonts w:ascii="Times New Roman" w:hAnsi="Times New Roman" w:cs="Times New Roman"/>
              </w:rPr>
              <w:t xml:space="preserve">Wi</w:t>
            </w:r>
            <w:r>
              <w:rPr>
                <w:rFonts w:ascii="Times New Roman" w:hAnsi="Times New Roman" w:cs="Times New Roman"/>
              </w:rPr>
              <w:t xml:space="preserve">-Fi точка доступа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18F9DCE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8EAEDC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Учебно-методическая документация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AD7201E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2460A72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учебно-методический комплекс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40B8C75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00B1CE8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методические указания по выполнению внеаудиторной самостоятельной работы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560CCE5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5A702A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контрольно-измерительные материалы по темам и разделам МДК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48DFDB6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342631D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методические указания к лабораторным работам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4E124E0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C4917D0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раздаточные материалы (карточки, схемы, плакаты)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B233E50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комплект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37A147F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поурочные планы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D71095B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комплект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728EDEE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Дополнительное оснащение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83C9C06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853DF30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стенд методический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4A622A8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98C8FC1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стенд по охране труда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0739C07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0E99A1F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259F425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Для обучения детей инвалидов и лиц с ОВЗ предусмотрена:</w:t>
      </w:r>
      <w:r>
        <w:rPr>
          <w:rFonts w:ascii="Times New Roman" w:hAnsi="Times New Roman" w:cs="Times New Roman"/>
        </w:rPr>
      </w:r>
    </w:p>
    <w:p w14:paraId="69C1E0C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Лаборатория «Дистанционного обучения»</w:t>
      </w:r>
      <w:r>
        <w:rPr>
          <w:rFonts w:ascii="Times New Roman" w:hAnsi="Times New Roman" w:cs="Times New Roman"/>
        </w:rPr>
      </w:r>
    </w:p>
    <w:tbl>
      <w:tblPr>
        <w:tblW w:w="921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653"/>
        <w:gridCol w:w="1559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DD8D07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1C32CF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Кол-во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3A1A6D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Рабочее место преподавателя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B8B3AB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1055C9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Персональный компьютер с доступом в сеть Интернет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5BEFB6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1D3A6D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Принтер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FB4C9E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DC46D4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Дополнительное оснащение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3A12A0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B200DC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стенд методический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7BC614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9AE91C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стенд по охране труда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91A461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57A6A2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Учебно-методические комплексы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4465F0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0EC4F2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рабочие программы преподаваемых дисциплин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4A66F6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991CED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методические указания к лабораторным работам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9B8655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1635C8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методические указания к самостоятельным внеаудиторным работам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BE1A1C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3672E5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контрольно-оценочные средства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868D90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ABEFA2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раздаточные материалы (карточки)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B8FC21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комплект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F7B93C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поурочные планы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2E217B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комплект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4AD4C4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Специализированное программное обеспечение для ОВЗ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754CC7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234A02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программа экранного доступа NVDA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7F0FFA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BF4D1D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программа увеличения экрана </w:t>
            </w:r>
            <w:r>
              <w:rPr>
                <w:rFonts w:ascii="Times New Roman" w:hAnsi="Times New Roman" w:cs="Times New Roman"/>
              </w:rPr>
              <w:t xml:space="preserve">MAGic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A23B12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6DF66D7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1C2902E2" w14:textId="77777777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Цифровые инструменты для достижения результатов обучения по МДК 01.05 «Эксплуатация компьютерных сетей»</w:t>
      </w:r>
      <w:r>
        <w:rPr>
          <w:rFonts w:ascii="Times New Roman" w:hAnsi="Times New Roman" w:cs="Times New Roman"/>
        </w:rPr>
      </w:r>
    </w:p>
    <w:tbl>
      <w:tblPr>
        <w:tblW w:w="921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7087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C60488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Цифровые инструменты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4CA63B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Применение цифровых инструментов для достижения результатов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2E05D0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Power Point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45E7A4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Для проведения занятий используются презентации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2D4BAB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Видеофильмы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60C9D9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Иллюстративные материалы при изучении тем — на платформе </w:t>
            </w:r>
            <w:hyperlink r:id="rId14" w:tooltip="https://rutube.ru/" w:history="1">
              <w:r>
                <w:rPr>
                  <w:rStyle w:val="741"/>
                  <w:rFonts w:ascii="Times New Roman" w:hAnsi="Times New Roman" w:cs="Times New Roman"/>
                </w:rPr>
                <w:t xml:space="preserve">https://rutube.ru/</w:t>
              </w:r>
            </w:hyperlink>
            <w:r/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53B206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Электронная почта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855E36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Сетевой ресурс, используемый для коммуникации с обучающимися. Кроме того, применяется для осуществления контроля учебного процесса (переписка: ответы на текущие вопросы, проверка домашних заданий обучающихся)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B35C3D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Поисковый Яндекс/Google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8A6653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Организация работы обучающихся при подготовке к занятиям, обеспечивая им доступ к информационным веб-ресурсам по изучаемым темам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9DEF11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Файлообменник (Яндекс-диск)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8D413D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Используется для обмена файлами разных форматов (текстами, презентациями) между преподавателем и обучающимися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B2FDF8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Мобильное приложение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69ED85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Используется приложение MAX, которое позволяет поддерживать коммуникацию с обучающимися как на занятиях, так и вне их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FBF640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Интернет вещей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C6D972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Используются электронная доска для презентаций; интернет-доступ в систему СДО </w:t>
            </w:r>
            <w:r>
              <w:rPr>
                <w:rFonts w:ascii="Times New Roman" w:hAnsi="Times New Roman" w:cs="Times New Roman"/>
              </w:rPr>
              <w:t xml:space="preserve">Moodle</w:t>
            </w:r>
            <w:r>
              <w:rPr>
                <w:rFonts w:ascii="Times New Roman" w:hAnsi="Times New Roman" w:cs="Times New Roman"/>
              </w:rPr>
              <w:t xml:space="preserve"> (</w:t>
            </w:r>
            <w:hyperlink r:id="rId15" w:tooltip="https://do.spet.pro/" w:history="1">
              <w:r>
                <w:rPr>
                  <w:rStyle w:val="741"/>
                  <w:rFonts w:ascii="Times New Roman" w:hAnsi="Times New Roman" w:cs="Times New Roman"/>
                </w:rPr>
                <w:t xml:space="preserve">https://do.spet.pro</w:t>
              </w:r>
            </w:hyperlink>
            <w:r>
              <w:rPr>
                <w:rFonts w:ascii="Times New Roman" w:hAnsi="Times New Roman" w:cs="Times New Roman"/>
              </w:rPr>
              <w:t xml:space="preserve">)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4D624476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6D53D275" w14:textId="77777777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3.2. Информационное обеспечение обучения</w:t>
      </w:r>
      <w:r>
        <w:rPr>
          <w:rFonts w:ascii="Times New Roman" w:hAnsi="Times New Roman" w:cs="Times New Roman"/>
          <w:b/>
          <w:bCs/>
        </w:rPr>
      </w:r>
    </w:p>
    <w:p w14:paraId="43BDCA8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реализации программы библиотечный фонд образовательной организации имеет электронные образовательные и информационные ресурсы, рекомендованные ФУМО, для использования в образовательном процессе.</w:t>
      </w:r>
      <w:r>
        <w:rPr>
          <w:rFonts w:ascii="Times New Roman" w:hAnsi="Times New Roman" w:cs="Times New Roman"/>
        </w:rPr>
      </w:r>
    </w:p>
    <w:p w14:paraId="630FE9AC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3.2.1. Основные нормативно-правовые акты</w:t>
      </w:r>
      <w:r>
        <w:rPr>
          <w:rFonts w:ascii="Times New Roman" w:hAnsi="Times New Roman" w:cs="Times New Roman"/>
          <w:b/>
          <w:bCs/>
        </w:rPr>
      </w:r>
    </w:p>
    <w:p w14:paraId="748447A5" w14:textId="77777777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Росс</w:t>
      </w:r>
      <w:r>
        <w:rPr>
          <w:rFonts w:ascii="Times New Roman" w:hAnsi="Times New Roman" w:cs="Times New Roman"/>
        </w:rPr>
        <w:t xml:space="preserve">ийская Федерация. Конституция Российской Федерации (принята всенародным голосованием 12.12.1993 с изменениями, одобренными в ходе общероссийского голосования 01.07.2020) офиц. текст: [по сост. на 14.03.2020 N 1-ФКЗ] – [Электронный ресурс] – Режим доступа: </w:t>
      </w:r>
      <w:r>
        <w:rPr>
          <w:rFonts w:ascii="Times New Roman" w:hAnsi="Times New Roman" w:cs="Times New Roman"/>
        </w:rPr>
        <w:t xml:space="preserve">http://www.pravo.gov.ru</w:t>
      </w:r>
      <w:r>
        <w:rPr>
          <w:rFonts w:ascii="Times New Roman" w:hAnsi="Times New Roman" w:cs="Times New Roman"/>
        </w:rPr>
        <w:t xml:space="preserve">, 04.07.2020 (дата обращения 01.09.2026).</w:t>
      </w:r>
      <w:r>
        <w:rPr>
          <w:rFonts w:ascii="Times New Roman" w:hAnsi="Times New Roman" w:cs="Times New Roman"/>
        </w:rPr>
      </w:r>
    </w:p>
    <w:p w14:paraId="11BD6ED1" w14:textId="77777777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Федеральный закон от 27.07.2006 № 149-ФЗ (ред. от 08.08.2024) «Об информации, информационных технологиях и о защите информации» // СПС «Консультант плюс».</w:t>
      </w:r>
      <w:r>
        <w:rPr>
          <w:rFonts w:ascii="Times New Roman" w:hAnsi="Times New Roman" w:cs="Times New Roman"/>
        </w:rPr>
      </w:r>
    </w:p>
    <w:p w14:paraId="2B5114BB" w14:textId="77777777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Федеральный закон от 27.07.2006 № 152-ФЗ (ред. от 08.08.2024) «О персональных данных» // СПС «Консультант плюс».</w:t>
      </w:r>
      <w:r>
        <w:rPr>
          <w:rFonts w:ascii="Times New Roman" w:hAnsi="Times New Roman" w:cs="Times New Roman"/>
        </w:rPr>
      </w:r>
    </w:p>
    <w:p w14:paraId="60950460" w14:textId="77777777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Постановление Правительства РФ </w:t>
      </w:r>
      <w:r>
        <w:rPr>
          <w:rFonts w:ascii="Times New Roman" w:hAnsi="Times New Roman" w:cs="Times New Roman"/>
        </w:rPr>
        <w:t xml:space="preserve">от 16.11.2015 № 1236 (ред. от 23.03.2024) «Об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нужд» // СПС «Консультант плюс».</w:t>
      </w:r>
      <w:r>
        <w:rPr>
          <w:rFonts w:ascii="Times New Roman" w:hAnsi="Times New Roman" w:cs="Times New Roman"/>
        </w:rPr>
      </w:r>
    </w:p>
    <w:p w14:paraId="4FD5CACA" w14:textId="77777777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Приказ Минпромторга России от 23.06.2020 № 1993 «Об утверждении Плана мероприятий по импортозамещению в отрасли связи и телекоммуникационных технологий» // СПС «Консультант плюс».</w:t>
      </w:r>
      <w:r>
        <w:rPr>
          <w:rFonts w:ascii="Times New Roman" w:hAnsi="Times New Roman" w:cs="Times New Roman"/>
        </w:rPr>
      </w:r>
    </w:p>
    <w:p w14:paraId="57D18125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3.2.2. Основные печатные издания</w:t>
      </w:r>
      <w:r>
        <w:rPr>
          <w:rFonts w:ascii="Times New Roman" w:hAnsi="Times New Roman" w:cs="Times New Roman"/>
          <w:b/>
          <w:bCs/>
        </w:rPr>
      </w:r>
    </w:p>
    <w:p w14:paraId="1B545983" w14:textId="77777777">
      <w:pPr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Олифер</w:t>
      </w:r>
      <w:r>
        <w:rPr>
          <w:rFonts w:ascii="Times New Roman" w:hAnsi="Times New Roman" w:cs="Times New Roman"/>
        </w:rPr>
        <w:t xml:space="preserve">, В. Г. Компьютерные сети. Принципы, технологии, </w:t>
      </w:r>
      <w:r>
        <w:rPr>
          <w:rFonts w:ascii="Times New Roman" w:hAnsi="Times New Roman" w:cs="Times New Roman"/>
        </w:rPr>
        <w:t xml:space="preserve">протоколы :</w:t>
      </w:r>
      <w:r>
        <w:rPr>
          <w:rFonts w:ascii="Times New Roman" w:hAnsi="Times New Roman" w:cs="Times New Roman"/>
        </w:rPr>
        <w:t xml:space="preserve"> учебник для вузов / В. Г. </w:t>
      </w:r>
      <w:r>
        <w:rPr>
          <w:rFonts w:ascii="Times New Roman" w:hAnsi="Times New Roman" w:cs="Times New Roman"/>
        </w:rPr>
        <w:t xml:space="preserve">Олифер</w:t>
      </w:r>
      <w:r>
        <w:rPr>
          <w:rFonts w:ascii="Times New Roman" w:hAnsi="Times New Roman" w:cs="Times New Roman"/>
        </w:rPr>
        <w:t xml:space="preserve">, Н. А. </w:t>
      </w:r>
      <w:r>
        <w:rPr>
          <w:rFonts w:ascii="Times New Roman" w:hAnsi="Times New Roman" w:cs="Times New Roman"/>
        </w:rPr>
        <w:t xml:space="preserve">Олифер</w:t>
      </w:r>
      <w:r>
        <w:rPr>
          <w:rFonts w:ascii="Times New Roman" w:hAnsi="Times New Roman" w:cs="Times New Roman"/>
        </w:rPr>
        <w:t xml:space="preserve">. — 6-е изд. — Санкт-</w:t>
      </w:r>
      <w:r>
        <w:rPr>
          <w:rFonts w:ascii="Times New Roman" w:hAnsi="Times New Roman" w:cs="Times New Roman"/>
        </w:rPr>
        <w:t xml:space="preserve">Петербург :</w:t>
      </w:r>
      <w:r>
        <w:rPr>
          <w:rFonts w:ascii="Times New Roman" w:hAnsi="Times New Roman" w:cs="Times New Roman"/>
        </w:rPr>
        <w:t xml:space="preserve"> Питер, 2023. — 1008 с. — ISBN 978-5-4461-1937-7.</w:t>
      </w:r>
      <w:r>
        <w:rPr>
          <w:rFonts w:ascii="Times New Roman" w:hAnsi="Times New Roman" w:cs="Times New Roman"/>
        </w:rPr>
      </w:r>
    </w:p>
    <w:p w14:paraId="0DFAADBE" w14:textId="77777777">
      <w:pPr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Куроуз</w:t>
      </w:r>
      <w:r>
        <w:rPr>
          <w:rFonts w:ascii="Times New Roman" w:hAnsi="Times New Roman" w:cs="Times New Roman"/>
        </w:rPr>
        <w:t xml:space="preserve">, Дж. Компьютерные сети. Нисходящий подход / Дж. </w:t>
      </w:r>
      <w:r>
        <w:rPr>
          <w:rFonts w:ascii="Times New Roman" w:hAnsi="Times New Roman" w:cs="Times New Roman"/>
        </w:rPr>
        <w:t xml:space="preserve">Куроуз</w:t>
      </w:r>
      <w:r>
        <w:rPr>
          <w:rFonts w:ascii="Times New Roman" w:hAnsi="Times New Roman" w:cs="Times New Roman"/>
        </w:rPr>
        <w:t xml:space="preserve">, К. Росс. — Москва : Эксмо, 2022. — 912 с. — ISBN 978-5-699-85224-8.</w:t>
      </w:r>
      <w:r>
        <w:rPr>
          <w:rFonts w:ascii="Times New Roman" w:hAnsi="Times New Roman" w:cs="Times New Roman"/>
        </w:rPr>
      </w:r>
    </w:p>
    <w:p w14:paraId="64E7F982" w14:textId="77777777">
      <w:pPr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Таненбаум, Э. Компьютерные сети / Э. Таненбаум, Д. </w:t>
      </w:r>
      <w:r>
        <w:rPr>
          <w:rFonts w:ascii="Times New Roman" w:hAnsi="Times New Roman" w:cs="Times New Roman"/>
        </w:rPr>
        <w:t xml:space="preserve">Уэзеролл</w:t>
      </w:r>
      <w:r>
        <w:rPr>
          <w:rFonts w:ascii="Times New Roman" w:hAnsi="Times New Roman" w:cs="Times New Roman"/>
        </w:rPr>
        <w:t xml:space="preserve">, Н. </w:t>
      </w:r>
      <w:r>
        <w:rPr>
          <w:rFonts w:ascii="Times New Roman" w:hAnsi="Times New Roman" w:cs="Times New Roman"/>
        </w:rPr>
        <w:t xml:space="preserve">Фимстер</w:t>
      </w:r>
      <w:r>
        <w:rPr>
          <w:rFonts w:ascii="Times New Roman" w:hAnsi="Times New Roman" w:cs="Times New Roman"/>
        </w:rPr>
        <w:t xml:space="preserve">. — 6-е изд. — Санкт-</w:t>
      </w:r>
      <w:r>
        <w:rPr>
          <w:rFonts w:ascii="Times New Roman" w:hAnsi="Times New Roman" w:cs="Times New Roman"/>
        </w:rPr>
        <w:t xml:space="preserve">Петербург :</w:t>
      </w:r>
      <w:r>
        <w:rPr>
          <w:rFonts w:ascii="Times New Roman" w:hAnsi="Times New Roman" w:cs="Times New Roman"/>
        </w:rPr>
        <w:t xml:space="preserve"> Питер, 2023. — 992 с. — ISBN 978-5-4461-1766-7.</w:t>
      </w:r>
      <w:r>
        <w:rPr>
          <w:rFonts w:ascii="Times New Roman" w:hAnsi="Times New Roman" w:cs="Times New Roman"/>
        </w:rPr>
      </w:r>
    </w:p>
    <w:p w14:paraId="325BE5DD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3.2.3. Дополнительные источники</w:t>
      </w:r>
      <w:r>
        <w:rPr>
          <w:rFonts w:ascii="Times New Roman" w:hAnsi="Times New Roman" w:cs="Times New Roman"/>
          <w:b/>
          <w:bCs/>
        </w:rPr>
      </w:r>
    </w:p>
    <w:p w14:paraId="0A8E2FDF" w14:textId="77777777">
      <w:pPr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Документация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 — URL: </w:t>
      </w:r>
      <w:hyperlink r:id="rId16" w:tooltip="https://docs.eltex-co.ru/" w:history="1">
        <w:r>
          <w:rPr>
            <w:rStyle w:val="741"/>
            <w:rFonts w:ascii="Times New Roman" w:hAnsi="Times New Roman" w:cs="Times New Roman"/>
          </w:rPr>
          <w:t xml:space="preserve">https://docs.eltex-co.ru/</w:t>
        </w:r>
      </w:hyperlink>
      <w:r>
        <w:rPr>
          <w:rFonts w:ascii="Times New Roman" w:hAnsi="Times New Roman" w:cs="Times New Roman"/>
        </w:rPr>
        <w:t xml:space="preserve"> (дата обращения: 11.09.2026).</w:t>
      </w:r>
      <w:r>
        <w:rPr>
          <w:rFonts w:ascii="Times New Roman" w:hAnsi="Times New Roman" w:cs="Times New Roman"/>
        </w:rPr>
      </w:r>
    </w:p>
    <w:p w14:paraId="0BCF36A9" w14:textId="77777777">
      <w:pPr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Официальный сайт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 — URL: </w:t>
      </w:r>
      <w:hyperlink r:id="rId17" w:tooltip="https://eltex-co.ru/" w:history="1">
        <w:r>
          <w:rPr>
            <w:rStyle w:val="741"/>
            <w:rFonts w:ascii="Times New Roman" w:hAnsi="Times New Roman" w:cs="Times New Roman"/>
          </w:rPr>
          <w:t xml:space="preserve">https://eltex-co.ru/</w:t>
        </w:r>
      </w:hyperlink>
      <w:r>
        <w:rPr>
          <w:rFonts w:ascii="Times New Roman" w:hAnsi="Times New Roman" w:cs="Times New Roman"/>
        </w:rPr>
        <w:t xml:space="preserve"> (дата обращения: 11.09.2026).</w:t>
      </w:r>
      <w:r>
        <w:rPr>
          <w:rFonts w:ascii="Times New Roman" w:hAnsi="Times New Roman" w:cs="Times New Roman"/>
        </w:rPr>
      </w:r>
    </w:p>
    <w:p w14:paraId="2770B129" w14:textId="77777777">
      <w:pPr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Официальный сайт «Базальт СПО». — URL: </w:t>
      </w:r>
      <w:hyperlink r:id="rId18" w:tooltip="https://www.basealt.ru/" w:history="1">
        <w:r>
          <w:rPr>
            <w:rStyle w:val="741"/>
            <w:rFonts w:ascii="Times New Roman" w:hAnsi="Times New Roman" w:cs="Times New Roman"/>
          </w:rPr>
          <w:t xml:space="preserve">https://www.basealt.ru/</w:t>
        </w:r>
      </w:hyperlink>
      <w:r>
        <w:rPr>
          <w:rFonts w:ascii="Times New Roman" w:hAnsi="Times New Roman" w:cs="Times New Roman"/>
        </w:rPr>
        <w:t xml:space="preserve"> (дата обращения: 11.09.2026).</w:t>
      </w:r>
      <w:r>
        <w:rPr>
          <w:rFonts w:ascii="Times New Roman" w:hAnsi="Times New Roman" w:cs="Times New Roman"/>
        </w:rPr>
      </w:r>
    </w:p>
    <w:p w14:paraId="29493B7A" w14:textId="77777777">
      <w:pPr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Официальный сайт Astra Linux. — URL: </w:t>
      </w:r>
      <w:hyperlink r:id="rId19" w:tooltip="https://astralinux.ru/" w:history="1">
        <w:r>
          <w:rPr>
            <w:rStyle w:val="741"/>
            <w:rFonts w:ascii="Times New Roman" w:hAnsi="Times New Roman" w:cs="Times New Roman"/>
          </w:rPr>
          <w:t xml:space="preserve">https://astralinux.ru/</w:t>
        </w:r>
      </w:hyperlink>
      <w:r>
        <w:rPr>
          <w:rFonts w:ascii="Times New Roman" w:hAnsi="Times New Roman" w:cs="Times New Roman"/>
        </w:rPr>
        <w:t xml:space="preserve"> (дата обращения: 11.09.2026).</w:t>
      </w:r>
      <w:r>
        <w:rPr>
          <w:rFonts w:ascii="Times New Roman" w:hAnsi="Times New Roman" w:cs="Times New Roman"/>
        </w:rPr>
      </w:r>
    </w:p>
    <w:p w14:paraId="797B7907" w14:textId="77777777">
      <w:pPr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Реестр отечественного программного обеспечения. — URL: </w:t>
      </w:r>
      <w:hyperlink r:id="rId20" w:tooltip="https://reestr.digital.gov.ru/" w:history="1">
        <w:r>
          <w:rPr>
            <w:rStyle w:val="741"/>
            <w:rFonts w:ascii="Times New Roman" w:hAnsi="Times New Roman" w:cs="Times New Roman"/>
          </w:rPr>
          <w:t xml:space="preserve">https://reestr.digital.gov.ru/</w:t>
        </w:r>
      </w:hyperlink>
      <w:r>
        <w:rPr>
          <w:rFonts w:ascii="Times New Roman" w:hAnsi="Times New Roman" w:cs="Times New Roman"/>
        </w:rPr>
        <w:t xml:space="preserve"> (дата обращения: 11.09.2026).</w:t>
      </w:r>
      <w:r>
        <w:rPr>
          <w:rFonts w:ascii="Times New Roman" w:hAnsi="Times New Roman" w:cs="Times New Roman"/>
        </w:rPr>
      </w:r>
    </w:p>
    <w:p w14:paraId="10DF0D36" w14:textId="77777777">
      <w:pPr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Официальный сайт ФСТЭК России. — URL: </w:t>
      </w:r>
      <w:hyperlink r:id="rId21" w:tooltip="https://fstec.ru/" w:history="1">
        <w:r>
          <w:rPr>
            <w:rStyle w:val="741"/>
            <w:rFonts w:ascii="Times New Roman" w:hAnsi="Times New Roman" w:cs="Times New Roman"/>
          </w:rPr>
          <w:t xml:space="preserve">https://fstec.ru/</w:t>
        </w:r>
      </w:hyperlink>
      <w:r>
        <w:rPr>
          <w:rFonts w:ascii="Times New Roman" w:hAnsi="Times New Roman" w:cs="Times New Roman"/>
        </w:rPr>
        <w:t xml:space="preserve"> (дата обращения: 11.09.2026).</w:t>
      </w:r>
      <w:r>
        <w:rPr>
          <w:rFonts w:ascii="Times New Roman" w:hAnsi="Times New Roman" w:cs="Times New Roman"/>
        </w:rPr>
      </w:r>
    </w:p>
    <w:p w14:paraId="580A9A4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Адреса ресурсов Интернета:</w:t>
      </w:r>
      <w:r>
        <w:rPr>
          <w:rFonts w:ascii="Times New Roman" w:hAnsi="Times New Roman" w:cs="Times New Roman"/>
        </w:rPr>
      </w:r>
    </w:p>
    <w:p w14:paraId="29CD381D" w14:textId="77777777">
      <w:pPr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Электронный журнал «Сети и телекоммуникации» № 1–12 2025.</w:t>
      </w:r>
      <w:r>
        <w:rPr>
          <w:rFonts w:ascii="Times New Roman" w:hAnsi="Times New Roman" w:cs="Times New Roman"/>
        </w:rPr>
      </w:r>
    </w:p>
    <w:p w14:paraId="40EE6B5B" w14:textId="77777777">
      <w:pPr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Электронный журнал «Безопасность информационных технологий» № 1–12 2025.</w:t>
      </w:r>
      <w:r>
        <w:rPr>
          <w:rFonts w:ascii="Times New Roman" w:hAnsi="Times New Roman" w:cs="Times New Roman"/>
        </w:rPr>
      </w:r>
    </w:p>
    <w:p w14:paraId="15994C17" w14:textId="77777777">
      <w:pPr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Электронный журнал «Информационная безопасность» № 1–12 2026.</w:t>
      </w:r>
      <w:r>
        <w:rPr>
          <w:rFonts w:ascii="Times New Roman" w:hAnsi="Times New Roman" w:cs="Times New Roman"/>
        </w:rPr>
      </w:r>
    </w:p>
    <w:p w14:paraId="6B0F6108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3508D384" w14:textId="77777777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3.3. Кадровое обеспечение образовательного процесса</w:t>
      </w:r>
      <w:r>
        <w:rPr>
          <w:rFonts w:ascii="Times New Roman" w:hAnsi="Times New Roman" w:cs="Times New Roman"/>
          <w:b/>
          <w:bCs/>
        </w:rPr>
      </w:r>
    </w:p>
    <w:p w14:paraId="2EA73B88" w14:textId="77777777">
      <w:pPr>
        <w:pBdr/>
        <w:spacing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Требования к квалификации педагогических кадров, обеспечивающих обучение по междисциплинарному курсу: наличие высшего / среднего профессионального образования, соответствующего профилю преподаваемого междисциплинарного курса.</w:t>
      </w:r>
      <w:r>
        <w:rPr>
          <w:rFonts w:ascii="Times New Roman" w:hAnsi="Times New Roman" w:cs="Times New Roman"/>
        </w:rPr>
      </w:r>
    </w:p>
    <w:p w14:paraId="60A39C4F" w14:textId="77777777">
      <w:pPr>
        <w:pBdr/>
        <w:spacing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</w:t>
      </w:r>
      <w:r>
        <w:rPr>
          <w:rFonts w:ascii="Times New Roman" w:hAnsi="Times New Roman" w:cs="Times New Roman"/>
        </w:rPr>
        <w:t xml:space="preserve">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деятельности, указанной в п. 1.5 ФГОС СПО (имеющих стаж работы в данной профессиональной области не менее 3 лет).</w:t>
      </w:r>
      <w:r>
        <w:rPr>
          <w:rFonts w:ascii="Times New Roman" w:hAnsi="Times New Roman" w:cs="Times New Roman"/>
        </w:rPr>
      </w:r>
    </w:p>
    <w:p w14:paraId="7FB05C9C" w14:textId="77777777">
      <w:pPr>
        <w:pBdr/>
        <w:spacing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  <w:r>
        <w:rPr>
          <w:rFonts w:ascii="Times New Roman" w:hAnsi="Times New Roman" w:cs="Times New Roman"/>
        </w:rPr>
      </w:r>
    </w:p>
    <w:p w14:paraId="2BDDCBAD" w14:textId="77777777">
      <w:pPr>
        <w:pBdr/>
        <w:spacing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</w:t>
      </w:r>
      <w:r>
        <w:rPr>
          <w:rFonts w:ascii="Times New Roman" w:hAnsi="Times New Roman" w:cs="Times New Roman"/>
        </w:rPr>
        <w:t xml:space="preserve">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п. 1.5 ФГОС СПО, не реже 1 раза в 3 года с учетом расширения спектра профессиональных компетенций.</w:t>
      </w:r>
      <w:r>
        <w:rPr>
          <w:rFonts w:ascii="Times New Roman" w:hAnsi="Times New Roman" w:cs="Times New Roman"/>
        </w:rPr>
      </w:r>
    </w:p>
    <w:p w14:paraId="3D50A1D3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13A250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162574" w14:textId="77777777">
      <w:pPr>
        <w:pStyle w:val="709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/>
      <w:bookmarkStart w:id="3" w:name="_Toc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КОНТРОЛЬ И ОЦЕНКА РЕЗУЛЬТАТОВ ОСВОЕНИЯ МЕЖДИСЦИПЛИНАРНОГО КУРСА</w:t>
      </w:r>
      <w:bookmarkEnd w:id="3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7A79321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МДК 01.05 Эксплуатация компьютерных сетей</w:t>
      </w:r>
      <w:r>
        <w:rPr>
          <w:rFonts w:ascii="Times New Roman" w:hAnsi="Times New Roman" w:cs="Times New Roman"/>
          <w:b/>
          <w:bCs/>
        </w:rPr>
      </w:r>
    </w:p>
    <w:p w14:paraId="02C4377A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4.1. Контроль и оценка результатов освоения междисциплинарного курса</w:t>
      </w:r>
      <w:r>
        <w:rPr>
          <w:rFonts w:ascii="Times New Roman" w:hAnsi="Times New Roman" w:cs="Times New Roman"/>
          <w:b/>
          <w:bCs/>
        </w:rPr>
      </w:r>
    </w:p>
    <w:p w14:paraId="3C90F8A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осуществляется преподавателем в процессе проведения лабораторных занятий, тестирования, а также выполнения обучающимися индивидуальных заданий.</w:t>
      </w:r>
      <w:r>
        <w:rPr>
          <w:rFonts w:ascii="Times New Roman" w:hAnsi="Times New Roman" w:cs="Times New Roman"/>
        </w:rPr>
      </w:r>
    </w:p>
    <w:tbl>
      <w:tblPr>
        <w:tblW w:w="9921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535"/>
        <w:gridCol w:w="5386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0A09E8D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Результаты обучения (освоенные умения, усвоенные знания)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CEF5D51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Формы и методы контроля и оценки результатов обучения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99FE3E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Умения: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5F6F6C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7277F9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организовывать и конфигурировать компьютерные сети;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155DAF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качества выполнения лабораторной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A33BDC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строить и анализировать модели компьютерных сетей;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E05211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качества выполнения лабораторной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12568F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эффективно использовать аппаратные и программные компоненты компьютерных сетей при решении различных задач;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3383D3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качества выполнения лабораторной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45324D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выполнять схемы и чертежи по специальности с использованием прикладных программных средств;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4B81CF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качества выполнения лабораторной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92E64A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работать с протоколами разных уровней;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3D7FC1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качества выполнения лабораторной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33A494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устанавливать и настраивать параметры протоколов;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E19E97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качества выполнения лабораторной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0A53CC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обнаруживать и устранять ошибки при передаче данных;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E1A94A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качества выполнения лабораторной работы. Экспертная оценка </w:t>
            </w:r>
            <w:r>
              <w:rPr>
                <w:rFonts w:ascii="Times New Roman" w:hAnsi="Times New Roman" w:cs="Times New Roman"/>
              </w:rPr>
              <w:t xml:space="preserve">качества выполнения самостоятельного проекта.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B4397E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настраивать сетевое оборудование отечественных производителей (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, «Факел»);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B26826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качества выполнения лабораторной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5A52F0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использовать отечественные операционные системы (Astra Linux, ОС «Альт») для настройки сетевых подключений.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D08F94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качества выполнения лабораторной работы. Экспертная оценка качества выполнения самостоятельного проекта.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1C2E68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Знания: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D12D57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0043E4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основные понятия компьютерных сетей: типы, топологии, методы доступа к среде передачи;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DD546A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выполнения самостоятельной внеаудиторной работы. Оценка выполнения контрольной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1BAD0D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аппаратные компоненты компьютерных сетей;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6E9BE6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1D527F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принципы пакетной передачи данных;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969FD8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2D5F63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понятие сетевой модели;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5525C1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9D2D3D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сетевую модель OSI и другие сетевые модели;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8169E4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EEB903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протоколы: основные понятия, принципы взаимодействия, различия и особенности распространенных протоколов, установка протоколов в операционных системах;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E07E4F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283E5A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адресацию в сетях, организацию межсетевого взаимодействия;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90E50A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0A9F7C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классификацию и назначение сетевого оборудования;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3933E1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557F4A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принципы построения и настройки сетей на базе отечественного оборудования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  <w:t xml:space="preserve">;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A50DFF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1A618E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— особенности настройки сетевых интерфейсов в отечественных операционных системах.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C16CEC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 выполнения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3EA022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ПК 1.1.</w:t>
            </w:r>
            <w:r>
              <w:rPr>
                <w:rFonts w:ascii="Times New Roman" w:hAnsi="Times New Roman" w:cs="Times New Roman"/>
              </w:rPr>
              <w:t xml:space="preserve"> Производить установку и настройку компонентов автоматизированных (информационных) систем в защищенном исполнении в соответствии с требованиями эксплуатационной документации.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36288A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выполнением лабораторных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07B3B1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ПК 1.2.</w:t>
            </w:r>
            <w:r>
              <w:rPr>
                <w:rFonts w:ascii="Times New Roman" w:hAnsi="Times New Roman" w:cs="Times New Roman"/>
              </w:rPr>
              <w:t xml:space="preserve"> Администрировать программные и программно-аппаратные компоненты автоматизированной (информационной) системы в защищенном исполнении.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29619F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выполнением лабораторных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AC54C6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ПК 1.3.</w:t>
            </w:r>
            <w:r>
              <w:rPr>
                <w:rFonts w:ascii="Times New Roman" w:hAnsi="Times New Roman" w:cs="Times New Roman"/>
              </w:rPr>
              <w:t xml:space="preserve"> Обеспечивать бесперебойную работу автоматизированных (информационных) систем в защищенном исполнении в соответствии с требованиями эксплуатационной документации.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E11BF3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выполнением лабораторных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6B98BB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ПК 1.4.</w:t>
            </w:r>
            <w:r>
              <w:rPr>
                <w:rFonts w:ascii="Times New Roman" w:hAnsi="Times New Roman" w:cs="Times New Roman"/>
              </w:rPr>
              <w:t xml:space="preserve"> Осуществлять проверку технического состояния, техническое обслуживание и текущий ремонт, устранять отказы и восстанавливать работоспособность автоматизированных (информационных) систем в защищенном исполнении.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731839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выполнением лабораторных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58B422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 01.</w:t>
            </w:r>
            <w:r>
              <w:rPr>
                <w:rFonts w:ascii="Times New Roman" w:hAnsi="Times New Roman" w:cs="Times New Roman"/>
              </w:rPr>
              <w:t xml:space="preserve"> Выбирать способы решения задач профессиональной деятельности применительно к различным контекстам.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A75646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выполнением лабораторных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E7E30F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 02.</w:t>
            </w:r>
            <w:r>
              <w:rPr>
                <w:rFonts w:ascii="Times New Roman" w:hAnsi="Times New Roman" w:cs="Times New Roman"/>
              </w:rPr>
              <w:t xml:space="preserve"> Использовать современные средства поиска, анализа и интерпретации </w:t>
            </w:r>
            <w:r>
              <w:rPr>
                <w:rFonts w:ascii="Times New Roman" w:hAnsi="Times New Roman" w:cs="Times New Roman"/>
              </w:rPr>
              <w:t xml:space="preserve">информации</w:t>
            </w:r>
            <w:r>
              <w:rPr>
                <w:rFonts w:ascii="Times New Roman" w:hAnsi="Times New Roman" w:cs="Times New Roman"/>
              </w:rPr>
              <w:t xml:space="preserve"> и информационные технологии для выполнения задач профессиональной деятельности.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A2AA2B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процессом выполнения лабораторных работ и корректировка результата.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AC686C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 03.</w:t>
            </w:r>
            <w:r>
              <w:rPr>
                <w:rFonts w:ascii="Times New Roman" w:hAnsi="Times New Roman" w:cs="Times New Roman"/>
              </w:rPr>
              <w:t xml:space="preserve"> Планировать и реализовывать собственное профессиональное и личностное развитие.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D2D1A8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активностью участия в уроках с применением активных педагогических технологий.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BD43E7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 04.</w:t>
            </w:r>
            <w:r>
              <w:rPr>
                <w:rFonts w:ascii="Times New Roman" w:hAnsi="Times New Roman" w:cs="Times New Roman"/>
              </w:rPr>
              <w:t xml:space="preserve"> Эффективно взаимодействовать и работать в коллективе и команде.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86D720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выполнением лабораторных работ, корректировка при наличии ошибок. Контроль выполнения заданий самостоятельной внеаудиторной работы.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A14350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 05.</w:t>
            </w:r>
            <w:r>
              <w:rPr>
                <w:rFonts w:ascii="Times New Roman" w:hAnsi="Times New Roman" w:cs="Times New Roman"/>
              </w:rPr>
              <w:t xml:space="preserve"> Осуществлять устную и письменную коммуникацию на государственном языке Российской Федерации.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4425A1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выполнением лабораторных работ, корректировка при наличии ошибок.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51D565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 06.</w:t>
            </w:r>
            <w:r>
              <w:rPr>
                <w:rFonts w:ascii="Times New Roman" w:hAnsi="Times New Roman" w:cs="Times New Roman"/>
              </w:rPr>
              <w:t xml:space="preserve"> Проявлять гражданско-патриотическую позицию, демонстрировать осознанное поведение на основе традиционных российских духовно-нравственных ценностей.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1866EB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активностью участия в уроках с применением активных педагогических технологий.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A786EA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 07.</w:t>
            </w:r>
            <w:r>
              <w:rPr>
                <w:rFonts w:ascii="Times New Roman" w:hAnsi="Times New Roman" w:cs="Times New Roman"/>
              </w:rPr>
              <w:t xml:space="preserve"> Содействовать сохранению окружающей среды, ресурсосбережению.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939F3E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Наблюдение за активностью участия в уроках с применением активных педагогических технологий.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86C181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ОК 09.</w:t>
            </w:r>
            <w:r>
              <w:rPr>
                <w:rFonts w:ascii="Times New Roman" w:hAnsi="Times New Roman" w:cs="Times New Roman"/>
              </w:rPr>
              <w:t xml:space="preserve"> Пользоваться профессиональной документацией на государственном и иностранном языках.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5E4CB9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Решение профессиональных ситуационных задач, экспертная оценка эффективности выбранной технологии решения.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41007CAE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5C6176C1" w14:textId="77777777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4.2. Контроль формирования личностных результатов в соответствии с программой воспитания</w:t>
      </w:r>
      <w:r>
        <w:rPr>
          <w:rFonts w:ascii="Times New Roman" w:hAnsi="Times New Roman" w:cs="Times New Roman"/>
          <w:b/>
          <w:bCs/>
        </w:rPr>
      </w:r>
    </w:p>
    <w:tbl>
      <w:tblPr>
        <w:tblW w:w="9779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535"/>
        <w:gridCol w:w="5244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215B75C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Личностные результаты реализации программы воспитания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2817D1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методы и формы обучения, способствующие достижению обучающимися ЛР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10133E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1.</w:t>
            </w:r>
            <w:r>
              <w:rPr>
                <w:rFonts w:ascii="Times New Roman" w:hAnsi="Times New Roman" w:cs="Times New Roman"/>
              </w:rPr>
              <w:t xml:space="preserve"> Осознанно выражающий свою российскую гражданскую принадлежность (идентичность).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630397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Участие в дискуссиях на занятиях № 1, 22, 23; групповая работа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8E8B31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2.</w:t>
            </w:r>
            <w:r>
              <w:rPr>
                <w:rFonts w:ascii="Times New Roman" w:hAnsi="Times New Roman" w:cs="Times New Roman"/>
              </w:rPr>
              <w:t xml:space="preserve"> Сознающий своё единство с народом России.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22ADF8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Участие в дискуссиях на занятии № 1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9E421F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3.</w:t>
            </w:r>
            <w:r>
              <w:rPr>
                <w:rFonts w:ascii="Times New Roman" w:hAnsi="Times New Roman" w:cs="Times New Roman"/>
              </w:rPr>
              <w:t xml:space="preserve"> Проявляющий гражданско-патриотическую позицию.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FF7328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Участие в дискуссиях на занятиях № 1, 22, 23, 43, 44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5C92AC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20.</w:t>
            </w:r>
            <w:r>
              <w:rPr>
                <w:rFonts w:ascii="Times New Roman" w:hAnsi="Times New Roman" w:cs="Times New Roman"/>
              </w:rPr>
              <w:t xml:space="preserve"> Понимающий ценность жизни, здоровья и безопасности.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179D9A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Использование кейс-метода при проведении учебных занятий № 43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944F0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21.</w:t>
            </w:r>
            <w:r>
              <w:rPr>
                <w:rFonts w:ascii="Times New Roman" w:hAnsi="Times New Roman" w:cs="Times New Roman"/>
              </w:rPr>
              <w:t xml:space="preserve"> Соблюдающий правила личной и общественной безопасности, в том числе безопасного поведения в информационной среде.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BA8660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Решение профессиональных ситуационных задач в лабораторных работах № 23–26; групповая работа на учебных занятиях № 44, 45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E26FDB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27.</w:t>
            </w:r>
            <w:r>
              <w:rPr>
                <w:rFonts w:ascii="Times New Roman" w:hAnsi="Times New Roman" w:cs="Times New Roman"/>
              </w:rPr>
              <w:t xml:space="preserve"> Понимающий профессиональные идеалы и ценности.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8E02F9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Использование кейс-метода при проведении учебных занятий № 1, 3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210E5D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28.</w:t>
            </w:r>
            <w:r>
              <w:rPr>
                <w:rFonts w:ascii="Times New Roman" w:hAnsi="Times New Roman" w:cs="Times New Roman"/>
              </w:rPr>
              <w:t xml:space="preserve"> Участвующий в социально значимой трудовой и профессиональной деятельности.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D4D790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Использование проблемного метода обучения при проведении учебных занятий № 4, 12, 22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4FD078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29.</w:t>
            </w:r>
            <w:r>
              <w:rPr>
                <w:rFonts w:ascii="Times New Roman" w:hAnsi="Times New Roman" w:cs="Times New Roman"/>
              </w:rPr>
              <w:t xml:space="preserve"> Выражающий осознанную готовность к непрерывному образованию.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A17480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Решение профессиональных ситуационных задач в лабораторных работах № 2, 3, 10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A7821F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30.</w:t>
            </w:r>
            <w:r>
              <w:rPr>
                <w:rFonts w:ascii="Times New Roman" w:hAnsi="Times New Roman" w:cs="Times New Roman"/>
              </w:rPr>
              <w:t xml:space="preserve"> Понимающий специфику профессионально-трудовой деятельности.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DBBF20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Деловая игра при проведении учебного занятия № 14, 15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FB66B5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31.</w:t>
            </w:r>
            <w:r>
              <w:rPr>
                <w:rFonts w:ascii="Times New Roman" w:hAnsi="Times New Roman" w:cs="Times New Roman"/>
              </w:rPr>
              <w:t xml:space="preserve"> Ориентированный на осознанное освоение выбранной сферы профессиональной деятельности.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4417FC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Выполнение заданий самостоятельных внеаудиторных работ № 1–9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25E63D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32.</w:t>
            </w:r>
            <w:r>
              <w:rPr>
                <w:rFonts w:ascii="Times New Roman" w:hAnsi="Times New Roman" w:cs="Times New Roman"/>
              </w:rPr>
              <w:t xml:space="preserve"> Обладающий сформированными представлениями о значении и ценности выбранной профессии.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A289BF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Выполнение заданий самостоятельных внеаудиторных работ № 1–9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E47CFD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33–36.</w:t>
            </w:r>
            <w:r>
              <w:rPr>
                <w:rFonts w:ascii="Times New Roman" w:hAnsi="Times New Roman" w:cs="Times New Roman"/>
              </w:rPr>
              <w:t xml:space="preserve"> Экологическое воспитание.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3FDF18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Использование кейс-метода; обсуждение принципов ресурсосбережения в сетевых технологиях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99CB2D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39.</w:t>
            </w:r>
            <w:r>
              <w:rPr>
                <w:rFonts w:ascii="Times New Roman" w:hAnsi="Times New Roman" w:cs="Times New Roman"/>
              </w:rPr>
              <w:t xml:space="preserve"> Демонстрирующий навыки критического мышления.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B84FB1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Использование проблемного метода обучения при проведении учебных занятий № 1, 2, 6, 7, 16, 17, 24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928155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40.</w:t>
            </w:r>
            <w:r>
              <w:rPr>
                <w:rFonts w:ascii="Times New Roman" w:hAnsi="Times New Roman" w:cs="Times New Roman"/>
              </w:rPr>
              <w:t xml:space="preserve"> Использующий современные средства поиска, анализа и интерпретации информации.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1C68D6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с отечественным ПО при выполнении лабораторных работ № 3, 4, 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A77F2F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41.</w:t>
            </w:r>
            <w:r>
              <w:rPr>
                <w:rFonts w:ascii="Times New Roman" w:hAnsi="Times New Roman" w:cs="Times New Roman"/>
              </w:rPr>
              <w:t xml:space="preserve"> Развивающий и применяющий навыки наблюдения, накопления и систематизации фактов.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6AFD52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Подготовка обзора реестра отечественного ПО; анализ угроз ИБ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619EC4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42.</w:t>
            </w:r>
            <w:r>
              <w:rPr>
                <w:rFonts w:ascii="Times New Roman" w:hAnsi="Times New Roman" w:cs="Times New Roman"/>
              </w:rPr>
              <w:t xml:space="preserve"> Понимающий роль Сахалинской области в обеспечении экономической безопасности.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B8A915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Обсуждение региональных аспектов сетевой безопасности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7DCC51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45.</w:t>
            </w:r>
            <w:r>
              <w:rPr>
                <w:rFonts w:ascii="Times New Roman" w:hAnsi="Times New Roman" w:cs="Times New Roman"/>
              </w:rPr>
              <w:t xml:space="preserve"> Ориентированный на осознанное освоение выбранной профессии с учётом кадровых потребностей Сахалинской области.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B82A91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Выполнение лабораторных работ № 3, 6, 12, 13, 23, 24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BD2A3A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46.</w:t>
            </w:r>
            <w:r>
              <w:rPr>
                <w:rFonts w:ascii="Times New Roman" w:hAnsi="Times New Roman" w:cs="Times New Roman"/>
              </w:rPr>
              <w:t xml:space="preserve"> Демонстрирующий готовность к непрерывному профессиональному развитию.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ADC157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Подготовка обзора реестра отечественного ПО; участие в дискуссиях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07F4C6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47.</w:t>
            </w:r>
            <w:r>
              <w:rPr>
                <w:rFonts w:ascii="Times New Roman" w:hAnsi="Times New Roman" w:cs="Times New Roman"/>
              </w:rPr>
              <w:t xml:space="preserve"> Готовый применять инструменты цифровой трансформации.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EA1B0B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с отечественным ПО при выполнении лабораторных работ № 4, 5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C8EEDF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48–49.</w:t>
            </w:r>
            <w:r>
              <w:rPr>
                <w:rFonts w:ascii="Times New Roman" w:hAnsi="Times New Roman" w:cs="Times New Roman"/>
              </w:rPr>
              <w:t xml:space="preserve"> Понимающий хрупкость природных экосистем Сахалинской области; применяющий принципы бережливого производства.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24B22E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Обсуждение принципов ресурсосбережения в сетевых технологиях; кейс-метод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26A6A6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50.</w:t>
            </w:r>
            <w:r>
              <w:rPr>
                <w:rFonts w:ascii="Times New Roman" w:hAnsi="Times New Roman" w:cs="Times New Roman"/>
              </w:rPr>
              <w:t xml:space="preserve"> Демонстрирующий устойчивость к стрессовым ситуациям.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7800FA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Решение профессиональных ситуационных задач; деловая игра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F861F7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 51.</w:t>
            </w:r>
            <w:r>
              <w:rPr>
                <w:rFonts w:ascii="Times New Roman" w:hAnsi="Times New Roman" w:cs="Times New Roman"/>
              </w:rPr>
              <w:t xml:space="preserve"> Ориентированный на ведение здорового образа жизни.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772482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Обсуждение эргономики рабочего места специалиста по сетям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04665C6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41962D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DCBFB3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 w14:paraId="4571E9CA" w14:textId="640B25B9">
      <w:pPr>
        <w:pStyle w:val="709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/>
      <w:bookmarkStart w:id="4" w:name="_Toc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ФОНД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ОЦЕНОЧНЫХ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СРЕДСТВ</w:t>
      </w:r>
      <w:bookmarkEnd w:id="4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D4D7468">
      <w:pPr>
        <w:pBdr/>
        <w:spacing/>
        <w:ind/>
        <w:rPr/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/>
    </w:p>
    <w:p w14:paraId="64B3B71B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5.1. Контрольно-измерительные материалы для проведения текущего контроля</w:t>
      </w:r>
      <w:r>
        <w:rPr>
          <w:rFonts w:ascii="Times New Roman" w:hAnsi="Times New Roman" w:cs="Times New Roman"/>
          <w:b/>
          <w:bCs/>
        </w:rPr>
      </w:r>
    </w:p>
    <w:p w14:paraId="5D846298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5.1.1. Перечень лабораторных работ</w:t>
      </w:r>
      <w:r>
        <w:rPr>
          <w:rFonts w:ascii="Times New Roman" w:hAnsi="Times New Roman" w:cs="Times New Roman"/>
          <w:b/>
          <w:bCs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885"/>
        <w:gridCol w:w="3478"/>
        <w:gridCol w:w="1011"/>
        <w:gridCol w:w="2380"/>
        <w:gridCol w:w="1601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AC74E9D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№ ЛР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B1FBE5F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Тема лабораторной работы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BD6F41D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Часы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05FDFD0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Коды компетенций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91A2240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Форма контроля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836E50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CFCF39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Изучение аппаратных компонентов компьютерной сети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F18DA1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7738B1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1.1, ЛР 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6AB7F9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881A57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0B526F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Обжим кабеля «витая пара». Тестирование кабельных соединений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0A5753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8E15B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1.1, ЛР 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3E3244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C404D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DFB506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Анализ сетевого трафика с использованием </w:t>
            </w:r>
            <w:r>
              <w:rPr>
                <w:rFonts w:ascii="Times New Roman" w:hAnsi="Times New Roman" w:cs="Times New Roman"/>
              </w:rPr>
              <w:t xml:space="preserve">Wireshark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D48492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92B067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2A36D3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C79DB3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9DCDE3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сетевых интерфейсов в ОС Astra Linux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945FE7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D40A38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45, ЛР 47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3CD582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3B82CB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98F73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сетевых интерфейсов в ОС «Альт»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6501D4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A7FAD5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45, ЛР 47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F28E0A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40C7B2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DDCF6F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локальной сети на базе коммутатора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0FBF26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8EE63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1.1, ПК 1.2, ЛР 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123419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FE7B3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C8B20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VLAN на коммутаторе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C62D5B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ACB9A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42, ЛР 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B5AE0A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54DCD0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4BF583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статической маршрутизации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BA710C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33AF52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ПК 1.3, ЛР 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7DCFF1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003CED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D23CD4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Расчёт IP-адресов и масок подсетей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187D4B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2F8850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1.1, ЛР 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314282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7DF6B1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11C273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DHCP-сервера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01995B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09074E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0E2945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432BE6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9BF640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DNS-сервера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E6CA4D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8FC156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9CE203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5BC05F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93DF0E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Базовая настройка коммутатора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84ED64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37E78B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1.1, ПК 1.2, ЛР 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5EAF7E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A6B165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945FD3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протокола OSPF на маршрутизаторах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D0F5A5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109295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ПК 1.3, ЛР 42, ЛР 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78322B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5EC223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EEA354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протокола RIP на маршрутизаторах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A0BE58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572218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67BE5B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3FC6B5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5AE18B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Диагностика сетевых подключений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2F7A60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1A8800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1.4, ЛР 50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8447C9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1A7B97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A82878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Мониторинг сетевого трафика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C9657E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EB8121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1.3, ПК 1.4, ЛР 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69BB57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A80464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1616E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межсетевого экрана на маршрутизаторе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87932F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CA6386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1.3, ПК 1.4, ЛР 42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FCDAF9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150EA4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83993F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NAT на маршрутизаторе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3EE5E9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AAEE55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ПК 1.3, ЛР 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2A0F1D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A60AAE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988F42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Анализ TCP-соединений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60B314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66EDBC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5F1E00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094198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CA3FCB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Анализ UDP-трафика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A2242C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67DD4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E9FB2E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61EE6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104C2A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HTTP-сервера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EAC98E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E73732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E1625D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114B3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07EEC6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FTP-сервера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040BF9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F03650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1.2, ЛР 40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0471DC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4826E4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ACD476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межсетевого экрана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039EBD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918E59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1.4, ЛР 21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B2C362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CE8C72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92E17F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VPN-соединения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8591F2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E0C707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1.4, ЛР 21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E43242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A275DF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34BE79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системы обнаружения вторжений (СОВ)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1FFF5D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86906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1.4, ЛР 21, ЛР 50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C5F40D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2C9E91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7009FA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Защита беспроводной сети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DF8AFC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87BC8B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1.4, ЛР 21, ЛР 50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FD1196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63D50A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94C068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Комплексная настройка сети на оборудовании </w:t>
            </w:r>
            <w:r>
              <w:rPr>
                <w:rFonts w:ascii="Times New Roman" w:hAnsi="Times New Roman" w:cs="Times New Roman"/>
              </w:rPr>
              <w:t xml:space="preserve">Eltex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A396F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2E2D8A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 02, ПК 1.1, ПК 1.2, ЛР 45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39F03A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Экспертная оценка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3B9A31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Итого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3B27F2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1C4ADD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54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14D230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745F0B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309AE7B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68A86F3C" w14:textId="77777777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Примечание:</w:t>
      </w:r>
      <w:r>
        <w:rPr>
          <w:rFonts w:ascii="Times New Roman" w:hAnsi="Times New Roman" w:cs="Times New Roman"/>
        </w:rPr>
        <w:t xml:space="preserve"> расхождение 54 ч. в таблице ЛР и 52 ч. в КТП объясняется тем, что ЛР № 27 является итоговой и проводится в рамках обобщения знаний (2 ч. из раздела 9).</w:t>
      </w:r>
      <w:r>
        <w:rPr>
          <w:rFonts w:ascii="Times New Roman" w:hAnsi="Times New Roman" w:cs="Times New Roman"/>
        </w:rPr>
      </w:r>
    </w:p>
    <w:p w14:paraId="20C03FFE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5.1.2. Перечень самостоятельных внеаудиторных работ</w:t>
      </w:r>
      <w:r>
        <w:rPr>
          <w:rFonts w:ascii="Times New Roman" w:hAnsi="Times New Roman" w:cs="Times New Roman"/>
          <w:b/>
          <w:bCs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885"/>
        <w:gridCol w:w="4458"/>
        <w:gridCol w:w="1011"/>
        <w:gridCol w:w="1289"/>
        <w:gridCol w:w="171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A63BC08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№ СР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F3140B2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Задание СВР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F8BB293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Часы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D4E76EF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Коды ЛР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6359E3E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Форма контроля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3D25CB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83C5B3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Подготовка реферата «Классификация компьютерных сетей»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E83E1F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4806ED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29, ЛР 39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E27F03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реферата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DB15A0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7D7EE6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Изучение моделей OSI и TCP/IP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1E1A4C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87C664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29, ЛР 39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76D6E4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работы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30C085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FA83B2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Анализ топологий компьютерных сетей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3F15F3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DFA9D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30, ЛР 31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883483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работы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0C97F1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D1E1FE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Изучение принципов адресации в сетях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7B9B1E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9EA2AC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29, ЛР 39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77801E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работы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BC8D2B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24827CB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Сравнительный анализ отечественного сетевого оборудования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52B7FE0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0D561C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40, ЛР 47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515125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работы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906124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8F912A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Конспектирование нормативных документов по эксплуатации сетей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4E569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65D576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21, ЛР 30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55EE846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конспекта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25D748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64C8D8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Подготовка обзора реестра отечественного ПО в области сетевых технологий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1DF35A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B1978C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40, ЛР 47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B3AED2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работы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AB1EA9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68144B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Конспектирование ФЗ № 152-ФЗ «О персональных данных»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8364AF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5E5E24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21, ЛР 30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F27B39D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конспекта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B65E2A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EB6223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Подготовка к экзамену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2C4CC07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77FD57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29, ЛР 30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1E2D205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работы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D31374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Итого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42297F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E2C3A7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1CBC45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1391B8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7FAA0251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58F1D9DF" w14:textId="77777777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5.1.3. Тестирование</w:t>
      </w:r>
      <w:r>
        <w:rPr>
          <w:rFonts w:ascii="Times New Roman" w:hAnsi="Times New Roman" w:cs="Times New Roman"/>
          <w:b/>
          <w:bCs/>
        </w:rPr>
      </w:r>
    </w:p>
    <w:p w14:paraId="514030A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Тестирование по теме «Теоретические основы компьютерных сетей»</w:t>
      </w:r>
      <w:r>
        <w:rPr>
          <w:rFonts w:ascii="Times New Roman" w:hAnsi="Times New Roman" w:cs="Times New Roman"/>
        </w:rPr>
      </w:r>
    </w:p>
    <w:p w14:paraId="26966A8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Замечание: при проведении тестирования вопросы формируются в произвольном порядке и варианты ответов также перемешиваются в произвольном порядке.</w:t>
      </w:r>
      <w:r>
        <w:rPr>
          <w:rFonts w:ascii="Times New Roman" w:hAnsi="Times New Roman" w:cs="Times New Roman"/>
        </w:rPr>
      </w:r>
    </w:p>
    <w:p w14:paraId="738289C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Что такое компьютерная сеть?</w:t>
      </w:r>
      <w:r>
        <w:rPr>
          <w:rFonts w:ascii="Times New Roman" w:hAnsi="Times New Roman" w:cs="Times New Roman"/>
        </w:rPr>
      </w:r>
    </w:p>
    <w:p w14:paraId="71ED4A7F" w14:textId="77777777"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 компьютеров, соединённых линиями связи</w:t>
      </w:r>
      <w:r>
        <w:rPr>
          <w:rFonts w:ascii="Times New Roman" w:hAnsi="Times New Roman" w:cs="Times New Roman"/>
        </w:rPr>
      </w:r>
    </w:p>
    <w:p w14:paraId="374FDFDA" w14:textId="77777777"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совокупность программного обеспечения</w:t>
      </w:r>
      <w:r>
        <w:rPr>
          <w:rFonts w:ascii="Times New Roman" w:hAnsi="Times New Roman" w:cs="Times New Roman"/>
        </w:rPr>
      </w:r>
    </w:p>
    <w:p w14:paraId="0E4B6F76" w14:textId="77777777"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устройство для хранения данных</w:t>
      </w:r>
      <w:r>
        <w:rPr>
          <w:rFonts w:ascii="Times New Roman" w:hAnsi="Times New Roman" w:cs="Times New Roman"/>
        </w:rPr>
      </w:r>
    </w:p>
    <w:p w14:paraId="7EFFBD5B" w14:textId="77777777"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операционная система</w:t>
      </w:r>
      <w:r>
        <w:rPr>
          <w:rFonts w:ascii="Times New Roman" w:hAnsi="Times New Roman" w:cs="Times New Roman"/>
        </w:rPr>
      </w:r>
    </w:p>
    <w:p w14:paraId="341054C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Какая топология компьютерной сети предполагает соединение всех устройств к одному центральному устройству?</w:t>
      </w:r>
      <w:r>
        <w:rPr>
          <w:rFonts w:ascii="Times New Roman" w:hAnsi="Times New Roman" w:cs="Times New Roman"/>
        </w:rPr>
      </w:r>
    </w:p>
    <w:p w14:paraId="71922957" w14:textId="77777777"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шина</w:t>
      </w:r>
      <w:r>
        <w:rPr>
          <w:rFonts w:ascii="Times New Roman" w:hAnsi="Times New Roman" w:cs="Times New Roman"/>
        </w:rPr>
      </w:r>
    </w:p>
    <w:p w14:paraId="0F48EBE4" w14:textId="77777777"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звезда</w:t>
      </w:r>
      <w:r>
        <w:rPr>
          <w:rFonts w:ascii="Times New Roman" w:hAnsi="Times New Roman" w:cs="Times New Roman"/>
        </w:rPr>
      </w:r>
    </w:p>
    <w:p w14:paraId="7B8E31E9" w14:textId="77777777"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кольцо</w:t>
      </w:r>
      <w:r>
        <w:rPr>
          <w:rFonts w:ascii="Times New Roman" w:hAnsi="Times New Roman" w:cs="Times New Roman"/>
        </w:rPr>
      </w:r>
    </w:p>
    <w:p w14:paraId="191DBEAB" w14:textId="77777777"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дерево</w:t>
      </w:r>
      <w:r>
        <w:rPr>
          <w:rFonts w:ascii="Times New Roman" w:hAnsi="Times New Roman" w:cs="Times New Roman"/>
        </w:rPr>
      </w:r>
    </w:p>
    <w:p w14:paraId="252865E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На каком уровне модели OSI работает протокол IP?</w:t>
      </w:r>
      <w:r>
        <w:rPr>
          <w:rFonts w:ascii="Times New Roman" w:hAnsi="Times New Roman" w:cs="Times New Roman"/>
        </w:rPr>
      </w:r>
    </w:p>
    <w:p w14:paraId="19D97F0C" w14:textId="77777777"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прикладной</w:t>
      </w:r>
      <w:r>
        <w:rPr>
          <w:rFonts w:ascii="Times New Roman" w:hAnsi="Times New Roman" w:cs="Times New Roman"/>
        </w:rPr>
      </w:r>
    </w:p>
    <w:p w14:paraId="47EBB112" w14:textId="77777777"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транспортный</w:t>
      </w:r>
      <w:r>
        <w:rPr>
          <w:rFonts w:ascii="Times New Roman" w:hAnsi="Times New Roman" w:cs="Times New Roman"/>
        </w:rPr>
      </w:r>
    </w:p>
    <w:p w14:paraId="37F4E4D8" w14:textId="77777777"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сетевой</w:t>
      </w:r>
      <w:r>
        <w:rPr>
          <w:rFonts w:ascii="Times New Roman" w:hAnsi="Times New Roman" w:cs="Times New Roman"/>
        </w:rPr>
      </w:r>
    </w:p>
    <w:p w14:paraId="48FBFC1F" w14:textId="77777777"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канальный</w:t>
      </w:r>
      <w:r>
        <w:rPr>
          <w:rFonts w:ascii="Times New Roman" w:hAnsi="Times New Roman" w:cs="Times New Roman"/>
        </w:rPr>
      </w:r>
    </w:p>
    <w:p w14:paraId="0604204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Какой протокол относится к транспортному уровню модели TCP/IP?</w:t>
      </w:r>
      <w:r>
        <w:rPr>
          <w:rFonts w:ascii="Times New Roman" w:hAnsi="Times New Roman" w:cs="Times New Roman"/>
        </w:rPr>
      </w:r>
    </w:p>
    <w:p w14:paraId="67583184" w14:textId="77777777"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HTTP</w:t>
      </w:r>
      <w:r>
        <w:rPr>
          <w:rFonts w:ascii="Times New Roman" w:hAnsi="Times New Roman" w:cs="Times New Roman"/>
        </w:rPr>
      </w:r>
    </w:p>
    <w:p w14:paraId="3D708559" w14:textId="77777777"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TCP</w:t>
      </w:r>
      <w:r>
        <w:rPr>
          <w:rFonts w:ascii="Times New Roman" w:hAnsi="Times New Roman" w:cs="Times New Roman"/>
        </w:rPr>
      </w:r>
    </w:p>
    <w:p w14:paraId="20B86C7E" w14:textId="77777777"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IP</w:t>
      </w:r>
      <w:r>
        <w:rPr>
          <w:rFonts w:ascii="Times New Roman" w:hAnsi="Times New Roman" w:cs="Times New Roman"/>
        </w:rPr>
      </w:r>
    </w:p>
    <w:p w14:paraId="5E26EA59" w14:textId="77777777"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Ethernet</w:t>
      </w:r>
      <w:r>
        <w:rPr>
          <w:rFonts w:ascii="Times New Roman" w:hAnsi="Times New Roman" w:cs="Times New Roman"/>
        </w:rPr>
      </w:r>
    </w:p>
    <w:p w14:paraId="15F94A9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Какое устройство предназначено для объединения компьютеров в локальную сеть?</w:t>
      </w:r>
      <w:r>
        <w:rPr>
          <w:rFonts w:ascii="Times New Roman" w:hAnsi="Times New Roman" w:cs="Times New Roman"/>
        </w:rPr>
      </w:r>
    </w:p>
    <w:p w14:paraId="17AFA980" w14:textId="77777777"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модем</w:t>
      </w:r>
      <w:r>
        <w:rPr>
          <w:rFonts w:ascii="Times New Roman" w:hAnsi="Times New Roman" w:cs="Times New Roman"/>
        </w:rPr>
      </w:r>
    </w:p>
    <w:p w14:paraId="490645C7" w14:textId="77777777"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коммутатор</w:t>
      </w:r>
      <w:r>
        <w:rPr>
          <w:rFonts w:ascii="Times New Roman" w:hAnsi="Times New Roman" w:cs="Times New Roman"/>
        </w:rPr>
      </w:r>
    </w:p>
    <w:p w14:paraId="10AFB891" w14:textId="77777777"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принтер</w:t>
      </w:r>
      <w:r>
        <w:rPr>
          <w:rFonts w:ascii="Times New Roman" w:hAnsi="Times New Roman" w:cs="Times New Roman"/>
        </w:rPr>
      </w:r>
    </w:p>
    <w:p w14:paraId="40483AEA" w14:textId="77777777"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сканер</w:t>
      </w:r>
      <w:r>
        <w:rPr>
          <w:rFonts w:ascii="Times New Roman" w:hAnsi="Times New Roman" w:cs="Times New Roman"/>
        </w:rPr>
      </w:r>
    </w:p>
    <w:p w14:paraId="2E08EB3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6. Какой стандарт описывает беспроводные локальные сети?</w:t>
      </w:r>
      <w:r>
        <w:rPr>
          <w:rFonts w:ascii="Times New Roman" w:hAnsi="Times New Roman" w:cs="Times New Roman"/>
        </w:rPr>
      </w:r>
    </w:p>
    <w:p w14:paraId="273560E6" w14:textId="77777777"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IEEE 802.3</w:t>
      </w:r>
      <w:r>
        <w:rPr>
          <w:rFonts w:ascii="Times New Roman" w:hAnsi="Times New Roman" w:cs="Times New Roman"/>
        </w:rPr>
      </w:r>
    </w:p>
    <w:p w14:paraId="45D313F2" w14:textId="77777777"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IEEE 802.11</w:t>
      </w:r>
      <w:r>
        <w:rPr>
          <w:rFonts w:ascii="Times New Roman" w:hAnsi="Times New Roman" w:cs="Times New Roman"/>
        </w:rPr>
      </w:r>
    </w:p>
    <w:p w14:paraId="4DB11430" w14:textId="77777777"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IEEE 802.15</w:t>
      </w:r>
      <w:r>
        <w:rPr>
          <w:rFonts w:ascii="Times New Roman" w:hAnsi="Times New Roman" w:cs="Times New Roman"/>
        </w:rPr>
      </w:r>
    </w:p>
    <w:p w14:paraId="1D605725" w14:textId="77777777"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IEEE 802.16</w:t>
      </w:r>
      <w:r>
        <w:rPr>
          <w:rFonts w:ascii="Times New Roman" w:hAnsi="Times New Roman" w:cs="Times New Roman"/>
        </w:rPr>
      </w:r>
    </w:p>
    <w:p w14:paraId="13FBFAE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7. Какой протокол обеспечивает автоматическое назначение IP-адресов?</w:t>
      </w:r>
      <w:r>
        <w:rPr>
          <w:rFonts w:ascii="Times New Roman" w:hAnsi="Times New Roman" w:cs="Times New Roman"/>
        </w:rPr>
      </w:r>
    </w:p>
    <w:p w14:paraId="44D4A524" w14:textId="77777777"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DNS</w:t>
      </w:r>
      <w:r>
        <w:rPr>
          <w:rFonts w:ascii="Times New Roman" w:hAnsi="Times New Roman" w:cs="Times New Roman"/>
        </w:rPr>
      </w:r>
    </w:p>
    <w:p w14:paraId="2CD02547" w14:textId="77777777"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DHCP</w:t>
      </w:r>
      <w:r>
        <w:rPr>
          <w:rFonts w:ascii="Times New Roman" w:hAnsi="Times New Roman" w:cs="Times New Roman"/>
        </w:rPr>
      </w:r>
    </w:p>
    <w:p w14:paraId="4832EE68" w14:textId="77777777"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FTP</w:t>
      </w:r>
      <w:r>
        <w:rPr>
          <w:rFonts w:ascii="Times New Roman" w:hAnsi="Times New Roman" w:cs="Times New Roman"/>
        </w:rPr>
      </w:r>
    </w:p>
    <w:p w14:paraId="64F0EEE9" w14:textId="77777777"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SMTP</w:t>
      </w:r>
      <w:r>
        <w:rPr>
          <w:rFonts w:ascii="Times New Roman" w:hAnsi="Times New Roman" w:cs="Times New Roman"/>
        </w:rPr>
      </w:r>
    </w:p>
    <w:p w14:paraId="0A0A466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8. Какое отечественное оборудование используется для построения компьютерных сетей?</w:t>
      </w:r>
      <w:r>
        <w:rPr>
          <w:rFonts w:ascii="Times New Roman" w:hAnsi="Times New Roman" w:cs="Times New Roman"/>
        </w:rPr>
      </w:r>
    </w:p>
    <w:p w14:paraId="473B8428" w14:textId="77777777">
      <w:pPr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Cisco</w:t>
      </w:r>
      <w:r>
        <w:rPr>
          <w:rFonts w:ascii="Times New Roman" w:hAnsi="Times New Roman" w:cs="Times New Roman"/>
        </w:rPr>
      </w:r>
    </w:p>
    <w:p w14:paraId="5149C8D9" w14:textId="77777777">
      <w:pPr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</w:r>
    </w:p>
    <w:p w14:paraId="16AB1044" w14:textId="77777777">
      <w:pPr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Huawei</w:t>
      </w:r>
      <w:r>
        <w:rPr>
          <w:rFonts w:ascii="Times New Roman" w:hAnsi="Times New Roman" w:cs="Times New Roman"/>
        </w:rPr>
      </w:r>
    </w:p>
    <w:p w14:paraId="3B9BB59A" w14:textId="77777777">
      <w:pPr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Juniper</w:t>
      </w:r>
      <w:r>
        <w:rPr>
          <w:rFonts w:ascii="Times New Roman" w:hAnsi="Times New Roman" w:cs="Times New Roman"/>
        </w:rPr>
      </w:r>
    </w:p>
    <w:p w14:paraId="5F92B7E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9. Какая отечественная операционная система может использоваться для настройки сетевых интерфейсов?</w:t>
      </w:r>
      <w:r>
        <w:rPr>
          <w:rFonts w:ascii="Times New Roman" w:hAnsi="Times New Roman" w:cs="Times New Roman"/>
        </w:rPr>
      </w:r>
    </w:p>
    <w:p w14:paraId="1AA6D6EB" w14:textId="77777777"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Windows 10</w:t>
      </w:r>
      <w:r>
        <w:rPr>
          <w:rFonts w:ascii="Times New Roman" w:hAnsi="Times New Roman" w:cs="Times New Roman"/>
        </w:rPr>
      </w:r>
    </w:p>
    <w:p w14:paraId="0D8FA45B" w14:textId="77777777"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Astra Linux</w:t>
      </w:r>
      <w:r>
        <w:rPr>
          <w:rFonts w:ascii="Times New Roman" w:hAnsi="Times New Roman" w:cs="Times New Roman"/>
        </w:rPr>
      </w:r>
    </w:p>
    <w:p w14:paraId="5AA0E643" w14:textId="77777777"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Ubuntu</w:t>
      </w:r>
      <w:r>
        <w:rPr>
          <w:rFonts w:ascii="Times New Roman" w:hAnsi="Times New Roman" w:cs="Times New Roman"/>
        </w:rPr>
      </w:r>
    </w:p>
    <w:p w14:paraId="69AE82D0" w14:textId="77777777"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macOS</w:t>
      </w:r>
      <w:r>
        <w:rPr>
          <w:rFonts w:ascii="Times New Roman" w:hAnsi="Times New Roman" w:cs="Times New Roman"/>
        </w:rPr>
      </w:r>
    </w:p>
    <w:p w14:paraId="66DD43A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10. Какой протокол используется для динамической маршрутизации?</w:t>
      </w:r>
      <w:r>
        <w:rPr>
          <w:rFonts w:ascii="Times New Roman" w:hAnsi="Times New Roman" w:cs="Times New Roman"/>
        </w:rPr>
      </w:r>
    </w:p>
    <w:p w14:paraId="5179FCB8" w14:textId="77777777"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RIP</w:t>
      </w:r>
      <w:r>
        <w:rPr>
          <w:rFonts w:ascii="Times New Roman" w:hAnsi="Times New Roman" w:cs="Times New Roman"/>
        </w:rPr>
      </w:r>
    </w:p>
    <w:p w14:paraId="4FE0F383" w14:textId="77777777"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HTTP</w:t>
      </w:r>
      <w:r>
        <w:rPr>
          <w:rFonts w:ascii="Times New Roman" w:hAnsi="Times New Roman" w:cs="Times New Roman"/>
        </w:rPr>
      </w:r>
    </w:p>
    <w:p w14:paraId="03EACC2C" w14:textId="77777777"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FTP</w:t>
      </w:r>
      <w:r>
        <w:rPr>
          <w:rFonts w:ascii="Times New Roman" w:hAnsi="Times New Roman" w:cs="Times New Roman"/>
        </w:rPr>
      </w:r>
    </w:p>
    <w:p w14:paraId="61A776D2" w14:textId="77777777"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SMTP</w:t>
      </w:r>
      <w:r>
        <w:rPr>
          <w:rFonts w:ascii="Times New Roman" w:hAnsi="Times New Roman" w:cs="Times New Roman"/>
        </w:rPr>
      </w:r>
    </w:p>
    <w:p w14:paraId="7086310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11. Какой нормативный документ устанавливает запрет на допуск иностранного ПО при закупках для государственных нужд?</w:t>
      </w:r>
      <w:r>
        <w:rPr>
          <w:rFonts w:ascii="Times New Roman" w:hAnsi="Times New Roman" w:cs="Times New Roman"/>
        </w:rPr>
      </w:r>
    </w:p>
    <w:p w14:paraId="6713B21B" w14:textId="77777777"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ФЗ № 149-ФЗ</w:t>
      </w:r>
      <w:r>
        <w:rPr>
          <w:rFonts w:ascii="Times New Roman" w:hAnsi="Times New Roman" w:cs="Times New Roman"/>
        </w:rPr>
      </w:r>
    </w:p>
    <w:p w14:paraId="79A4AA9E" w14:textId="77777777"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Постановление Правительства РФ № 1236</w:t>
      </w:r>
      <w:r>
        <w:rPr>
          <w:rFonts w:ascii="Times New Roman" w:hAnsi="Times New Roman" w:cs="Times New Roman"/>
        </w:rPr>
      </w:r>
    </w:p>
    <w:p w14:paraId="3D32766B" w14:textId="77777777"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Приказ ФСТЭК № 17</w:t>
      </w:r>
      <w:r>
        <w:rPr>
          <w:rFonts w:ascii="Times New Roman" w:hAnsi="Times New Roman" w:cs="Times New Roman"/>
        </w:rPr>
      </w:r>
    </w:p>
    <w:p w14:paraId="53F5CCFF" w14:textId="77777777"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ФЗ № 152-ФЗ</w:t>
      </w:r>
      <w:r>
        <w:rPr>
          <w:rFonts w:ascii="Times New Roman" w:hAnsi="Times New Roman" w:cs="Times New Roman"/>
        </w:rPr>
      </w:r>
    </w:p>
    <w:p w14:paraId="17C6429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12. Какое практическое действие относится к администрированию АС в защищённом исполнении?</w:t>
      </w:r>
      <w:r>
        <w:rPr>
          <w:rFonts w:ascii="Times New Roman" w:hAnsi="Times New Roman" w:cs="Times New Roman"/>
        </w:rPr>
      </w:r>
    </w:p>
    <w:p w14:paraId="2BF50FD8" w14:textId="77777777"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разработка программного обеспечения</w:t>
      </w:r>
      <w:r>
        <w:rPr>
          <w:rFonts w:ascii="Times New Roman" w:hAnsi="Times New Roman" w:cs="Times New Roman"/>
        </w:rPr>
      </w:r>
    </w:p>
    <w:p w14:paraId="736D9068" w14:textId="77777777"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сетевых интерфейсов и разграничение доступа</w:t>
      </w:r>
      <w:r>
        <w:rPr>
          <w:rFonts w:ascii="Times New Roman" w:hAnsi="Times New Roman" w:cs="Times New Roman"/>
        </w:rPr>
      </w:r>
    </w:p>
    <w:p w14:paraId="4D49D5CC" w14:textId="77777777"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проектирование зданий</w:t>
      </w:r>
      <w:r>
        <w:rPr>
          <w:rFonts w:ascii="Times New Roman" w:hAnsi="Times New Roman" w:cs="Times New Roman"/>
        </w:rPr>
      </w:r>
    </w:p>
    <w:p w14:paraId="249BE23B" w14:textId="77777777"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ведение бухгалтерского учёта</w:t>
      </w:r>
      <w:r>
        <w:rPr>
          <w:rFonts w:ascii="Times New Roman" w:hAnsi="Times New Roman" w:cs="Times New Roman"/>
        </w:rPr>
      </w:r>
    </w:p>
    <w:p w14:paraId="0B42B339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5.2. Контрольно-измерительные материалы для проведения промежуточной аттестации</w:t>
      </w:r>
      <w:r>
        <w:rPr>
          <w:rFonts w:ascii="Times New Roman" w:hAnsi="Times New Roman" w:cs="Times New Roman"/>
          <w:b/>
          <w:bCs/>
        </w:rPr>
      </w:r>
    </w:p>
    <w:p w14:paraId="18E2579E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5.2.1. Вопросы к дифференцированному зачёту (3 семестр)</w:t>
      </w:r>
      <w:r>
        <w:rPr>
          <w:rFonts w:ascii="Times New Roman" w:hAnsi="Times New Roman" w:cs="Times New Roman"/>
          <w:b/>
          <w:bCs/>
        </w:rPr>
      </w:r>
    </w:p>
    <w:p w14:paraId="3E480DEF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Понятие компьютерной сети. Классификация сетей.</w:t>
      </w:r>
      <w:r>
        <w:rPr>
          <w:rFonts w:ascii="Times New Roman" w:hAnsi="Times New Roman" w:cs="Times New Roman"/>
        </w:rPr>
      </w:r>
    </w:p>
    <w:p w14:paraId="6D4B52E0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Топологии компьютерных сетей.</w:t>
      </w:r>
      <w:r>
        <w:rPr>
          <w:rFonts w:ascii="Times New Roman" w:hAnsi="Times New Roman" w:cs="Times New Roman"/>
        </w:rPr>
      </w:r>
    </w:p>
    <w:p w14:paraId="7DB75F65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Аппаратные компоненты компьютерных сетей.</w:t>
      </w:r>
      <w:r>
        <w:rPr>
          <w:rFonts w:ascii="Times New Roman" w:hAnsi="Times New Roman" w:cs="Times New Roman"/>
        </w:rPr>
      </w:r>
    </w:p>
    <w:p w14:paraId="7ED3A7FD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Модель OSI. Уровни модели OSI.</w:t>
      </w:r>
      <w:r>
        <w:rPr>
          <w:rFonts w:ascii="Times New Roman" w:hAnsi="Times New Roman" w:cs="Times New Roman"/>
        </w:rPr>
      </w:r>
    </w:p>
    <w:p w14:paraId="18E09052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Стек протоколов TCP/IP.</w:t>
      </w:r>
      <w:r>
        <w:rPr>
          <w:rFonts w:ascii="Times New Roman" w:hAnsi="Times New Roman" w:cs="Times New Roman"/>
        </w:rPr>
      </w:r>
    </w:p>
    <w:p w14:paraId="7A0D538E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Принципы пакетной передачи данных.</w:t>
      </w:r>
      <w:r>
        <w:rPr>
          <w:rFonts w:ascii="Times New Roman" w:hAnsi="Times New Roman" w:cs="Times New Roman"/>
        </w:rPr>
      </w:r>
    </w:p>
    <w:p w14:paraId="6C4B7082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Технология Ethernet.</w:t>
      </w:r>
      <w:r>
        <w:rPr>
          <w:rFonts w:ascii="Times New Roman" w:hAnsi="Times New Roman" w:cs="Times New Roman"/>
        </w:rPr>
      </w:r>
    </w:p>
    <w:p w14:paraId="25282A3B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Беспроводные технологии </w:t>
      </w:r>
      <w:r>
        <w:rPr>
          <w:rFonts w:ascii="Times New Roman" w:hAnsi="Times New Roman" w:cs="Times New Roman"/>
        </w:rPr>
        <w:t xml:space="preserve">Wi</w:t>
      </w:r>
      <w:r>
        <w:rPr>
          <w:rFonts w:ascii="Times New Roman" w:hAnsi="Times New Roman" w:cs="Times New Roman"/>
        </w:rPr>
        <w:t xml:space="preserve">-Fi.</w:t>
      </w:r>
      <w:r>
        <w:rPr>
          <w:rFonts w:ascii="Times New Roman" w:hAnsi="Times New Roman" w:cs="Times New Roman"/>
        </w:rPr>
      </w:r>
    </w:p>
    <w:p w14:paraId="10E8EEC8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IP-адресация. Классы IP-адресов.</w:t>
      </w:r>
      <w:r>
        <w:rPr>
          <w:rFonts w:ascii="Times New Roman" w:hAnsi="Times New Roman" w:cs="Times New Roman"/>
        </w:rPr>
      </w:r>
    </w:p>
    <w:p w14:paraId="531D1DDC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Маски подсетей. Бесклассовая адресация CIDR.</w:t>
      </w:r>
      <w:r>
        <w:rPr>
          <w:rFonts w:ascii="Times New Roman" w:hAnsi="Times New Roman" w:cs="Times New Roman"/>
        </w:rPr>
      </w:r>
    </w:p>
    <w:p w14:paraId="1F0F6B66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сетевых интерфейсов в ОС Astra Linux.</w:t>
      </w:r>
      <w:r>
        <w:rPr>
          <w:rFonts w:ascii="Times New Roman" w:hAnsi="Times New Roman" w:cs="Times New Roman"/>
        </w:rPr>
      </w:r>
    </w:p>
    <w:p w14:paraId="2D97DFCE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сетевых интерфейсов в ОС «Альт».</w:t>
      </w:r>
      <w:r>
        <w:rPr>
          <w:rFonts w:ascii="Times New Roman" w:hAnsi="Times New Roman" w:cs="Times New Roman"/>
        </w:rPr>
      </w:r>
    </w:p>
    <w:p w14:paraId="36719AB5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VLAN на коммутаторе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3F48E66C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статической маршрутизации.</w:t>
      </w:r>
      <w:r>
        <w:rPr>
          <w:rFonts w:ascii="Times New Roman" w:hAnsi="Times New Roman" w:cs="Times New Roman"/>
        </w:rPr>
      </w:r>
    </w:p>
    <w:p w14:paraId="6ABCA0D0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Государственная политика импортозамещения в сетевой инфраструктуре.</w:t>
      </w:r>
      <w:r>
        <w:rPr>
          <w:rFonts w:ascii="Times New Roman" w:hAnsi="Times New Roman" w:cs="Times New Roman"/>
        </w:rPr>
      </w:r>
    </w:p>
    <w:p w14:paraId="617234C3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Отечественное сетевое оборудование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755EF793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Методы диагностики сетевых проблем.</w:t>
      </w:r>
      <w:r>
        <w:rPr>
          <w:rFonts w:ascii="Times New Roman" w:hAnsi="Times New Roman" w:cs="Times New Roman"/>
        </w:rPr>
      </w:r>
    </w:p>
    <w:p w14:paraId="574CC154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Мониторинг сети. Системы управления сетями.</w:t>
      </w:r>
      <w:r>
        <w:rPr>
          <w:rFonts w:ascii="Times New Roman" w:hAnsi="Times New Roman" w:cs="Times New Roman"/>
        </w:rPr>
      </w:r>
    </w:p>
    <w:p w14:paraId="36A1A854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5.2.2. Вопросы к экзамену (4 семестр)</w:t>
      </w:r>
      <w:r>
        <w:rPr>
          <w:rFonts w:ascii="Times New Roman" w:hAnsi="Times New Roman" w:cs="Times New Roman"/>
          <w:b/>
          <w:bCs/>
        </w:rPr>
      </w:r>
    </w:p>
    <w:p w14:paraId="72C37F2C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Протокол IP. Формат заголовка IP.</w:t>
      </w:r>
      <w:r>
        <w:rPr>
          <w:rFonts w:ascii="Times New Roman" w:hAnsi="Times New Roman" w:cs="Times New Roman"/>
        </w:rPr>
      </w:r>
    </w:p>
    <w:p w14:paraId="50F2A0F6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Протокол ICMP. Утилита </w:t>
      </w:r>
      <w:r>
        <w:rPr>
          <w:rFonts w:ascii="Times New Roman" w:hAnsi="Times New Roman" w:cs="Times New Roman"/>
        </w:rPr>
        <w:t xml:space="preserve">ping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0715DF74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Трассировка маршрута. Утилита </w:t>
      </w:r>
      <w:r>
        <w:rPr>
          <w:rFonts w:ascii="Times New Roman" w:hAnsi="Times New Roman" w:cs="Times New Roman"/>
        </w:rPr>
        <w:t xml:space="preserve">traceroute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6D2A0FB3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Протокол TCP.</w:t>
      </w:r>
      <w:r>
        <w:rPr>
          <w:rFonts w:ascii="Times New Roman" w:hAnsi="Times New Roman" w:cs="Times New Roman"/>
        </w:rPr>
      </w:r>
    </w:p>
    <w:p w14:paraId="01A92677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Протокол UDP.</w:t>
      </w:r>
      <w:r>
        <w:rPr>
          <w:rFonts w:ascii="Times New Roman" w:hAnsi="Times New Roman" w:cs="Times New Roman"/>
        </w:rPr>
      </w:r>
    </w:p>
    <w:p w14:paraId="51354E04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Порты и сокеты.</w:t>
      </w:r>
      <w:r>
        <w:rPr>
          <w:rFonts w:ascii="Times New Roman" w:hAnsi="Times New Roman" w:cs="Times New Roman"/>
        </w:rPr>
      </w:r>
    </w:p>
    <w:p w14:paraId="04FEBE6F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Протоколы HTTP, FTP.</w:t>
      </w:r>
      <w:r>
        <w:rPr>
          <w:rFonts w:ascii="Times New Roman" w:hAnsi="Times New Roman" w:cs="Times New Roman"/>
        </w:rPr>
      </w:r>
    </w:p>
    <w:p w14:paraId="3BDC5223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Протоколы SMTP, DNS, DHCP.</w:t>
      </w:r>
      <w:r>
        <w:rPr>
          <w:rFonts w:ascii="Times New Roman" w:hAnsi="Times New Roman" w:cs="Times New Roman"/>
        </w:rPr>
      </w:r>
    </w:p>
    <w:p w14:paraId="0E47C9D5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Угрозы безопасности в компьютерных сетях.</w:t>
      </w:r>
      <w:r>
        <w:rPr>
          <w:rFonts w:ascii="Times New Roman" w:hAnsi="Times New Roman" w:cs="Times New Roman"/>
        </w:rPr>
      </w:r>
    </w:p>
    <w:p w14:paraId="73169DEF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Межсетевые экраны. VPN.</w:t>
      </w:r>
      <w:r>
        <w:rPr>
          <w:rFonts w:ascii="Times New Roman" w:hAnsi="Times New Roman" w:cs="Times New Roman"/>
        </w:rPr>
      </w:r>
    </w:p>
    <w:p w14:paraId="45B5C472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Системы обнаружения вторжений.</w:t>
      </w:r>
      <w:r>
        <w:rPr>
          <w:rFonts w:ascii="Times New Roman" w:hAnsi="Times New Roman" w:cs="Times New Roman"/>
        </w:rPr>
      </w:r>
    </w:p>
    <w:p w14:paraId="693E3589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Защита беспроводных сетей.</w:t>
      </w:r>
      <w:r>
        <w:rPr>
          <w:rFonts w:ascii="Times New Roman" w:hAnsi="Times New Roman" w:cs="Times New Roman"/>
        </w:rPr>
      </w:r>
    </w:p>
    <w:p w14:paraId="1298A6BC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RIP на маршрутизаторах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0541253C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OSPF на маршрутизаторах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2F3E2559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NAT на маршрутизаторе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7E2B83CC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VPN на оборудовании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666C195A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Комплексная настройка сети на оборудовании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5C156F6E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Принципы построения и настройки сетей на базе отечественного оборудования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3D60B1B8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Особенности настройки сетевых интерфейсов в отечественных операционных системах.</w:t>
      </w:r>
      <w:r>
        <w:rPr>
          <w:rFonts w:ascii="Times New Roman" w:hAnsi="Times New Roman" w:cs="Times New Roman"/>
        </w:rPr>
      </w:r>
    </w:p>
    <w:p w14:paraId="418EA2C1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Перспективы развития отечественных сетевых технологий.</w:t>
      </w:r>
      <w:r>
        <w:rPr>
          <w:rFonts w:ascii="Times New Roman" w:hAnsi="Times New Roman" w:cs="Times New Roman"/>
        </w:rPr>
      </w:r>
    </w:p>
    <w:p w14:paraId="1806A7D3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Порядок установки и ввода в эксплуатацию средств защиты информации в компьютерных сетях.</w:t>
      </w:r>
      <w:r>
        <w:rPr>
          <w:rFonts w:ascii="Times New Roman" w:hAnsi="Times New Roman" w:cs="Times New Roman"/>
        </w:rPr>
      </w:r>
    </w:p>
    <w:p w14:paraId="5260F7BC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Диагностика и устранение неисправностей компьютерных сетей.</w:t>
      </w:r>
      <w:r>
        <w:rPr>
          <w:rFonts w:ascii="Times New Roman" w:hAnsi="Times New Roman" w:cs="Times New Roman"/>
        </w:rPr>
      </w:r>
    </w:p>
    <w:p w14:paraId="6D0CB5F8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Работа с сетевыми протоколами разных уровней.</w:t>
      </w:r>
      <w:r>
        <w:rPr>
          <w:rFonts w:ascii="Times New Roman" w:hAnsi="Times New Roman" w:cs="Times New Roman"/>
        </w:rPr>
      </w:r>
    </w:p>
    <w:p w14:paraId="1BADE0A9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программно-аппаратных средств защиты информации в компьютерных сетях.</w:t>
      </w:r>
      <w:r>
        <w:rPr>
          <w:rFonts w:ascii="Times New Roman" w:hAnsi="Times New Roman" w:cs="Times New Roman"/>
        </w:rPr>
      </w:r>
    </w:p>
    <w:p w14:paraId="789066B8" w14:textId="7777777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Организация, конфигурирование и монтаж компьютерных сетей.</w:t>
      </w:r>
      <w:r>
        <w:rPr>
          <w:rFonts w:ascii="Times New Roman" w:hAnsi="Times New Roman" w:cs="Times New Roman"/>
        </w:rPr>
      </w:r>
    </w:p>
    <w:p w14:paraId="5D4F77AA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Настройте VLAN на коммутаторе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 MES2300-28.</w:t>
      </w:r>
      <w:r>
        <w:rPr>
          <w:rFonts w:ascii="Times New Roman" w:hAnsi="Times New Roman" w:cs="Times New Roman"/>
        </w:rPr>
      </w:r>
    </w:p>
    <w:p w14:paraId="495E5CFF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Настройте статическую маршрутизацию между двумя подсетями.</w:t>
      </w:r>
      <w:r>
        <w:rPr>
          <w:rFonts w:ascii="Times New Roman" w:hAnsi="Times New Roman" w:cs="Times New Roman"/>
        </w:rPr>
      </w:r>
    </w:p>
    <w:p w14:paraId="429BDE61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Настройте DHCP-сервер на маршрутизаторе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 ESR-1000.</w:t>
      </w:r>
      <w:r>
        <w:rPr>
          <w:rFonts w:ascii="Times New Roman" w:hAnsi="Times New Roman" w:cs="Times New Roman"/>
        </w:rPr>
      </w:r>
    </w:p>
    <w:p w14:paraId="6DF718A7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Настройте OSPF на маршрутизаторах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56F29772">
      <w:pPr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Настройте межсетевой экран на маршрутизаторе </w:t>
      </w:r>
      <w:r>
        <w:rPr>
          <w:rFonts w:ascii="Times New Roman" w:hAnsi="Times New Roman" w:cs="Times New Roman"/>
        </w:rPr>
        <w:t xml:space="preserve">Eltex</w:t>
      </w:r>
      <w:r>
        <w:rPr>
          <w:rFonts w:ascii="Times New Roman" w:hAnsi="Times New Roman" w:cs="Times New Roman"/>
        </w:rPr>
        <w:t xml:space="preserve"> для блокировки трафика на порт 23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  <w:r/>
    </w:p>
    <w:p w14:paraId="41637A3A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5DE814DA" w14:textId="77777777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5.2.4. Критерии оценивания</w:t>
      </w:r>
      <w:r>
        <w:rPr>
          <w:rFonts w:ascii="Times New Roman" w:hAnsi="Times New Roman" w:cs="Times New Roman"/>
          <w:b/>
          <w:bCs/>
        </w:rPr>
      </w:r>
    </w:p>
    <w:p w14:paraId="2B74E17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Критерии оценки устного ответа:</w:t>
      </w:r>
      <w:r>
        <w:rPr>
          <w:rFonts w:ascii="Times New Roman" w:hAnsi="Times New Roman" w:cs="Times New Roman"/>
        </w:rPr>
      </w:r>
    </w:p>
    <w:tbl>
      <w:tblPr>
        <w:tblW w:w="921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976"/>
        <w:gridCol w:w="6236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DFA45C8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Оценка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553E24C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Критерии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601505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«Отлично»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B73E1D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Полный, развёрнутый ответ, правильное выполнение практического задания, свободное владение терминологией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004A72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«Хорошо»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D8D4D0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Незначительные неточности в ответе, практическое задание выполнено с </w:t>
            </w:r>
            <w:r>
              <w:rPr>
                <w:rFonts w:ascii="Times New Roman" w:hAnsi="Times New Roman" w:cs="Times New Roman"/>
              </w:rPr>
              <w:t xml:space="preserve">minor</w:t>
            </w:r>
            <w:r>
              <w:rPr>
                <w:rFonts w:ascii="Times New Roman" w:hAnsi="Times New Roman" w:cs="Times New Roman"/>
              </w:rPr>
              <w:t xml:space="preserve"> ошибками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565009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«Удовлетворительно»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4ED4A98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Поверхностный ответ, практическое задание выполнено с помощью преподавателя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57F4D24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«Неудовлетворительно»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66347FCE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Незнание материала, невыполнение практического задания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14B8D83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3AD19C52" w14:textId="77777777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Критерии оценки лабораторной работы:</w:t>
      </w:r>
      <w:r>
        <w:rPr>
          <w:rFonts w:ascii="Times New Roman" w:hAnsi="Times New Roman" w:cs="Times New Roman"/>
        </w:rPr>
      </w:r>
    </w:p>
    <w:tbl>
      <w:tblPr>
        <w:tblW w:w="921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976"/>
        <w:gridCol w:w="6236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666C42B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Оценка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7F8058F2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Критерии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4D7C22B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«Отлично»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E4CE0C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выполнена в полном объёме, отчёт оформлен правильно, дан развёрнутый ответ на контрольные вопросы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E14B139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«Хорошо»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ADFDB9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выполнена в полном объёме, но в отчёте есть незначительные неточности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014D5C7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«Удовлетворительно»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0FE0D51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выполнена не в полном объёме, отчёт оформлен с ошибками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616CDA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«Неудовлетворительно»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3DB71C1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не выполнена или выполнена формально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2166144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252C6E20" w14:textId="77777777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Критерии оценки самостоятельной работы:</w:t>
      </w:r>
      <w:r>
        <w:rPr>
          <w:rFonts w:ascii="Times New Roman" w:hAnsi="Times New Roman" w:cs="Times New Roman"/>
        </w:rPr>
      </w:r>
    </w:p>
    <w:tbl>
      <w:tblPr>
        <w:tblW w:w="9212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976"/>
        <w:gridCol w:w="6236"/>
      </w:tblGrid>
      <w:tr>
        <w:trPr>
          <w:trHeight w:val="75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48987FC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Оценка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1B329788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Критерии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BE5C835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«Отлично»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793E5FE8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выполнена в полном объёме, содержит анализ, выводы, оформлена в соответствии с требованиями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3353BEDC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«Хорошо»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ECDC6E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выполнена в полном объёме, но содержит незначительные неточности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B57DA9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«Удовлетворительно»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24694CCA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выполнена не в полном объёме, отсутствуют выводы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0" w:type="auto"/>
            <w:vAlign w:val="center"/>
          </w:tcPr>
          <w:p w14:paraId="640BFA7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«Неудовлетворительно»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0" w:type="auto"/>
            <w:vAlign w:val="center"/>
          </w:tcPr>
          <w:p w14:paraId="3A94119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не выполнена или выполнена формально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1C0C8877" w14:textId="3E3D984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</w:t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2B6265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D954B43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2F1FB82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F443264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A518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B10230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A7C49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2BD373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307D5C5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31D273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2C97C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B1901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4C5C21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E02627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54E50B7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C823D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CFC7A9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5E647E3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61CA46E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63A6331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728C38B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745118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7DCA0A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7DED460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7E583BE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7FCF068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25267E1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04FD02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81309A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C2A042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32B6CB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2"/>
  </w:num>
  <w:num w:numId="5">
    <w:abstractNumId w:val="1"/>
  </w:num>
  <w:num w:numId="6">
    <w:abstractNumId w:val="20"/>
  </w:num>
  <w:num w:numId="7">
    <w:abstractNumId w:val="9"/>
  </w:num>
  <w:num w:numId="8">
    <w:abstractNumId w:val="14"/>
  </w:num>
  <w:num w:numId="9">
    <w:abstractNumId w:val="6"/>
  </w:num>
  <w:num w:numId="10">
    <w:abstractNumId w:val="16"/>
  </w:num>
  <w:num w:numId="11">
    <w:abstractNumId w:val="11"/>
  </w:num>
  <w:num w:numId="12">
    <w:abstractNumId w:val="10"/>
  </w:num>
  <w:num w:numId="13">
    <w:abstractNumId w:val="5"/>
  </w:num>
  <w:num w:numId="14">
    <w:abstractNumId w:val="17"/>
  </w:num>
  <w:num w:numId="15">
    <w:abstractNumId w:val="7"/>
  </w:num>
  <w:num w:numId="16">
    <w:abstractNumId w:val="19"/>
  </w:num>
  <w:num w:numId="17">
    <w:abstractNumId w:val="15"/>
  </w:num>
  <w:num w:numId="18">
    <w:abstractNumId w:val="2"/>
  </w:num>
  <w:num w:numId="19">
    <w:abstractNumId w:val="18"/>
  </w:num>
  <w:num w:numId="20">
    <w:abstractNumId w:val="8"/>
  </w:num>
  <w:num w:numId="21">
    <w:abstractNumId w:val="13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8"/>
    <w:link w:val="7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8"/>
    <w:link w:val="7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8"/>
    <w:link w:val="7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8"/>
    <w:link w:val="7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8"/>
    <w:link w:val="73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8"/>
    <w:link w:val="73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70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paragraph" w:styleId="180">
    <w:name w:val="Caption"/>
    <w:basedOn w:val="708"/>
    <w:next w:val="7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</w:style>
  <w:style w:type="paragraph" w:styleId="709">
    <w:name w:val="Heading 1"/>
    <w:basedOn w:val="708"/>
    <w:next w:val="708"/>
    <w:link w:val="7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10">
    <w:name w:val="Heading 2"/>
    <w:basedOn w:val="708"/>
    <w:next w:val="708"/>
    <w:link w:val="72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11">
    <w:name w:val="Heading 3"/>
    <w:basedOn w:val="708"/>
    <w:next w:val="708"/>
    <w:link w:val="72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12">
    <w:name w:val="Heading 4"/>
    <w:basedOn w:val="708"/>
    <w:next w:val="708"/>
    <w:link w:val="72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13">
    <w:name w:val="Heading 5"/>
    <w:basedOn w:val="708"/>
    <w:next w:val="708"/>
    <w:link w:val="72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14">
    <w:name w:val="Heading 6"/>
    <w:basedOn w:val="708"/>
    <w:next w:val="708"/>
    <w:link w:val="72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5">
    <w:name w:val="Heading 7"/>
    <w:basedOn w:val="708"/>
    <w:next w:val="708"/>
    <w:link w:val="72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6">
    <w:name w:val="Heading 8"/>
    <w:basedOn w:val="708"/>
    <w:next w:val="708"/>
    <w:link w:val="72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7">
    <w:name w:val="Heading 9"/>
    <w:basedOn w:val="708"/>
    <w:next w:val="708"/>
    <w:link w:val="72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8" w:default="1">
    <w:name w:val="Default Paragraph Font"/>
    <w:uiPriority w:val="1"/>
    <w:unhideWhenUsed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0" w:default="1">
    <w:name w:val="No List"/>
    <w:uiPriority w:val="99"/>
    <w:semiHidden/>
    <w:unhideWhenUsed/>
    <w:pPr>
      <w:pBdr/>
      <w:spacing/>
      <w:ind/>
    </w:pPr>
  </w:style>
  <w:style w:type="character" w:styleId="721" w:customStyle="1">
    <w:name w:val="Заголовок 1 Знак"/>
    <w:basedOn w:val="718"/>
    <w:link w:val="70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22" w:customStyle="1">
    <w:name w:val="Заголовок 2 Знак"/>
    <w:basedOn w:val="718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23" w:customStyle="1">
    <w:name w:val="Заголовок 3 Знак"/>
    <w:basedOn w:val="718"/>
    <w:link w:val="71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24" w:customStyle="1">
    <w:name w:val="Заголовок 4 Знак"/>
    <w:basedOn w:val="718"/>
    <w:link w:val="71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25" w:customStyle="1">
    <w:name w:val="Заголовок 5 Знак"/>
    <w:basedOn w:val="718"/>
    <w:link w:val="71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26" w:customStyle="1">
    <w:name w:val="Заголовок 6 Знак"/>
    <w:basedOn w:val="718"/>
    <w:link w:val="71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7" w:customStyle="1">
    <w:name w:val="Заголовок 7 Знак"/>
    <w:basedOn w:val="718"/>
    <w:link w:val="71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8" w:customStyle="1">
    <w:name w:val="Заголовок 8 Знак"/>
    <w:basedOn w:val="718"/>
    <w:link w:val="71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9" w:customStyle="1">
    <w:name w:val="Заголовок 9 Знак"/>
    <w:basedOn w:val="718"/>
    <w:link w:val="71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0">
    <w:name w:val="Title"/>
    <w:basedOn w:val="708"/>
    <w:next w:val="708"/>
    <w:link w:val="73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31" w:customStyle="1">
    <w:name w:val="Заголовок Знак"/>
    <w:basedOn w:val="718"/>
    <w:link w:val="73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32">
    <w:name w:val="Subtitle"/>
    <w:basedOn w:val="708"/>
    <w:next w:val="708"/>
    <w:link w:val="73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33" w:customStyle="1">
    <w:name w:val="Подзаголовок Знак"/>
    <w:basedOn w:val="718"/>
    <w:link w:val="73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4">
    <w:name w:val="Quote"/>
    <w:basedOn w:val="708"/>
    <w:next w:val="708"/>
    <w:link w:val="7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35" w:customStyle="1">
    <w:name w:val="Цитата 2 Знак"/>
    <w:basedOn w:val="718"/>
    <w:link w:val="73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6">
    <w:name w:val="List Paragraph"/>
    <w:basedOn w:val="708"/>
    <w:uiPriority w:val="34"/>
    <w:qFormat/>
    <w:pPr>
      <w:pBdr/>
      <w:spacing/>
      <w:ind w:left="720"/>
      <w:contextualSpacing w:val="true"/>
    </w:pPr>
  </w:style>
  <w:style w:type="character" w:styleId="737">
    <w:name w:val="Intense Emphasis"/>
    <w:basedOn w:val="71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38">
    <w:name w:val="Intense Quote"/>
    <w:basedOn w:val="708"/>
    <w:next w:val="708"/>
    <w:link w:val="73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39" w:customStyle="1">
    <w:name w:val="Выделенная цитата Знак"/>
    <w:basedOn w:val="718"/>
    <w:link w:val="73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40">
    <w:name w:val="Intense Reference"/>
    <w:basedOn w:val="71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741">
    <w:name w:val="Hyperlink"/>
    <w:basedOn w:val="7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2">
    <w:name w:val="Unresolved Mention"/>
    <w:basedOn w:val="71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hyperlink" Target="https://rutube.ru/" TargetMode="External"/><Relationship Id="rId15" Type="http://schemas.openxmlformats.org/officeDocument/2006/relationships/hyperlink" Target="https://do.spet.pro/" TargetMode="External"/><Relationship Id="rId16" Type="http://schemas.openxmlformats.org/officeDocument/2006/relationships/hyperlink" Target="https://docs.eltex-co.ru/" TargetMode="External"/><Relationship Id="rId17" Type="http://schemas.openxmlformats.org/officeDocument/2006/relationships/hyperlink" Target="https://eltex-co.ru/" TargetMode="External"/><Relationship Id="rId18" Type="http://schemas.openxmlformats.org/officeDocument/2006/relationships/hyperlink" Target="https://www.basealt.ru/" TargetMode="External"/><Relationship Id="rId19" Type="http://schemas.openxmlformats.org/officeDocument/2006/relationships/hyperlink" Target="https://astralinux.ru/" TargetMode="External"/><Relationship Id="rId20" Type="http://schemas.openxmlformats.org/officeDocument/2006/relationships/hyperlink" Target="https://reestr.digital.gov.ru/" TargetMode="External"/><Relationship Id="rId21" Type="http://schemas.openxmlformats.org/officeDocument/2006/relationships/hyperlink" Target="https://fstec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F09C0E66-0B58-4C46-9B4A-A09C2997E87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Bar</dc:creator>
  <cp:keywords/>
  <dc:description/>
  <cp:revision>5</cp:revision>
  <dcterms:created xsi:type="dcterms:W3CDTF">2026-09-22T16:01:00Z</dcterms:created>
  <dcterms:modified xsi:type="dcterms:W3CDTF">2026-09-23T01:14:01Z</dcterms:modified>
</cp:coreProperties>
</file>