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11B5C" w14:textId="77777777" w:rsidR="009642F2" w:rsidRDefault="0075437C">
      <w:pPr>
        <w:spacing w:line="240" w:lineRule="auto"/>
        <w:jc w:val="center"/>
        <w:rPr>
          <w:b/>
          <w:sz w:val="24"/>
          <w:szCs w:val="24"/>
        </w:rPr>
      </w:pPr>
      <w:r>
        <w:rPr>
          <w:noProof/>
        </w:rPr>
        <w:drawing>
          <wp:anchor distT="0" distB="0" distL="114300" distR="114300" simplePos="0" relativeHeight="251658240" behindDoc="0" locked="0" layoutInCell="1" hidden="0" allowOverlap="1" wp14:anchorId="1BB1D2CD" wp14:editId="0FF0CFBA">
            <wp:simplePos x="0" y="0"/>
            <wp:positionH relativeFrom="margin">
              <wp:posOffset>4738688</wp:posOffset>
            </wp:positionH>
            <wp:positionV relativeFrom="margin">
              <wp:posOffset>-310561</wp:posOffset>
            </wp:positionV>
            <wp:extent cx="1057731" cy="1158467"/>
            <wp:effectExtent l="0" t="0" r="0" b="0"/>
            <wp:wrapNone/>
            <wp:docPr id="6"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7"/>
                    <a:srcRect/>
                    <a:stretch>
                      <a:fillRect/>
                    </a:stretch>
                  </pic:blipFill>
                  <pic:spPr>
                    <a:xfrm>
                      <a:off x="0" y="0"/>
                      <a:ext cx="1057731" cy="1158467"/>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45DDED9" wp14:editId="403B013A">
            <wp:simplePos x="0" y="0"/>
            <wp:positionH relativeFrom="page">
              <wp:posOffset>812193</wp:posOffset>
            </wp:positionH>
            <wp:positionV relativeFrom="page">
              <wp:posOffset>603838</wp:posOffset>
            </wp:positionV>
            <wp:extent cx="1339800" cy="1198769"/>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39800" cy="1198769"/>
                    </a:xfrm>
                    <a:prstGeom prst="rect">
                      <a:avLst/>
                    </a:prstGeom>
                    <a:ln/>
                  </pic:spPr>
                </pic:pic>
              </a:graphicData>
            </a:graphic>
          </wp:anchor>
        </w:drawing>
      </w:r>
      <w:r>
        <w:rPr>
          <w:b/>
          <w:sz w:val="24"/>
          <w:szCs w:val="24"/>
        </w:rPr>
        <w:t>Universidad Autónoma de Nuevo León</w:t>
      </w:r>
    </w:p>
    <w:p w14:paraId="576393C1" w14:textId="77777777" w:rsidR="009642F2" w:rsidRDefault="0075437C">
      <w:pPr>
        <w:spacing w:line="240" w:lineRule="auto"/>
        <w:jc w:val="center"/>
        <w:rPr>
          <w:sz w:val="24"/>
          <w:szCs w:val="24"/>
        </w:rPr>
      </w:pPr>
      <w:r>
        <w:rPr>
          <w:sz w:val="24"/>
          <w:szCs w:val="24"/>
        </w:rPr>
        <w:t>Facultad de Ingeniería Mecánica y Eléctrica</w:t>
      </w:r>
    </w:p>
    <w:p w14:paraId="222837BE" w14:textId="77777777" w:rsidR="009642F2" w:rsidRDefault="0075437C">
      <w:pPr>
        <w:spacing w:line="240" w:lineRule="auto"/>
        <w:jc w:val="center"/>
        <w:rPr>
          <w:sz w:val="24"/>
          <w:szCs w:val="24"/>
        </w:rPr>
      </w:pPr>
      <w:r>
        <w:rPr>
          <w:sz w:val="24"/>
          <w:szCs w:val="24"/>
        </w:rPr>
        <w:t>Aplicación de las Tecnologías de la Información</w:t>
      </w:r>
    </w:p>
    <w:p w14:paraId="7BEF4BB0" w14:textId="77777777" w:rsidR="009642F2" w:rsidRDefault="0075437C">
      <w:pPr>
        <w:spacing w:line="240" w:lineRule="auto"/>
        <w:jc w:val="center"/>
        <w:rPr>
          <w:sz w:val="24"/>
          <w:szCs w:val="24"/>
        </w:rPr>
      </w:pPr>
      <w:r>
        <w:rPr>
          <w:sz w:val="24"/>
          <w:szCs w:val="24"/>
        </w:rPr>
        <w:t xml:space="preserve">Formación General Universitaria </w:t>
      </w:r>
    </w:p>
    <w:p w14:paraId="26378CB6" w14:textId="77777777" w:rsidR="009642F2" w:rsidRDefault="009642F2">
      <w:pPr>
        <w:jc w:val="center"/>
        <w:rPr>
          <w:sz w:val="24"/>
          <w:szCs w:val="24"/>
        </w:rPr>
      </w:pPr>
    </w:p>
    <w:p w14:paraId="3C1DD9A4" w14:textId="77777777" w:rsidR="009642F2" w:rsidRDefault="009642F2">
      <w:pPr>
        <w:rPr>
          <w:sz w:val="24"/>
          <w:szCs w:val="24"/>
        </w:rPr>
      </w:pPr>
    </w:p>
    <w:p w14:paraId="603332E8" w14:textId="77777777" w:rsidR="009642F2" w:rsidRDefault="009642F2">
      <w:pPr>
        <w:rPr>
          <w:sz w:val="24"/>
          <w:szCs w:val="24"/>
        </w:rPr>
      </w:pPr>
    </w:p>
    <w:p w14:paraId="2734CF51" w14:textId="791DE065" w:rsidR="009642F2" w:rsidRDefault="009642F2">
      <w:pPr>
        <w:rPr>
          <w:sz w:val="24"/>
          <w:szCs w:val="24"/>
        </w:rPr>
      </w:pPr>
    </w:p>
    <w:p w14:paraId="0A366DC4" w14:textId="6A93DD06" w:rsidR="006A5F75" w:rsidRDefault="006A5F75">
      <w:pPr>
        <w:rPr>
          <w:sz w:val="24"/>
          <w:szCs w:val="24"/>
        </w:rPr>
      </w:pPr>
    </w:p>
    <w:p w14:paraId="459328F0" w14:textId="39965F65" w:rsidR="00444ACB" w:rsidRDefault="00444ACB">
      <w:pPr>
        <w:rPr>
          <w:sz w:val="24"/>
          <w:szCs w:val="24"/>
        </w:rPr>
      </w:pPr>
    </w:p>
    <w:p w14:paraId="58D68839" w14:textId="3934C714" w:rsidR="00444ACB" w:rsidRDefault="00444ACB">
      <w:pPr>
        <w:rPr>
          <w:sz w:val="24"/>
          <w:szCs w:val="24"/>
        </w:rPr>
      </w:pPr>
    </w:p>
    <w:p w14:paraId="38C611F9" w14:textId="21AC50C8" w:rsidR="00444ACB" w:rsidRDefault="00444ACB">
      <w:pPr>
        <w:rPr>
          <w:sz w:val="24"/>
          <w:szCs w:val="24"/>
        </w:rPr>
      </w:pPr>
    </w:p>
    <w:p w14:paraId="6AA3BB88" w14:textId="265E370F" w:rsidR="00444ACB" w:rsidRDefault="00444ACB">
      <w:pPr>
        <w:rPr>
          <w:sz w:val="24"/>
          <w:szCs w:val="24"/>
        </w:rPr>
      </w:pPr>
    </w:p>
    <w:p w14:paraId="07730E73" w14:textId="19DCFD7A" w:rsidR="00444ACB" w:rsidRDefault="00444ACB">
      <w:pPr>
        <w:rPr>
          <w:sz w:val="24"/>
          <w:szCs w:val="24"/>
        </w:rPr>
      </w:pPr>
    </w:p>
    <w:p w14:paraId="4DF4F2BB" w14:textId="4910DFBA" w:rsidR="00444ACB" w:rsidRDefault="00444ACB">
      <w:pPr>
        <w:rPr>
          <w:sz w:val="24"/>
          <w:szCs w:val="24"/>
        </w:rPr>
      </w:pPr>
    </w:p>
    <w:p w14:paraId="2763BCB6" w14:textId="77777777" w:rsidR="00444ACB" w:rsidRDefault="00444ACB">
      <w:pPr>
        <w:rPr>
          <w:sz w:val="24"/>
          <w:szCs w:val="24"/>
        </w:rPr>
      </w:pPr>
    </w:p>
    <w:p w14:paraId="20EBD982" w14:textId="77777777" w:rsidR="00444ACB" w:rsidRDefault="00444ACB">
      <w:pPr>
        <w:rPr>
          <w:sz w:val="24"/>
          <w:szCs w:val="24"/>
        </w:rPr>
      </w:pPr>
    </w:p>
    <w:p w14:paraId="30021285" w14:textId="77777777" w:rsidR="009642F2" w:rsidRDefault="0075437C">
      <w:pPr>
        <w:jc w:val="center"/>
        <w:rPr>
          <w:b/>
          <w:sz w:val="24"/>
          <w:szCs w:val="24"/>
        </w:rPr>
      </w:pPr>
      <w:r>
        <w:rPr>
          <w:b/>
          <w:sz w:val="24"/>
          <w:szCs w:val="24"/>
        </w:rPr>
        <w:t xml:space="preserve">A4. Ensayo sobre una problemática relacionada con su área disciplinar </w:t>
      </w:r>
    </w:p>
    <w:p w14:paraId="5A8D45B7" w14:textId="31E825B0" w:rsidR="009642F2" w:rsidRDefault="0075437C">
      <w:pPr>
        <w:jc w:val="center"/>
        <w:rPr>
          <w:sz w:val="24"/>
          <w:szCs w:val="24"/>
        </w:rPr>
      </w:pPr>
      <w:r>
        <w:rPr>
          <w:sz w:val="24"/>
          <w:szCs w:val="24"/>
        </w:rPr>
        <w:t xml:space="preserve">Maestro: Ing. Jorge Alejandro Lozano </w:t>
      </w:r>
      <w:r w:rsidR="00C04DD8">
        <w:rPr>
          <w:sz w:val="24"/>
          <w:szCs w:val="24"/>
        </w:rPr>
        <w:t>González</w:t>
      </w:r>
      <w:r>
        <w:rPr>
          <w:sz w:val="24"/>
          <w:szCs w:val="24"/>
        </w:rPr>
        <w:t xml:space="preserve"> </w:t>
      </w:r>
    </w:p>
    <w:p w14:paraId="78B86FAB" w14:textId="77777777" w:rsidR="009642F2" w:rsidRDefault="0075437C">
      <w:pPr>
        <w:jc w:val="center"/>
        <w:rPr>
          <w:sz w:val="24"/>
          <w:szCs w:val="24"/>
        </w:rPr>
      </w:pPr>
      <w:r>
        <w:rPr>
          <w:sz w:val="24"/>
          <w:szCs w:val="24"/>
        </w:rPr>
        <w:t>Semestre: Enero - Junio 2022</w:t>
      </w:r>
    </w:p>
    <w:p w14:paraId="1BB00655" w14:textId="4A0E3276" w:rsidR="00444ACB" w:rsidRDefault="0075437C" w:rsidP="00444ACB">
      <w:pPr>
        <w:jc w:val="center"/>
        <w:rPr>
          <w:sz w:val="24"/>
          <w:szCs w:val="24"/>
        </w:rPr>
      </w:pPr>
      <w:r>
        <w:rPr>
          <w:sz w:val="24"/>
          <w:szCs w:val="24"/>
        </w:rPr>
        <w:t>Grupo: 037</w:t>
      </w:r>
    </w:p>
    <w:p w14:paraId="68AB976C" w14:textId="77777777" w:rsidR="00444ACB" w:rsidRDefault="00444ACB">
      <w:pPr>
        <w:jc w:val="center"/>
        <w:rPr>
          <w:sz w:val="24"/>
          <w:szCs w:val="24"/>
        </w:rPr>
      </w:pPr>
    </w:p>
    <w:tbl>
      <w:tblPr>
        <w:tblStyle w:val="a"/>
        <w:tblW w:w="9015" w:type="dxa"/>
        <w:jc w:val="center"/>
        <w:tblBorders>
          <w:top w:val="single" w:sz="18" w:space="0" w:color="CFE2F3"/>
          <w:left w:val="single" w:sz="18" w:space="0" w:color="CFE2F3"/>
          <w:bottom w:val="single" w:sz="18" w:space="0" w:color="CFE2F3"/>
          <w:right w:val="single" w:sz="18" w:space="0" w:color="CFE2F3"/>
          <w:insideH w:val="single" w:sz="18" w:space="0" w:color="CFE2F3"/>
          <w:insideV w:val="single" w:sz="18" w:space="0" w:color="CFE2F3"/>
        </w:tblBorders>
        <w:tblLayout w:type="fixed"/>
        <w:tblLook w:val="0600" w:firstRow="0" w:lastRow="0" w:firstColumn="0" w:lastColumn="0" w:noHBand="1" w:noVBand="1"/>
      </w:tblPr>
      <w:tblGrid>
        <w:gridCol w:w="1485"/>
        <w:gridCol w:w="5145"/>
        <w:gridCol w:w="2385"/>
      </w:tblGrid>
      <w:tr w:rsidR="009642F2" w14:paraId="19060475" w14:textId="77777777">
        <w:trPr>
          <w:trHeight w:val="420"/>
          <w:jc w:val="center"/>
        </w:trPr>
        <w:tc>
          <w:tcPr>
            <w:tcW w:w="9015" w:type="dxa"/>
            <w:gridSpan w:val="3"/>
            <w:shd w:val="clear" w:color="auto" w:fill="auto"/>
            <w:tcMar>
              <w:top w:w="100" w:type="dxa"/>
              <w:left w:w="100" w:type="dxa"/>
              <w:bottom w:w="100" w:type="dxa"/>
              <w:right w:w="100" w:type="dxa"/>
            </w:tcMar>
          </w:tcPr>
          <w:p w14:paraId="75AD6B9B" w14:textId="77777777" w:rsidR="009642F2" w:rsidRDefault="0075437C">
            <w:pPr>
              <w:widowControl w:val="0"/>
              <w:pBdr>
                <w:top w:val="nil"/>
                <w:left w:val="nil"/>
                <w:bottom w:val="nil"/>
                <w:right w:val="nil"/>
                <w:between w:val="nil"/>
              </w:pBdr>
              <w:spacing w:line="240" w:lineRule="auto"/>
              <w:jc w:val="center"/>
              <w:rPr>
                <w:sz w:val="24"/>
                <w:szCs w:val="24"/>
              </w:rPr>
            </w:pPr>
            <w:r>
              <w:rPr>
                <w:sz w:val="24"/>
                <w:szCs w:val="24"/>
              </w:rPr>
              <w:t>Equipo 1</w:t>
            </w:r>
          </w:p>
        </w:tc>
      </w:tr>
      <w:tr w:rsidR="009642F2" w14:paraId="7C7F115D" w14:textId="77777777">
        <w:trPr>
          <w:jc w:val="center"/>
        </w:trPr>
        <w:tc>
          <w:tcPr>
            <w:tcW w:w="1485" w:type="dxa"/>
            <w:shd w:val="clear" w:color="auto" w:fill="auto"/>
            <w:tcMar>
              <w:top w:w="100" w:type="dxa"/>
              <w:left w:w="100" w:type="dxa"/>
              <w:bottom w:w="100" w:type="dxa"/>
              <w:right w:w="100" w:type="dxa"/>
            </w:tcMar>
          </w:tcPr>
          <w:p w14:paraId="16E5CCC1" w14:textId="77777777" w:rsidR="009642F2" w:rsidRDefault="0075437C">
            <w:pPr>
              <w:widowControl w:val="0"/>
              <w:pBdr>
                <w:top w:val="nil"/>
                <w:left w:val="nil"/>
                <w:bottom w:val="nil"/>
                <w:right w:val="nil"/>
                <w:between w:val="nil"/>
              </w:pBdr>
              <w:spacing w:line="240" w:lineRule="auto"/>
              <w:jc w:val="center"/>
              <w:rPr>
                <w:sz w:val="24"/>
                <w:szCs w:val="24"/>
              </w:rPr>
            </w:pPr>
            <w:r>
              <w:rPr>
                <w:sz w:val="24"/>
                <w:szCs w:val="24"/>
              </w:rPr>
              <w:t>Matricula</w:t>
            </w:r>
          </w:p>
        </w:tc>
        <w:tc>
          <w:tcPr>
            <w:tcW w:w="5145" w:type="dxa"/>
            <w:shd w:val="clear" w:color="auto" w:fill="auto"/>
            <w:tcMar>
              <w:top w:w="100" w:type="dxa"/>
              <w:left w:w="100" w:type="dxa"/>
              <w:bottom w:w="100" w:type="dxa"/>
              <w:right w:w="100" w:type="dxa"/>
            </w:tcMar>
          </w:tcPr>
          <w:p w14:paraId="08ECD033" w14:textId="77777777" w:rsidR="009642F2" w:rsidRDefault="0075437C">
            <w:pPr>
              <w:widowControl w:val="0"/>
              <w:pBdr>
                <w:top w:val="nil"/>
                <w:left w:val="nil"/>
                <w:bottom w:val="nil"/>
                <w:right w:val="nil"/>
                <w:between w:val="nil"/>
              </w:pBdr>
              <w:spacing w:line="240" w:lineRule="auto"/>
              <w:jc w:val="center"/>
              <w:rPr>
                <w:sz w:val="24"/>
                <w:szCs w:val="24"/>
              </w:rPr>
            </w:pPr>
            <w:r>
              <w:rPr>
                <w:sz w:val="24"/>
                <w:szCs w:val="24"/>
              </w:rPr>
              <w:t>Nombre</w:t>
            </w:r>
          </w:p>
        </w:tc>
        <w:tc>
          <w:tcPr>
            <w:tcW w:w="2385" w:type="dxa"/>
            <w:shd w:val="clear" w:color="auto" w:fill="auto"/>
            <w:tcMar>
              <w:top w:w="100" w:type="dxa"/>
              <w:left w:w="100" w:type="dxa"/>
              <w:bottom w:w="100" w:type="dxa"/>
              <w:right w:w="100" w:type="dxa"/>
            </w:tcMar>
          </w:tcPr>
          <w:p w14:paraId="7FFBDDF6" w14:textId="77777777" w:rsidR="009642F2" w:rsidRDefault="0075437C">
            <w:pPr>
              <w:widowControl w:val="0"/>
              <w:pBdr>
                <w:top w:val="nil"/>
                <w:left w:val="nil"/>
                <w:bottom w:val="nil"/>
                <w:right w:val="nil"/>
                <w:between w:val="nil"/>
              </w:pBdr>
              <w:spacing w:line="240" w:lineRule="auto"/>
              <w:jc w:val="center"/>
              <w:rPr>
                <w:sz w:val="24"/>
                <w:szCs w:val="24"/>
              </w:rPr>
            </w:pPr>
            <w:r>
              <w:rPr>
                <w:sz w:val="24"/>
                <w:szCs w:val="24"/>
              </w:rPr>
              <w:t>Carrera</w:t>
            </w:r>
          </w:p>
        </w:tc>
      </w:tr>
      <w:tr w:rsidR="009642F2" w14:paraId="525FDE5B" w14:textId="77777777">
        <w:trPr>
          <w:jc w:val="center"/>
        </w:trPr>
        <w:tc>
          <w:tcPr>
            <w:tcW w:w="1485" w:type="dxa"/>
            <w:shd w:val="clear" w:color="auto" w:fill="auto"/>
            <w:tcMar>
              <w:top w:w="100" w:type="dxa"/>
              <w:left w:w="100" w:type="dxa"/>
              <w:bottom w:w="100" w:type="dxa"/>
              <w:right w:w="100" w:type="dxa"/>
            </w:tcMar>
          </w:tcPr>
          <w:p w14:paraId="31CA0550" w14:textId="3220871A" w:rsidR="009642F2" w:rsidRDefault="009642F2">
            <w:pPr>
              <w:widowControl w:val="0"/>
              <w:pBdr>
                <w:top w:val="nil"/>
                <w:left w:val="nil"/>
                <w:bottom w:val="nil"/>
                <w:right w:val="nil"/>
                <w:between w:val="nil"/>
              </w:pBdr>
              <w:spacing w:line="240" w:lineRule="auto"/>
              <w:jc w:val="center"/>
              <w:rPr>
                <w:sz w:val="24"/>
                <w:szCs w:val="24"/>
              </w:rPr>
            </w:pPr>
          </w:p>
        </w:tc>
        <w:tc>
          <w:tcPr>
            <w:tcW w:w="5145" w:type="dxa"/>
            <w:shd w:val="clear" w:color="auto" w:fill="auto"/>
            <w:tcMar>
              <w:top w:w="100" w:type="dxa"/>
              <w:left w:w="100" w:type="dxa"/>
              <w:bottom w:w="100" w:type="dxa"/>
              <w:right w:w="100" w:type="dxa"/>
            </w:tcMar>
          </w:tcPr>
          <w:p w14:paraId="2E3A9086" w14:textId="24EBCB2F" w:rsidR="009642F2" w:rsidRDefault="009642F2">
            <w:pPr>
              <w:widowControl w:val="0"/>
              <w:pBdr>
                <w:top w:val="nil"/>
                <w:left w:val="nil"/>
                <w:bottom w:val="nil"/>
                <w:right w:val="nil"/>
                <w:between w:val="nil"/>
              </w:pBdr>
              <w:spacing w:line="240" w:lineRule="auto"/>
              <w:jc w:val="center"/>
              <w:rPr>
                <w:sz w:val="24"/>
                <w:szCs w:val="24"/>
              </w:rPr>
            </w:pPr>
          </w:p>
        </w:tc>
        <w:tc>
          <w:tcPr>
            <w:tcW w:w="2385" w:type="dxa"/>
            <w:shd w:val="clear" w:color="auto" w:fill="auto"/>
            <w:tcMar>
              <w:top w:w="100" w:type="dxa"/>
              <w:left w:w="100" w:type="dxa"/>
              <w:bottom w:w="100" w:type="dxa"/>
              <w:right w:w="100" w:type="dxa"/>
            </w:tcMar>
          </w:tcPr>
          <w:p w14:paraId="17C742F1" w14:textId="04DEA2A5" w:rsidR="009642F2" w:rsidRDefault="009642F2">
            <w:pPr>
              <w:widowControl w:val="0"/>
              <w:pBdr>
                <w:top w:val="nil"/>
                <w:left w:val="nil"/>
                <w:bottom w:val="nil"/>
                <w:right w:val="nil"/>
                <w:between w:val="nil"/>
              </w:pBdr>
              <w:spacing w:line="240" w:lineRule="auto"/>
              <w:jc w:val="center"/>
              <w:rPr>
                <w:sz w:val="24"/>
                <w:szCs w:val="24"/>
              </w:rPr>
            </w:pPr>
          </w:p>
        </w:tc>
      </w:tr>
    </w:tbl>
    <w:p w14:paraId="7CA344E5" w14:textId="1E96F849" w:rsidR="00444ACB" w:rsidRDefault="00444ACB">
      <w:pPr>
        <w:rPr>
          <w:sz w:val="24"/>
          <w:szCs w:val="24"/>
        </w:rPr>
      </w:pPr>
    </w:p>
    <w:p w14:paraId="20BFBBFF" w14:textId="769BF74E" w:rsidR="00444ACB" w:rsidRDefault="00444ACB">
      <w:pPr>
        <w:rPr>
          <w:sz w:val="24"/>
          <w:szCs w:val="24"/>
        </w:rPr>
      </w:pPr>
    </w:p>
    <w:p w14:paraId="586B6B16" w14:textId="2BF81FA8" w:rsidR="00444ACB" w:rsidRDefault="00444ACB">
      <w:pPr>
        <w:rPr>
          <w:sz w:val="24"/>
          <w:szCs w:val="24"/>
        </w:rPr>
      </w:pPr>
    </w:p>
    <w:p w14:paraId="68E342C0" w14:textId="384B594D" w:rsidR="00444ACB" w:rsidRDefault="00444ACB">
      <w:pPr>
        <w:rPr>
          <w:sz w:val="24"/>
          <w:szCs w:val="24"/>
        </w:rPr>
      </w:pPr>
    </w:p>
    <w:p w14:paraId="3DADA7E1" w14:textId="77777777" w:rsidR="00444ACB" w:rsidRDefault="00444ACB">
      <w:pPr>
        <w:rPr>
          <w:sz w:val="24"/>
          <w:szCs w:val="24"/>
        </w:rPr>
      </w:pPr>
    </w:p>
    <w:p w14:paraId="0A12E45B" w14:textId="11CF21D9" w:rsidR="00444ACB" w:rsidRDefault="00444ACB">
      <w:pPr>
        <w:rPr>
          <w:sz w:val="24"/>
          <w:szCs w:val="24"/>
        </w:rPr>
      </w:pPr>
    </w:p>
    <w:p w14:paraId="52522A71" w14:textId="35331C20" w:rsidR="00444ACB" w:rsidRDefault="00444ACB">
      <w:pPr>
        <w:rPr>
          <w:sz w:val="24"/>
          <w:szCs w:val="24"/>
        </w:rPr>
      </w:pPr>
    </w:p>
    <w:p w14:paraId="04CAC0C2" w14:textId="715190BD" w:rsidR="00444ACB" w:rsidRDefault="00444ACB">
      <w:pPr>
        <w:rPr>
          <w:sz w:val="24"/>
          <w:szCs w:val="24"/>
        </w:rPr>
      </w:pPr>
    </w:p>
    <w:p w14:paraId="612AA0B0" w14:textId="3B636DDC" w:rsidR="00444ACB" w:rsidRDefault="00444ACB">
      <w:pPr>
        <w:rPr>
          <w:sz w:val="24"/>
          <w:szCs w:val="24"/>
        </w:rPr>
      </w:pPr>
    </w:p>
    <w:p w14:paraId="707A564E" w14:textId="1DB2BCE6" w:rsidR="00444ACB" w:rsidRDefault="00444ACB">
      <w:pPr>
        <w:rPr>
          <w:sz w:val="24"/>
          <w:szCs w:val="24"/>
        </w:rPr>
      </w:pPr>
    </w:p>
    <w:p w14:paraId="6D0589D6" w14:textId="77777777" w:rsidR="00444ACB" w:rsidRDefault="00444ACB">
      <w:pPr>
        <w:rPr>
          <w:sz w:val="24"/>
          <w:szCs w:val="24"/>
        </w:rPr>
      </w:pPr>
    </w:p>
    <w:p w14:paraId="642A6AE7" w14:textId="4A5401ED" w:rsidR="00444ACB" w:rsidRDefault="00444ACB">
      <w:pPr>
        <w:rPr>
          <w:sz w:val="24"/>
          <w:szCs w:val="24"/>
        </w:rPr>
      </w:pPr>
    </w:p>
    <w:p w14:paraId="13DAAB0E" w14:textId="77777777" w:rsidR="00444ACB" w:rsidRDefault="00444ACB">
      <w:pPr>
        <w:rPr>
          <w:sz w:val="24"/>
          <w:szCs w:val="24"/>
        </w:rPr>
      </w:pPr>
    </w:p>
    <w:p w14:paraId="4AA6B4D7" w14:textId="77777777" w:rsidR="009642F2" w:rsidRDefault="009642F2">
      <w:pPr>
        <w:rPr>
          <w:sz w:val="24"/>
          <w:szCs w:val="24"/>
        </w:rPr>
      </w:pPr>
    </w:p>
    <w:p w14:paraId="3F54D27E" w14:textId="77777777" w:rsidR="00444ACB" w:rsidRDefault="00444ACB">
      <w:pPr>
        <w:jc w:val="center"/>
        <w:rPr>
          <w:sz w:val="24"/>
          <w:szCs w:val="24"/>
        </w:rPr>
      </w:pPr>
    </w:p>
    <w:p w14:paraId="2FEB2269" w14:textId="77777777" w:rsidR="00444ACB" w:rsidRDefault="00444ACB">
      <w:pPr>
        <w:jc w:val="center"/>
        <w:rPr>
          <w:sz w:val="24"/>
          <w:szCs w:val="24"/>
        </w:rPr>
      </w:pPr>
    </w:p>
    <w:p w14:paraId="78747917" w14:textId="341BF74D" w:rsidR="009642F2" w:rsidRDefault="0075437C">
      <w:pPr>
        <w:jc w:val="center"/>
        <w:rPr>
          <w:sz w:val="24"/>
          <w:szCs w:val="24"/>
        </w:rPr>
      </w:pPr>
      <w:r>
        <w:rPr>
          <w:sz w:val="24"/>
          <w:szCs w:val="24"/>
        </w:rPr>
        <w:t>Ciudad Universitaria, a 11 de Febrero de 2022</w:t>
      </w:r>
    </w:p>
    <w:p w14:paraId="1F1102EC" w14:textId="77777777" w:rsidR="009642F2" w:rsidRPr="00865C0F" w:rsidRDefault="0075437C">
      <w:pPr>
        <w:pStyle w:val="Title"/>
      </w:pPr>
      <w:bookmarkStart w:id="0" w:name="_bvwihsklw8m" w:colFirst="0" w:colLast="0"/>
      <w:bookmarkEnd w:id="0"/>
      <w:r w:rsidRPr="00865C0F">
        <w:lastRenderedPageBreak/>
        <w:t>CONTENIDO</w:t>
      </w:r>
    </w:p>
    <w:p w14:paraId="6AA9C836" w14:textId="77777777" w:rsidR="009642F2" w:rsidRPr="00865C0F" w:rsidRDefault="0075437C">
      <w:pPr>
        <w:pStyle w:val="Title"/>
        <w:jc w:val="left"/>
        <w:rPr>
          <w:rFonts w:ascii="Arial" w:eastAsia="Arial" w:hAnsi="Arial" w:cs="Arial"/>
          <w:color w:val="393C41"/>
          <w:sz w:val="24"/>
          <w:szCs w:val="24"/>
        </w:rPr>
      </w:pPr>
      <w:bookmarkStart w:id="1" w:name="_ytu8ux33urd1" w:colFirst="0" w:colLast="0"/>
      <w:bookmarkEnd w:id="1"/>
      <w:r w:rsidRPr="00865C0F">
        <w:t xml:space="preserve"> </w:t>
      </w:r>
    </w:p>
    <w:sdt>
      <w:sdtPr>
        <w:rPr>
          <w:rFonts w:ascii="Arial" w:eastAsia="Arial" w:hAnsi="Arial" w:cs="Arial"/>
          <w:noProof w:val="0"/>
          <w:sz w:val="22"/>
          <w:szCs w:val="22"/>
        </w:rPr>
        <w:id w:val="957605560"/>
        <w:docPartObj>
          <w:docPartGallery w:val="Table of Contents"/>
          <w:docPartUnique/>
        </w:docPartObj>
      </w:sdtPr>
      <w:sdtEndPr/>
      <w:sdtContent>
        <w:p w14:paraId="09918127" w14:textId="2D5B97E8" w:rsidR="00865C0F" w:rsidRPr="00865C0F" w:rsidRDefault="0075437C">
          <w:pPr>
            <w:pStyle w:val="TOC1"/>
            <w:rPr>
              <w:rFonts w:ascii="Arial" w:eastAsiaTheme="minorEastAsia" w:hAnsi="Arial" w:cs="Arial"/>
              <w:color w:val="000000" w:themeColor="text1"/>
              <w:sz w:val="24"/>
              <w:szCs w:val="24"/>
              <w:lang w:val="en-US"/>
            </w:rPr>
          </w:pPr>
          <w:r w:rsidRPr="00865C0F">
            <w:rPr>
              <w:rFonts w:ascii="Arial" w:hAnsi="Arial" w:cs="Arial"/>
              <w:color w:val="000000" w:themeColor="text1"/>
              <w:sz w:val="24"/>
              <w:szCs w:val="24"/>
            </w:rPr>
            <w:fldChar w:fldCharType="begin"/>
          </w:r>
          <w:r w:rsidRPr="00865C0F">
            <w:rPr>
              <w:rFonts w:ascii="Arial" w:hAnsi="Arial" w:cs="Arial"/>
              <w:color w:val="000000" w:themeColor="text1"/>
              <w:sz w:val="24"/>
              <w:szCs w:val="24"/>
            </w:rPr>
            <w:instrText xml:space="preserve"> TOC \h \u \z </w:instrText>
          </w:r>
          <w:r w:rsidRPr="00865C0F">
            <w:rPr>
              <w:rFonts w:ascii="Arial" w:hAnsi="Arial" w:cs="Arial"/>
              <w:color w:val="000000" w:themeColor="text1"/>
              <w:sz w:val="24"/>
              <w:szCs w:val="24"/>
            </w:rPr>
            <w:fldChar w:fldCharType="separate"/>
          </w:r>
          <w:hyperlink w:anchor="_Toc95345453" w:history="1">
            <w:r w:rsidR="00865C0F" w:rsidRPr="00865C0F">
              <w:rPr>
                <w:rStyle w:val="Hyperlink"/>
                <w:rFonts w:ascii="Arial" w:hAnsi="Arial" w:cs="Arial"/>
                <w:color w:val="6FA8DC"/>
                <w:sz w:val="24"/>
                <w:szCs w:val="24"/>
              </w:rPr>
              <w:t>Introducción</w:t>
            </w:r>
            <w:r w:rsidR="00865C0F" w:rsidRPr="00865C0F">
              <w:rPr>
                <w:rFonts w:ascii="Arial" w:hAnsi="Arial" w:cs="Arial"/>
                <w:webHidden/>
                <w:color w:val="000000" w:themeColor="text1"/>
                <w:sz w:val="24"/>
                <w:szCs w:val="24"/>
              </w:rPr>
              <w:tab/>
            </w:r>
            <w:r w:rsidR="00865C0F" w:rsidRPr="00865C0F">
              <w:rPr>
                <w:rFonts w:ascii="Arial" w:hAnsi="Arial" w:cs="Arial"/>
                <w:webHidden/>
                <w:color w:val="000000" w:themeColor="text1"/>
                <w:sz w:val="24"/>
                <w:szCs w:val="24"/>
              </w:rPr>
              <w:fldChar w:fldCharType="begin"/>
            </w:r>
            <w:r w:rsidR="00865C0F" w:rsidRPr="00865C0F">
              <w:rPr>
                <w:rFonts w:ascii="Arial" w:hAnsi="Arial" w:cs="Arial"/>
                <w:webHidden/>
                <w:color w:val="000000" w:themeColor="text1"/>
                <w:sz w:val="24"/>
                <w:szCs w:val="24"/>
              </w:rPr>
              <w:instrText xml:space="preserve"> PAGEREF _Toc95345453 \h </w:instrText>
            </w:r>
            <w:r w:rsidR="00865C0F" w:rsidRPr="00865C0F">
              <w:rPr>
                <w:rFonts w:ascii="Arial" w:hAnsi="Arial" w:cs="Arial"/>
                <w:webHidden/>
                <w:color w:val="000000" w:themeColor="text1"/>
                <w:sz w:val="24"/>
                <w:szCs w:val="24"/>
              </w:rPr>
            </w:r>
            <w:r w:rsidR="00865C0F" w:rsidRPr="00865C0F">
              <w:rPr>
                <w:rFonts w:ascii="Arial" w:hAnsi="Arial" w:cs="Arial"/>
                <w:webHidden/>
                <w:color w:val="000000" w:themeColor="text1"/>
                <w:sz w:val="24"/>
                <w:szCs w:val="24"/>
              </w:rPr>
              <w:fldChar w:fldCharType="separate"/>
            </w:r>
            <w:r w:rsidR="006A5F75">
              <w:rPr>
                <w:rFonts w:ascii="Arial" w:hAnsi="Arial" w:cs="Arial"/>
                <w:webHidden/>
                <w:color w:val="000000" w:themeColor="text1"/>
                <w:sz w:val="24"/>
                <w:szCs w:val="24"/>
              </w:rPr>
              <w:t>1</w:t>
            </w:r>
            <w:r w:rsidR="00865C0F" w:rsidRPr="00865C0F">
              <w:rPr>
                <w:rFonts w:ascii="Arial" w:hAnsi="Arial" w:cs="Arial"/>
                <w:webHidden/>
                <w:color w:val="000000" w:themeColor="text1"/>
                <w:sz w:val="24"/>
                <w:szCs w:val="24"/>
              </w:rPr>
              <w:fldChar w:fldCharType="end"/>
            </w:r>
          </w:hyperlink>
        </w:p>
        <w:p w14:paraId="2E147BE7" w14:textId="20F6C4B7" w:rsidR="00865C0F" w:rsidRPr="00865C0F" w:rsidRDefault="00263020">
          <w:pPr>
            <w:pStyle w:val="TOC2"/>
            <w:rPr>
              <w:rFonts w:eastAsiaTheme="minorEastAsia"/>
              <w:color w:val="000000" w:themeColor="text1"/>
              <w:lang w:val="en-US"/>
            </w:rPr>
          </w:pPr>
          <w:hyperlink w:anchor="_Toc95345454" w:history="1">
            <w:r w:rsidR="00865C0F" w:rsidRPr="00865C0F">
              <w:rPr>
                <w:rStyle w:val="Hyperlink"/>
                <w:color w:val="000000" w:themeColor="text1"/>
              </w:rPr>
              <w:t>La mecatrónica y su automatización de procesos ¿cómo nos afecta en la vida cotidiana?</w:t>
            </w:r>
            <w:r w:rsidR="00865C0F" w:rsidRPr="00865C0F">
              <w:rPr>
                <w:webHidden/>
                <w:color w:val="000000" w:themeColor="text1"/>
              </w:rPr>
              <w:tab/>
            </w:r>
            <w:r w:rsidR="00865C0F" w:rsidRPr="00865C0F">
              <w:rPr>
                <w:webHidden/>
                <w:color w:val="000000" w:themeColor="text1"/>
              </w:rPr>
              <w:fldChar w:fldCharType="begin"/>
            </w:r>
            <w:r w:rsidR="00865C0F" w:rsidRPr="00865C0F">
              <w:rPr>
                <w:webHidden/>
                <w:color w:val="000000" w:themeColor="text1"/>
              </w:rPr>
              <w:instrText xml:space="preserve"> PAGEREF _Toc95345454 \h </w:instrText>
            </w:r>
            <w:r w:rsidR="00865C0F" w:rsidRPr="00865C0F">
              <w:rPr>
                <w:webHidden/>
                <w:color w:val="000000" w:themeColor="text1"/>
              </w:rPr>
            </w:r>
            <w:r w:rsidR="00865C0F" w:rsidRPr="00865C0F">
              <w:rPr>
                <w:webHidden/>
                <w:color w:val="000000" w:themeColor="text1"/>
              </w:rPr>
              <w:fldChar w:fldCharType="separate"/>
            </w:r>
            <w:r w:rsidR="006A5F75">
              <w:rPr>
                <w:webHidden/>
                <w:color w:val="000000" w:themeColor="text1"/>
              </w:rPr>
              <w:t>1</w:t>
            </w:r>
            <w:r w:rsidR="00865C0F" w:rsidRPr="00865C0F">
              <w:rPr>
                <w:webHidden/>
                <w:color w:val="000000" w:themeColor="text1"/>
              </w:rPr>
              <w:fldChar w:fldCharType="end"/>
            </w:r>
          </w:hyperlink>
        </w:p>
        <w:p w14:paraId="62E21260" w14:textId="3A17AC93" w:rsidR="00865C0F" w:rsidRPr="00865C0F" w:rsidRDefault="00263020">
          <w:pPr>
            <w:pStyle w:val="TOC1"/>
            <w:rPr>
              <w:rFonts w:ascii="Arial" w:eastAsiaTheme="minorEastAsia" w:hAnsi="Arial" w:cs="Arial"/>
              <w:color w:val="000000" w:themeColor="text1"/>
              <w:sz w:val="24"/>
              <w:szCs w:val="24"/>
              <w:lang w:val="en-US"/>
            </w:rPr>
          </w:pPr>
          <w:hyperlink w:anchor="_Toc95345455" w:history="1">
            <w:r w:rsidR="00865C0F">
              <w:rPr>
                <w:rStyle w:val="Hyperlink"/>
                <w:rFonts w:ascii="Arial" w:hAnsi="Arial" w:cs="Arial"/>
                <w:color w:val="6FA8DC"/>
                <w:sz w:val="24"/>
                <w:szCs w:val="24"/>
              </w:rPr>
              <w:t>Ob</w:t>
            </w:r>
            <w:r w:rsidR="00865C0F" w:rsidRPr="00865C0F">
              <w:rPr>
                <w:rStyle w:val="Hyperlink"/>
                <w:rFonts w:ascii="Arial" w:hAnsi="Arial" w:cs="Arial"/>
                <w:color w:val="6FA8DC"/>
                <w:sz w:val="24"/>
                <w:szCs w:val="24"/>
              </w:rPr>
              <w:t>jetivo</w:t>
            </w:r>
            <w:r w:rsidR="00865C0F" w:rsidRPr="00865C0F">
              <w:rPr>
                <w:rFonts w:ascii="Arial" w:hAnsi="Arial" w:cs="Arial"/>
                <w:webHidden/>
                <w:color w:val="000000" w:themeColor="text1"/>
                <w:sz w:val="24"/>
                <w:szCs w:val="24"/>
              </w:rPr>
              <w:tab/>
            </w:r>
            <w:r w:rsidR="00865C0F" w:rsidRPr="00865C0F">
              <w:rPr>
                <w:rFonts w:ascii="Arial" w:hAnsi="Arial" w:cs="Arial"/>
                <w:webHidden/>
                <w:color w:val="000000" w:themeColor="text1"/>
                <w:sz w:val="24"/>
                <w:szCs w:val="24"/>
              </w:rPr>
              <w:fldChar w:fldCharType="begin"/>
            </w:r>
            <w:r w:rsidR="00865C0F" w:rsidRPr="00865C0F">
              <w:rPr>
                <w:rFonts w:ascii="Arial" w:hAnsi="Arial" w:cs="Arial"/>
                <w:webHidden/>
                <w:color w:val="000000" w:themeColor="text1"/>
                <w:sz w:val="24"/>
                <w:szCs w:val="24"/>
              </w:rPr>
              <w:instrText xml:space="preserve"> PAGEREF _Toc95345455 \h </w:instrText>
            </w:r>
            <w:r w:rsidR="00865C0F" w:rsidRPr="00865C0F">
              <w:rPr>
                <w:rFonts w:ascii="Arial" w:hAnsi="Arial" w:cs="Arial"/>
                <w:webHidden/>
                <w:color w:val="000000" w:themeColor="text1"/>
                <w:sz w:val="24"/>
                <w:szCs w:val="24"/>
              </w:rPr>
            </w:r>
            <w:r w:rsidR="00865C0F" w:rsidRPr="00865C0F">
              <w:rPr>
                <w:rFonts w:ascii="Arial" w:hAnsi="Arial" w:cs="Arial"/>
                <w:webHidden/>
                <w:color w:val="000000" w:themeColor="text1"/>
                <w:sz w:val="24"/>
                <w:szCs w:val="24"/>
              </w:rPr>
              <w:fldChar w:fldCharType="separate"/>
            </w:r>
            <w:r w:rsidR="006A5F75">
              <w:rPr>
                <w:rFonts w:ascii="Arial" w:hAnsi="Arial" w:cs="Arial"/>
                <w:webHidden/>
                <w:color w:val="000000" w:themeColor="text1"/>
                <w:sz w:val="24"/>
                <w:szCs w:val="24"/>
              </w:rPr>
              <w:t>3</w:t>
            </w:r>
            <w:r w:rsidR="00865C0F" w:rsidRPr="00865C0F">
              <w:rPr>
                <w:rFonts w:ascii="Arial" w:hAnsi="Arial" w:cs="Arial"/>
                <w:webHidden/>
                <w:color w:val="000000" w:themeColor="text1"/>
                <w:sz w:val="24"/>
                <w:szCs w:val="24"/>
              </w:rPr>
              <w:fldChar w:fldCharType="end"/>
            </w:r>
          </w:hyperlink>
        </w:p>
        <w:p w14:paraId="15E7D554" w14:textId="0B55CC41" w:rsidR="00865C0F" w:rsidRPr="00865C0F" w:rsidRDefault="00263020">
          <w:pPr>
            <w:pStyle w:val="TOC1"/>
            <w:rPr>
              <w:rFonts w:ascii="Arial" w:eastAsiaTheme="minorEastAsia" w:hAnsi="Arial" w:cs="Arial"/>
              <w:color w:val="000000" w:themeColor="text1"/>
              <w:sz w:val="24"/>
              <w:szCs w:val="24"/>
              <w:lang w:val="en-US"/>
            </w:rPr>
          </w:pPr>
          <w:hyperlink w:anchor="_Toc95345456" w:history="1">
            <w:r w:rsidR="00865C0F">
              <w:rPr>
                <w:rStyle w:val="Hyperlink"/>
                <w:rFonts w:ascii="Arial" w:hAnsi="Arial" w:cs="Arial"/>
                <w:color w:val="6FA8DC"/>
                <w:sz w:val="24"/>
                <w:szCs w:val="24"/>
              </w:rPr>
              <w:t>De</w:t>
            </w:r>
            <w:r w:rsidR="00865C0F" w:rsidRPr="00865C0F">
              <w:rPr>
                <w:rStyle w:val="Hyperlink"/>
                <w:rFonts w:ascii="Arial" w:hAnsi="Arial" w:cs="Arial"/>
                <w:color w:val="6FA8DC"/>
                <w:sz w:val="24"/>
                <w:szCs w:val="24"/>
              </w:rPr>
              <w:t>sarrollo</w:t>
            </w:r>
            <w:r w:rsidR="00865C0F" w:rsidRPr="00865C0F">
              <w:rPr>
                <w:rFonts w:ascii="Arial" w:hAnsi="Arial" w:cs="Arial"/>
                <w:webHidden/>
                <w:color w:val="000000" w:themeColor="text1"/>
                <w:sz w:val="24"/>
                <w:szCs w:val="24"/>
              </w:rPr>
              <w:tab/>
            </w:r>
            <w:r w:rsidR="00865C0F" w:rsidRPr="00865C0F">
              <w:rPr>
                <w:rFonts w:ascii="Arial" w:hAnsi="Arial" w:cs="Arial"/>
                <w:webHidden/>
                <w:color w:val="000000" w:themeColor="text1"/>
                <w:sz w:val="24"/>
                <w:szCs w:val="24"/>
              </w:rPr>
              <w:fldChar w:fldCharType="begin"/>
            </w:r>
            <w:r w:rsidR="00865C0F" w:rsidRPr="00865C0F">
              <w:rPr>
                <w:rFonts w:ascii="Arial" w:hAnsi="Arial" w:cs="Arial"/>
                <w:webHidden/>
                <w:color w:val="000000" w:themeColor="text1"/>
                <w:sz w:val="24"/>
                <w:szCs w:val="24"/>
              </w:rPr>
              <w:instrText xml:space="preserve"> PAGEREF _Toc95345456 \h </w:instrText>
            </w:r>
            <w:r w:rsidR="00865C0F" w:rsidRPr="00865C0F">
              <w:rPr>
                <w:rFonts w:ascii="Arial" w:hAnsi="Arial" w:cs="Arial"/>
                <w:webHidden/>
                <w:color w:val="000000" w:themeColor="text1"/>
                <w:sz w:val="24"/>
                <w:szCs w:val="24"/>
              </w:rPr>
            </w:r>
            <w:r w:rsidR="00865C0F" w:rsidRPr="00865C0F">
              <w:rPr>
                <w:rFonts w:ascii="Arial" w:hAnsi="Arial" w:cs="Arial"/>
                <w:webHidden/>
                <w:color w:val="000000" w:themeColor="text1"/>
                <w:sz w:val="24"/>
                <w:szCs w:val="24"/>
              </w:rPr>
              <w:fldChar w:fldCharType="separate"/>
            </w:r>
            <w:r w:rsidR="006A5F75">
              <w:rPr>
                <w:rFonts w:ascii="Arial" w:hAnsi="Arial" w:cs="Arial"/>
                <w:webHidden/>
                <w:color w:val="000000" w:themeColor="text1"/>
                <w:sz w:val="24"/>
                <w:szCs w:val="24"/>
              </w:rPr>
              <w:t>5</w:t>
            </w:r>
            <w:r w:rsidR="00865C0F" w:rsidRPr="00865C0F">
              <w:rPr>
                <w:rFonts w:ascii="Arial" w:hAnsi="Arial" w:cs="Arial"/>
                <w:webHidden/>
                <w:color w:val="000000" w:themeColor="text1"/>
                <w:sz w:val="24"/>
                <w:szCs w:val="24"/>
              </w:rPr>
              <w:fldChar w:fldCharType="end"/>
            </w:r>
          </w:hyperlink>
        </w:p>
        <w:p w14:paraId="79EFB2EE" w14:textId="3B6EE094" w:rsidR="00865C0F" w:rsidRPr="00865C0F" w:rsidRDefault="00263020">
          <w:pPr>
            <w:pStyle w:val="TOC2"/>
            <w:rPr>
              <w:rFonts w:eastAsiaTheme="minorEastAsia"/>
              <w:color w:val="000000" w:themeColor="text1"/>
              <w:lang w:val="en-US"/>
            </w:rPr>
          </w:pPr>
          <w:hyperlink w:anchor="_Toc95345457" w:history="1">
            <w:r w:rsidR="00865C0F" w:rsidRPr="00865C0F">
              <w:rPr>
                <w:rStyle w:val="Hyperlink"/>
                <w:color w:val="000000" w:themeColor="text1"/>
              </w:rPr>
              <w:t>Autos inteligentes en la vida cotidiana</w:t>
            </w:r>
            <w:r w:rsidR="00865C0F" w:rsidRPr="00865C0F">
              <w:rPr>
                <w:webHidden/>
                <w:color w:val="000000" w:themeColor="text1"/>
              </w:rPr>
              <w:tab/>
            </w:r>
            <w:r w:rsidR="00865C0F" w:rsidRPr="00865C0F">
              <w:rPr>
                <w:webHidden/>
                <w:color w:val="000000" w:themeColor="text1"/>
              </w:rPr>
              <w:fldChar w:fldCharType="begin"/>
            </w:r>
            <w:r w:rsidR="00865C0F" w:rsidRPr="00865C0F">
              <w:rPr>
                <w:webHidden/>
                <w:color w:val="000000" w:themeColor="text1"/>
              </w:rPr>
              <w:instrText xml:space="preserve"> PAGEREF _Toc95345457 \h </w:instrText>
            </w:r>
            <w:r w:rsidR="00865C0F" w:rsidRPr="00865C0F">
              <w:rPr>
                <w:webHidden/>
                <w:color w:val="000000" w:themeColor="text1"/>
              </w:rPr>
            </w:r>
            <w:r w:rsidR="00865C0F" w:rsidRPr="00865C0F">
              <w:rPr>
                <w:webHidden/>
                <w:color w:val="000000" w:themeColor="text1"/>
              </w:rPr>
              <w:fldChar w:fldCharType="separate"/>
            </w:r>
            <w:r w:rsidR="006A5F75">
              <w:rPr>
                <w:webHidden/>
                <w:color w:val="000000" w:themeColor="text1"/>
              </w:rPr>
              <w:t>5</w:t>
            </w:r>
            <w:r w:rsidR="00865C0F" w:rsidRPr="00865C0F">
              <w:rPr>
                <w:webHidden/>
                <w:color w:val="000000" w:themeColor="text1"/>
              </w:rPr>
              <w:fldChar w:fldCharType="end"/>
            </w:r>
          </w:hyperlink>
        </w:p>
        <w:p w14:paraId="7BB0563C" w14:textId="4BA6A166" w:rsidR="00865C0F" w:rsidRPr="00865C0F" w:rsidRDefault="00263020">
          <w:pPr>
            <w:pStyle w:val="TOC2"/>
            <w:rPr>
              <w:rFonts w:eastAsiaTheme="minorEastAsia"/>
              <w:color w:val="000000" w:themeColor="text1"/>
              <w:lang w:val="en-US"/>
            </w:rPr>
          </w:pPr>
          <w:hyperlink w:anchor="_Toc95345458" w:history="1">
            <w:r w:rsidR="00865C0F" w:rsidRPr="00865C0F">
              <w:rPr>
                <w:rStyle w:val="Hyperlink"/>
                <w:color w:val="000000" w:themeColor="text1"/>
              </w:rPr>
              <w:t>Beneficios y contras</w:t>
            </w:r>
            <w:r w:rsidR="00865C0F" w:rsidRPr="00865C0F">
              <w:rPr>
                <w:webHidden/>
                <w:color w:val="000000" w:themeColor="text1"/>
              </w:rPr>
              <w:tab/>
            </w:r>
            <w:r w:rsidR="00865C0F" w:rsidRPr="00865C0F">
              <w:rPr>
                <w:webHidden/>
                <w:color w:val="000000" w:themeColor="text1"/>
              </w:rPr>
              <w:fldChar w:fldCharType="begin"/>
            </w:r>
            <w:r w:rsidR="00865C0F" w:rsidRPr="00865C0F">
              <w:rPr>
                <w:webHidden/>
                <w:color w:val="000000" w:themeColor="text1"/>
              </w:rPr>
              <w:instrText xml:space="preserve"> PAGEREF _Toc95345458 \h </w:instrText>
            </w:r>
            <w:r w:rsidR="00865C0F" w:rsidRPr="00865C0F">
              <w:rPr>
                <w:webHidden/>
                <w:color w:val="000000" w:themeColor="text1"/>
              </w:rPr>
            </w:r>
            <w:r w:rsidR="00865C0F" w:rsidRPr="00865C0F">
              <w:rPr>
                <w:webHidden/>
                <w:color w:val="000000" w:themeColor="text1"/>
              </w:rPr>
              <w:fldChar w:fldCharType="separate"/>
            </w:r>
            <w:r w:rsidR="006A5F75">
              <w:rPr>
                <w:webHidden/>
                <w:color w:val="000000" w:themeColor="text1"/>
              </w:rPr>
              <w:t>5</w:t>
            </w:r>
            <w:r w:rsidR="00865C0F" w:rsidRPr="00865C0F">
              <w:rPr>
                <w:webHidden/>
                <w:color w:val="000000" w:themeColor="text1"/>
              </w:rPr>
              <w:fldChar w:fldCharType="end"/>
            </w:r>
          </w:hyperlink>
        </w:p>
        <w:p w14:paraId="36E92CB7" w14:textId="2C6C971F" w:rsidR="00865C0F" w:rsidRPr="00865C0F" w:rsidRDefault="00263020">
          <w:pPr>
            <w:pStyle w:val="TOC2"/>
            <w:rPr>
              <w:rFonts w:eastAsiaTheme="minorEastAsia"/>
              <w:color w:val="000000" w:themeColor="text1"/>
              <w:lang w:val="en-US"/>
            </w:rPr>
          </w:pPr>
          <w:hyperlink w:anchor="_Toc95345459" w:history="1">
            <w:r w:rsidR="00865C0F" w:rsidRPr="00865C0F">
              <w:rPr>
                <w:rStyle w:val="Hyperlink"/>
                <w:color w:val="000000" w:themeColor="text1"/>
              </w:rPr>
              <w:t>¿Qué tan seguros son estos autos?</w:t>
            </w:r>
            <w:r w:rsidR="00865C0F" w:rsidRPr="00865C0F">
              <w:rPr>
                <w:webHidden/>
                <w:color w:val="000000" w:themeColor="text1"/>
              </w:rPr>
              <w:tab/>
            </w:r>
            <w:r w:rsidR="00865C0F" w:rsidRPr="00865C0F">
              <w:rPr>
                <w:webHidden/>
                <w:color w:val="000000" w:themeColor="text1"/>
              </w:rPr>
              <w:fldChar w:fldCharType="begin"/>
            </w:r>
            <w:r w:rsidR="00865C0F" w:rsidRPr="00865C0F">
              <w:rPr>
                <w:webHidden/>
                <w:color w:val="000000" w:themeColor="text1"/>
              </w:rPr>
              <w:instrText xml:space="preserve"> PAGEREF _Toc95345459 \h </w:instrText>
            </w:r>
            <w:r w:rsidR="00865C0F" w:rsidRPr="00865C0F">
              <w:rPr>
                <w:webHidden/>
                <w:color w:val="000000" w:themeColor="text1"/>
              </w:rPr>
            </w:r>
            <w:r w:rsidR="00865C0F" w:rsidRPr="00865C0F">
              <w:rPr>
                <w:webHidden/>
                <w:color w:val="000000" w:themeColor="text1"/>
              </w:rPr>
              <w:fldChar w:fldCharType="separate"/>
            </w:r>
            <w:r w:rsidR="006A5F75">
              <w:rPr>
                <w:webHidden/>
                <w:color w:val="000000" w:themeColor="text1"/>
              </w:rPr>
              <w:t>6</w:t>
            </w:r>
            <w:r w:rsidR="00865C0F" w:rsidRPr="00865C0F">
              <w:rPr>
                <w:webHidden/>
                <w:color w:val="000000" w:themeColor="text1"/>
              </w:rPr>
              <w:fldChar w:fldCharType="end"/>
            </w:r>
          </w:hyperlink>
        </w:p>
        <w:p w14:paraId="2A653822" w14:textId="3D87FA30" w:rsidR="00865C0F" w:rsidRPr="00865C0F" w:rsidRDefault="00263020">
          <w:pPr>
            <w:pStyle w:val="TOC2"/>
            <w:rPr>
              <w:rFonts w:eastAsiaTheme="minorEastAsia"/>
              <w:color w:val="000000" w:themeColor="text1"/>
              <w:lang w:val="en-US"/>
            </w:rPr>
          </w:pPr>
          <w:hyperlink w:anchor="_Toc95345460" w:history="1">
            <w:r w:rsidR="00865C0F" w:rsidRPr="00865C0F">
              <w:rPr>
                <w:rStyle w:val="Hyperlink"/>
                <w:color w:val="000000" w:themeColor="text1"/>
              </w:rPr>
              <w:t>¿Qué pasará con las personas que se dedican a trabajar como conductores?</w:t>
            </w:r>
            <w:r w:rsidR="00865C0F" w:rsidRPr="00865C0F">
              <w:rPr>
                <w:webHidden/>
                <w:color w:val="000000" w:themeColor="text1"/>
              </w:rPr>
              <w:tab/>
            </w:r>
            <w:r w:rsidR="00865C0F" w:rsidRPr="00865C0F">
              <w:rPr>
                <w:webHidden/>
                <w:color w:val="000000" w:themeColor="text1"/>
              </w:rPr>
              <w:fldChar w:fldCharType="begin"/>
            </w:r>
            <w:r w:rsidR="00865C0F" w:rsidRPr="00865C0F">
              <w:rPr>
                <w:webHidden/>
                <w:color w:val="000000" w:themeColor="text1"/>
              </w:rPr>
              <w:instrText xml:space="preserve"> PAGEREF _Toc95345460 \h </w:instrText>
            </w:r>
            <w:r w:rsidR="00865C0F" w:rsidRPr="00865C0F">
              <w:rPr>
                <w:webHidden/>
                <w:color w:val="000000" w:themeColor="text1"/>
              </w:rPr>
            </w:r>
            <w:r w:rsidR="00865C0F" w:rsidRPr="00865C0F">
              <w:rPr>
                <w:webHidden/>
                <w:color w:val="000000" w:themeColor="text1"/>
              </w:rPr>
              <w:fldChar w:fldCharType="separate"/>
            </w:r>
            <w:r w:rsidR="006A5F75">
              <w:rPr>
                <w:webHidden/>
                <w:color w:val="000000" w:themeColor="text1"/>
              </w:rPr>
              <w:t>8</w:t>
            </w:r>
            <w:r w:rsidR="00865C0F" w:rsidRPr="00865C0F">
              <w:rPr>
                <w:webHidden/>
                <w:color w:val="000000" w:themeColor="text1"/>
              </w:rPr>
              <w:fldChar w:fldCharType="end"/>
            </w:r>
          </w:hyperlink>
        </w:p>
        <w:p w14:paraId="0827270E" w14:textId="254DF358" w:rsidR="00865C0F" w:rsidRPr="00865C0F" w:rsidRDefault="00263020">
          <w:pPr>
            <w:pStyle w:val="TOC1"/>
            <w:rPr>
              <w:rFonts w:ascii="Arial" w:eastAsiaTheme="minorEastAsia" w:hAnsi="Arial" w:cs="Arial"/>
              <w:color w:val="000000" w:themeColor="text1"/>
              <w:sz w:val="24"/>
              <w:szCs w:val="24"/>
              <w:lang w:val="en-US"/>
            </w:rPr>
          </w:pPr>
          <w:hyperlink w:anchor="_Toc95345461" w:history="1">
            <w:r w:rsidR="00865C0F">
              <w:rPr>
                <w:rStyle w:val="Hyperlink"/>
                <w:rFonts w:ascii="Arial" w:hAnsi="Arial" w:cs="Arial"/>
                <w:color w:val="6FA8DC"/>
                <w:sz w:val="24"/>
                <w:szCs w:val="24"/>
              </w:rPr>
              <w:t>Co</w:t>
            </w:r>
            <w:r w:rsidR="00865C0F" w:rsidRPr="00865C0F">
              <w:rPr>
                <w:rStyle w:val="Hyperlink"/>
                <w:rFonts w:ascii="Arial" w:hAnsi="Arial" w:cs="Arial"/>
                <w:color w:val="6FA8DC"/>
                <w:sz w:val="24"/>
                <w:szCs w:val="24"/>
              </w:rPr>
              <w:t>nclusiones</w:t>
            </w:r>
            <w:r w:rsidR="00865C0F" w:rsidRPr="00865C0F">
              <w:rPr>
                <w:rFonts w:ascii="Arial" w:hAnsi="Arial" w:cs="Arial"/>
                <w:webHidden/>
                <w:color w:val="000000" w:themeColor="text1"/>
                <w:sz w:val="24"/>
                <w:szCs w:val="24"/>
              </w:rPr>
              <w:tab/>
            </w:r>
            <w:r w:rsidR="00865C0F" w:rsidRPr="00865C0F">
              <w:rPr>
                <w:rFonts w:ascii="Arial" w:hAnsi="Arial" w:cs="Arial"/>
                <w:webHidden/>
                <w:color w:val="000000" w:themeColor="text1"/>
                <w:sz w:val="24"/>
                <w:szCs w:val="24"/>
              </w:rPr>
              <w:fldChar w:fldCharType="begin"/>
            </w:r>
            <w:r w:rsidR="00865C0F" w:rsidRPr="00865C0F">
              <w:rPr>
                <w:rFonts w:ascii="Arial" w:hAnsi="Arial" w:cs="Arial"/>
                <w:webHidden/>
                <w:color w:val="000000" w:themeColor="text1"/>
                <w:sz w:val="24"/>
                <w:szCs w:val="24"/>
              </w:rPr>
              <w:instrText xml:space="preserve"> PAGEREF _Toc95345461 \h </w:instrText>
            </w:r>
            <w:r w:rsidR="00865C0F" w:rsidRPr="00865C0F">
              <w:rPr>
                <w:rFonts w:ascii="Arial" w:hAnsi="Arial" w:cs="Arial"/>
                <w:webHidden/>
                <w:color w:val="000000" w:themeColor="text1"/>
                <w:sz w:val="24"/>
                <w:szCs w:val="24"/>
              </w:rPr>
            </w:r>
            <w:r w:rsidR="00865C0F" w:rsidRPr="00865C0F">
              <w:rPr>
                <w:rFonts w:ascii="Arial" w:hAnsi="Arial" w:cs="Arial"/>
                <w:webHidden/>
                <w:color w:val="000000" w:themeColor="text1"/>
                <w:sz w:val="24"/>
                <w:szCs w:val="24"/>
              </w:rPr>
              <w:fldChar w:fldCharType="separate"/>
            </w:r>
            <w:r w:rsidR="006A5F75">
              <w:rPr>
                <w:rFonts w:ascii="Arial" w:hAnsi="Arial" w:cs="Arial"/>
                <w:webHidden/>
                <w:color w:val="000000" w:themeColor="text1"/>
                <w:sz w:val="24"/>
                <w:szCs w:val="24"/>
              </w:rPr>
              <w:t>10</w:t>
            </w:r>
            <w:r w:rsidR="00865C0F" w:rsidRPr="00865C0F">
              <w:rPr>
                <w:rFonts w:ascii="Arial" w:hAnsi="Arial" w:cs="Arial"/>
                <w:webHidden/>
                <w:color w:val="000000" w:themeColor="text1"/>
                <w:sz w:val="24"/>
                <w:szCs w:val="24"/>
              </w:rPr>
              <w:fldChar w:fldCharType="end"/>
            </w:r>
          </w:hyperlink>
        </w:p>
        <w:p w14:paraId="6111E820" w14:textId="7321F76C" w:rsidR="00865C0F" w:rsidRPr="00865C0F" w:rsidRDefault="00263020">
          <w:pPr>
            <w:pStyle w:val="TOC1"/>
            <w:rPr>
              <w:rFonts w:ascii="Arial" w:eastAsiaTheme="minorEastAsia" w:hAnsi="Arial" w:cs="Arial"/>
              <w:color w:val="000000" w:themeColor="text1"/>
              <w:sz w:val="24"/>
              <w:szCs w:val="24"/>
              <w:lang w:val="en-US"/>
            </w:rPr>
          </w:pPr>
          <w:hyperlink w:anchor="_Toc95345462" w:history="1">
            <w:r w:rsidR="00865C0F">
              <w:rPr>
                <w:rStyle w:val="Hyperlink"/>
                <w:rFonts w:ascii="Arial" w:hAnsi="Arial" w:cs="Arial"/>
                <w:color w:val="6FA8DC"/>
                <w:sz w:val="24"/>
                <w:szCs w:val="24"/>
              </w:rPr>
              <w:t>Re</w:t>
            </w:r>
            <w:r w:rsidR="00865C0F" w:rsidRPr="00865C0F">
              <w:rPr>
                <w:rStyle w:val="Hyperlink"/>
                <w:rFonts w:ascii="Arial" w:hAnsi="Arial" w:cs="Arial"/>
                <w:color w:val="6FA8DC"/>
                <w:sz w:val="24"/>
                <w:szCs w:val="24"/>
              </w:rPr>
              <w:t>ferencias</w:t>
            </w:r>
            <w:r w:rsidR="00865C0F" w:rsidRPr="00865C0F">
              <w:rPr>
                <w:rFonts w:ascii="Arial" w:hAnsi="Arial" w:cs="Arial"/>
                <w:webHidden/>
                <w:color w:val="000000" w:themeColor="text1"/>
                <w:sz w:val="24"/>
                <w:szCs w:val="24"/>
              </w:rPr>
              <w:tab/>
            </w:r>
            <w:r w:rsidR="00865C0F" w:rsidRPr="00865C0F">
              <w:rPr>
                <w:rFonts w:ascii="Arial" w:hAnsi="Arial" w:cs="Arial"/>
                <w:webHidden/>
                <w:color w:val="000000" w:themeColor="text1"/>
                <w:sz w:val="24"/>
                <w:szCs w:val="24"/>
              </w:rPr>
              <w:fldChar w:fldCharType="begin"/>
            </w:r>
            <w:r w:rsidR="00865C0F" w:rsidRPr="00865C0F">
              <w:rPr>
                <w:rFonts w:ascii="Arial" w:hAnsi="Arial" w:cs="Arial"/>
                <w:webHidden/>
                <w:color w:val="000000" w:themeColor="text1"/>
                <w:sz w:val="24"/>
                <w:szCs w:val="24"/>
              </w:rPr>
              <w:instrText xml:space="preserve"> PAGEREF _Toc95345462 \h </w:instrText>
            </w:r>
            <w:r w:rsidR="00865C0F" w:rsidRPr="00865C0F">
              <w:rPr>
                <w:rFonts w:ascii="Arial" w:hAnsi="Arial" w:cs="Arial"/>
                <w:webHidden/>
                <w:color w:val="000000" w:themeColor="text1"/>
                <w:sz w:val="24"/>
                <w:szCs w:val="24"/>
              </w:rPr>
            </w:r>
            <w:r w:rsidR="00865C0F" w:rsidRPr="00865C0F">
              <w:rPr>
                <w:rFonts w:ascii="Arial" w:hAnsi="Arial" w:cs="Arial"/>
                <w:webHidden/>
                <w:color w:val="000000" w:themeColor="text1"/>
                <w:sz w:val="24"/>
                <w:szCs w:val="24"/>
              </w:rPr>
              <w:fldChar w:fldCharType="separate"/>
            </w:r>
            <w:r w:rsidR="006A5F75">
              <w:rPr>
                <w:rFonts w:ascii="Arial" w:hAnsi="Arial" w:cs="Arial"/>
                <w:webHidden/>
                <w:color w:val="000000" w:themeColor="text1"/>
                <w:sz w:val="24"/>
                <w:szCs w:val="24"/>
              </w:rPr>
              <w:t>11</w:t>
            </w:r>
            <w:r w:rsidR="00865C0F" w:rsidRPr="00865C0F">
              <w:rPr>
                <w:rFonts w:ascii="Arial" w:hAnsi="Arial" w:cs="Arial"/>
                <w:webHidden/>
                <w:color w:val="000000" w:themeColor="text1"/>
                <w:sz w:val="24"/>
                <w:szCs w:val="24"/>
              </w:rPr>
              <w:fldChar w:fldCharType="end"/>
            </w:r>
          </w:hyperlink>
        </w:p>
        <w:p w14:paraId="1ADCA063" w14:textId="0702FBA1" w:rsidR="009642F2" w:rsidRDefault="0075437C">
          <w:pPr>
            <w:tabs>
              <w:tab w:val="right" w:pos="9025"/>
            </w:tabs>
            <w:spacing w:before="200" w:after="80" w:line="240" w:lineRule="auto"/>
            <w:rPr>
              <w:b/>
              <w:color w:val="393C41"/>
              <w:sz w:val="24"/>
              <w:szCs w:val="24"/>
            </w:rPr>
          </w:pPr>
          <w:r w:rsidRPr="00865C0F">
            <w:rPr>
              <w:color w:val="000000" w:themeColor="text1"/>
              <w:sz w:val="24"/>
              <w:szCs w:val="24"/>
            </w:rPr>
            <w:fldChar w:fldCharType="end"/>
          </w:r>
        </w:p>
      </w:sdtContent>
    </w:sdt>
    <w:p w14:paraId="1D01C0AC" w14:textId="77777777" w:rsidR="009642F2" w:rsidRDefault="009642F2">
      <w:pPr>
        <w:rPr>
          <w:color w:val="393C41"/>
          <w:sz w:val="24"/>
          <w:szCs w:val="24"/>
        </w:rPr>
      </w:pPr>
    </w:p>
    <w:p w14:paraId="67493DA1" w14:textId="77777777" w:rsidR="009642F2" w:rsidRDefault="009642F2">
      <w:pPr>
        <w:jc w:val="center"/>
        <w:rPr>
          <w:color w:val="FF0000"/>
          <w:sz w:val="24"/>
          <w:szCs w:val="24"/>
        </w:rPr>
      </w:pPr>
    </w:p>
    <w:p w14:paraId="2621F1AB" w14:textId="77777777" w:rsidR="009642F2" w:rsidRDefault="009642F2">
      <w:pPr>
        <w:jc w:val="center"/>
        <w:rPr>
          <w:color w:val="FF0000"/>
          <w:sz w:val="24"/>
          <w:szCs w:val="24"/>
        </w:rPr>
        <w:sectPr w:rsidR="009642F2" w:rsidSect="00C04DD8">
          <w:footerReference w:type="default" r:id="rId9"/>
          <w:pgSz w:w="11909" w:h="16834"/>
          <w:pgMar w:top="1440" w:right="1440" w:bottom="1440" w:left="1440" w:header="720" w:footer="720" w:gutter="0"/>
          <w:pgBorders w:offsetFrom="page">
            <w:top w:val="single" w:sz="36" w:space="24" w:color="92CDDC" w:themeColor="accent5" w:themeTint="99" w:shadow="1"/>
            <w:left w:val="single" w:sz="36" w:space="24" w:color="92CDDC" w:themeColor="accent5" w:themeTint="99" w:shadow="1"/>
            <w:bottom w:val="single" w:sz="36" w:space="24" w:color="92CDDC" w:themeColor="accent5" w:themeTint="99" w:shadow="1"/>
            <w:right w:val="single" w:sz="36" w:space="24" w:color="92CDDC" w:themeColor="accent5" w:themeTint="99" w:shadow="1"/>
          </w:pgBorders>
          <w:pgNumType w:start="1"/>
          <w:cols w:space="720"/>
          <w:titlePg/>
        </w:sectPr>
      </w:pPr>
    </w:p>
    <w:p w14:paraId="7F40E77D" w14:textId="77777777" w:rsidR="009642F2" w:rsidRDefault="0075437C">
      <w:pPr>
        <w:pStyle w:val="Heading1"/>
        <w:spacing w:line="240" w:lineRule="auto"/>
        <w:jc w:val="both"/>
        <w:rPr>
          <w:sz w:val="24"/>
          <w:szCs w:val="24"/>
        </w:rPr>
      </w:pPr>
      <w:bookmarkStart w:id="2" w:name="_Toc95345453"/>
      <w:r>
        <w:rPr>
          <w:rFonts w:ascii="Times New Roman" w:eastAsia="Times New Roman" w:hAnsi="Times New Roman" w:cs="Times New Roman"/>
          <w:color w:val="6FA8DC"/>
          <w:sz w:val="28"/>
          <w:szCs w:val="28"/>
        </w:rPr>
        <w:lastRenderedPageBreak/>
        <w:t>INTRODUCCIÓN</w:t>
      </w:r>
      <w:bookmarkEnd w:id="2"/>
      <w:r>
        <w:rPr>
          <w:rFonts w:ascii="Times New Roman" w:eastAsia="Times New Roman" w:hAnsi="Times New Roman" w:cs="Times New Roman"/>
          <w:color w:val="6FA8DC"/>
          <w:sz w:val="28"/>
          <w:szCs w:val="28"/>
        </w:rPr>
        <w:t xml:space="preserve"> </w:t>
      </w:r>
    </w:p>
    <w:p w14:paraId="77FD935A" w14:textId="77777777" w:rsidR="009642F2" w:rsidRDefault="0075437C">
      <w:pPr>
        <w:pStyle w:val="Heading2"/>
        <w:spacing w:line="240" w:lineRule="auto"/>
        <w:jc w:val="both"/>
        <w:rPr>
          <w:sz w:val="24"/>
          <w:szCs w:val="24"/>
        </w:rPr>
      </w:pPr>
      <w:bookmarkStart w:id="3" w:name="_Toc95345454"/>
      <w:r>
        <w:rPr>
          <w:color w:val="8E7CC3"/>
          <w:sz w:val="24"/>
          <w:szCs w:val="24"/>
        </w:rPr>
        <w:t xml:space="preserve">LA MECATRÓNICA Y SU AUTOMATIZACIÓN DE PROCESOS ¿CÓMO NOS AFECTA EN LA VIDA </w:t>
      </w:r>
      <w:r w:rsidRPr="00832604">
        <w:rPr>
          <w:color w:val="8E7CC3"/>
          <w:sz w:val="24"/>
          <w:szCs w:val="24"/>
        </w:rPr>
        <w:t>COTIDIANA?</w:t>
      </w:r>
      <w:bookmarkEnd w:id="3"/>
    </w:p>
    <w:p w14:paraId="560AE818" w14:textId="77777777" w:rsidR="009642F2" w:rsidRDefault="009642F2">
      <w:pPr>
        <w:spacing w:line="240" w:lineRule="auto"/>
        <w:jc w:val="both"/>
        <w:rPr>
          <w:sz w:val="24"/>
          <w:szCs w:val="24"/>
        </w:rPr>
      </w:pPr>
    </w:p>
    <w:p w14:paraId="7B76B90E" w14:textId="55EF4DF6" w:rsidR="009642F2" w:rsidRPr="00C04DD8" w:rsidRDefault="0075437C">
      <w:pPr>
        <w:spacing w:line="240" w:lineRule="auto"/>
        <w:jc w:val="both"/>
        <w:rPr>
          <w:color w:val="000000" w:themeColor="text1"/>
          <w:sz w:val="24"/>
          <w:szCs w:val="24"/>
        </w:rPr>
      </w:pPr>
      <w:r w:rsidRPr="00C04DD8">
        <w:rPr>
          <w:color w:val="000000" w:themeColor="text1"/>
          <w:sz w:val="24"/>
          <w:szCs w:val="24"/>
        </w:rPr>
        <w:t xml:space="preserve">Para resolver la problemática que vamos a introducir en este documento, primero debemos entender el área en el que estamos trabajando, la mecatrónica, y saber </w:t>
      </w:r>
      <w:r w:rsidR="00C04DD8" w:rsidRPr="00C04DD8">
        <w:rPr>
          <w:color w:val="000000" w:themeColor="text1"/>
          <w:sz w:val="24"/>
          <w:szCs w:val="24"/>
        </w:rPr>
        <w:t>cuál</w:t>
      </w:r>
      <w:r w:rsidRPr="00C04DD8">
        <w:rPr>
          <w:color w:val="000000" w:themeColor="text1"/>
          <w:sz w:val="24"/>
          <w:szCs w:val="24"/>
        </w:rPr>
        <w:t xml:space="preserve"> es el campo de esta disciplina.</w:t>
      </w:r>
      <w:r w:rsidRPr="00C04DD8">
        <w:rPr>
          <w:noProof/>
          <w:color w:val="000000" w:themeColor="text1"/>
        </w:rPr>
        <w:drawing>
          <wp:anchor distT="114300" distB="114300" distL="114300" distR="114300" simplePos="0" relativeHeight="251660288" behindDoc="0" locked="0" layoutInCell="1" hidden="0" allowOverlap="1" wp14:anchorId="32AAD21B" wp14:editId="5E4B2CF3">
            <wp:simplePos x="0" y="0"/>
            <wp:positionH relativeFrom="column">
              <wp:posOffset>3959775</wp:posOffset>
            </wp:positionH>
            <wp:positionV relativeFrom="paragraph">
              <wp:posOffset>219075</wp:posOffset>
            </wp:positionV>
            <wp:extent cx="1800112" cy="1397734"/>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800112" cy="1397734"/>
                    </a:xfrm>
                    <a:prstGeom prst="rect">
                      <a:avLst/>
                    </a:prstGeom>
                    <a:ln/>
                  </pic:spPr>
                </pic:pic>
              </a:graphicData>
            </a:graphic>
          </wp:anchor>
        </w:drawing>
      </w:r>
    </w:p>
    <w:p w14:paraId="14A65436" w14:textId="3CCD1330" w:rsidR="009642F2" w:rsidRPr="00C04DD8" w:rsidRDefault="00C04DD8">
      <w:pPr>
        <w:spacing w:line="240" w:lineRule="auto"/>
        <w:jc w:val="both"/>
        <w:rPr>
          <w:color w:val="000000" w:themeColor="text1"/>
          <w:sz w:val="24"/>
          <w:szCs w:val="24"/>
        </w:rPr>
      </w:pPr>
      <w:r w:rsidRPr="00C04DD8">
        <w:rPr>
          <w:color w:val="000000" w:themeColor="text1"/>
          <w:sz w:val="24"/>
          <w:szCs w:val="24"/>
        </w:rPr>
        <w:t>L</w:t>
      </w:r>
      <w:r w:rsidR="0075437C" w:rsidRPr="00C04DD8">
        <w:rPr>
          <w:color w:val="000000" w:themeColor="text1"/>
          <w:sz w:val="24"/>
          <w:szCs w:val="24"/>
        </w:rPr>
        <w:t xml:space="preserve">a mecatrónica se define como una rama de la ingeniería que combina otras carreras como lo son </w:t>
      </w:r>
      <w:r w:rsidRPr="00C04DD8">
        <w:rPr>
          <w:color w:val="000000" w:themeColor="text1"/>
          <w:sz w:val="24"/>
          <w:szCs w:val="24"/>
        </w:rPr>
        <w:t>electrónica</w:t>
      </w:r>
      <w:r w:rsidR="0075437C" w:rsidRPr="00C04DD8">
        <w:rPr>
          <w:color w:val="000000" w:themeColor="text1"/>
          <w:sz w:val="24"/>
          <w:szCs w:val="24"/>
        </w:rPr>
        <w:t xml:space="preserve">, </w:t>
      </w:r>
      <w:r w:rsidRPr="00C04DD8">
        <w:rPr>
          <w:color w:val="000000" w:themeColor="text1"/>
          <w:sz w:val="24"/>
          <w:szCs w:val="24"/>
        </w:rPr>
        <w:t>mecánica</w:t>
      </w:r>
      <w:r w:rsidR="0075437C" w:rsidRPr="00C04DD8">
        <w:rPr>
          <w:color w:val="000000" w:themeColor="text1"/>
          <w:sz w:val="24"/>
          <w:szCs w:val="24"/>
        </w:rPr>
        <w:t xml:space="preserve">, </w:t>
      </w:r>
      <w:r w:rsidRPr="00C04DD8">
        <w:rPr>
          <w:color w:val="000000" w:themeColor="text1"/>
          <w:sz w:val="24"/>
          <w:szCs w:val="24"/>
        </w:rPr>
        <w:t>informática</w:t>
      </w:r>
      <w:r w:rsidR="0075437C" w:rsidRPr="00C04DD8">
        <w:rPr>
          <w:color w:val="000000" w:themeColor="text1"/>
          <w:sz w:val="24"/>
          <w:szCs w:val="24"/>
        </w:rPr>
        <w:t xml:space="preserve"> </w:t>
      </w:r>
      <w:r w:rsidRPr="00C04DD8">
        <w:rPr>
          <w:color w:val="000000" w:themeColor="text1"/>
          <w:sz w:val="24"/>
          <w:szCs w:val="24"/>
        </w:rPr>
        <w:t>e</w:t>
      </w:r>
      <w:r w:rsidR="0075437C" w:rsidRPr="00C04DD8">
        <w:rPr>
          <w:color w:val="000000" w:themeColor="text1"/>
          <w:sz w:val="24"/>
          <w:szCs w:val="24"/>
        </w:rPr>
        <w:t xml:space="preserve"> </w:t>
      </w:r>
      <w:r w:rsidRPr="00C04DD8">
        <w:rPr>
          <w:color w:val="000000" w:themeColor="text1"/>
          <w:sz w:val="24"/>
          <w:szCs w:val="24"/>
        </w:rPr>
        <w:t>ingeniería</w:t>
      </w:r>
      <w:r w:rsidR="0075437C" w:rsidRPr="00C04DD8">
        <w:rPr>
          <w:color w:val="000000" w:themeColor="text1"/>
          <w:sz w:val="24"/>
          <w:szCs w:val="24"/>
        </w:rPr>
        <w:t xml:space="preserve"> de control, ya que se considera una rama multidisciplinar</w:t>
      </w:r>
      <w:r w:rsidRPr="00C04DD8">
        <w:rPr>
          <w:color w:val="000000" w:themeColor="text1"/>
          <w:sz w:val="24"/>
          <w:szCs w:val="24"/>
        </w:rPr>
        <w:t xml:space="preserve"> </w:t>
      </w:r>
      <w:r w:rsidR="0075437C" w:rsidRPr="00C04DD8">
        <w:rPr>
          <w:color w:val="000000" w:themeColor="text1"/>
          <w:sz w:val="24"/>
          <w:szCs w:val="24"/>
        </w:rPr>
        <w:t>por la fusión de estas carreras</w:t>
      </w:r>
      <w:r w:rsidRPr="00C04DD8">
        <w:rPr>
          <w:color w:val="000000" w:themeColor="text1"/>
          <w:sz w:val="24"/>
          <w:szCs w:val="24"/>
        </w:rPr>
        <w:t>,</w:t>
      </w:r>
      <w:r w:rsidR="0075437C" w:rsidRPr="00C04DD8">
        <w:rPr>
          <w:color w:val="000000" w:themeColor="text1"/>
          <w:sz w:val="24"/>
          <w:szCs w:val="24"/>
        </w:rPr>
        <w:t xml:space="preserve"> con el fin de asegurar un mejor desarrollo de los procesos de diseño y elaboración de productos y máquinas complejas . No es una ciencia ni tecnología en concreto sino un proceso de integración de varias disciplinas. </w:t>
      </w:r>
    </w:p>
    <w:p w14:paraId="4BF9547D" w14:textId="77777777" w:rsidR="009642F2" w:rsidRPr="00C04DD8" w:rsidRDefault="0075437C">
      <w:pPr>
        <w:spacing w:line="240" w:lineRule="auto"/>
        <w:jc w:val="both"/>
        <w:rPr>
          <w:color w:val="000000" w:themeColor="text1"/>
          <w:sz w:val="24"/>
          <w:szCs w:val="24"/>
        </w:rPr>
      </w:pPr>
      <w:r w:rsidRPr="00C04DD8">
        <w:rPr>
          <w:noProof/>
          <w:color w:val="000000" w:themeColor="text1"/>
        </w:rPr>
        <w:drawing>
          <wp:anchor distT="114300" distB="114300" distL="114300" distR="114300" simplePos="0" relativeHeight="251661312" behindDoc="0" locked="0" layoutInCell="1" hidden="0" allowOverlap="1" wp14:anchorId="050849A3" wp14:editId="29FDA026">
            <wp:simplePos x="0" y="0"/>
            <wp:positionH relativeFrom="column">
              <wp:posOffset>1</wp:posOffset>
            </wp:positionH>
            <wp:positionV relativeFrom="paragraph">
              <wp:posOffset>238125</wp:posOffset>
            </wp:positionV>
            <wp:extent cx="1690476" cy="1679054"/>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690476" cy="1679054"/>
                    </a:xfrm>
                    <a:prstGeom prst="rect">
                      <a:avLst/>
                    </a:prstGeom>
                    <a:ln/>
                  </pic:spPr>
                </pic:pic>
              </a:graphicData>
            </a:graphic>
          </wp:anchor>
        </w:drawing>
      </w:r>
    </w:p>
    <w:p w14:paraId="372B1414" w14:textId="77777777" w:rsidR="009642F2" w:rsidRPr="00C04DD8" w:rsidRDefault="0075437C">
      <w:pPr>
        <w:spacing w:line="240" w:lineRule="auto"/>
        <w:jc w:val="both"/>
        <w:rPr>
          <w:color w:val="000000" w:themeColor="text1"/>
          <w:sz w:val="24"/>
          <w:szCs w:val="24"/>
          <w:highlight w:val="white"/>
        </w:rPr>
      </w:pPr>
      <w:r w:rsidRPr="00C04DD8">
        <w:rPr>
          <w:color w:val="000000" w:themeColor="text1"/>
          <w:sz w:val="24"/>
          <w:szCs w:val="24"/>
        </w:rPr>
        <w:t>La mecatrónica se encarga básicamente de diseñar maquinaria desde su boceto hasta su elaboración, planeación y mantenimiento de el mismo, que tiene como misión mejorar la funcionalidad de algún producto elaborado. Cuando hablamos en el campo laboral</w:t>
      </w:r>
      <w:r w:rsidRPr="00C04DD8">
        <w:rPr>
          <w:color w:val="000000" w:themeColor="text1"/>
          <w:sz w:val="24"/>
          <w:szCs w:val="24"/>
          <w:highlight w:val="white"/>
        </w:rPr>
        <w:t>, y gracias a sus aportaciones, la mecatrónica puede aplicarse en muchos campos, desde la medicina, hasta la minería, pasando por la industria farmacéutica, la mecánica, automovilística, la textil, comunicaciones, entre muchas más.</w:t>
      </w:r>
    </w:p>
    <w:p w14:paraId="0AAE26D9" w14:textId="77777777" w:rsidR="009642F2" w:rsidRDefault="0075437C">
      <w:pPr>
        <w:spacing w:line="240" w:lineRule="auto"/>
        <w:jc w:val="both"/>
        <w:rPr>
          <w:color w:val="FF0000"/>
          <w:sz w:val="24"/>
          <w:szCs w:val="24"/>
        </w:rPr>
      </w:pPr>
      <w:r>
        <w:rPr>
          <w:noProof/>
        </w:rPr>
        <w:drawing>
          <wp:anchor distT="114300" distB="114300" distL="114300" distR="114300" simplePos="0" relativeHeight="251662336" behindDoc="0" locked="0" layoutInCell="1" hidden="0" allowOverlap="1" wp14:anchorId="01F5928C" wp14:editId="4503B5F0">
            <wp:simplePos x="0" y="0"/>
            <wp:positionH relativeFrom="column">
              <wp:posOffset>4495800</wp:posOffset>
            </wp:positionH>
            <wp:positionV relativeFrom="paragraph">
              <wp:posOffset>171450</wp:posOffset>
            </wp:positionV>
            <wp:extent cx="1476262" cy="1476262"/>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476262" cy="1476262"/>
                    </a:xfrm>
                    <a:prstGeom prst="rect">
                      <a:avLst/>
                    </a:prstGeom>
                    <a:ln/>
                  </pic:spPr>
                </pic:pic>
              </a:graphicData>
            </a:graphic>
          </wp:anchor>
        </w:drawing>
      </w:r>
    </w:p>
    <w:p w14:paraId="561515AB" w14:textId="0DB01FA9" w:rsidR="009642F2" w:rsidRDefault="0075437C">
      <w:pPr>
        <w:spacing w:line="240" w:lineRule="auto"/>
        <w:jc w:val="both"/>
        <w:rPr>
          <w:sz w:val="24"/>
          <w:szCs w:val="24"/>
        </w:rPr>
      </w:pPr>
      <w:r>
        <w:rPr>
          <w:sz w:val="24"/>
          <w:szCs w:val="24"/>
        </w:rPr>
        <w:t xml:space="preserve">Después de haber visto que es la mecatrónica y de qué procesos se encarga, no podemos negar lo necesaria que es hoy en día para seguir avanzando como sociedad, sin embargo, ¿Se podría llegar a un punto en el </w:t>
      </w:r>
      <w:r w:rsidR="00B456D4">
        <w:rPr>
          <w:sz w:val="24"/>
          <w:szCs w:val="24"/>
        </w:rPr>
        <w:t>que,</w:t>
      </w:r>
      <w:r>
        <w:rPr>
          <w:sz w:val="24"/>
          <w:szCs w:val="24"/>
        </w:rPr>
        <w:t xml:space="preserve"> con ayuda de la mecatrónica, nuevas tecnologías realicen casi todas nuestras actividades diarias? Y si así fuera, ¿Esto tendría un impacto positivo o negativo en la </w:t>
      </w:r>
      <w:r w:rsidR="00B456D4">
        <w:rPr>
          <w:sz w:val="24"/>
          <w:szCs w:val="24"/>
        </w:rPr>
        <w:t>sociedad?</w:t>
      </w:r>
      <w:r>
        <w:rPr>
          <w:sz w:val="24"/>
          <w:szCs w:val="24"/>
        </w:rPr>
        <w:t xml:space="preserve"> Para responder a esta pregunta, hemos pensado en una actividad específica de la vida cotidiana, es decir, la realizamos casi todos los días o en su defecto, buscamos quien nos proporcione el servicio, </w:t>
      </w:r>
      <w:r>
        <w:rPr>
          <w:b/>
          <w:sz w:val="24"/>
          <w:szCs w:val="24"/>
        </w:rPr>
        <w:t>conducir</w:t>
      </w:r>
      <w:r>
        <w:rPr>
          <w:sz w:val="24"/>
          <w:szCs w:val="24"/>
        </w:rPr>
        <w:t xml:space="preserve">. </w:t>
      </w:r>
    </w:p>
    <w:p w14:paraId="01ED1BDD" w14:textId="77777777" w:rsidR="009642F2" w:rsidRDefault="0075437C">
      <w:pPr>
        <w:spacing w:line="240" w:lineRule="auto"/>
        <w:jc w:val="both"/>
        <w:rPr>
          <w:sz w:val="24"/>
          <w:szCs w:val="24"/>
        </w:rPr>
      </w:pPr>
      <w:r>
        <w:rPr>
          <w:sz w:val="24"/>
          <w:szCs w:val="24"/>
        </w:rPr>
        <w:t>Casi todos los días debemos salir de nuestras casas y transportarnos ya sea conduciendo nuestro auto o utilizando un medio de transporte público.</w:t>
      </w:r>
    </w:p>
    <w:p w14:paraId="00529F7E" w14:textId="43F6E1E4" w:rsidR="009642F2" w:rsidRDefault="0075437C">
      <w:pPr>
        <w:spacing w:line="240" w:lineRule="auto"/>
        <w:jc w:val="both"/>
        <w:rPr>
          <w:sz w:val="24"/>
          <w:szCs w:val="24"/>
        </w:rPr>
      </w:pPr>
      <w:r>
        <w:rPr>
          <w:sz w:val="24"/>
          <w:szCs w:val="24"/>
        </w:rPr>
        <w:t xml:space="preserve">Desde hace ya algunos años, grandes empresas como Tesla han lanzado al mercado un tipo de auto con tal grado de inteligencia, que puede conducirse por sí mismo, y no solo Tesla, sino también marcas de lujo como lo son Mercedes Benz y BMW </w:t>
      </w:r>
      <w:r w:rsidR="00B456D4">
        <w:rPr>
          <w:sz w:val="24"/>
          <w:szCs w:val="24"/>
        </w:rPr>
        <w:t>y,</w:t>
      </w:r>
      <w:r>
        <w:rPr>
          <w:sz w:val="24"/>
          <w:szCs w:val="24"/>
        </w:rPr>
        <w:t xml:space="preserve"> por si fuera poco, estas mismas empresas buscan lanzar también Vanes con esta misma inteligencia sustituyendo así el transporte público en países de primer mundo. </w:t>
      </w:r>
    </w:p>
    <w:p w14:paraId="7CBD4CB6" w14:textId="77777777" w:rsidR="009642F2" w:rsidRDefault="009642F2">
      <w:pPr>
        <w:spacing w:line="240" w:lineRule="auto"/>
        <w:jc w:val="both"/>
        <w:rPr>
          <w:sz w:val="24"/>
          <w:szCs w:val="24"/>
        </w:rPr>
      </w:pPr>
    </w:p>
    <w:p w14:paraId="0534CBD7" w14:textId="77777777" w:rsidR="009642F2" w:rsidRDefault="0075437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Imágenes representativas de la mecatrónica, simbolismo y estructura metafórica.</w:t>
      </w:r>
    </w:p>
    <w:p w14:paraId="557CA5C9" w14:textId="2DC17096" w:rsidR="009642F2" w:rsidRDefault="0075437C">
      <w:pPr>
        <w:spacing w:line="240" w:lineRule="auto"/>
        <w:jc w:val="both"/>
        <w:rPr>
          <w:sz w:val="24"/>
          <w:szCs w:val="24"/>
        </w:rPr>
      </w:pPr>
      <w:r>
        <w:rPr>
          <w:sz w:val="24"/>
          <w:szCs w:val="24"/>
        </w:rPr>
        <w:lastRenderedPageBreak/>
        <w:t>Todo esto parece bastante genial, pero la problemática o las problemáticas aquí son las siguientes: ¿Realmente este tipo de autos nos ayudará?</w:t>
      </w:r>
      <w:r w:rsidR="00B456D4">
        <w:rPr>
          <w:sz w:val="24"/>
          <w:szCs w:val="24"/>
        </w:rPr>
        <w:t>,</w:t>
      </w:r>
      <w:r>
        <w:rPr>
          <w:sz w:val="24"/>
          <w:szCs w:val="24"/>
        </w:rPr>
        <w:t xml:space="preserve"> ¿Qué tan seguros son?</w:t>
      </w:r>
      <w:r w:rsidR="00B456D4">
        <w:rPr>
          <w:sz w:val="24"/>
          <w:szCs w:val="24"/>
        </w:rPr>
        <w:t>,</w:t>
      </w:r>
      <w:r>
        <w:rPr>
          <w:sz w:val="24"/>
          <w:szCs w:val="24"/>
        </w:rPr>
        <w:t xml:space="preserve"> y teniendo en cuenta lo costoso que es desarrollar este tipo de tecnología, sabemos que los precios de venta también son muy altos ¿Realmente es un beneficio tener este tipo de auto?</w:t>
      </w:r>
      <w:r w:rsidR="00B456D4">
        <w:rPr>
          <w:sz w:val="24"/>
          <w:szCs w:val="24"/>
        </w:rPr>
        <w:t xml:space="preserve"> Y s</w:t>
      </w:r>
      <w:r>
        <w:rPr>
          <w:sz w:val="24"/>
          <w:szCs w:val="24"/>
        </w:rPr>
        <w:t xml:space="preserve">i este es el futuro, </w:t>
      </w:r>
      <w:r w:rsidR="00B456D4">
        <w:rPr>
          <w:sz w:val="24"/>
          <w:szCs w:val="24"/>
        </w:rPr>
        <w:t>¿qué pasará con las personas que se dedican a trabajar como conductores?</w:t>
      </w:r>
      <w:r>
        <w:rPr>
          <w:sz w:val="24"/>
          <w:szCs w:val="24"/>
        </w:rPr>
        <w:t xml:space="preserve"> </w:t>
      </w:r>
    </w:p>
    <w:p w14:paraId="19F73B57" w14:textId="233EA7FD" w:rsidR="00B456D4" w:rsidRDefault="00B456D4">
      <w:pPr>
        <w:spacing w:line="240" w:lineRule="auto"/>
        <w:jc w:val="both"/>
        <w:rPr>
          <w:sz w:val="24"/>
          <w:szCs w:val="24"/>
        </w:rPr>
      </w:pPr>
      <w:r>
        <w:rPr>
          <w:noProof/>
        </w:rPr>
        <w:drawing>
          <wp:anchor distT="114300" distB="114300" distL="114300" distR="114300" simplePos="0" relativeHeight="251664384" behindDoc="0" locked="0" layoutInCell="1" hidden="0" allowOverlap="1" wp14:anchorId="280D7717" wp14:editId="4D53D8B1">
            <wp:simplePos x="0" y="0"/>
            <wp:positionH relativeFrom="column">
              <wp:posOffset>3968750</wp:posOffset>
            </wp:positionH>
            <wp:positionV relativeFrom="paragraph">
              <wp:posOffset>1000125</wp:posOffset>
            </wp:positionV>
            <wp:extent cx="1790065" cy="1360170"/>
            <wp:effectExtent l="0" t="0" r="635" b="0"/>
            <wp:wrapSquare wrapText="bothSides" distT="114300" distB="11430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790065" cy="1360170"/>
                    </a:xfrm>
                    <a:prstGeom prst="rect">
                      <a:avLst/>
                    </a:prstGeom>
                    <a:ln/>
                  </pic:spPr>
                </pic:pic>
              </a:graphicData>
            </a:graphic>
          </wp:anchor>
        </w:drawing>
      </w:r>
      <w:r w:rsidR="0075437C">
        <w:rPr>
          <w:sz w:val="24"/>
          <w:szCs w:val="24"/>
        </w:rPr>
        <w:t xml:space="preserve">Ahora que las tecnologías están superando nuestros límites, tendríamos que </w:t>
      </w:r>
      <w:r>
        <w:rPr>
          <w:sz w:val="24"/>
          <w:szCs w:val="24"/>
        </w:rPr>
        <w:t>plantearnos</w:t>
      </w:r>
      <w:r w:rsidR="0075437C">
        <w:rPr>
          <w:sz w:val="24"/>
          <w:szCs w:val="24"/>
        </w:rPr>
        <w:t xml:space="preserve"> todas estas preguntas y muchas más, el solo pensar hasta qué punto la tecnología reemplazará al ser humano es algo muy inquietante y debatible, dado a las consecuencias que esto presentaría, como los efectos que </w:t>
      </w:r>
      <w:r>
        <w:rPr>
          <w:sz w:val="24"/>
          <w:szCs w:val="24"/>
        </w:rPr>
        <w:t>causaría</w:t>
      </w:r>
      <w:r w:rsidR="0075437C">
        <w:rPr>
          <w:sz w:val="24"/>
          <w:szCs w:val="24"/>
        </w:rPr>
        <w:t xml:space="preserve"> en la sociedad y hasta qué punto nosotros dejaremos que eso pase, en qué momento las empresas y grandes corporaciones decidirán optar por máquinas perfectas, precisas, sin necesidades básicas del ser humano y comprometidas eficazmente al 100%, que a un humano con capacidad racional y pensamiento </w:t>
      </w:r>
      <w:r>
        <w:rPr>
          <w:sz w:val="24"/>
          <w:szCs w:val="24"/>
        </w:rPr>
        <w:t>analítico</w:t>
      </w:r>
      <w:r w:rsidR="0075437C">
        <w:rPr>
          <w:sz w:val="24"/>
          <w:szCs w:val="24"/>
        </w:rPr>
        <w:t xml:space="preserve"> con el poder  de enfrentar situaciones que una máquina aún no puede entender, y la comprensión de y las enseñanzas éticas que imparte la sociedad.</w:t>
      </w:r>
    </w:p>
    <w:p w14:paraId="289BEB89" w14:textId="6BFE6861" w:rsidR="009642F2" w:rsidRDefault="0075437C">
      <w:pPr>
        <w:spacing w:line="240" w:lineRule="auto"/>
        <w:jc w:val="both"/>
        <w:rPr>
          <w:sz w:val="24"/>
          <w:szCs w:val="24"/>
        </w:rPr>
      </w:pPr>
      <w:r>
        <w:rPr>
          <w:sz w:val="24"/>
          <w:szCs w:val="24"/>
        </w:rPr>
        <w:t>Esto y más veremos en este ensayo.</w:t>
      </w:r>
    </w:p>
    <w:p w14:paraId="00A7ADBB" w14:textId="43400295" w:rsidR="009642F2" w:rsidRDefault="00865C0F">
      <w:pPr>
        <w:jc w:val="both"/>
        <w:rPr>
          <w:color w:val="FF0000"/>
          <w:sz w:val="24"/>
          <w:szCs w:val="24"/>
        </w:rPr>
      </w:pPr>
      <w:r>
        <w:rPr>
          <w:noProof/>
          <w:sz w:val="24"/>
          <w:szCs w:val="24"/>
        </w:rPr>
        <mc:AlternateContent>
          <mc:Choice Requires="wps">
            <w:drawing>
              <wp:anchor distT="0" distB="0" distL="114300" distR="114300" simplePos="0" relativeHeight="251670528" behindDoc="0" locked="0" layoutInCell="1" allowOverlap="1" wp14:anchorId="2CD34452" wp14:editId="461FBC4A">
                <wp:simplePos x="0" y="0"/>
                <wp:positionH relativeFrom="column">
                  <wp:posOffset>3233420</wp:posOffset>
                </wp:positionH>
                <wp:positionV relativeFrom="paragraph">
                  <wp:posOffset>94615</wp:posOffset>
                </wp:positionV>
                <wp:extent cx="2619375" cy="70485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2619375" cy="704850"/>
                        </a:xfrm>
                        <a:prstGeom prst="rect">
                          <a:avLst/>
                        </a:prstGeom>
                        <a:solidFill>
                          <a:schemeClr val="lt1"/>
                        </a:solidFill>
                        <a:ln w="6350">
                          <a:noFill/>
                        </a:ln>
                      </wps:spPr>
                      <wps:txbx>
                        <w:txbxContent>
                          <w:p w14:paraId="72FE4E90" w14:textId="7C9E70A8" w:rsidR="00865C0F" w:rsidRPr="00865C0F" w:rsidRDefault="00865C0F" w:rsidP="00865C0F">
                            <w:pPr>
                              <w:jc w:val="right"/>
                              <w:rPr>
                                <w:rFonts w:ascii="Times New Roman" w:hAnsi="Times New Roman" w:cs="Times New Roman"/>
                                <w:sz w:val="24"/>
                                <w:szCs w:val="24"/>
                                <w:lang w:val="es-MX"/>
                              </w:rPr>
                            </w:pPr>
                            <w:r w:rsidRPr="00865C0F">
                              <w:rPr>
                                <w:rFonts w:ascii="Times New Roman" w:hAnsi="Times New Roman" w:cs="Times New Roman"/>
                                <w:sz w:val="24"/>
                                <w:szCs w:val="24"/>
                                <w:lang w:val="es-MX"/>
                              </w:rPr>
                              <w:t>Imagen</w:t>
                            </w:r>
                            <w:r>
                              <w:rPr>
                                <w:rFonts w:ascii="Times New Roman" w:hAnsi="Times New Roman" w:cs="Times New Roman"/>
                                <w:sz w:val="24"/>
                                <w:szCs w:val="24"/>
                                <w:lang w:val="es-MX"/>
                              </w:rPr>
                              <w:t xml:space="preserve"> representativa de un posible futuro, un robot sosteniendo a un recién nacido.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34452" id="_x0000_t202" coordsize="21600,21600" o:spt="202" path="m,l,21600r21600,l21600,xe">
                <v:stroke joinstyle="miter"/>
                <v:path gradientshapeok="t" o:connecttype="rect"/>
              </v:shapetype>
              <v:shape id="Text Box 2" o:spid="_x0000_s1026" type="#_x0000_t202" style="position:absolute;left:0;text-align:left;margin-left:254.6pt;margin-top:7.45pt;width:206.25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APLQIAAFQEAAAOAAAAZHJzL2Uyb0RvYy54bWysVEtv2zAMvg/YfxB0b5ykebRGnCJLkWFA&#10;0BZIh54VWYoNyKImKbGzXz9Kdh7tdhp6kUmR4uP7SM8emkqRg7CuBJ3RQa9PidAc8lLvMvrzdXVz&#10;R4nzTOdMgRYZPQpHH+Zfv8xqk4ohFKByYQkG0S6tTUYL702aJI4XomKuB0ZoNEqwFfOo2l2SW1Zj&#10;9Eolw35/ktRgc2OBC+fw9rE10nmML6Xg/llKJzxRGcXafDxtPLfhTOYzlu4sM0XJuzLYf1RRsVJj&#10;0nOoR+YZ2dvyr1BVyS04kL7HoUpAypKL2AN2M+h/6GZTMCNiLwiOM2eY3OeF5U+HjXmxxDffoEEC&#10;AyC1canDy9BPI20VvlgpQTtCeDzDJhpPOF4OJ4P72+mYEo62aX90N464JpfXxjr/XUBFgpBRi7RE&#10;tNhh7TxmRNeTS0jmQJX5qlQqKmEUxFJZcmBIovKxRnzxzktpUmd0coupwyMN4XkbWWlMcOkpSL7Z&#10;Nl2jW8iP2L+FdjSc4asSi1wz51+YxVnAlnG+/TMeUgEmgU6ipAD7+1/3wR8pQislNc5WRt2vPbOC&#10;EvVDI3n3g9EoDGNURuPpEBV7bdleW/S+WgJ2PsBNMjyKwd+rkygtVG+4BouQFU1Mc8ydUX8Sl76d&#10;eFwjLhaL6ITjZ5hf643hIXQALVDw2rwxazqePDL8BKcpZOkHulrfFu7F3oMsI5cB4BbVDncc3Uhx&#10;t2ZhN6716HX5Gcz/AAAA//8DAFBLAwQUAAYACAAAACEAJJEy7OEAAAAKAQAADwAAAGRycy9kb3du&#10;cmV2LnhtbEyPTU+DQBCG7yb+h82YeDF2KRUryNIY40fizdJqvG3ZEYjsLGG3gP/e8aTHmffJO8/k&#10;m9l2YsTBt44ULBcRCKTKmZZqBbvy8fIGhA+ajO4coYJv9LApTk9ynRk30SuO21ALLiGfaQVNCH0m&#10;pa8atNovXI/E2acbrA48DrU0g5643HYyjqJraXVLfKHRPd43WH1tj1bBx0X9/uLnp/20Slb9w/NY&#10;rt9MqdT52Xx3CyLgHP5g+NVndSjY6eCOZLzoFCRRGjPKwVUKgoE0Xq5BHHgRJynIIpf/Xyh+AAAA&#10;//8DAFBLAQItABQABgAIAAAAIQC2gziS/gAAAOEBAAATAAAAAAAAAAAAAAAAAAAAAABbQ29udGVu&#10;dF9UeXBlc10ueG1sUEsBAi0AFAAGAAgAAAAhADj9If/WAAAAlAEAAAsAAAAAAAAAAAAAAAAALwEA&#10;AF9yZWxzLy5yZWxzUEsBAi0AFAAGAAgAAAAhAKaWkA8tAgAAVAQAAA4AAAAAAAAAAAAAAAAALgIA&#10;AGRycy9lMm9Eb2MueG1sUEsBAi0AFAAGAAgAAAAhACSRMuzhAAAACgEAAA8AAAAAAAAAAAAAAAAA&#10;hwQAAGRycy9kb3ducmV2LnhtbFBLBQYAAAAABAAEAPMAAACVBQAAAAA=&#10;" fillcolor="white [3201]" stroked="f" strokeweight=".5pt">
                <v:textbox>
                  <w:txbxContent>
                    <w:p w14:paraId="72FE4E90" w14:textId="7C9E70A8" w:rsidR="00865C0F" w:rsidRPr="00865C0F" w:rsidRDefault="00865C0F" w:rsidP="00865C0F">
                      <w:pPr>
                        <w:jc w:val="right"/>
                        <w:rPr>
                          <w:rFonts w:ascii="Times New Roman" w:hAnsi="Times New Roman" w:cs="Times New Roman"/>
                          <w:sz w:val="24"/>
                          <w:szCs w:val="24"/>
                          <w:lang w:val="es-MX"/>
                        </w:rPr>
                      </w:pPr>
                      <w:r w:rsidRPr="00865C0F">
                        <w:rPr>
                          <w:rFonts w:ascii="Times New Roman" w:hAnsi="Times New Roman" w:cs="Times New Roman"/>
                          <w:sz w:val="24"/>
                          <w:szCs w:val="24"/>
                          <w:lang w:val="es-MX"/>
                        </w:rPr>
                        <w:t>Imagen</w:t>
                      </w:r>
                      <w:r>
                        <w:rPr>
                          <w:rFonts w:ascii="Times New Roman" w:hAnsi="Times New Roman" w:cs="Times New Roman"/>
                          <w:sz w:val="24"/>
                          <w:szCs w:val="24"/>
                          <w:lang w:val="es-MX"/>
                        </w:rPr>
                        <w:t xml:space="preserve"> representativa de un posible futuro, un robot sosteniendo a un recién nacido. </w:t>
                      </w:r>
                    </w:p>
                  </w:txbxContent>
                </v:textbox>
              </v:shape>
            </w:pict>
          </mc:Fallback>
        </mc:AlternateContent>
      </w:r>
    </w:p>
    <w:p w14:paraId="3BC092EF" w14:textId="759DD6A2" w:rsidR="009642F2" w:rsidRDefault="009642F2">
      <w:pPr>
        <w:jc w:val="both"/>
        <w:rPr>
          <w:color w:val="FF0000"/>
          <w:sz w:val="24"/>
          <w:szCs w:val="24"/>
        </w:rPr>
      </w:pPr>
    </w:p>
    <w:p w14:paraId="65D1B6E9" w14:textId="3B4D41B0" w:rsidR="009642F2" w:rsidRDefault="009642F2">
      <w:pPr>
        <w:jc w:val="both"/>
        <w:rPr>
          <w:color w:val="FF0000"/>
          <w:sz w:val="24"/>
          <w:szCs w:val="24"/>
        </w:rPr>
      </w:pPr>
    </w:p>
    <w:p w14:paraId="3962F704" w14:textId="53D3C2EF" w:rsidR="009642F2" w:rsidRDefault="009642F2">
      <w:pPr>
        <w:jc w:val="both"/>
        <w:rPr>
          <w:sz w:val="24"/>
          <w:szCs w:val="24"/>
        </w:rPr>
      </w:pPr>
    </w:p>
    <w:p w14:paraId="24AB1D49" w14:textId="2B1CC97A" w:rsidR="009642F2" w:rsidRDefault="009642F2">
      <w:pPr>
        <w:jc w:val="both"/>
        <w:rPr>
          <w:sz w:val="24"/>
          <w:szCs w:val="24"/>
        </w:rPr>
      </w:pPr>
    </w:p>
    <w:p w14:paraId="538F4246" w14:textId="29ED55A3" w:rsidR="009642F2" w:rsidRDefault="009642F2">
      <w:pPr>
        <w:jc w:val="both"/>
        <w:rPr>
          <w:sz w:val="24"/>
          <w:szCs w:val="24"/>
        </w:rPr>
      </w:pPr>
    </w:p>
    <w:p w14:paraId="39EE5F95" w14:textId="117302D7" w:rsidR="009642F2" w:rsidRDefault="009642F2">
      <w:pPr>
        <w:jc w:val="both"/>
        <w:rPr>
          <w:sz w:val="24"/>
          <w:szCs w:val="24"/>
        </w:rPr>
      </w:pPr>
    </w:p>
    <w:p w14:paraId="08D59D0A" w14:textId="77777777" w:rsidR="009642F2" w:rsidRDefault="009642F2">
      <w:pPr>
        <w:jc w:val="both"/>
        <w:rPr>
          <w:sz w:val="24"/>
          <w:szCs w:val="24"/>
        </w:rPr>
      </w:pPr>
    </w:p>
    <w:p w14:paraId="05F64E2C" w14:textId="77777777" w:rsidR="009642F2" w:rsidRDefault="009642F2">
      <w:pPr>
        <w:jc w:val="both"/>
        <w:rPr>
          <w:sz w:val="24"/>
          <w:szCs w:val="24"/>
        </w:rPr>
      </w:pPr>
    </w:p>
    <w:p w14:paraId="552190AD" w14:textId="77777777" w:rsidR="009642F2" w:rsidRDefault="009642F2">
      <w:pPr>
        <w:jc w:val="both"/>
        <w:rPr>
          <w:sz w:val="24"/>
          <w:szCs w:val="24"/>
        </w:rPr>
      </w:pPr>
    </w:p>
    <w:p w14:paraId="03B81A83" w14:textId="77777777" w:rsidR="009642F2" w:rsidRDefault="009642F2">
      <w:pPr>
        <w:jc w:val="both"/>
        <w:rPr>
          <w:sz w:val="24"/>
          <w:szCs w:val="24"/>
        </w:rPr>
      </w:pPr>
    </w:p>
    <w:p w14:paraId="48DDC903" w14:textId="77777777" w:rsidR="009642F2" w:rsidRDefault="009642F2">
      <w:pPr>
        <w:jc w:val="both"/>
        <w:rPr>
          <w:sz w:val="24"/>
          <w:szCs w:val="24"/>
        </w:rPr>
      </w:pPr>
    </w:p>
    <w:p w14:paraId="7F75657B" w14:textId="77777777" w:rsidR="009642F2" w:rsidRDefault="009642F2">
      <w:pPr>
        <w:jc w:val="both"/>
        <w:rPr>
          <w:sz w:val="24"/>
          <w:szCs w:val="24"/>
        </w:rPr>
      </w:pPr>
    </w:p>
    <w:p w14:paraId="55C32761" w14:textId="77777777" w:rsidR="009642F2" w:rsidRDefault="009642F2">
      <w:pPr>
        <w:jc w:val="both"/>
        <w:rPr>
          <w:sz w:val="24"/>
          <w:szCs w:val="24"/>
        </w:rPr>
        <w:sectPr w:rsidR="009642F2" w:rsidSect="00C04DD8">
          <w:pgSz w:w="11909" w:h="16834"/>
          <w:pgMar w:top="1417" w:right="1417" w:bottom="1417" w:left="1417" w:header="720" w:footer="720" w:gutter="0"/>
          <w:pgBorders w:offsetFrom="page">
            <w:top w:val="single" w:sz="36" w:space="24" w:color="92CDDC" w:themeColor="accent5" w:themeTint="99" w:shadow="1"/>
            <w:left w:val="single" w:sz="36" w:space="24" w:color="92CDDC" w:themeColor="accent5" w:themeTint="99" w:shadow="1"/>
            <w:bottom w:val="single" w:sz="36" w:space="24" w:color="92CDDC" w:themeColor="accent5" w:themeTint="99" w:shadow="1"/>
            <w:right w:val="single" w:sz="36" w:space="24" w:color="92CDDC" w:themeColor="accent5" w:themeTint="99" w:shadow="1"/>
          </w:pgBorders>
          <w:pgNumType w:start="1"/>
          <w:cols w:space="720"/>
        </w:sectPr>
      </w:pPr>
    </w:p>
    <w:p w14:paraId="3ACA8C48" w14:textId="77777777" w:rsidR="009642F2" w:rsidRDefault="0075437C">
      <w:pPr>
        <w:pStyle w:val="Heading1"/>
        <w:spacing w:line="240" w:lineRule="auto"/>
        <w:jc w:val="both"/>
        <w:rPr>
          <w:rFonts w:ascii="Times New Roman" w:eastAsia="Times New Roman" w:hAnsi="Times New Roman" w:cs="Times New Roman"/>
          <w:color w:val="6FA8DC"/>
          <w:sz w:val="28"/>
          <w:szCs w:val="28"/>
        </w:rPr>
      </w:pPr>
      <w:bookmarkStart w:id="4" w:name="_Toc95345455"/>
      <w:r>
        <w:rPr>
          <w:rFonts w:ascii="Times New Roman" w:eastAsia="Times New Roman" w:hAnsi="Times New Roman" w:cs="Times New Roman"/>
          <w:color w:val="6FA8DC"/>
          <w:sz w:val="28"/>
          <w:szCs w:val="28"/>
        </w:rPr>
        <w:lastRenderedPageBreak/>
        <w:t>OBJETIVO</w:t>
      </w:r>
      <w:bookmarkEnd w:id="4"/>
    </w:p>
    <w:p w14:paraId="07746A0C" w14:textId="77777777" w:rsidR="009642F2" w:rsidRDefault="009642F2">
      <w:pPr>
        <w:spacing w:line="240" w:lineRule="auto"/>
        <w:jc w:val="both"/>
        <w:rPr>
          <w:rFonts w:ascii="Times New Roman" w:eastAsia="Times New Roman" w:hAnsi="Times New Roman" w:cs="Times New Roman"/>
          <w:color w:val="6FA8DC"/>
          <w:sz w:val="28"/>
          <w:szCs w:val="28"/>
        </w:rPr>
      </w:pPr>
    </w:p>
    <w:p w14:paraId="1814F134" w14:textId="483B8365" w:rsidR="009642F2" w:rsidRDefault="0075437C">
      <w:pPr>
        <w:spacing w:line="240" w:lineRule="auto"/>
        <w:jc w:val="both"/>
        <w:rPr>
          <w:sz w:val="24"/>
          <w:szCs w:val="24"/>
        </w:rPr>
      </w:pPr>
      <w:r>
        <w:rPr>
          <w:sz w:val="24"/>
          <w:szCs w:val="24"/>
        </w:rPr>
        <w:t>El hacer concientizar a la sociedad sobre la importancia de la Mecatrónica en nuestra comunidad es el objetivo principal en el que nos estamos desempeñando en este proyecto.</w:t>
      </w:r>
    </w:p>
    <w:p w14:paraId="76761D1F" w14:textId="77777777" w:rsidR="009642F2" w:rsidRDefault="009642F2">
      <w:pPr>
        <w:spacing w:line="240" w:lineRule="auto"/>
        <w:jc w:val="both"/>
        <w:rPr>
          <w:sz w:val="24"/>
          <w:szCs w:val="24"/>
        </w:rPr>
      </w:pPr>
    </w:p>
    <w:p w14:paraId="2C48282C" w14:textId="77777777" w:rsidR="009642F2" w:rsidRDefault="0075437C">
      <w:pPr>
        <w:spacing w:line="240" w:lineRule="auto"/>
        <w:jc w:val="both"/>
        <w:rPr>
          <w:sz w:val="24"/>
          <w:szCs w:val="24"/>
        </w:rPr>
      </w:pPr>
      <w:r>
        <w:rPr>
          <w:sz w:val="24"/>
          <w:szCs w:val="24"/>
        </w:rPr>
        <w:t xml:space="preserve">Por su parte, la mecatrónica industrial es actualmente una de las más importantes, ya que combina disciplinas como la mecánica, la electrónica y la informática para crear la mejor solución en la actividad humana. Sin dejar de lado el hecho de hacer conciencia sobre la importancia de la mecatrónica en nuestra vida cotidiana, necesitamos hablar de su pasado histórico y su evolución  hasta ahora; históricamente, la ingeniería mecatrónica se originó en Japón, que es uno de los países de más rápido desarrollo en aplicaciones de robótica y electrónica. </w:t>
      </w:r>
    </w:p>
    <w:p w14:paraId="6739E7D7" w14:textId="77777777" w:rsidR="009642F2" w:rsidRDefault="009642F2">
      <w:pPr>
        <w:spacing w:line="240" w:lineRule="auto"/>
        <w:jc w:val="both"/>
        <w:rPr>
          <w:sz w:val="24"/>
          <w:szCs w:val="24"/>
        </w:rPr>
      </w:pPr>
    </w:p>
    <w:p w14:paraId="3380045D" w14:textId="77777777" w:rsidR="009642F2" w:rsidRDefault="0075437C">
      <w:pPr>
        <w:spacing w:line="240" w:lineRule="auto"/>
        <w:jc w:val="both"/>
        <w:rPr>
          <w:sz w:val="24"/>
          <w:szCs w:val="24"/>
        </w:rPr>
      </w:pPr>
      <w:r>
        <w:rPr>
          <w:sz w:val="24"/>
          <w:szCs w:val="24"/>
        </w:rPr>
        <w:t>Los japoneses fueron los primeros en comenzar a crear reacciones y crear dispositivos que combinan elementos mecánicos y electrónicos, y así nació el concepto de mecatrónica.</w:t>
      </w:r>
    </w:p>
    <w:p w14:paraId="513434C8" w14:textId="77777777" w:rsidR="009642F2" w:rsidRDefault="009642F2">
      <w:pPr>
        <w:spacing w:line="240" w:lineRule="auto"/>
        <w:jc w:val="both"/>
        <w:rPr>
          <w:sz w:val="24"/>
          <w:szCs w:val="24"/>
        </w:rPr>
      </w:pPr>
    </w:p>
    <w:p w14:paraId="5AD9C40E" w14:textId="77777777" w:rsidR="009642F2" w:rsidRDefault="0075437C">
      <w:pPr>
        <w:spacing w:line="240" w:lineRule="auto"/>
        <w:jc w:val="both"/>
        <w:rPr>
          <w:sz w:val="24"/>
          <w:szCs w:val="24"/>
        </w:rPr>
      </w:pPr>
      <w:r>
        <w:rPr>
          <w:sz w:val="24"/>
          <w:szCs w:val="24"/>
        </w:rPr>
        <w:t xml:space="preserve">Ahora bien, la mecatrónica tiene un impacto muy importante en la sociedad, no solo en la industria en la cual se desempeña muy bien y tiene muy buenos resultados ya que ha innovado en los procesos de productividad, sino también como se menciona anteriormente en la sociedad, ya que la mecatrónica se ha centrado también en optimizar e innovar en las condiciones en las que un empleado trabaja. </w:t>
      </w:r>
    </w:p>
    <w:p w14:paraId="6F434066" w14:textId="77777777" w:rsidR="009642F2" w:rsidRDefault="009642F2">
      <w:pPr>
        <w:spacing w:line="240" w:lineRule="auto"/>
        <w:jc w:val="both"/>
        <w:rPr>
          <w:sz w:val="24"/>
          <w:szCs w:val="24"/>
        </w:rPr>
      </w:pPr>
    </w:p>
    <w:p w14:paraId="020A77CE" w14:textId="368DCA1A" w:rsidR="009642F2" w:rsidRDefault="0075437C">
      <w:pPr>
        <w:spacing w:line="240" w:lineRule="auto"/>
        <w:jc w:val="both"/>
        <w:rPr>
          <w:sz w:val="24"/>
          <w:szCs w:val="24"/>
        </w:rPr>
      </w:pPr>
      <w:r>
        <w:rPr>
          <w:sz w:val="24"/>
          <w:szCs w:val="24"/>
        </w:rPr>
        <w:t xml:space="preserve">Pero no solo eso, sino que también pues ha contribuido en otras áreas en donde también se ha innovado y se ha tenido un cambio muy importante pero que a la vez nos pone a pensar, sobre si está bien innovar, porque al innovar facilita más las cosas que se hacen en este tipo de áreas, por ejemplo  en una línea de producción, pero con esto le quita su empleo a muchas personas ya que </w:t>
      </w:r>
      <w:r w:rsidR="00246E91">
        <w:rPr>
          <w:sz w:val="24"/>
          <w:szCs w:val="24"/>
        </w:rPr>
        <w:t>son</w:t>
      </w:r>
      <w:r>
        <w:rPr>
          <w:sz w:val="24"/>
          <w:szCs w:val="24"/>
        </w:rPr>
        <w:t xml:space="preserve"> sustitu</w:t>
      </w:r>
      <w:r w:rsidR="00246E91">
        <w:rPr>
          <w:sz w:val="24"/>
          <w:szCs w:val="24"/>
        </w:rPr>
        <w:t>idas</w:t>
      </w:r>
      <w:r>
        <w:rPr>
          <w:sz w:val="24"/>
          <w:szCs w:val="24"/>
        </w:rPr>
        <w:t xml:space="preserve"> por máquinas</w:t>
      </w:r>
      <w:r w:rsidR="00246E91">
        <w:rPr>
          <w:sz w:val="24"/>
          <w:szCs w:val="24"/>
        </w:rPr>
        <w:t xml:space="preserve"> </w:t>
      </w:r>
      <w:r>
        <w:rPr>
          <w:sz w:val="24"/>
          <w:szCs w:val="24"/>
        </w:rPr>
        <w:t xml:space="preserve">muy especializadas en hacer el trabajo que anteriormente </w:t>
      </w:r>
      <w:r w:rsidR="00246E91">
        <w:rPr>
          <w:sz w:val="24"/>
          <w:szCs w:val="24"/>
        </w:rPr>
        <w:t>esa</w:t>
      </w:r>
      <w:r>
        <w:rPr>
          <w:sz w:val="24"/>
          <w:szCs w:val="24"/>
        </w:rPr>
        <w:t xml:space="preserve"> persona desempeñaba, entonces las personas se quedan sin trabajo y esto trae opiniones donde unos están a favor y otros en contra de la mecatrónica</w:t>
      </w:r>
      <w:r w:rsidR="009D4E80">
        <w:rPr>
          <w:sz w:val="24"/>
          <w:szCs w:val="24"/>
        </w:rPr>
        <w:t xml:space="preserve"> en la automatización de procesos</w:t>
      </w:r>
      <w:r>
        <w:rPr>
          <w:sz w:val="24"/>
          <w:szCs w:val="24"/>
        </w:rPr>
        <w:t xml:space="preserve">. </w:t>
      </w:r>
    </w:p>
    <w:p w14:paraId="66A2B8EE" w14:textId="77777777" w:rsidR="009642F2" w:rsidRDefault="009642F2">
      <w:pPr>
        <w:spacing w:line="240" w:lineRule="auto"/>
        <w:jc w:val="both"/>
        <w:rPr>
          <w:sz w:val="24"/>
          <w:szCs w:val="24"/>
        </w:rPr>
      </w:pPr>
    </w:p>
    <w:p w14:paraId="0B9D6AEB" w14:textId="0542ECAA" w:rsidR="009642F2" w:rsidRDefault="0075437C">
      <w:pPr>
        <w:spacing w:line="240" w:lineRule="auto"/>
        <w:jc w:val="both"/>
        <w:rPr>
          <w:sz w:val="24"/>
          <w:szCs w:val="24"/>
        </w:rPr>
      </w:pPr>
      <w:r>
        <w:rPr>
          <w:sz w:val="24"/>
          <w:szCs w:val="24"/>
        </w:rPr>
        <w:t xml:space="preserve">Otro ejemplo en el cual se involucra la </w:t>
      </w:r>
      <w:r w:rsidR="009D4E80">
        <w:rPr>
          <w:sz w:val="24"/>
          <w:szCs w:val="24"/>
        </w:rPr>
        <w:t>mecatrónica</w:t>
      </w:r>
      <w:r>
        <w:rPr>
          <w:sz w:val="24"/>
          <w:szCs w:val="24"/>
        </w:rPr>
        <w:t xml:space="preserve"> </w:t>
      </w:r>
      <w:r w:rsidR="009D4E80">
        <w:rPr>
          <w:sz w:val="24"/>
          <w:szCs w:val="24"/>
        </w:rPr>
        <w:t xml:space="preserve">es </w:t>
      </w:r>
      <w:r>
        <w:rPr>
          <w:sz w:val="24"/>
          <w:szCs w:val="24"/>
        </w:rPr>
        <w:t xml:space="preserve">la industria automotriz. Este mercado se está ampliando cada vez más ya que las mismas empresas ya consolidadas al ver que empresas nuevas se encuentran </w:t>
      </w:r>
      <w:r w:rsidR="009D4E80">
        <w:rPr>
          <w:sz w:val="24"/>
          <w:szCs w:val="24"/>
        </w:rPr>
        <w:t xml:space="preserve">innovando </w:t>
      </w:r>
      <w:r>
        <w:rPr>
          <w:sz w:val="24"/>
          <w:szCs w:val="24"/>
        </w:rPr>
        <w:t xml:space="preserve">en </w:t>
      </w:r>
      <w:r w:rsidR="009D4E80">
        <w:rPr>
          <w:sz w:val="24"/>
          <w:szCs w:val="24"/>
        </w:rPr>
        <w:t xml:space="preserve">autos </w:t>
      </w:r>
      <w:r>
        <w:rPr>
          <w:sz w:val="24"/>
          <w:szCs w:val="24"/>
        </w:rPr>
        <w:t>eléctricos, también están implementando modelos que podrían llegar en los próximos años, e incluso algunos ya se encuentran disponibles. Y esto implicaría que el día de mañana las empresas que no han realizado ningún plan acerca de tener en su catálogo carros eléctricos, podrían en el futuro caer en bancarrota.</w:t>
      </w:r>
    </w:p>
    <w:p w14:paraId="311B656E" w14:textId="77777777" w:rsidR="009642F2" w:rsidRDefault="009642F2">
      <w:pPr>
        <w:spacing w:line="240" w:lineRule="auto"/>
        <w:jc w:val="both"/>
        <w:rPr>
          <w:sz w:val="24"/>
          <w:szCs w:val="24"/>
        </w:rPr>
      </w:pPr>
    </w:p>
    <w:p w14:paraId="030EFF50" w14:textId="40CBDF6F" w:rsidR="009642F2" w:rsidRDefault="0075437C">
      <w:pPr>
        <w:spacing w:line="240" w:lineRule="auto"/>
        <w:jc w:val="both"/>
        <w:rPr>
          <w:sz w:val="24"/>
          <w:szCs w:val="24"/>
        </w:rPr>
      </w:pPr>
      <w:r>
        <w:rPr>
          <w:sz w:val="24"/>
          <w:szCs w:val="24"/>
        </w:rPr>
        <w:t xml:space="preserve">Si, siempre puede haber cierto porcentaje de personas que prefieran usar carros como los conocemos hoy en </w:t>
      </w:r>
      <w:r w:rsidR="009D4E80">
        <w:rPr>
          <w:sz w:val="24"/>
          <w:szCs w:val="24"/>
        </w:rPr>
        <w:t>día</w:t>
      </w:r>
      <w:r>
        <w:rPr>
          <w:sz w:val="24"/>
          <w:szCs w:val="24"/>
        </w:rPr>
        <w:t xml:space="preserve">, pero la demanda será mucho menor que como lo es ahora, además </w:t>
      </w:r>
      <w:r w:rsidR="00D84DE4">
        <w:rPr>
          <w:sz w:val="24"/>
          <w:szCs w:val="24"/>
        </w:rPr>
        <w:t>que,</w:t>
      </w:r>
      <w:r>
        <w:rPr>
          <w:sz w:val="24"/>
          <w:szCs w:val="24"/>
        </w:rPr>
        <w:t xml:space="preserve"> llegado el momento, las industrias que proveían a estas empresas de piezas mecánicas, podrían ya no existir en abundancia, esto solamente ocasiona</w:t>
      </w:r>
      <w:r w:rsidR="00D84DE4">
        <w:rPr>
          <w:sz w:val="24"/>
          <w:szCs w:val="24"/>
        </w:rPr>
        <w:t>rá</w:t>
      </w:r>
      <w:r>
        <w:rPr>
          <w:sz w:val="24"/>
          <w:szCs w:val="24"/>
        </w:rPr>
        <w:t xml:space="preserve"> que los </w:t>
      </w:r>
      <w:r w:rsidR="00D84DE4">
        <w:rPr>
          <w:sz w:val="24"/>
          <w:szCs w:val="24"/>
        </w:rPr>
        <w:t xml:space="preserve">autos normales, en algún </w:t>
      </w:r>
      <w:r>
        <w:rPr>
          <w:sz w:val="24"/>
          <w:szCs w:val="24"/>
        </w:rPr>
        <w:t>punto</w:t>
      </w:r>
      <w:r w:rsidR="00D84DE4">
        <w:rPr>
          <w:sz w:val="24"/>
          <w:szCs w:val="24"/>
        </w:rPr>
        <w:t>,</w:t>
      </w:r>
      <w:r>
        <w:rPr>
          <w:sz w:val="24"/>
          <w:szCs w:val="24"/>
        </w:rPr>
        <w:t xml:space="preserve"> </w:t>
      </w:r>
      <w:r w:rsidR="00D84DE4">
        <w:rPr>
          <w:sz w:val="24"/>
          <w:szCs w:val="24"/>
        </w:rPr>
        <w:t xml:space="preserve">queden obsoletos. </w:t>
      </w:r>
    </w:p>
    <w:p w14:paraId="71654513" w14:textId="35E7B4E1" w:rsidR="009642F2" w:rsidRDefault="009642F2">
      <w:pPr>
        <w:spacing w:line="240" w:lineRule="auto"/>
        <w:jc w:val="both"/>
        <w:rPr>
          <w:sz w:val="24"/>
          <w:szCs w:val="24"/>
        </w:rPr>
      </w:pPr>
    </w:p>
    <w:p w14:paraId="1512F01C" w14:textId="77777777" w:rsidR="00D84DE4" w:rsidRDefault="00D84DE4">
      <w:pPr>
        <w:spacing w:line="240" w:lineRule="auto"/>
        <w:jc w:val="both"/>
        <w:rPr>
          <w:sz w:val="24"/>
          <w:szCs w:val="24"/>
        </w:rPr>
      </w:pPr>
    </w:p>
    <w:p w14:paraId="5517DFC4" w14:textId="77777777" w:rsidR="009642F2" w:rsidRDefault="009642F2">
      <w:pPr>
        <w:spacing w:line="240" w:lineRule="auto"/>
        <w:jc w:val="both"/>
        <w:rPr>
          <w:sz w:val="24"/>
          <w:szCs w:val="24"/>
        </w:rPr>
      </w:pPr>
    </w:p>
    <w:p w14:paraId="01C7B9E3" w14:textId="77777777" w:rsidR="00D84DE4" w:rsidRDefault="0075437C">
      <w:pPr>
        <w:spacing w:line="240" w:lineRule="auto"/>
        <w:jc w:val="both"/>
        <w:rPr>
          <w:sz w:val="24"/>
          <w:szCs w:val="24"/>
        </w:rPr>
      </w:pPr>
      <w:r>
        <w:rPr>
          <w:sz w:val="24"/>
          <w:szCs w:val="24"/>
        </w:rPr>
        <w:lastRenderedPageBreak/>
        <w:t xml:space="preserve">Dicho lo anterior, el punto de este </w:t>
      </w:r>
      <w:r w:rsidR="00D84DE4">
        <w:rPr>
          <w:sz w:val="24"/>
          <w:szCs w:val="24"/>
        </w:rPr>
        <w:t>ensayo</w:t>
      </w:r>
      <w:r>
        <w:rPr>
          <w:sz w:val="24"/>
          <w:szCs w:val="24"/>
        </w:rPr>
        <w:t xml:space="preserve"> es recabar diversa información acerca de la mecatrónica junto con sus procesos de automatización y ver si nos ayuda como sociedad, o por el contrario sólo </w:t>
      </w:r>
      <w:r w:rsidR="00D84DE4">
        <w:rPr>
          <w:sz w:val="24"/>
          <w:szCs w:val="24"/>
        </w:rPr>
        <w:t>convierte</w:t>
      </w:r>
      <w:r>
        <w:rPr>
          <w:sz w:val="24"/>
          <w:szCs w:val="24"/>
        </w:rPr>
        <w:t xml:space="preserve"> a la sociedad en personas </w:t>
      </w:r>
      <w:r w:rsidR="00D84DE4">
        <w:rPr>
          <w:sz w:val="24"/>
          <w:szCs w:val="24"/>
        </w:rPr>
        <w:t>“</w:t>
      </w:r>
      <w:r>
        <w:rPr>
          <w:sz w:val="24"/>
          <w:szCs w:val="24"/>
        </w:rPr>
        <w:t>inútiles</w:t>
      </w:r>
      <w:r w:rsidR="00D84DE4">
        <w:rPr>
          <w:sz w:val="24"/>
          <w:szCs w:val="24"/>
        </w:rPr>
        <w:t>”</w:t>
      </w:r>
      <w:r>
        <w:rPr>
          <w:sz w:val="24"/>
          <w:szCs w:val="24"/>
        </w:rPr>
        <w:t xml:space="preserve">. </w:t>
      </w:r>
    </w:p>
    <w:p w14:paraId="0FF04855" w14:textId="17F73562" w:rsidR="009642F2" w:rsidRDefault="0075437C">
      <w:pPr>
        <w:spacing w:line="240" w:lineRule="auto"/>
        <w:jc w:val="both"/>
        <w:rPr>
          <w:sz w:val="24"/>
          <w:szCs w:val="24"/>
        </w:rPr>
      </w:pPr>
      <w:r>
        <w:rPr>
          <w:sz w:val="24"/>
          <w:szCs w:val="24"/>
        </w:rPr>
        <w:t>De esta forma también queremos concientizar al lector y a la comunidad en general sobre este tema que al cabo del tiempo se tiene más información, pero no se encuentra ordenada y explicada de la mejor manera, y esto en algunas ocasiones produce confusiones y desinformación a las personas, además de que trataremos de llegar a  nuestra propia conclusión, pero dejando en claro que el lector puede llegar a una conclusión igual, parecida o totalmente diferente a la nuestra y será respetada, ya que todos tenemos diferentes puntos de vista.</w:t>
      </w:r>
    </w:p>
    <w:p w14:paraId="1013AE76" w14:textId="77777777" w:rsidR="009642F2" w:rsidRDefault="0075437C">
      <w:pPr>
        <w:spacing w:line="240" w:lineRule="auto"/>
        <w:jc w:val="both"/>
        <w:rPr>
          <w:sz w:val="24"/>
          <w:szCs w:val="24"/>
        </w:rPr>
      </w:pPr>
      <w:r>
        <w:rPr>
          <w:noProof/>
        </w:rPr>
        <w:drawing>
          <wp:anchor distT="114300" distB="114300" distL="114300" distR="114300" simplePos="0" relativeHeight="251665408" behindDoc="0" locked="0" layoutInCell="1" hidden="0" allowOverlap="1" wp14:anchorId="055C95DE" wp14:editId="4BEE29FC">
            <wp:simplePos x="0" y="0"/>
            <wp:positionH relativeFrom="column">
              <wp:posOffset>1809750</wp:posOffset>
            </wp:positionH>
            <wp:positionV relativeFrom="paragraph">
              <wp:posOffset>304800</wp:posOffset>
            </wp:positionV>
            <wp:extent cx="3895613" cy="2929758"/>
            <wp:effectExtent l="0" t="0" r="0" b="0"/>
            <wp:wrapSquare wrapText="bothSides" distT="114300" distB="11430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895613" cy="2929758"/>
                    </a:xfrm>
                    <a:prstGeom prst="rect">
                      <a:avLst/>
                    </a:prstGeom>
                    <a:ln/>
                  </pic:spPr>
                </pic:pic>
              </a:graphicData>
            </a:graphic>
          </wp:anchor>
        </w:drawing>
      </w:r>
    </w:p>
    <w:p w14:paraId="5E18A694" w14:textId="77777777" w:rsidR="009642F2" w:rsidRDefault="009642F2">
      <w:pPr>
        <w:spacing w:line="240" w:lineRule="auto"/>
        <w:jc w:val="both"/>
        <w:rPr>
          <w:sz w:val="24"/>
          <w:szCs w:val="24"/>
        </w:rPr>
      </w:pPr>
    </w:p>
    <w:p w14:paraId="72BB6111" w14:textId="77777777" w:rsidR="009642F2" w:rsidRDefault="009642F2">
      <w:pPr>
        <w:spacing w:line="240" w:lineRule="auto"/>
        <w:jc w:val="both"/>
        <w:rPr>
          <w:sz w:val="24"/>
          <w:szCs w:val="24"/>
        </w:rPr>
      </w:pPr>
    </w:p>
    <w:p w14:paraId="1987B932" w14:textId="77777777" w:rsidR="009642F2" w:rsidRDefault="009642F2">
      <w:pPr>
        <w:spacing w:line="240" w:lineRule="auto"/>
        <w:jc w:val="both"/>
        <w:rPr>
          <w:sz w:val="24"/>
          <w:szCs w:val="24"/>
        </w:rPr>
      </w:pPr>
    </w:p>
    <w:p w14:paraId="06D87BEC" w14:textId="77777777" w:rsidR="009642F2" w:rsidRDefault="009642F2">
      <w:pPr>
        <w:spacing w:line="240" w:lineRule="auto"/>
        <w:jc w:val="both"/>
        <w:rPr>
          <w:sz w:val="24"/>
          <w:szCs w:val="24"/>
        </w:rPr>
      </w:pPr>
    </w:p>
    <w:p w14:paraId="3A16CE86" w14:textId="77777777" w:rsidR="009642F2" w:rsidRDefault="009642F2">
      <w:pPr>
        <w:spacing w:line="240" w:lineRule="auto"/>
        <w:jc w:val="both"/>
        <w:rPr>
          <w:sz w:val="24"/>
          <w:szCs w:val="24"/>
        </w:rPr>
      </w:pPr>
    </w:p>
    <w:p w14:paraId="17FDB097" w14:textId="77777777" w:rsidR="009642F2" w:rsidRDefault="009642F2">
      <w:pPr>
        <w:spacing w:line="240" w:lineRule="auto"/>
        <w:jc w:val="both"/>
        <w:rPr>
          <w:sz w:val="24"/>
          <w:szCs w:val="24"/>
        </w:rPr>
      </w:pPr>
    </w:p>
    <w:p w14:paraId="7A6C5663" w14:textId="77777777" w:rsidR="009642F2" w:rsidRDefault="009642F2">
      <w:pPr>
        <w:spacing w:line="240" w:lineRule="auto"/>
        <w:jc w:val="both"/>
        <w:rPr>
          <w:sz w:val="24"/>
          <w:szCs w:val="24"/>
        </w:rPr>
      </w:pPr>
    </w:p>
    <w:p w14:paraId="293B0363" w14:textId="77777777" w:rsidR="009642F2" w:rsidRDefault="009642F2">
      <w:pPr>
        <w:spacing w:line="240" w:lineRule="auto"/>
        <w:jc w:val="both"/>
        <w:rPr>
          <w:sz w:val="24"/>
          <w:szCs w:val="24"/>
        </w:rPr>
      </w:pPr>
    </w:p>
    <w:p w14:paraId="57FDA456" w14:textId="77777777" w:rsidR="009642F2" w:rsidRDefault="009642F2">
      <w:pPr>
        <w:spacing w:line="240" w:lineRule="auto"/>
        <w:jc w:val="both"/>
        <w:rPr>
          <w:sz w:val="24"/>
          <w:szCs w:val="24"/>
        </w:rPr>
      </w:pPr>
    </w:p>
    <w:p w14:paraId="38965A00" w14:textId="77777777" w:rsidR="009642F2" w:rsidRDefault="009642F2">
      <w:pPr>
        <w:spacing w:line="240" w:lineRule="auto"/>
        <w:jc w:val="both"/>
        <w:rPr>
          <w:sz w:val="24"/>
          <w:szCs w:val="24"/>
        </w:rPr>
      </w:pPr>
    </w:p>
    <w:p w14:paraId="7B0774E8" w14:textId="77777777" w:rsidR="009642F2" w:rsidRDefault="009642F2">
      <w:pPr>
        <w:spacing w:line="240" w:lineRule="auto"/>
        <w:jc w:val="both"/>
        <w:rPr>
          <w:sz w:val="24"/>
          <w:szCs w:val="24"/>
        </w:rPr>
      </w:pPr>
    </w:p>
    <w:p w14:paraId="681CF059" w14:textId="77777777" w:rsidR="009642F2" w:rsidRDefault="009642F2">
      <w:pPr>
        <w:spacing w:line="240" w:lineRule="auto"/>
        <w:jc w:val="both"/>
        <w:rPr>
          <w:sz w:val="24"/>
          <w:szCs w:val="24"/>
        </w:rPr>
      </w:pPr>
    </w:p>
    <w:p w14:paraId="393D8124" w14:textId="77777777" w:rsidR="009642F2" w:rsidRDefault="009642F2">
      <w:pPr>
        <w:spacing w:line="240" w:lineRule="auto"/>
        <w:jc w:val="both"/>
        <w:rPr>
          <w:sz w:val="24"/>
          <w:szCs w:val="24"/>
        </w:rPr>
      </w:pPr>
    </w:p>
    <w:p w14:paraId="079010C2" w14:textId="77777777" w:rsidR="009642F2" w:rsidRDefault="009642F2">
      <w:pPr>
        <w:spacing w:line="240" w:lineRule="auto"/>
        <w:jc w:val="both"/>
        <w:rPr>
          <w:sz w:val="24"/>
          <w:szCs w:val="24"/>
        </w:rPr>
      </w:pPr>
    </w:p>
    <w:p w14:paraId="3CDF8B50" w14:textId="77777777" w:rsidR="009642F2" w:rsidRDefault="009642F2">
      <w:pPr>
        <w:spacing w:line="240" w:lineRule="auto"/>
        <w:jc w:val="both"/>
        <w:rPr>
          <w:sz w:val="24"/>
          <w:szCs w:val="24"/>
        </w:rPr>
      </w:pPr>
    </w:p>
    <w:p w14:paraId="66F055AD" w14:textId="77777777" w:rsidR="009642F2" w:rsidRDefault="009642F2">
      <w:pPr>
        <w:spacing w:line="240" w:lineRule="auto"/>
        <w:jc w:val="both"/>
        <w:rPr>
          <w:sz w:val="24"/>
          <w:szCs w:val="24"/>
        </w:rPr>
      </w:pPr>
    </w:p>
    <w:p w14:paraId="2D13B0FB" w14:textId="77777777" w:rsidR="009642F2" w:rsidRDefault="009642F2">
      <w:pPr>
        <w:spacing w:line="240" w:lineRule="auto"/>
        <w:jc w:val="both"/>
        <w:rPr>
          <w:sz w:val="24"/>
          <w:szCs w:val="24"/>
        </w:rPr>
      </w:pPr>
    </w:p>
    <w:p w14:paraId="67794C92" w14:textId="77777777" w:rsidR="009642F2" w:rsidRDefault="009642F2">
      <w:pPr>
        <w:spacing w:line="240" w:lineRule="auto"/>
        <w:jc w:val="both"/>
        <w:rPr>
          <w:sz w:val="24"/>
          <w:szCs w:val="24"/>
        </w:rPr>
      </w:pPr>
    </w:p>
    <w:p w14:paraId="337B7081" w14:textId="77777777" w:rsidR="009642F2" w:rsidRDefault="009642F2">
      <w:pPr>
        <w:spacing w:line="240" w:lineRule="auto"/>
        <w:jc w:val="right"/>
        <w:rPr>
          <w:sz w:val="24"/>
          <w:szCs w:val="24"/>
        </w:rPr>
      </w:pPr>
    </w:p>
    <w:p w14:paraId="2197DB2F" w14:textId="62B6D02D" w:rsidR="009642F2" w:rsidRDefault="0075437C">
      <w:pPr>
        <w:spacing w:line="240" w:lineRule="auto"/>
        <w:jc w:val="right"/>
        <w:rPr>
          <w:rFonts w:ascii="Times New Roman" w:eastAsia="Times New Roman" w:hAnsi="Times New Roman" w:cs="Times New Roman"/>
          <w:sz w:val="24"/>
          <w:szCs w:val="24"/>
        </w:rPr>
        <w:sectPr w:rsidR="009642F2" w:rsidSect="00C04DD8">
          <w:pgSz w:w="11909" w:h="16834"/>
          <w:pgMar w:top="1417" w:right="1417" w:bottom="1417" w:left="1417" w:header="720" w:footer="720" w:gutter="0"/>
          <w:pgBorders w:offsetFrom="page">
            <w:top w:val="single" w:sz="36" w:space="24" w:color="92CDDC" w:themeColor="accent5" w:themeTint="99" w:shadow="1"/>
            <w:left w:val="single" w:sz="36" w:space="24" w:color="92CDDC" w:themeColor="accent5" w:themeTint="99" w:shadow="1"/>
            <w:bottom w:val="single" w:sz="36" w:space="24" w:color="92CDDC" w:themeColor="accent5" w:themeTint="99" w:shadow="1"/>
            <w:right w:val="single" w:sz="36" w:space="24" w:color="92CDDC" w:themeColor="accent5" w:themeTint="99" w:shadow="1"/>
          </w:pgBorders>
          <w:cols w:space="720"/>
        </w:sectPr>
      </w:pPr>
      <w:r>
        <w:rPr>
          <w:rFonts w:ascii="Times New Roman" w:eastAsia="Times New Roman" w:hAnsi="Times New Roman" w:cs="Times New Roman"/>
          <w:sz w:val="24"/>
          <w:szCs w:val="24"/>
        </w:rPr>
        <w:t xml:space="preserve">Imagen, se pueden observar distintos ejemplos de aplicaciones de la </w:t>
      </w:r>
      <w:r w:rsidR="00D84DE4">
        <w:rPr>
          <w:rFonts w:ascii="Times New Roman" w:eastAsia="Times New Roman" w:hAnsi="Times New Roman" w:cs="Times New Roman"/>
          <w:sz w:val="24"/>
          <w:szCs w:val="24"/>
        </w:rPr>
        <w:t>mecatrónica</w:t>
      </w:r>
      <w:r>
        <w:rPr>
          <w:rFonts w:ascii="Times New Roman" w:eastAsia="Times New Roman" w:hAnsi="Times New Roman" w:cs="Times New Roman"/>
          <w:sz w:val="24"/>
          <w:szCs w:val="24"/>
        </w:rPr>
        <w:t xml:space="preserve"> en la vida cotidiana</w:t>
      </w:r>
      <w:r w:rsidR="00D84DE4">
        <w:rPr>
          <w:rFonts w:ascii="Times New Roman" w:eastAsia="Times New Roman" w:hAnsi="Times New Roman" w:cs="Times New Roman"/>
          <w:sz w:val="24"/>
          <w:szCs w:val="24"/>
        </w:rPr>
        <w:t>.</w:t>
      </w:r>
    </w:p>
    <w:p w14:paraId="59C05724" w14:textId="77777777" w:rsidR="009642F2" w:rsidRDefault="0075437C">
      <w:pPr>
        <w:pStyle w:val="Heading1"/>
        <w:spacing w:line="240" w:lineRule="auto"/>
        <w:jc w:val="both"/>
        <w:rPr>
          <w:sz w:val="24"/>
          <w:szCs w:val="24"/>
        </w:rPr>
      </w:pPr>
      <w:bookmarkStart w:id="5" w:name="_Toc95345456"/>
      <w:r>
        <w:rPr>
          <w:rFonts w:ascii="Times New Roman" w:eastAsia="Times New Roman" w:hAnsi="Times New Roman" w:cs="Times New Roman"/>
          <w:color w:val="6FA8DC"/>
          <w:sz w:val="28"/>
          <w:szCs w:val="28"/>
        </w:rPr>
        <w:lastRenderedPageBreak/>
        <w:t>DESARROLLO</w:t>
      </w:r>
      <w:bookmarkEnd w:id="5"/>
    </w:p>
    <w:p w14:paraId="42DBDB57" w14:textId="1C752EDA" w:rsidR="009642F2" w:rsidRDefault="00EA3D47">
      <w:pPr>
        <w:pStyle w:val="Heading2"/>
        <w:spacing w:line="240" w:lineRule="auto"/>
        <w:jc w:val="both"/>
        <w:rPr>
          <w:color w:val="8E7CC3"/>
          <w:sz w:val="24"/>
          <w:szCs w:val="24"/>
        </w:rPr>
      </w:pPr>
      <w:bookmarkStart w:id="6" w:name="_Toc95345457"/>
      <w:r>
        <w:rPr>
          <w:color w:val="8E7CC3"/>
          <w:sz w:val="24"/>
          <w:szCs w:val="24"/>
        </w:rPr>
        <w:t>Autos inteligentes en la vida cotidiana</w:t>
      </w:r>
      <w:bookmarkEnd w:id="6"/>
    </w:p>
    <w:p w14:paraId="077A7B97" w14:textId="77777777" w:rsidR="009642F2" w:rsidRDefault="0075437C">
      <w:pPr>
        <w:spacing w:line="240" w:lineRule="auto"/>
        <w:jc w:val="both"/>
        <w:rPr>
          <w:sz w:val="24"/>
          <w:szCs w:val="24"/>
        </w:rPr>
      </w:pPr>
      <w:r>
        <w:rPr>
          <w:sz w:val="24"/>
          <w:szCs w:val="24"/>
        </w:rPr>
        <w:t xml:space="preserve">Sin duda alguna, la mecatrónica transformó la manera en la que se crean los autos hoy en día y al mismo tiempo transforma la experiencia del usuario ya que conducir es una actividad que realizamos casi todos los días (o de la cual requerimos, usando el transporte público). </w:t>
      </w:r>
    </w:p>
    <w:p w14:paraId="00E40150" w14:textId="77777777" w:rsidR="009642F2" w:rsidRDefault="009642F2">
      <w:pPr>
        <w:spacing w:line="240" w:lineRule="auto"/>
        <w:jc w:val="both"/>
        <w:rPr>
          <w:sz w:val="24"/>
          <w:szCs w:val="24"/>
        </w:rPr>
      </w:pPr>
    </w:p>
    <w:p w14:paraId="4613090B" w14:textId="17EC56B2" w:rsidR="009642F2" w:rsidRDefault="00D84DE4">
      <w:pPr>
        <w:spacing w:line="240" w:lineRule="auto"/>
        <w:jc w:val="both"/>
        <w:rPr>
          <w:b/>
          <w:color w:val="8E7CC3"/>
          <w:sz w:val="24"/>
          <w:szCs w:val="24"/>
        </w:rPr>
      </w:pPr>
      <w:r>
        <w:rPr>
          <w:sz w:val="24"/>
          <w:szCs w:val="24"/>
        </w:rPr>
        <w:t>Pero</w:t>
      </w:r>
      <w:r w:rsidR="0075437C">
        <w:rPr>
          <w:sz w:val="24"/>
          <w:szCs w:val="24"/>
        </w:rPr>
        <w:t xml:space="preserve"> ¿Cómo se ve afectada esta actividad cotidiana con este nuevo tipo de autos inteligentes? Bueno vamos a tratar de responder a esta pregunta usando como ejemplo a los autos de Tesla.</w:t>
      </w:r>
    </w:p>
    <w:p w14:paraId="634EC090" w14:textId="45EFD579" w:rsidR="009642F2" w:rsidRDefault="00EA3D47">
      <w:pPr>
        <w:pStyle w:val="Heading2"/>
        <w:spacing w:line="240" w:lineRule="auto"/>
        <w:jc w:val="both"/>
        <w:rPr>
          <w:color w:val="8E7CC3"/>
          <w:sz w:val="24"/>
          <w:szCs w:val="24"/>
        </w:rPr>
      </w:pPr>
      <w:bookmarkStart w:id="7" w:name="_Toc95345458"/>
      <w:r>
        <w:rPr>
          <w:color w:val="8E7CC3"/>
          <w:sz w:val="24"/>
          <w:szCs w:val="24"/>
        </w:rPr>
        <w:t>Beneficios y contras</w:t>
      </w:r>
      <w:bookmarkEnd w:id="7"/>
    </w:p>
    <w:p w14:paraId="5F3E4A40" w14:textId="3B2D875B" w:rsidR="009642F2" w:rsidRDefault="0075437C">
      <w:pPr>
        <w:spacing w:line="240" w:lineRule="auto"/>
        <w:jc w:val="both"/>
        <w:rPr>
          <w:sz w:val="24"/>
          <w:szCs w:val="24"/>
          <w:highlight w:val="white"/>
        </w:rPr>
      </w:pPr>
      <w:r>
        <w:rPr>
          <w:sz w:val="24"/>
          <w:szCs w:val="24"/>
        </w:rPr>
        <w:t>Definitivamente los autos inteligentes “self-driving</w:t>
      </w:r>
      <w:r w:rsidR="00D84DE4">
        <w:rPr>
          <w:sz w:val="24"/>
          <w:szCs w:val="24"/>
        </w:rPr>
        <w:t xml:space="preserve"> </w:t>
      </w:r>
      <w:r>
        <w:rPr>
          <w:sz w:val="24"/>
          <w:szCs w:val="24"/>
        </w:rPr>
        <w:t xml:space="preserve">car” nos </w:t>
      </w:r>
      <w:r w:rsidR="00D84DE4">
        <w:rPr>
          <w:sz w:val="24"/>
          <w:szCs w:val="24"/>
        </w:rPr>
        <w:t>ayudarían</w:t>
      </w:r>
      <w:r>
        <w:rPr>
          <w:sz w:val="24"/>
          <w:szCs w:val="24"/>
        </w:rPr>
        <w:t xml:space="preserve"> a optimizar nuestro día a día, ya que prácticamente lo único que tenemos que hacer e</w:t>
      </w:r>
      <w:r>
        <w:rPr>
          <w:sz w:val="24"/>
          <w:szCs w:val="24"/>
          <w:highlight w:val="white"/>
        </w:rPr>
        <w:t>s entrar y decirle al auto a dónde ir. Si no dices nada, el auto buscará en tu calendario y te llevará ahí como el destino supuesto. El auto buscará la ruta óptima, atravesando calles urbanas, intersecciones complejas y autopistas.</w:t>
      </w:r>
    </w:p>
    <w:p w14:paraId="73B34F57" w14:textId="77777777" w:rsidR="009642F2" w:rsidRDefault="0075437C">
      <w:pPr>
        <w:spacing w:line="240" w:lineRule="auto"/>
        <w:jc w:val="both"/>
        <w:rPr>
          <w:sz w:val="24"/>
          <w:szCs w:val="24"/>
          <w:highlight w:val="white"/>
        </w:rPr>
      </w:pPr>
      <w:r>
        <w:rPr>
          <w:sz w:val="24"/>
          <w:szCs w:val="24"/>
          <w:highlight w:val="white"/>
        </w:rPr>
        <w:t xml:space="preserve">Al llegar al destino basta con salir del auto y el mismo pasará a modo de búsqueda de estacionamiento, buscará un punto y se estacionará solo. Con un toque en tu teléfono (a través de la </w:t>
      </w:r>
      <w:proofErr w:type="gramStart"/>
      <w:r>
        <w:rPr>
          <w:sz w:val="24"/>
          <w:szCs w:val="24"/>
          <w:highlight w:val="white"/>
        </w:rPr>
        <w:t>app</w:t>
      </w:r>
      <w:proofErr w:type="gramEnd"/>
      <w:r>
        <w:rPr>
          <w:sz w:val="24"/>
          <w:szCs w:val="24"/>
          <w:highlight w:val="white"/>
        </w:rPr>
        <w:t>) el automóvil volverá a ti.</w:t>
      </w:r>
    </w:p>
    <w:p w14:paraId="40F7B17E" w14:textId="77777777" w:rsidR="009642F2" w:rsidRDefault="009642F2">
      <w:pPr>
        <w:spacing w:line="240" w:lineRule="auto"/>
        <w:jc w:val="both"/>
        <w:rPr>
          <w:sz w:val="24"/>
          <w:szCs w:val="24"/>
          <w:highlight w:val="white"/>
        </w:rPr>
      </w:pPr>
    </w:p>
    <w:p w14:paraId="79611665" w14:textId="09939EDB" w:rsidR="009642F2" w:rsidRDefault="0075437C">
      <w:pPr>
        <w:spacing w:line="240" w:lineRule="auto"/>
        <w:jc w:val="both"/>
        <w:rPr>
          <w:sz w:val="24"/>
          <w:szCs w:val="24"/>
        </w:rPr>
      </w:pPr>
      <w:r>
        <w:rPr>
          <w:sz w:val="24"/>
          <w:szCs w:val="24"/>
          <w:highlight w:val="white"/>
        </w:rPr>
        <w:t>Sin embargo, hay un detalle que juega en contra a todo esto, y es el precio que tienen estos autos</w:t>
      </w:r>
      <w:r w:rsidR="00D84DE4">
        <w:rPr>
          <w:sz w:val="24"/>
          <w:szCs w:val="24"/>
        </w:rPr>
        <w:t xml:space="preserve">. </w:t>
      </w:r>
    </w:p>
    <w:p w14:paraId="1CA528EA" w14:textId="77777777" w:rsidR="009642F2" w:rsidRDefault="009642F2">
      <w:pPr>
        <w:spacing w:line="240" w:lineRule="auto"/>
        <w:jc w:val="both"/>
        <w:rPr>
          <w:sz w:val="24"/>
          <w:szCs w:val="24"/>
        </w:rPr>
      </w:pPr>
    </w:p>
    <w:tbl>
      <w:tblPr>
        <w:tblStyle w:val="a1"/>
        <w:tblW w:w="9075" w:type="dxa"/>
        <w:tblBorders>
          <w:top w:val="single" w:sz="18" w:space="0" w:color="D9D2E9"/>
          <w:left w:val="single" w:sz="18" w:space="0" w:color="D9D2E9"/>
          <w:bottom w:val="single" w:sz="18" w:space="0" w:color="D9D2E9"/>
          <w:right w:val="single" w:sz="18" w:space="0" w:color="D9D2E9"/>
          <w:insideH w:val="single" w:sz="18" w:space="0" w:color="D9D2E9"/>
          <w:insideV w:val="single" w:sz="18" w:space="0" w:color="D9D2E9"/>
        </w:tblBorders>
        <w:tblLayout w:type="fixed"/>
        <w:tblLook w:val="0600" w:firstRow="0" w:lastRow="0" w:firstColumn="0" w:lastColumn="0" w:noHBand="1" w:noVBand="1"/>
      </w:tblPr>
      <w:tblGrid>
        <w:gridCol w:w="1800"/>
        <w:gridCol w:w="4230"/>
        <w:gridCol w:w="3045"/>
      </w:tblGrid>
      <w:tr w:rsidR="009642F2" w14:paraId="4652F18B" w14:textId="77777777">
        <w:tc>
          <w:tcPr>
            <w:tcW w:w="1800" w:type="dxa"/>
            <w:shd w:val="clear" w:color="auto" w:fill="auto"/>
            <w:tcMar>
              <w:top w:w="100" w:type="dxa"/>
              <w:left w:w="100" w:type="dxa"/>
              <w:bottom w:w="100" w:type="dxa"/>
              <w:right w:w="100" w:type="dxa"/>
            </w:tcMar>
          </w:tcPr>
          <w:p w14:paraId="071F552E"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 xml:space="preserve">Modelo </w:t>
            </w:r>
          </w:p>
        </w:tc>
        <w:tc>
          <w:tcPr>
            <w:tcW w:w="4230" w:type="dxa"/>
            <w:shd w:val="clear" w:color="auto" w:fill="auto"/>
            <w:tcMar>
              <w:top w:w="100" w:type="dxa"/>
              <w:left w:w="100" w:type="dxa"/>
              <w:bottom w:w="100" w:type="dxa"/>
              <w:right w:w="100" w:type="dxa"/>
            </w:tcMar>
          </w:tcPr>
          <w:p w14:paraId="581373B7"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Imagen</w:t>
            </w:r>
          </w:p>
        </w:tc>
        <w:tc>
          <w:tcPr>
            <w:tcW w:w="3045" w:type="dxa"/>
            <w:shd w:val="clear" w:color="auto" w:fill="auto"/>
            <w:tcMar>
              <w:top w:w="100" w:type="dxa"/>
              <w:left w:w="100" w:type="dxa"/>
              <w:bottom w:w="100" w:type="dxa"/>
              <w:right w:w="100" w:type="dxa"/>
            </w:tcMar>
          </w:tcPr>
          <w:p w14:paraId="7D4B218C" w14:textId="5A362AAA" w:rsidR="009642F2" w:rsidRDefault="0075437C">
            <w:pPr>
              <w:widowControl w:val="0"/>
              <w:pBdr>
                <w:top w:val="nil"/>
                <w:left w:val="nil"/>
                <w:bottom w:val="nil"/>
                <w:right w:val="nil"/>
                <w:between w:val="nil"/>
              </w:pBdr>
              <w:spacing w:line="240" w:lineRule="auto"/>
              <w:jc w:val="both"/>
              <w:rPr>
                <w:sz w:val="24"/>
                <w:szCs w:val="24"/>
              </w:rPr>
            </w:pPr>
            <w:r>
              <w:rPr>
                <w:sz w:val="24"/>
                <w:szCs w:val="24"/>
              </w:rPr>
              <w:t>El precio</w:t>
            </w:r>
            <w:r w:rsidR="00D84DE4">
              <w:rPr>
                <w:sz w:val="24"/>
                <w:szCs w:val="24"/>
              </w:rPr>
              <w:t xml:space="preserve"> de venta</w:t>
            </w:r>
            <w:r>
              <w:rPr>
                <w:sz w:val="24"/>
                <w:szCs w:val="24"/>
              </w:rPr>
              <w:t xml:space="preserve"> varia con las características que el usuario decida modificar</w:t>
            </w:r>
          </w:p>
        </w:tc>
      </w:tr>
      <w:tr w:rsidR="009642F2" w14:paraId="2050B3E4" w14:textId="77777777">
        <w:trPr>
          <w:trHeight w:val="2375"/>
        </w:trPr>
        <w:tc>
          <w:tcPr>
            <w:tcW w:w="1800" w:type="dxa"/>
            <w:shd w:val="clear" w:color="auto" w:fill="auto"/>
            <w:tcMar>
              <w:top w:w="100" w:type="dxa"/>
              <w:left w:w="100" w:type="dxa"/>
              <w:bottom w:w="100" w:type="dxa"/>
              <w:right w:w="100" w:type="dxa"/>
            </w:tcMar>
          </w:tcPr>
          <w:p w14:paraId="77093ABC"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Model S</w:t>
            </w:r>
          </w:p>
        </w:tc>
        <w:tc>
          <w:tcPr>
            <w:tcW w:w="4230" w:type="dxa"/>
            <w:shd w:val="clear" w:color="auto" w:fill="auto"/>
            <w:tcMar>
              <w:top w:w="100" w:type="dxa"/>
              <w:left w:w="100" w:type="dxa"/>
              <w:bottom w:w="100" w:type="dxa"/>
              <w:right w:w="100" w:type="dxa"/>
            </w:tcMar>
          </w:tcPr>
          <w:p w14:paraId="381F24F3" w14:textId="77777777" w:rsidR="009642F2" w:rsidRDefault="0075437C">
            <w:pPr>
              <w:widowControl w:val="0"/>
              <w:pBdr>
                <w:top w:val="nil"/>
                <w:left w:val="nil"/>
                <w:bottom w:val="nil"/>
                <w:right w:val="nil"/>
                <w:between w:val="nil"/>
              </w:pBdr>
              <w:spacing w:line="240" w:lineRule="auto"/>
              <w:jc w:val="right"/>
              <w:rPr>
                <w:sz w:val="24"/>
                <w:szCs w:val="24"/>
              </w:rPr>
            </w:pPr>
            <w:r>
              <w:rPr>
                <w:noProof/>
                <w:sz w:val="24"/>
                <w:szCs w:val="24"/>
              </w:rPr>
              <w:drawing>
                <wp:inline distT="114300" distB="114300" distL="114300" distR="114300" wp14:anchorId="0ACD7534" wp14:editId="0715F867">
                  <wp:extent cx="2552700" cy="1168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552700" cy="1168400"/>
                          </a:xfrm>
                          <a:prstGeom prst="rect">
                            <a:avLst/>
                          </a:prstGeom>
                          <a:ln/>
                        </pic:spPr>
                      </pic:pic>
                    </a:graphicData>
                  </a:graphic>
                </wp:inline>
              </w:drawing>
            </w:r>
            <w:r>
              <w:rPr>
                <w:rFonts w:ascii="Times New Roman" w:eastAsia="Times New Roman" w:hAnsi="Times New Roman" w:cs="Times New Roman"/>
                <w:sz w:val="24"/>
                <w:szCs w:val="24"/>
              </w:rPr>
              <w:t>Imagen Tesla Model S exterior</w:t>
            </w:r>
            <w:r>
              <w:rPr>
                <w:sz w:val="24"/>
                <w:szCs w:val="24"/>
              </w:rPr>
              <w:t xml:space="preserve"> </w:t>
            </w:r>
          </w:p>
        </w:tc>
        <w:tc>
          <w:tcPr>
            <w:tcW w:w="3045" w:type="dxa"/>
            <w:shd w:val="clear" w:color="auto" w:fill="auto"/>
            <w:tcMar>
              <w:top w:w="100" w:type="dxa"/>
              <w:left w:w="100" w:type="dxa"/>
              <w:bottom w:w="100" w:type="dxa"/>
              <w:right w:w="100" w:type="dxa"/>
            </w:tcMar>
          </w:tcPr>
          <w:p w14:paraId="1DD9526D"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 xml:space="preserve">Modelo color rojo </w:t>
            </w:r>
          </w:p>
          <w:p w14:paraId="353BD266"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 xml:space="preserve">Rines 21" Arachnid </w:t>
            </w:r>
          </w:p>
          <w:p w14:paraId="530372BD"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Interiores color crema de fibra de carbono</w:t>
            </w:r>
          </w:p>
          <w:p w14:paraId="465594C7" w14:textId="77777777" w:rsidR="009642F2" w:rsidRDefault="0075437C">
            <w:pPr>
              <w:widowControl w:val="0"/>
              <w:pBdr>
                <w:top w:val="nil"/>
                <w:left w:val="nil"/>
                <w:bottom w:val="nil"/>
                <w:right w:val="nil"/>
                <w:between w:val="nil"/>
              </w:pBdr>
              <w:spacing w:line="240" w:lineRule="auto"/>
              <w:jc w:val="both"/>
              <w:rPr>
                <w:b/>
                <w:color w:val="674EA7"/>
                <w:sz w:val="24"/>
                <w:szCs w:val="24"/>
              </w:rPr>
            </w:pPr>
            <w:r>
              <w:rPr>
                <w:b/>
                <w:color w:val="674EA7"/>
                <w:sz w:val="24"/>
                <w:szCs w:val="24"/>
              </w:rPr>
              <w:t>$3,194,100.00 MXN</w:t>
            </w:r>
          </w:p>
          <w:p w14:paraId="5C396125" w14:textId="77777777" w:rsidR="009642F2" w:rsidRDefault="009642F2">
            <w:pPr>
              <w:widowControl w:val="0"/>
              <w:pBdr>
                <w:top w:val="nil"/>
                <w:left w:val="nil"/>
                <w:bottom w:val="nil"/>
                <w:right w:val="nil"/>
                <w:between w:val="nil"/>
              </w:pBdr>
              <w:spacing w:line="240" w:lineRule="auto"/>
              <w:jc w:val="both"/>
              <w:rPr>
                <w:sz w:val="24"/>
                <w:szCs w:val="24"/>
              </w:rPr>
            </w:pPr>
          </w:p>
        </w:tc>
      </w:tr>
      <w:tr w:rsidR="009642F2" w14:paraId="7951C271" w14:textId="77777777">
        <w:trPr>
          <w:trHeight w:val="2540"/>
        </w:trPr>
        <w:tc>
          <w:tcPr>
            <w:tcW w:w="1800" w:type="dxa"/>
            <w:shd w:val="clear" w:color="auto" w:fill="auto"/>
            <w:tcMar>
              <w:top w:w="100" w:type="dxa"/>
              <w:left w:w="100" w:type="dxa"/>
              <w:bottom w:w="100" w:type="dxa"/>
              <w:right w:w="100" w:type="dxa"/>
            </w:tcMar>
          </w:tcPr>
          <w:p w14:paraId="5311F770"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Model 3</w:t>
            </w:r>
          </w:p>
        </w:tc>
        <w:tc>
          <w:tcPr>
            <w:tcW w:w="4230" w:type="dxa"/>
            <w:shd w:val="clear" w:color="auto" w:fill="auto"/>
            <w:tcMar>
              <w:top w:w="100" w:type="dxa"/>
              <w:left w:w="100" w:type="dxa"/>
              <w:bottom w:w="100" w:type="dxa"/>
              <w:right w:w="100" w:type="dxa"/>
            </w:tcMar>
          </w:tcPr>
          <w:p w14:paraId="734E53B5" w14:textId="77777777" w:rsidR="009642F2" w:rsidRDefault="0075437C">
            <w:pPr>
              <w:widowControl w:val="0"/>
              <w:pBdr>
                <w:top w:val="nil"/>
                <w:left w:val="nil"/>
                <w:bottom w:val="nil"/>
                <w:right w:val="nil"/>
                <w:between w:val="nil"/>
              </w:pBdr>
              <w:spacing w:line="240" w:lineRule="auto"/>
              <w:jc w:val="right"/>
              <w:rPr>
                <w:sz w:val="24"/>
                <w:szCs w:val="24"/>
              </w:rPr>
            </w:pPr>
            <w:r>
              <w:rPr>
                <w:noProof/>
                <w:sz w:val="24"/>
                <w:szCs w:val="24"/>
              </w:rPr>
              <w:drawing>
                <wp:inline distT="114300" distB="114300" distL="114300" distR="114300" wp14:anchorId="70E736D8" wp14:editId="712FFBD8">
                  <wp:extent cx="2552700" cy="1270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552700" cy="1270000"/>
                          </a:xfrm>
                          <a:prstGeom prst="rect">
                            <a:avLst/>
                          </a:prstGeom>
                          <a:ln/>
                        </pic:spPr>
                      </pic:pic>
                    </a:graphicData>
                  </a:graphic>
                </wp:inline>
              </w:drawing>
            </w:r>
            <w:r>
              <w:rPr>
                <w:rFonts w:ascii="Times New Roman" w:eastAsia="Times New Roman" w:hAnsi="Times New Roman" w:cs="Times New Roman"/>
                <w:sz w:val="24"/>
                <w:szCs w:val="24"/>
              </w:rPr>
              <w:t>Imagen Tesla Model 3 exterior</w:t>
            </w:r>
          </w:p>
        </w:tc>
        <w:tc>
          <w:tcPr>
            <w:tcW w:w="3045" w:type="dxa"/>
            <w:shd w:val="clear" w:color="auto" w:fill="auto"/>
            <w:tcMar>
              <w:top w:w="100" w:type="dxa"/>
              <w:left w:w="100" w:type="dxa"/>
              <w:bottom w:w="100" w:type="dxa"/>
              <w:right w:w="100" w:type="dxa"/>
            </w:tcMar>
          </w:tcPr>
          <w:p w14:paraId="1EEE46A9"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Modelo color azul metálico profundo</w:t>
            </w:r>
          </w:p>
          <w:p w14:paraId="36197745"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Rines deportivos de 19"</w:t>
            </w:r>
          </w:p>
          <w:p w14:paraId="0A015C8C" w14:textId="24400069" w:rsidR="009642F2" w:rsidRDefault="0075437C">
            <w:pPr>
              <w:widowControl w:val="0"/>
              <w:pBdr>
                <w:top w:val="nil"/>
                <w:left w:val="nil"/>
                <w:bottom w:val="nil"/>
                <w:right w:val="nil"/>
                <w:between w:val="nil"/>
              </w:pBdr>
              <w:spacing w:line="240" w:lineRule="auto"/>
              <w:jc w:val="both"/>
              <w:rPr>
                <w:sz w:val="24"/>
                <w:szCs w:val="24"/>
              </w:rPr>
            </w:pPr>
            <w:r>
              <w:rPr>
                <w:sz w:val="24"/>
                <w:szCs w:val="24"/>
              </w:rPr>
              <w:t>Interior</w:t>
            </w:r>
            <w:r w:rsidR="00D84DE4">
              <w:rPr>
                <w:sz w:val="24"/>
                <w:szCs w:val="24"/>
              </w:rPr>
              <w:t xml:space="preserve"> es</w:t>
            </w:r>
            <w:r>
              <w:rPr>
                <w:sz w:val="24"/>
                <w:szCs w:val="24"/>
              </w:rPr>
              <w:t xml:space="preserve"> completamente negro de </w:t>
            </w:r>
            <w:r w:rsidR="00D84DE4">
              <w:rPr>
                <w:sz w:val="24"/>
                <w:szCs w:val="24"/>
              </w:rPr>
              <w:t>fibra</w:t>
            </w:r>
            <w:r>
              <w:rPr>
                <w:sz w:val="24"/>
                <w:szCs w:val="24"/>
              </w:rPr>
              <w:t xml:space="preserve"> de carbono</w:t>
            </w:r>
          </w:p>
          <w:p w14:paraId="71482F76" w14:textId="77777777" w:rsidR="009642F2" w:rsidRDefault="0075437C">
            <w:pPr>
              <w:widowControl w:val="0"/>
              <w:pBdr>
                <w:top w:val="nil"/>
                <w:left w:val="nil"/>
                <w:bottom w:val="nil"/>
                <w:right w:val="nil"/>
                <w:between w:val="nil"/>
              </w:pBdr>
              <w:spacing w:line="240" w:lineRule="auto"/>
              <w:jc w:val="both"/>
              <w:rPr>
                <w:b/>
                <w:color w:val="674EA7"/>
                <w:sz w:val="24"/>
                <w:szCs w:val="24"/>
              </w:rPr>
            </w:pPr>
            <w:r>
              <w:rPr>
                <w:b/>
                <w:color w:val="674EA7"/>
                <w:sz w:val="24"/>
                <w:szCs w:val="24"/>
              </w:rPr>
              <w:t>$1,303,900.00 MXN</w:t>
            </w:r>
          </w:p>
        </w:tc>
      </w:tr>
      <w:tr w:rsidR="009642F2" w14:paraId="54A88F17" w14:textId="77777777">
        <w:trPr>
          <w:trHeight w:val="2750"/>
        </w:trPr>
        <w:tc>
          <w:tcPr>
            <w:tcW w:w="1800" w:type="dxa"/>
            <w:shd w:val="clear" w:color="auto" w:fill="auto"/>
            <w:tcMar>
              <w:top w:w="100" w:type="dxa"/>
              <w:left w:w="100" w:type="dxa"/>
              <w:bottom w:w="100" w:type="dxa"/>
              <w:right w:w="100" w:type="dxa"/>
            </w:tcMar>
          </w:tcPr>
          <w:p w14:paraId="509D5D90"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lastRenderedPageBreak/>
              <w:t>Model X</w:t>
            </w:r>
          </w:p>
        </w:tc>
        <w:tc>
          <w:tcPr>
            <w:tcW w:w="4230" w:type="dxa"/>
            <w:shd w:val="clear" w:color="auto" w:fill="auto"/>
            <w:tcMar>
              <w:top w:w="100" w:type="dxa"/>
              <w:left w:w="100" w:type="dxa"/>
              <w:bottom w:w="100" w:type="dxa"/>
              <w:right w:w="100" w:type="dxa"/>
            </w:tcMar>
          </w:tcPr>
          <w:p w14:paraId="401B4889" w14:textId="77777777" w:rsidR="009642F2" w:rsidRDefault="0075437C">
            <w:pPr>
              <w:widowControl w:val="0"/>
              <w:pBdr>
                <w:top w:val="nil"/>
                <w:left w:val="nil"/>
                <w:bottom w:val="nil"/>
                <w:right w:val="nil"/>
                <w:between w:val="nil"/>
              </w:pBdr>
              <w:spacing w:line="240" w:lineRule="auto"/>
              <w:jc w:val="right"/>
              <w:rPr>
                <w:sz w:val="24"/>
                <w:szCs w:val="24"/>
              </w:rPr>
            </w:pPr>
            <w:r>
              <w:rPr>
                <w:noProof/>
                <w:sz w:val="24"/>
                <w:szCs w:val="24"/>
              </w:rPr>
              <w:drawing>
                <wp:inline distT="114300" distB="114300" distL="114300" distR="114300" wp14:anchorId="58DD8594" wp14:editId="455A5F33">
                  <wp:extent cx="2552700" cy="1435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552700" cy="1435100"/>
                          </a:xfrm>
                          <a:prstGeom prst="rect">
                            <a:avLst/>
                          </a:prstGeom>
                          <a:ln/>
                        </pic:spPr>
                      </pic:pic>
                    </a:graphicData>
                  </a:graphic>
                </wp:inline>
              </w:drawing>
            </w:r>
            <w:r>
              <w:rPr>
                <w:rFonts w:ascii="Times New Roman" w:eastAsia="Times New Roman" w:hAnsi="Times New Roman" w:cs="Times New Roman"/>
                <w:sz w:val="24"/>
                <w:szCs w:val="24"/>
              </w:rPr>
              <w:t>Imagen Tesla Model X exterior</w:t>
            </w:r>
          </w:p>
        </w:tc>
        <w:tc>
          <w:tcPr>
            <w:tcW w:w="3045" w:type="dxa"/>
            <w:shd w:val="clear" w:color="auto" w:fill="auto"/>
            <w:tcMar>
              <w:top w:w="100" w:type="dxa"/>
              <w:left w:w="100" w:type="dxa"/>
              <w:bottom w:w="100" w:type="dxa"/>
              <w:right w:w="100" w:type="dxa"/>
            </w:tcMar>
          </w:tcPr>
          <w:p w14:paraId="71BA86D5"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Modelo color negro solido</w:t>
            </w:r>
          </w:p>
          <w:p w14:paraId="1BD39C22"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Rines  Turbine de 22"</w:t>
            </w:r>
          </w:p>
          <w:p w14:paraId="2019767B" w14:textId="0C6AF795" w:rsidR="009642F2" w:rsidRDefault="0075437C">
            <w:pPr>
              <w:widowControl w:val="0"/>
              <w:pBdr>
                <w:top w:val="nil"/>
                <w:left w:val="nil"/>
                <w:bottom w:val="nil"/>
                <w:right w:val="nil"/>
                <w:between w:val="nil"/>
              </w:pBdr>
              <w:spacing w:line="240" w:lineRule="auto"/>
              <w:jc w:val="both"/>
              <w:rPr>
                <w:sz w:val="24"/>
                <w:szCs w:val="24"/>
              </w:rPr>
            </w:pPr>
            <w:r>
              <w:rPr>
                <w:sz w:val="24"/>
                <w:szCs w:val="24"/>
              </w:rPr>
              <w:t>Interior</w:t>
            </w:r>
            <w:r w:rsidR="00D84DE4">
              <w:rPr>
                <w:sz w:val="24"/>
                <w:szCs w:val="24"/>
              </w:rPr>
              <w:t xml:space="preserve"> es</w:t>
            </w:r>
            <w:r>
              <w:rPr>
                <w:sz w:val="24"/>
                <w:szCs w:val="24"/>
              </w:rPr>
              <w:t xml:space="preserve"> completamente negro de </w:t>
            </w:r>
            <w:r w:rsidR="00D84DE4">
              <w:rPr>
                <w:sz w:val="24"/>
                <w:szCs w:val="24"/>
              </w:rPr>
              <w:t>fibra</w:t>
            </w:r>
            <w:r>
              <w:rPr>
                <w:sz w:val="24"/>
                <w:szCs w:val="24"/>
              </w:rPr>
              <w:t xml:space="preserve"> de carbono</w:t>
            </w:r>
          </w:p>
          <w:p w14:paraId="0BE31405"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5 asientos distribuidos</w:t>
            </w:r>
          </w:p>
          <w:p w14:paraId="2183B44C" w14:textId="77777777" w:rsidR="009642F2" w:rsidRDefault="0075437C">
            <w:pPr>
              <w:widowControl w:val="0"/>
              <w:pBdr>
                <w:top w:val="nil"/>
                <w:left w:val="nil"/>
                <w:bottom w:val="nil"/>
                <w:right w:val="nil"/>
                <w:between w:val="nil"/>
              </w:pBdr>
              <w:spacing w:line="240" w:lineRule="auto"/>
              <w:jc w:val="both"/>
              <w:rPr>
                <w:b/>
                <w:color w:val="674EA7"/>
                <w:sz w:val="24"/>
                <w:szCs w:val="24"/>
              </w:rPr>
            </w:pPr>
            <w:r>
              <w:rPr>
                <w:b/>
                <w:color w:val="674EA7"/>
                <w:sz w:val="24"/>
                <w:szCs w:val="24"/>
              </w:rPr>
              <w:t>$2,551,300.00 MXN</w:t>
            </w:r>
          </w:p>
        </w:tc>
      </w:tr>
      <w:tr w:rsidR="009642F2" w14:paraId="1492146F" w14:textId="77777777">
        <w:trPr>
          <w:trHeight w:val="2540"/>
        </w:trPr>
        <w:tc>
          <w:tcPr>
            <w:tcW w:w="1800" w:type="dxa"/>
            <w:shd w:val="clear" w:color="auto" w:fill="auto"/>
            <w:tcMar>
              <w:top w:w="100" w:type="dxa"/>
              <w:left w:w="100" w:type="dxa"/>
              <w:bottom w:w="100" w:type="dxa"/>
              <w:right w:w="100" w:type="dxa"/>
            </w:tcMar>
          </w:tcPr>
          <w:p w14:paraId="61864A22"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Model Y</w:t>
            </w:r>
          </w:p>
        </w:tc>
        <w:tc>
          <w:tcPr>
            <w:tcW w:w="4230" w:type="dxa"/>
            <w:shd w:val="clear" w:color="auto" w:fill="auto"/>
            <w:tcMar>
              <w:top w:w="100" w:type="dxa"/>
              <w:left w:w="100" w:type="dxa"/>
              <w:bottom w:w="100" w:type="dxa"/>
              <w:right w:w="100" w:type="dxa"/>
            </w:tcMar>
          </w:tcPr>
          <w:p w14:paraId="77D6DFF4" w14:textId="77777777" w:rsidR="009642F2" w:rsidRDefault="0075437C">
            <w:pPr>
              <w:widowControl w:val="0"/>
              <w:pBdr>
                <w:top w:val="nil"/>
                <w:left w:val="nil"/>
                <w:bottom w:val="nil"/>
                <w:right w:val="nil"/>
                <w:between w:val="nil"/>
              </w:pBdr>
              <w:spacing w:line="240" w:lineRule="auto"/>
              <w:jc w:val="right"/>
              <w:rPr>
                <w:sz w:val="24"/>
                <w:szCs w:val="24"/>
              </w:rPr>
            </w:pPr>
            <w:r>
              <w:rPr>
                <w:noProof/>
                <w:sz w:val="24"/>
                <w:szCs w:val="24"/>
              </w:rPr>
              <w:drawing>
                <wp:inline distT="114300" distB="114300" distL="114300" distR="114300" wp14:anchorId="3702F89A" wp14:editId="0807F3F5">
                  <wp:extent cx="2552700" cy="12573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552700" cy="1257300"/>
                          </a:xfrm>
                          <a:prstGeom prst="rect">
                            <a:avLst/>
                          </a:prstGeom>
                          <a:ln/>
                        </pic:spPr>
                      </pic:pic>
                    </a:graphicData>
                  </a:graphic>
                </wp:inline>
              </w:drawing>
            </w:r>
            <w:r>
              <w:rPr>
                <w:rFonts w:ascii="Times New Roman" w:eastAsia="Times New Roman" w:hAnsi="Times New Roman" w:cs="Times New Roman"/>
                <w:sz w:val="24"/>
                <w:szCs w:val="24"/>
              </w:rPr>
              <w:t>Imagen Tesla Model Y exterior</w:t>
            </w:r>
          </w:p>
        </w:tc>
        <w:tc>
          <w:tcPr>
            <w:tcW w:w="3045" w:type="dxa"/>
            <w:shd w:val="clear" w:color="auto" w:fill="auto"/>
            <w:tcMar>
              <w:top w:w="100" w:type="dxa"/>
              <w:left w:w="100" w:type="dxa"/>
              <w:bottom w:w="100" w:type="dxa"/>
              <w:right w:w="100" w:type="dxa"/>
            </w:tcMar>
          </w:tcPr>
          <w:p w14:paraId="095A792C"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Modelo color blanco perla</w:t>
            </w:r>
          </w:p>
          <w:p w14:paraId="6EE74541"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Rines Induction de 20"</w:t>
            </w:r>
          </w:p>
          <w:p w14:paraId="3958B843" w14:textId="17796443" w:rsidR="009642F2" w:rsidRDefault="0075437C">
            <w:pPr>
              <w:widowControl w:val="0"/>
              <w:pBdr>
                <w:top w:val="nil"/>
                <w:left w:val="nil"/>
                <w:bottom w:val="nil"/>
                <w:right w:val="nil"/>
                <w:between w:val="nil"/>
              </w:pBdr>
              <w:spacing w:line="240" w:lineRule="auto"/>
              <w:jc w:val="both"/>
              <w:rPr>
                <w:sz w:val="24"/>
                <w:szCs w:val="24"/>
              </w:rPr>
            </w:pPr>
            <w:r>
              <w:rPr>
                <w:sz w:val="24"/>
                <w:szCs w:val="24"/>
              </w:rPr>
              <w:t>Interior</w:t>
            </w:r>
            <w:r w:rsidR="00D84DE4">
              <w:rPr>
                <w:sz w:val="24"/>
                <w:szCs w:val="24"/>
              </w:rPr>
              <w:t xml:space="preserve"> es</w:t>
            </w:r>
            <w:r>
              <w:rPr>
                <w:sz w:val="24"/>
                <w:szCs w:val="24"/>
              </w:rPr>
              <w:t xml:space="preserve"> completamente negro de </w:t>
            </w:r>
            <w:r w:rsidR="00D84DE4">
              <w:rPr>
                <w:sz w:val="24"/>
                <w:szCs w:val="24"/>
              </w:rPr>
              <w:t>fibra</w:t>
            </w:r>
            <w:r>
              <w:rPr>
                <w:sz w:val="24"/>
                <w:szCs w:val="24"/>
              </w:rPr>
              <w:t xml:space="preserve"> de carbono</w:t>
            </w:r>
          </w:p>
          <w:p w14:paraId="1BA1C0AD" w14:textId="77777777" w:rsidR="009642F2" w:rsidRDefault="0075437C">
            <w:pPr>
              <w:widowControl w:val="0"/>
              <w:pBdr>
                <w:top w:val="nil"/>
                <w:left w:val="nil"/>
                <w:bottom w:val="nil"/>
                <w:right w:val="nil"/>
                <w:between w:val="nil"/>
              </w:pBdr>
              <w:spacing w:line="240" w:lineRule="auto"/>
              <w:jc w:val="both"/>
              <w:rPr>
                <w:sz w:val="24"/>
                <w:szCs w:val="24"/>
              </w:rPr>
            </w:pPr>
            <w:r>
              <w:rPr>
                <w:sz w:val="24"/>
                <w:szCs w:val="24"/>
              </w:rPr>
              <w:t>5 asientos distribuidos</w:t>
            </w:r>
          </w:p>
          <w:p w14:paraId="27697AA0" w14:textId="77777777" w:rsidR="009642F2" w:rsidRDefault="0075437C">
            <w:pPr>
              <w:widowControl w:val="0"/>
              <w:pBdr>
                <w:top w:val="nil"/>
                <w:left w:val="nil"/>
                <w:bottom w:val="nil"/>
                <w:right w:val="nil"/>
                <w:between w:val="nil"/>
              </w:pBdr>
              <w:spacing w:line="240" w:lineRule="auto"/>
              <w:jc w:val="both"/>
              <w:rPr>
                <w:b/>
                <w:color w:val="674EA7"/>
                <w:sz w:val="24"/>
                <w:szCs w:val="24"/>
              </w:rPr>
            </w:pPr>
            <w:r>
              <w:rPr>
                <w:b/>
                <w:color w:val="674EA7"/>
                <w:sz w:val="24"/>
                <w:szCs w:val="24"/>
              </w:rPr>
              <w:t>$1,483,100.00 MXN</w:t>
            </w:r>
          </w:p>
        </w:tc>
      </w:tr>
    </w:tbl>
    <w:p w14:paraId="4326A4AA" w14:textId="77777777" w:rsidR="009642F2" w:rsidRDefault="009642F2">
      <w:pPr>
        <w:spacing w:line="240" w:lineRule="auto"/>
        <w:jc w:val="both"/>
        <w:rPr>
          <w:sz w:val="24"/>
          <w:szCs w:val="24"/>
        </w:rPr>
      </w:pPr>
    </w:p>
    <w:p w14:paraId="3C87EC65" w14:textId="77777777" w:rsidR="009642F2" w:rsidRDefault="0075437C">
      <w:pPr>
        <w:spacing w:line="240" w:lineRule="auto"/>
        <w:jc w:val="both"/>
        <w:rPr>
          <w:sz w:val="24"/>
          <w:szCs w:val="24"/>
        </w:rPr>
      </w:pPr>
      <w:r>
        <w:rPr>
          <w:sz w:val="24"/>
          <w:szCs w:val="24"/>
        </w:rPr>
        <w:t>Como pudimos ver, estos autos oscilan todos por arriba del millón de pesos mexicanos, así que evidentemente no están dirigidos para el público en general, esto sin mencionar los autos que ofrecen marcas de lujo como Mercedes Benz o BMW.</w:t>
      </w:r>
    </w:p>
    <w:p w14:paraId="4584A1FA" w14:textId="77777777" w:rsidR="009642F2" w:rsidRDefault="009642F2">
      <w:pPr>
        <w:spacing w:line="240" w:lineRule="auto"/>
        <w:jc w:val="both"/>
        <w:rPr>
          <w:sz w:val="24"/>
          <w:szCs w:val="24"/>
        </w:rPr>
      </w:pPr>
    </w:p>
    <w:p w14:paraId="0C46D202" w14:textId="5C15E97F" w:rsidR="009642F2" w:rsidRDefault="0075437C">
      <w:pPr>
        <w:spacing w:line="240" w:lineRule="auto"/>
        <w:jc w:val="both"/>
        <w:rPr>
          <w:sz w:val="24"/>
          <w:szCs w:val="24"/>
        </w:rPr>
      </w:pPr>
      <w:r>
        <w:rPr>
          <w:sz w:val="24"/>
          <w:szCs w:val="24"/>
        </w:rPr>
        <w:t xml:space="preserve">Y este no es el único factor que puede jugar en contra a la hora de pensar en adquirir un “self-driving car”, ya que es importante mencionar </w:t>
      </w:r>
      <w:r w:rsidR="00C52990">
        <w:rPr>
          <w:sz w:val="24"/>
          <w:szCs w:val="24"/>
        </w:rPr>
        <w:t>que,</w:t>
      </w:r>
      <w:r>
        <w:rPr>
          <w:sz w:val="24"/>
          <w:szCs w:val="24"/>
        </w:rPr>
        <w:t xml:space="preserve"> en algunas ciudades </w:t>
      </w:r>
      <w:r w:rsidR="00C52990">
        <w:rPr>
          <w:sz w:val="24"/>
          <w:szCs w:val="24"/>
        </w:rPr>
        <w:t>de</w:t>
      </w:r>
      <w:r>
        <w:rPr>
          <w:sz w:val="24"/>
          <w:szCs w:val="24"/>
        </w:rPr>
        <w:t xml:space="preserve"> nuestro país, hay calles y avenidas</w:t>
      </w:r>
      <w:r w:rsidR="00C52990">
        <w:rPr>
          <w:sz w:val="24"/>
          <w:szCs w:val="24"/>
        </w:rPr>
        <w:t xml:space="preserve"> que</w:t>
      </w:r>
      <w:r>
        <w:rPr>
          <w:sz w:val="24"/>
          <w:szCs w:val="24"/>
        </w:rPr>
        <w:t xml:space="preserve"> no están en condiciones aptas para un auto de este tipo. </w:t>
      </w:r>
    </w:p>
    <w:p w14:paraId="13F35692" w14:textId="33A8F287" w:rsidR="009642F2" w:rsidRDefault="00EA3D47">
      <w:pPr>
        <w:pStyle w:val="Heading2"/>
        <w:spacing w:line="240" w:lineRule="auto"/>
        <w:jc w:val="both"/>
        <w:rPr>
          <w:color w:val="8E7CC3"/>
          <w:sz w:val="24"/>
          <w:szCs w:val="24"/>
        </w:rPr>
      </w:pPr>
      <w:bookmarkStart w:id="8" w:name="_Toc95345459"/>
      <w:r>
        <w:rPr>
          <w:color w:val="8E7CC3"/>
          <w:sz w:val="24"/>
          <w:szCs w:val="24"/>
        </w:rPr>
        <w:t>¿Qué tan seguros son estos autos?</w:t>
      </w:r>
      <w:bookmarkEnd w:id="8"/>
    </w:p>
    <w:p w14:paraId="794CC938" w14:textId="77777777" w:rsidR="009642F2" w:rsidRDefault="0075437C">
      <w:pPr>
        <w:spacing w:line="240" w:lineRule="auto"/>
        <w:jc w:val="both"/>
        <w:rPr>
          <w:sz w:val="24"/>
          <w:szCs w:val="24"/>
        </w:rPr>
      </w:pPr>
      <w:r>
        <w:rPr>
          <w:sz w:val="24"/>
          <w:szCs w:val="24"/>
        </w:rPr>
        <w:t xml:space="preserve">Este tipo de autos suelen ofrecerse en el mercado con la leyenda “El futuro de la conducción” ya que son fabricados con un avanzado Hardware y software que proporcionan la función de Autopilot, es decir, capacidad de conducción autónoma total. </w:t>
      </w:r>
    </w:p>
    <w:p w14:paraId="11D073AA" w14:textId="77777777" w:rsidR="009642F2" w:rsidRDefault="0075437C">
      <w:pPr>
        <w:spacing w:line="240" w:lineRule="auto"/>
        <w:jc w:val="both"/>
        <w:rPr>
          <w:sz w:val="24"/>
          <w:szCs w:val="24"/>
        </w:rPr>
      </w:pPr>
      <w:r>
        <w:rPr>
          <w:sz w:val="24"/>
          <w:szCs w:val="24"/>
        </w:rPr>
        <w:t>Entonces, para saber qué tan seguros pueden llegar a ser estos autos, vamos a describir brevemente cómo funciona su sistema de “Autopilot”</w:t>
      </w:r>
    </w:p>
    <w:p w14:paraId="04F2003A" w14:textId="77777777" w:rsidR="009642F2" w:rsidRDefault="009642F2">
      <w:pPr>
        <w:spacing w:line="240" w:lineRule="auto"/>
        <w:jc w:val="both"/>
        <w:rPr>
          <w:sz w:val="24"/>
          <w:szCs w:val="24"/>
        </w:rPr>
      </w:pPr>
    </w:p>
    <w:p w14:paraId="52FF5EC7" w14:textId="77777777" w:rsidR="009642F2" w:rsidRDefault="0075437C">
      <w:pPr>
        <w:spacing w:line="240" w:lineRule="auto"/>
        <w:jc w:val="both"/>
        <w:rPr>
          <w:sz w:val="24"/>
          <w:szCs w:val="24"/>
        </w:rPr>
      </w:pPr>
      <w:r>
        <w:rPr>
          <w:sz w:val="24"/>
          <w:szCs w:val="24"/>
        </w:rPr>
        <w:t xml:space="preserve">Cabe mencionar que todos los modelos de Tesla a partir del 2016 fueron diseñados con esta función. </w:t>
      </w:r>
    </w:p>
    <w:p w14:paraId="29E3CA7E" w14:textId="77777777" w:rsidR="009642F2" w:rsidRDefault="0075437C">
      <w:pPr>
        <w:numPr>
          <w:ilvl w:val="0"/>
          <w:numId w:val="2"/>
        </w:numPr>
        <w:spacing w:line="240" w:lineRule="auto"/>
        <w:jc w:val="both"/>
        <w:rPr>
          <w:sz w:val="24"/>
          <w:szCs w:val="24"/>
        </w:rPr>
      </w:pPr>
      <w:r>
        <w:rPr>
          <w:sz w:val="24"/>
          <w:szCs w:val="24"/>
        </w:rPr>
        <w:t>Sensores avanzados: 8 cámaras periféricas brindan 360º de visibilidad alrededor del auto con un alcance de hasta 250 metros. Mientras que 12 sensores ultrasónicos complementan esta visión, permitiendo la detección de objetos duros y blandos a casi el doble de distancia que las cámaras.</w:t>
      </w:r>
    </w:p>
    <w:p w14:paraId="630B81F9" w14:textId="77777777" w:rsidR="00EA3D47" w:rsidRDefault="0075437C">
      <w:pPr>
        <w:numPr>
          <w:ilvl w:val="0"/>
          <w:numId w:val="2"/>
        </w:numPr>
        <w:spacing w:line="240" w:lineRule="auto"/>
        <w:jc w:val="both"/>
        <w:rPr>
          <w:sz w:val="24"/>
          <w:szCs w:val="24"/>
        </w:rPr>
      </w:pPr>
      <w:r>
        <w:rPr>
          <w:sz w:val="24"/>
          <w:szCs w:val="24"/>
        </w:rPr>
        <w:t xml:space="preserve">Redes neuronales: su computadora incorporada ejecuta las redes neuronales desarrolladas por Tesla, las </w:t>
      </w:r>
      <w:r w:rsidR="00C52990">
        <w:rPr>
          <w:sz w:val="24"/>
          <w:szCs w:val="24"/>
        </w:rPr>
        <w:t>cuales,</w:t>
      </w:r>
      <w:r>
        <w:rPr>
          <w:sz w:val="24"/>
          <w:szCs w:val="24"/>
        </w:rPr>
        <w:t xml:space="preserve"> a través de las cámaras, analizan imágenes sin procesar para realizar segmentación semántica, detección de objetos y estimación de profundidad monocular. </w:t>
      </w:r>
    </w:p>
    <w:p w14:paraId="22DC0137" w14:textId="5693114C" w:rsidR="009642F2" w:rsidRDefault="0075437C" w:rsidP="00EA3D47">
      <w:pPr>
        <w:spacing w:line="240" w:lineRule="auto"/>
        <w:ind w:left="720"/>
        <w:jc w:val="both"/>
        <w:rPr>
          <w:sz w:val="24"/>
          <w:szCs w:val="24"/>
        </w:rPr>
      </w:pPr>
      <w:r>
        <w:rPr>
          <w:sz w:val="24"/>
          <w:szCs w:val="24"/>
        </w:rPr>
        <w:lastRenderedPageBreak/>
        <w:t>Además de capturar el video de todas las cámaras para mostrar el diseño de la carretera, la infraestructura estática y los objetos en 3D, generando así más de mil predicciones a cada paso del tiempo.</w:t>
      </w:r>
    </w:p>
    <w:p w14:paraId="6D2772B8" w14:textId="77777777" w:rsidR="009642F2" w:rsidRDefault="0075437C">
      <w:pPr>
        <w:numPr>
          <w:ilvl w:val="0"/>
          <w:numId w:val="2"/>
        </w:numPr>
        <w:spacing w:line="240" w:lineRule="auto"/>
        <w:jc w:val="both"/>
        <w:rPr>
          <w:sz w:val="24"/>
          <w:szCs w:val="24"/>
        </w:rPr>
      </w:pPr>
      <w:r>
        <w:rPr>
          <w:sz w:val="24"/>
          <w:szCs w:val="24"/>
        </w:rPr>
        <w:t>Recibe actualizaciones constantes para que el auto siga siendo capaz y seguro</w:t>
      </w:r>
    </w:p>
    <w:p w14:paraId="748CE9D5" w14:textId="77777777" w:rsidR="00EA3D47" w:rsidRDefault="00EA3D47">
      <w:pPr>
        <w:spacing w:line="240" w:lineRule="auto"/>
        <w:jc w:val="both"/>
        <w:rPr>
          <w:sz w:val="24"/>
          <w:szCs w:val="24"/>
        </w:rPr>
      </w:pPr>
    </w:p>
    <w:p w14:paraId="1D68F196" w14:textId="4B8626D7" w:rsidR="009642F2" w:rsidRDefault="0075437C">
      <w:pPr>
        <w:spacing w:line="240" w:lineRule="auto"/>
        <w:jc w:val="both"/>
        <w:rPr>
          <w:sz w:val="24"/>
          <w:szCs w:val="24"/>
        </w:rPr>
      </w:pPr>
      <w:r>
        <w:rPr>
          <w:sz w:val="24"/>
          <w:szCs w:val="24"/>
        </w:rPr>
        <w:t>Todo esto, permite que el auto maniobre, acelere y frene automáticamente dentro de su carril a través de la función Autopilot. Incluso con la función “Navegar en Autopilot” se pueden sugerir cambios de carril para optimizar la ruta según su destino. Mientras que con la función Autosteer el auto utiliza los sensores para navegar por calles más estrechas y complejas. Y por último con Smart Summon el auto puede manejar en un entorno de estacionamiento.</w:t>
      </w:r>
    </w:p>
    <w:p w14:paraId="5E08BAF7" w14:textId="77777777" w:rsidR="009642F2" w:rsidRDefault="009642F2">
      <w:pPr>
        <w:spacing w:line="240" w:lineRule="auto"/>
        <w:jc w:val="both"/>
        <w:rPr>
          <w:sz w:val="24"/>
          <w:szCs w:val="24"/>
        </w:rPr>
      </w:pPr>
    </w:p>
    <w:p w14:paraId="0FF98DC5" w14:textId="77777777" w:rsidR="009642F2" w:rsidRDefault="0075437C">
      <w:pPr>
        <w:spacing w:line="240" w:lineRule="auto"/>
        <w:jc w:val="both"/>
        <w:rPr>
          <w:sz w:val="24"/>
          <w:szCs w:val="24"/>
        </w:rPr>
      </w:pPr>
      <w:r>
        <w:rPr>
          <w:sz w:val="24"/>
          <w:szCs w:val="24"/>
        </w:rPr>
        <w:t xml:space="preserve">Aun con todas estas funciones y características mencionadas, los autos Tesla </w:t>
      </w:r>
      <w:r>
        <w:rPr>
          <w:b/>
          <w:sz w:val="24"/>
          <w:szCs w:val="24"/>
        </w:rPr>
        <w:t>NO</w:t>
      </w:r>
      <w:r>
        <w:rPr>
          <w:sz w:val="24"/>
          <w:szCs w:val="24"/>
        </w:rPr>
        <w:t xml:space="preserve"> son del todo 100% seguros para utilizar la función “Autopilot”, ya que través de redes sociales y noticieros confiables se han dado a conocer reportes donde sus cámaras y sensores detectan objetos de manera incorrecta e incluso hay noticias sobre accidentes que han ocurrido cuando esta función estaba en uso. </w:t>
      </w:r>
    </w:p>
    <w:p w14:paraId="73C07197" w14:textId="34ECBB05" w:rsidR="009642F2" w:rsidRDefault="0075437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Fragmento de noticia sobre un accidente de un Tesla, </w:t>
      </w:r>
      <w:r w:rsidR="00832604">
        <w:rPr>
          <w:rFonts w:ascii="Times New Roman" w:eastAsia="Times New Roman" w:hAnsi="Times New Roman" w:cs="Times New Roman"/>
          <w:sz w:val="24"/>
          <w:szCs w:val="24"/>
        </w:rPr>
        <w:t>periódico</w:t>
      </w:r>
      <w:r>
        <w:rPr>
          <w:rFonts w:ascii="Times New Roman" w:eastAsia="Times New Roman" w:hAnsi="Times New Roman" w:cs="Times New Roman"/>
          <w:sz w:val="24"/>
          <w:szCs w:val="24"/>
        </w:rPr>
        <w:t xml:space="preserve"> El </w:t>
      </w:r>
      <w:r w:rsidR="00832604">
        <w:rPr>
          <w:rFonts w:ascii="Times New Roman" w:eastAsia="Times New Roman" w:hAnsi="Times New Roman" w:cs="Times New Roman"/>
          <w:sz w:val="24"/>
          <w:szCs w:val="24"/>
        </w:rPr>
        <w:t>País</w:t>
      </w:r>
      <w:r>
        <w:rPr>
          <w:rFonts w:ascii="Times New Roman" w:eastAsia="Times New Roman" w:hAnsi="Times New Roman" w:cs="Times New Roman"/>
          <w:sz w:val="24"/>
          <w:szCs w:val="24"/>
        </w:rPr>
        <w:t xml:space="preserve"> </w:t>
      </w:r>
      <w:hyperlink r:id="rId19">
        <w:r>
          <w:rPr>
            <w:rFonts w:ascii="Times New Roman" w:eastAsia="Times New Roman" w:hAnsi="Times New Roman" w:cs="Times New Roman"/>
            <w:color w:val="1155CC"/>
            <w:sz w:val="24"/>
            <w:szCs w:val="24"/>
            <w:u w:val="single"/>
          </w:rPr>
          <w:t>https://elpais.com/economia/2021-04-18/dos-fallecidos-en-un-accidente-de-un-tesla-sin-conductor-en-texas.html</w:t>
        </w:r>
      </w:hyperlink>
      <w:r>
        <w:rPr>
          <w:noProof/>
        </w:rPr>
        <w:drawing>
          <wp:anchor distT="114300" distB="114300" distL="114300" distR="114300" simplePos="0" relativeHeight="251666432" behindDoc="0" locked="0" layoutInCell="1" hidden="0" allowOverlap="1" wp14:anchorId="3426A079" wp14:editId="48E70AB6">
            <wp:simplePos x="0" y="0"/>
            <wp:positionH relativeFrom="column">
              <wp:posOffset>19051</wp:posOffset>
            </wp:positionH>
            <wp:positionV relativeFrom="paragraph">
              <wp:posOffset>194295</wp:posOffset>
            </wp:positionV>
            <wp:extent cx="5760000" cy="2768600"/>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60000" cy="2768600"/>
                    </a:xfrm>
                    <a:prstGeom prst="rect">
                      <a:avLst/>
                    </a:prstGeom>
                    <a:ln/>
                  </pic:spPr>
                </pic:pic>
              </a:graphicData>
            </a:graphic>
          </wp:anchor>
        </w:drawing>
      </w:r>
    </w:p>
    <w:p w14:paraId="38D2A272" w14:textId="77777777" w:rsidR="009642F2" w:rsidRDefault="009642F2">
      <w:pPr>
        <w:spacing w:line="240" w:lineRule="auto"/>
        <w:jc w:val="both"/>
        <w:rPr>
          <w:sz w:val="24"/>
          <w:szCs w:val="24"/>
        </w:rPr>
      </w:pPr>
    </w:p>
    <w:p w14:paraId="03AEBB2C" w14:textId="77777777" w:rsidR="009642F2" w:rsidRDefault="0075437C">
      <w:pPr>
        <w:spacing w:before="240" w:after="240" w:line="240" w:lineRule="auto"/>
        <w:jc w:val="both"/>
        <w:rPr>
          <w:sz w:val="24"/>
          <w:szCs w:val="24"/>
        </w:rPr>
      </w:pPr>
      <w:r>
        <w:rPr>
          <w:sz w:val="24"/>
          <w:szCs w:val="24"/>
        </w:rPr>
        <w:t>Podemos encontrar más noticias como estas simplemente buscando en Google, incluso hay notas hechas por medios internacionales e importantes como The New York Times.</w:t>
      </w:r>
    </w:p>
    <w:p w14:paraId="614F2C99" w14:textId="77777777" w:rsidR="009642F2" w:rsidRDefault="0075437C">
      <w:pPr>
        <w:spacing w:before="240" w:after="240" w:line="240" w:lineRule="auto"/>
        <w:jc w:val="both"/>
        <w:rPr>
          <w:sz w:val="24"/>
          <w:szCs w:val="24"/>
        </w:rPr>
      </w:pPr>
      <w:r>
        <w:rPr>
          <w:sz w:val="24"/>
          <w:szCs w:val="24"/>
        </w:rPr>
        <w:t xml:space="preserve">El CEO de Tesla, Elon Musk, se ha pronunciado respecto a este tipo de accidentes solicitando a sus conductores que estén en todo momento pendientes de la conducción del auto cuando la función “Autopilot” está activada y también ha mencionado que están trabajando en constantes actualizaciones de software para mejorar la función. </w:t>
      </w:r>
    </w:p>
    <w:p w14:paraId="356ECA77" w14:textId="77777777" w:rsidR="009642F2" w:rsidRDefault="009642F2"/>
    <w:p w14:paraId="765A0BBF" w14:textId="6C762894" w:rsidR="009642F2" w:rsidRDefault="00EA3D47">
      <w:pPr>
        <w:pStyle w:val="Heading2"/>
        <w:spacing w:before="240" w:after="240" w:line="240" w:lineRule="auto"/>
        <w:jc w:val="both"/>
        <w:rPr>
          <w:color w:val="8E7CC3"/>
          <w:sz w:val="24"/>
          <w:szCs w:val="24"/>
        </w:rPr>
      </w:pPr>
      <w:bookmarkStart w:id="9" w:name="_Toc95345460"/>
      <w:r>
        <w:rPr>
          <w:color w:val="8E7CC3"/>
          <w:sz w:val="24"/>
          <w:szCs w:val="24"/>
        </w:rPr>
        <w:lastRenderedPageBreak/>
        <w:t>¿Qué pasará con las personas que se dedican a trabajar como conductores?</w:t>
      </w:r>
      <w:bookmarkEnd w:id="9"/>
    </w:p>
    <w:p w14:paraId="77819A64" w14:textId="77777777" w:rsidR="009642F2" w:rsidRDefault="0075437C">
      <w:pPr>
        <w:spacing w:line="240" w:lineRule="auto"/>
        <w:jc w:val="both"/>
        <w:rPr>
          <w:sz w:val="24"/>
          <w:szCs w:val="24"/>
        </w:rPr>
      </w:pPr>
      <w:r>
        <w:rPr>
          <w:sz w:val="24"/>
          <w:szCs w:val="24"/>
        </w:rPr>
        <w:t>Alrededor del mundo, estos autos inteligentes están empezando a reemplazar a la industria tradicional de choferes. En algunas ciudades asiáticas, específicamente China y Japón, algunas empresas ya han empezado a ofrecer servicios de taxis o dar tours alrededor de la ciudad por medio de estos vehículos, y en otros países como Estados Unidos también se están haciendo pruebas en regiones muy limitadas. Esto nos deja con la cuestión de cómo esta tecnología impactará el trabajo de miles alrededor del mundo.</w:t>
      </w:r>
    </w:p>
    <w:p w14:paraId="420CDFD8" w14:textId="77777777" w:rsidR="009642F2" w:rsidRDefault="0075437C">
      <w:pPr>
        <w:spacing w:line="240" w:lineRule="auto"/>
        <w:jc w:val="both"/>
        <w:rPr>
          <w:sz w:val="24"/>
          <w:szCs w:val="24"/>
        </w:rPr>
      </w:pPr>
      <w:r>
        <w:rPr>
          <w:noProof/>
        </w:rPr>
        <w:drawing>
          <wp:anchor distT="114300" distB="114300" distL="114300" distR="114300" simplePos="0" relativeHeight="251667456" behindDoc="0" locked="0" layoutInCell="1" hidden="0" allowOverlap="1" wp14:anchorId="6292D044" wp14:editId="354CACFA">
            <wp:simplePos x="0" y="0"/>
            <wp:positionH relativeFrom="column">
              <wp:posOffset>1322053</wp:posOffset>
            </wp:positionH>
            <wp:positionV relativeFrom="paragraph">
              <wp:posOffset>123825</wp:posOffset>
            </wp:positionV>
            <wp:extent cx="4440572" cy="2709156"/>
            <wp:effectExtent l="0" t="0" r="0" b="0"/>
            <wp:wrapSquare wrapText="bothSides" distT="114300" distB="11430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t="1856"/>
                    <a:stretch>
                      <a:fillRect/>
                    </a:stretch>
                  </pic:blipFill>
                  <pic:spPr>
                    <a:xfrm>
                      <a:off x="0" y="0"/>
                      <a:ext cx="4440572" cy="2709156"/>
                    </a:xfrm>
                    <a:prstGeom prst="rect">
                      <a:avLst/>
                    </a:prstGeom>
                    <a:ln/>
                  </pic:spPr>
                </pic:pic>
              </a:graphicData>
            </a:graphic>
          </wp:anchor>
        </w:drawing>
      </w:r>
    </w:p>
    <w:p w14:paraId="02F44281" w14:textId="77777777" w:rsidR="009642F2" w:rsidRDefault="009642F2">
      <w:pPr>
        <w:spacing w:line="240" w:lineRule="auto"/>
        <w:jc w:val="both"/>
        <w:rPr>
          <w:sz w:val="24"/>
          <w:szCs w:val="24"/>
        </w:rPr>
      </w:pPr>
    </w:p>
    <w:p w14:paraId="6FA80AF4" w14:textId="77777777" w:rsidR="009642F2" w:rsidRDefault="009642F2">
      <w:pPr>
        <w:spacing w:line="240" w:lineRule="auto"/>
        <w:jc w:val="both"/>
        <w:rPr>
          <w:sz w:val="24"/>
          <w:szCs w:val="24"/>
        </w:rPr>
      </w:pPr>
    </w:p>
    <w:p w14:paraId="1CB92669" w14:textId="77777777" w:rsidR="009642F2" w:rsidRDefault="009642F2">
      <w:pPr>
        <w:spacing w:line="240" w:lineRule="auto"/>
        <w:jc w:val="both"/>
        <w:rPr>
          <w:sz w:val="24"/>
          <w:szCs w:val="24"/>
        </w:rPr>
      </w:pPr>
    </w:p>
    <w:p w14:paraId="0603469E" w14:textId="77777777" w:rsidR="009642F2" w:rsidRDefault="009642F2">
      <w:pPr>
        <w:spacing w:line="240" w:lineRule="auto"/>
        <w:jc w:val="both"/>
        <w:rPr>
          <w:sz w:val="24"/>
          <w:szCs w:val="24"/>
        </w:rPr>
      </w:pPr>
    </w:p>
    <w:p w14:paraId="46B8BEEA" w14:textId="77777777" w:rsidR="009642F2" w:rsidRDefault="009642F2">
      <w:pPr>
        <w:spacing w:line="240" w:lineRule="auto"/>
        <w:jc w:val="both"/>
        <w:rPr>
          <w:sz w:val="24"/>
          <w:szCs w:val="24"/>
        </w:rPr>
      </w:pPr>
    </w:p>
    <w:p w14:paraId="3880F498" w14:textId="77777777" w:rsidR="009642F2" w:rsidRDefault="009642F2">
      <w:pPr>
        <w:spacing w:line="240" w:lineRule="auto"/>
        <w:jc w:val="both"/>
        <w:rPr>
          <w:sz w:val="24"/>
          <w:szCs w:val="24"/>
        </w:rPr>
      </w:pPr>
    </w:p>
    <w:p w14:paraId="4634400A" w14:textId="77777777" w:rsidR="009642F2" w:rsidRDefault="009642F2">
      <w:pPr>
        <w:spacing w:line="240" w:lineRule="auto"/>
        <w:jc w:val="both"/>
        <w:rPr>
          <w:sz w:val="24"/>
          <w:szCs w:val="24"/>
        </w:rPr>
      </w:pPr>
    </w:p>
    <w:p w14:paraId="5D898AC9" w14:textId="77777777" w:rsidR="009642F2" w:rsidRDefault="009642F2">
      <w:pPr>
        <w:spacing w:line="240" w:lineRule="auto"/>
        <w:jc w:val="both"/>
        <w:rPr>
          <w:sz w:val="24"/>
          <w:szCs w:val="24"/>
        </w:rPr>
      </w:pPr>
    </w:p>
    <w:p w14:paraId="009E21FB" w14:textId="77777777" w:rsidR="009642F2" w:rsidRDefault="009642F2">
      <w:pPr>
        <w:spacing w:line="240" w:lineRule="auto"/>
        <w:jc w:val="both"/>
        <w:rPr>
          <w:sz w:val="24"/>
          <w:szCs w:val="24"/>
        </w:rPr>
      </w:pPr>
    </w:p>
    <w:p w14:paraId="4D8A4F4F" w14:textId="77777777" w:rsidR="009642F2" w:rsidRDefault="009642F2">
      <w:pPr>
        <w:spacing w:line="240" w:lineRule="auto"/>
        <w:jc w:val="both"/>
        <w:rPr>
          <w:sz w:val="24"/>
          <w:szCs w:val="24"/>
        </w:rPr>
      </w:pPr>
    </w:p>
    <w:p w14:paraId="4E115B39" w14:textId="77777777" w:rsidR="009642F2" w:rsidRDefault="009642F2">
      <w:pPr>
        <w:spacing w:line="240" w:lineRule="auto"/>
        <w:jc w:val="both"/>
        <w:rPr>
          <w:sz w:val="24"/>
          <w:szCs w:val="24"/>
        </w:rPr>
      </w:pPr>
    </w:p>
    <w:p w14:paraId="0AE570A1" w14:textId="77777777" w:rsidR="009642F2" w:rsidRDefault="009642F2">
      <w:pPr>
        <w:spacing w:line="240" w:lineRule="auto"/>
        <w:jc w:val="both"/>
        <w:rPr>
          <w:sz w:val="24"/>
          <w:szCs w:val="24"/>
        </w:rPr>
      </w:pPr>
    </w:p>
    <w:p w14:paraId="1F1E7894" w14:textId="77777777" w:rsidR="009642F2" w:rsidRDefault="009642F2">
      <w:pPr>
        <w:spacing w:line="240" w:lineRule="auto"/>
        <w:jc w:val="both"/>
        <w:rPr>
          <w:sz w:val="24"/>
          <w:szCs w:val="24"/>
        </w:rPr>
      </w:pPr>
    </w:p>
    <w:p w14:paraId="6F04800F" w14:textId="77777777" w:rsidR="009642F2" w:rsidRDefault="009642F2">
      <w:pPr>
        <w:spacing w:line="240" w:lineRule="auto"/>
        <w:jc w:val="both"/>
        <w:rPr>
          <w:sz w:val="24"/>
          <w:szCs w:val="24"/>
        </w:rPr>
      </w:pPr>
    </w:p>
    <w:p w14:paraId="1AB1A56E" w14:textId="77777777" w:rsidR="009642F2" w:rsidRDefault="009642F2">
      <w:pPr>
        <w:spacing w:line="240" w:lineRule="auto"/>
        <w:jc w:val="both"/>
        <w:rPr>
          <w:sz w:val="24"/>
          <w:szCs w:val="24"/>
        </w:rPr>
      </w:pPr>
    </w:p>
    <w:p w14:paraId="2C2428AE" w14:textId="77777777" w:rsidR="009642F2" w:rsidRDefault="009642F2">
      <w:pPr>
        <w:spacing w:line="240" w:lineRule="auto"/>
        <w:jc w:val="right"/>
        <w:rPr>
          <w:rFonts w:ascii="Times New Roman" w:eastAsia="Times New Roman" w:hAnsi="Times New Roman" w:cs="Times New Roman"/>
          <w:sz w:val="24"/>
          <w:szCs w:val="24"/>
        </w:rPr>
      </w:pPr>
    </w:p>
    <w:p w14:paraId="02396C23" w14:textId="198F9356" w:rsidR="009642F2" w:rsidRDefault="0075437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Imagen “self-driving taxi” en </w:t>
      </w:r>
      <w:r w:rsidR="00C52990">
        <w:rPr>
          <w:rFonts w:ascii="Times New Roman" w:eastAsia="Times New Roman" w:hAnsi="Times New Roman" w:cs="Times New Roman"/>
          <w:sz w:val="24"/>
          <w:szCs w:val="24"/>
        </w:rPr>
        <w:t>Shanghái</w:t>
      </w:r>
      <w:r>
        <w:rPr>
          <w:rFonts w:ascii="Times New Roman" w:eastAsia="Times New Roman" w:hAnsi="Times New Roman" w:cs="Times New Roman"/>
          <w:sz w:val="24"/>
          <w:szCs w:val="24"/>
        </w:rPr>
        <w:t>, cortesía de NIKKEI ASIA - China Tech</w:t>
      </w:r>
    </w:p>
    <w:p w14:paraId="6FF634C8" w14:textId="77777777" w:rsidR="009642F2" w:rsidRDefault="009642F2">
      <w:pPr>
        <w:spacing w:line="240" w:lineRule="auto"/>
        <w:jc w:val="both"/>
        <w:rPr>
          <w:sz w:val="24"/>
          <w:szCs w:val="24"/>
        </w:rPr>
      </w:pPr>
    </w:p>
    <w:p w14:paraId="5353D418" w14:textId="77777777" w:rsidR="009642F2" w:rsidRDefault="0075437C">
      <w:pPr>
        <w:spacing w:line="240" w:lineRule="auto"/>
        <w:jc w:val="both"/>
        <w:rPr>
          <w:sz w:val="24"/>
          <w:szCs w:val="24"/>
        </w:rPr>
      </w:pPr>
      <w:r>
        <w:rPr>
          <w:sz w:val="24"/>
          <w:szCs w:val="24"/>
        </w:rPr>
        <w:t xml:space="preserve">Hay expertos que teorizan que la próxima gran ola de automatización podría darse en la industria de choferes y camioneros. Sin embargo, el mismo CEO de Uber, Travis Kalanick, que está invirtiendo en esta tecnología, ha declarado que no cree que esto vaya a ocurrir, y que siempre se necesitará de la habilidad humana de los conductores, yendo a lugares donde estos autos no puedan. También argumenta que se crearían trabajos adicionales en mantenimiento y administración. </w:t>
      </w:r>
    </w:p>
    <w:p w14:paraId="51FC7BCD" w14:textId="77777777" w:rsidR="009642F2" w:rsidRDefault="009642F2">
      <w:pPr>
        <w:spacing w:line="240" w:lineRule="auto"/>
        <w:jc w:val="both"/>
        <w:rPr>
          <w:sz w:val="24"/>
          <w:szCs w:val="24"/>
        </w:rPr>
      </w:pPr>
    </w:p>
    <w:p w14:paraId="5E265491" w14:textId="77777777" w:rsidR="009642F2" w:rsidRDefault="0075437C">
      <w:pPr>
        <w:spacing w:line="240" w:lineRule="auto"/>
        <w:jc w:val="both"/>
        <w:rPr>
          <w:sz w:val="24"/>
          <w:szCs w:val="24"/>
        </w:rPr>
      </w:pPr>
      <w:r>
        <w:rPr>
          <w:sz w:val="24"/>
          <w:szCs w:val="24"/>
        </w:rPr>
        <w:t>Con cada nueva tecnología, y especialmente automatizaciones, hay muchos obstáculos y dudas en el camino a la normalización. Hay dudas que acaban siendo exageraciones, otras que son acertadas y corregidas, y unas que son igualmente acertadas, pero eventualmente son dejadas atrás, dando el paso hacia el futuro. En estos casos, es importante saber adaptarse a un mundo en cambio constante para poder aprovechar todos los beneficios que nos puede dar.</w:t>
      </w:r>
    </w:p>
    <w:p w14:paraId="7F872A7E" w14:textId="77777777" w:rsidR="009642F2" w:rsidRDefault="009642F2">
      <w:pPr>
        <w:spacing w:line="240" w:lineRule="auto"/>
        <w:jc w:val="both"/>
        <w:rPr>
          <w:sz w:val="24"/>
          <w:szCs w:val="24"/>
        </w:rPr>
      </w:pPr>
    </w:p>
    <w:p w14:paraId="7F763295" w14:textId="77777777" w:rsidR="009642F2" w:rsidRDefault="009642F2">
      <w:pPr>
        <w:spacing w:line="240" w:lineRule="auto"/>
        <w:jc w:val="both"/>
        <w:rPr>
          <w:sz w:val="24"/>
          <w:szCs w:val="24"/>
        </w:rPr>
      </w:pPr>
    </w:p>
    <w:p w14:paraId="747F866C" w14:textId="77777777" w:rsidR="009642F2" w:rsidRDefault="009642F2">
      <w:pPr>
        <w:spacing w:line="240" w:lineRule="auto"/>
        <w:jc w:val="both"/>
        <w:rPr>
          <w:sz w:val="24"/>
          <w:szCs w:val="24"/>
        </w:rPr>
      </w:pPr>
    </w:p>
    <w:p w14:paraId="5B54C6A8" w14:textId="77777777" w:rsidR="009642F2" w:rsidRDefault="009642F2">
      <w:pPr>
        <w:spacing w:line="240" w:lineRule="auto"/>
        <w:jc w:val="both"/>
        <w:rPr>
          <w:sz w:val="24"/>
          <w:szCs w:val="24"/>
        </w:rPr>
      </w:pPr>
    </w:p>
    <w:p w14:paraId="5E560ABF" w14:textId="77777777" w:rsidR="009642F2" w:rsidRDefault="009642F2">
      <w:pPr>
        <w:spacing w:line="240" w:lineRule="auto"/>
        <w:jc w:val="both"/>
        <w:rPr>
          <w:sz w:val="24"/>
          <w:szCs w:val="24"/>
        </w:rPr>
      </w:pPr>
    </w:p>
    <w:p w14:paraId="25E73AEC" w14:textId="77777777" w:rsidR="009642F2" w:rsidRDefault="009642F2">
      <w:pPr>
        <w:spacing w:line="240" w:lineRule="auto"/>
        <w:jc w:val="both"/>
        <w:rPr>
          <w:sz w:val="24"/>
          <w:szCs w:val="24"/>
        </w:rPr>
      </w:pPr>
    </w:p>
    <w:p w14:paraId="32CC3B0A" w14:textId="77777777" w:rsidR="009642F2" w:rsidRDefault="009642F2">
      <w:pPr>
        <w:spacing w:line="240" w:lineRule="auto"/>
        <w:jc w:val="both"/>
        <w:rPr>
          <w:sz w:val="24"/>
          <w:szCs w:val="24"/>
        </w:rPr>
      </w:pPr>
    </w:p>
    <w:p w14:paraId="6001B729" w14:textId="77777777" w:rsidR="009642F2" w:rsidRDefault="009642F2">
      <w:pPr>
        <w:spacing w:line="240" w:lineRule="auto"/>
        <w:jc w:val="both"/>
        <w:rPr>
          <w:sz w:val="24"/>
          <w:szCs w:val="24"/>
        </w:rPr>
      </w:pPr>
    </w:p>
    <w:p w14:paraId="3CDC9981" w14:textId="2621FDF7" w:rsidR="009642F2" w:rsidRDefault="0075437C">
      <w:pPr>
        <w:spacing w:line="240" w:lineRule="auto"/>
        <w:jc w:val="both"/>
        <w:rPr>
          <w:sz w:val="24"/>
          <w:szCs w:val="24"/>
        </w:rPr>
      </w:pPr>
      <w:r>
        <w:rPr>
          <w:sz w:val="24"/>
          <w:szCs w:val="24"/>
        </w:rPr>
        <w:lastRenderedPageBreak/>
        <w:t xml:space="preserve">Al encontrarse en </w:t>
      </w:r>
      <w:r w:rsidR="00C52990">
        <w:rPr>
          <w:sz w:val="24"/>
          <w:szCs w:val="24"/>
        </w:rPr>
        <w:t>una transformación</w:t>
      </w:r>
      <w:r>
        <w:rPr>
          <w:sz w:val="24"/>
          <w:szCs w:val="24"/>
        </w:rPr>
        <w:t xml:space="preserve"> sin precedentes, el sector automovilístico ya ha afectado a 35,000 empleados y esto solo en España y esto no es solo un problema </w:t>
      </w:r>
      <w:r w:rsidR="00832604">
        <w:rPr>
          <w:sz w:val="24"/>
          <w:szCs w:val="24"/>
        </w:rPr>
        <w:t>local,</w:t>
      </w:r>
      <w:r>
        <w:rPr>
          <w:sz w:val="24"/>
          <w:szCs w:val="24"/>
        </w:rPr>
        <w:t xml:space="preserve"> sino que es un problema global , esta es una transformación a la que están invirtiendo mucho dinero y esto lo están utilizando para despedir a miles de empleados  </w:t>
      </w:r>
    </w:p>
    <w:p w14:paraId="75F9BC22" w14:textId="77777777" w:rsidR="009642F2" w:rsidRDefault="009642F2">
      <w:pPr>
        <w:spacing w:line="240" w:lineRule="auto"/>
        <w:jc w:val="both"/>
        <w:rPr>
          <w:sz w:val="24"/>
          <w:szCs w:val="24"/>
        </w:rPr>
      </w:pPr>
    </w:p>
    <w:p w14:paraId="08B34F21" w14:textId="7DBCBB01" w:rsidR="009642F2" w:rsidRDefault="0075437C">
      <w:pPr>
        <w:spacing w:line="240" w:lineRule="auto"/>
        <w:jc w:val="both"/>
        <w:rPr>
          <w:sz w:val="24"/>
          <w:szCs w:val="24"/>
        </w:rPr>
      </w:pPr>
      <w:r>
        <w:rPr>
          <w:sz w:val="24"/>
          <w:szCs w:val="24"/>
        </w:rPr>
        <w:t xml:space="preserve">En 2018 se despidió al 9% de la plantilla de trabajadores de tesla , para reducir costos y mejorar la rentabilidad, alrededor de 4,000 personas fueron despedidas para acelerar la fabricación de este auto, </w:t>
      </w:r>
      <w:r w:rsidR="00C52990">
        <w:rPr>
          <w:sz w:val="24"/>
          <w:szCs w:val="24"/>
        </w:rPr>
        <w:t>sustituyéndolas</w:t>
      </w:r>
      <w:r>
        <w:rPr>
          <w:sz w:val="24"/>
          <w:szCs w:val="24"/>
        </w:rPr>
        <w:t xml:space="preserve"> por brazos robóticos, y esto no acaba aquí el año siguiente se dio otra ronda de despidos del 7% de los trabajadores </w:t>
      </w:r>
    </w:p>
    <w:p w14:paraId="61EF5251" w14:textId="77777777" w:rsidR="009642F2" w:rsidRDefault="009642F2">
      <w:pPr>
        <w:spacing w:line="240" w:lineRule="auto"/>
        <w:jc w:val="both"/>
        <w:rPr>
          <w:sz w:val="24"/>
          <w:szCs w:val="24"/>
        </w:rPr>
      </w:pPr>
    </w:p>
    <w:p w14:paraId="3535E982" w14:textId="46BCCCBD" w:rsidR="009642F2" w:rsidRDefault="0075437C">
      <w:pPr>
        <w:spacing w:line="240" w:lineRule="auto"/>
        <w:jc w:val="both"/>
        <w:rPr>
          <w:sz w:val="24"/>
          <w:szCs w:val="24"/>
        </w:rPr>
      </w:pPr>
      <w:r>
        <w:rPr>
          <w:sz w:val="24"/>
          <w:szCs w:val="24"/>
        </w:rPr>
        <w:t xml:space="preserve">Aquí podemos darnos cuenta </w:t>
      </w:r>
      <w:r w:rsidR="00C52990">
        <w:rPr>
          <w:sz w:val="24"/>
          <w:szCs w:val="24"/>
        </w:rPr>
        <w:t>de que</w:t>
      </w:r>
      <w:r>
        <w:rPr>
          <w:sz w:val="24"/>
          <w:szCs w:val="24"/>
        </w:rPr>
        <w:t xml:space="preserve"> no solo afecta a los trabajadores conductores, sino que afecta a todo tipo de trabajadores que están involucrados en la creación, fabricación , diseño e innovación de los autos inteligentes  ya que esto involucra a más de un tipo de trabajadores y no estamos hablando solo de Tesla.</w:t>
      </w:r>
    </w:p>
    <w:p w14:paraId="704BF245" w14:textId="77777777" w:rsidR="009642F2" w:rsidRDefault="0075437C">
      <w:pPr>
        <w:spacing w:line="240" w:lineRule="auto"/>
        <w:jc w:val="both"/>
        <w:rPr>
          <w:sz w:val="24"/>
          <w:szCs w:val="24"/>
        </w:rPr>
      </w:pPr>
      <w:r>
        <w:rPr>
          <w:noProof/>
        </w:rPr>
        <w:drawing>
          <wp:anchor distT="114300" distB="114300" distL="114300" distR="114300" simplePos="0" relativeHeight="251668480" behindDoc="0" locked="0" layoutInCell="1" hidden="0" allowOverlap="1" wp14:anchorId="5994B85A" wp14:editId="3971441D">
            <wp:simplePos x="0" y="0"/>
            <wp:positionH relativeFrom="column">
              <wp:posOffset>1238250</wp:posOffset>
            </wp:positionH>
            <wp:positionV relativeFrom="paragraph">
              <wp:posOffset>171524</wp:posOffset>
            </wp:positionV>
            <wp:extent cx="4648200" cy="3305807"/>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t="10472" b="8635"/>
                    <a:stretch>
                      <a:fillRect/>
                    </a:stretch>
                  </pic:blipFill>
                  <pic:spPr>
                    <a:xfrm>
                      <a:off x="0" y="0"/>
                      <a:ext cx="4648200" cy="3305807"/>
                    </a:xfrm>
                    <a:prstGeom prst="rect">
                      <a:avLst/>
                    </a:prstGeom>
                    <a:ln/>
                  </pic:spPr>
                </pic:pic>
              </a:graphicData>
            </a:graphic>
          </wp:anchor>
        </w:drawing>
      </w:r>
    </w:p>
    <w:p w14:paraId="2C9A3D4D" w14:textId="77777777" w:rsidR="009642F2" w:rsidRDefault="009642F2">
      <w:pPr>
        <w:spacing w:line="240" w:lineRule="auto"/>
        <w:jc w:val="both"/>
        <w:rPr>
          <w:sz w:val="24"/>
          <w:szCs w:val="24"/>
        </w:rPr>
      </w:pPr>
    </w:p>
    <w:p w14:paraId="342E6CBE" w14:textId="77777777" w:rsidR="009642F2" w:rsidRDefault="009642F2">
      <w:pPr>
        <w:spacing w:line="240" w:lineRule="auto"/>
        <w:jc w:val="both"/>
        <w:rPr>
          <w:sz w:val="24"/>
          <w:szCs w:val="24"/>
        </w:rPr>
      </w:pPr>
    </w:p>
    <w:p w14:paraId="740E9095" w14:textId="77777777" w:rsidR="009642F2" w:rsidRDefault="009642F2">
      <w:pPr>
        <w:spacing w:line="240" w:lineRule="auto"/>
        <w:jc w:val="both"/>
        <w:rPr>
          <w:sz w:val="24"/>
          <w:szCs w:val="24"/>
        </w:rPr>
      </w:pPr>
    </w:p>
    <w:p w14:paraId="6DCDA2FB" w14:textId="77777777" w:rsidR="009642F2" w:rsidRDefault="009642F2">
      <w:pPr>
        <w:spacing w:line="240" w:lineRule="auto"/>
        <w:jc w:val="both"/>
        <w:rPr>
          <w:sz w:val="24"/>
          <w:szCs w:val="24"/>
        </w:rPr>
      </w:pPr>
    </w:p>
    <w:p w14:paraId="04F264F5" w14:textId="77777777" w:rsidR="009642F2" w:rsidRDefault="009642F2">
      <w:pPr>
        <w:spacing w:line="240" w:lineRule="auto"/>
        <w:jc w:val="both"/>
        <w:rPr>
          <w:sz w:val="24"/>
          <w:szCs w:val="24"/>
        </w:rPr>
      </w:pPr>
    </w:p>
    <w:p w14:paraId="6217C286" w14:textId="77777777" w:rsidR="009642F2" w:rsidRDefault="009642F2">
      <w:pPr>
        <w:spacing w:line="240" w:lineRule="auto"/>
        <w:jc w:val="both"/>
        <w:rPr>
          <w:sz w:val="24"/>
          <w:szCs w:val="24"/>
        </w:rPr>
      </w:pPr>
    </w:p>
    <w:p w14:paraId="448E7F5F" w14:textId="77777777" w:rsidR="009642F2" w:rsidRDefault="009642F2">
      <w:pPr>
        <w:spacing w:line="240" w:lineRule="auto"/>
        <w:jc w:val="both"/>
        <w:rPr>
          <w:sz w:val="24"/>
          <w:szCs w:val="24"/>
        </w:rPr>
      </w:pPr>
    </w:p>
    <w:p w14:paraId="29B9408C" w14:textId="77777777" w:rsidR="009642F2" w:rsidRDefault="009642F2">
      <w:pPr>
        <w:spacing w:line="240" w:lineRule="auto"/>
        <w:jc w:val="both"/>
        <w:rPr>
          <w:sz w:val="24"/>
          <w:szCs w:val="24"/>
        </w:rPr>
      </w:pPr>
    </w:p>
    <w:p w14:paraId="42EDF6F4" w14:textId="77777777" w:rsidR="009642F2" w:rsidRDefault="009642F2">
      <w:pPr>
        <w:spacing w:line="240" w:lineRule="auto"/>
        <w:jc w:val="both"/>
        <w:rPr>
          <w:sz w:val="24"/>
          <w:szCs w:val="24"/>
        </w:rPr>
      </w:pPr>
    </w:p>
    <w:p w14:paraId="3E27BC0B" w14:textId="77777777" w:rsidR="009642F2" w:rsidRDefault="009642F2">
      <w:pPr>
        <w:spacing w:line="240" w:lineRule="auto"/>
        <w:jc w:val="both"/>
        <w:rPr>
          <w:sz w:val="24"/>
          <w:szCs w:val="24"/>
        </w:rPr>
      </w:pPr>
    </w:p>
    <w:p w14:paraId="1565BDD4" w14:textId="77777777" w:rsidR="009642F2" w:rsidRDefault="009642F2">
      <w:pPr>
        <w:spacing w:line="240" w:lineRule="auto"/>
        <w:jc w:val="both"/>
        <w:rPr>
          <w:sz w:val="24"/>
          <w:szCs w:val="24"/>
        </w:rPr>
      </w:pPr>
    </w:p>
    <w:p w14:paraId="7B301A98" w14:textId="77777777" w:rsidR="009642F2" w:rsidRDefault="009642F2">
      <w:pPr>
        <w:spacing w:line="240" w:lineRule="auto"/>
        <w:jc w:val="both"/>
        <w:rPr>
          <w:sz w:val="24"/>
          <w:szCs w:val="24"/>
        </w:rPr>
      </w:pPr>
    </w:p>
    <w:p w14:paraId="7F793C57" w14:textId="77777777" w:rsidR="009642F2" w:rsidRDefault="009642F2">
      <w:pPr>
        <w:spacing w:line="240" w:lineRule="auto"/>
        <w:jc w:val="both"/>
        <w:rPr>
          <w:sz w:val="24"/>
          <w:szCs w:val="24"/>
        </w:rPr>
      </w:pPr>
    </w:p>
    <w:p w14:paraId="690CD103" w14:textId="77777777" w:rsidR="009642F2" w:rsidRDefault="009642F2">
      <w:pPr>
        <w:spacing w:line="240" w:lineRule="auto"/>
        <w:jc w:val="both"/>
        <w:rPr>
          <w:sz w:val="24"/>
          <w:szCs w:val="24"/>
        </w:rPr>
      </w:pPr>
    </w:p>
    <w:p w14:paraId="2BBB4039" w14:textId="77777777" w:rsidR="009642F2" w:rsidRDefault="009642F2">
      <w:pPr>
        <w:spacing w:line="240" w:lineRule="auto"/>
        <w:jc w:val="both"/>
        <w:rPr>
          <w:sz w:val="24"/>
          <w:szCs w:val="24"/>
        </w:rPr>
      </w:pPr>
    </w:p>
    <w:p w14:paraId="499BA645" w14:textId="77777777" w:rsidR="009642F2" w:rsidRDefault="009642F2">
      <w:pPr>
        <w:spacing w:line="240" w:lineRule="auto"/>
        <w:jc w:val="both"/>
        <w:rPr>
          <w:sz w:val="24"/>
          <w:szCs w:val="24"/>
        </w:rPr>
      </w:pPr>
    </w:p>
    <w:p w14:paraId="73467D8E" w14:textId="77777777" w:rsidR="009642F2" w:rsidRDefault="009642F2">
      <w:pPr>
        <w:spacing w:line="240" w:lineRule="auto"/>
        <w:jc w:val="both"/>
        <w:rPr>
          <w:sz w:val="24"/>
          <w:szCs w:val="24"/>
        </w:rPr>
      </w:pPr>
    </w:p>
    <w:p w14:paraId="724B9E47" w14:textId="77777777" w:rsidR="009642F2" w:rsidRDefault="009642F2">
      <w:pPr>
        <w:spacing w:line="240" w:lineRule="auto"/>
        <w:jc w:val="both"/>
        <w:rPr>
          <w:sz w:val="24"/>
          <w:szCs w:val="24"/>
        </w:rPr>
      </w:pPr>
    </w:p>
    <w:p w14:paraId="5A0406FF" w14:textId="77777777" w:rsidR="009642F2" w:rsidRDefault="009642F2">
      <w:pPr>
        <w:spacing w:line="240" w:lineRule="auto"/>
        <w:jc w:val="both"/>
        <w:rPr>
          <w:sz w:val="24"/>
          <w:szCs w:val="24"/>
        </w:rPr>
      </w:pPr>
    </w:p>
    <w:p w14:paraId="678D528E" w14:textId="77777777" w:rsidR="009642F2" w:rsidRDefault="009642F2">
      <w:pPr>
        <w:spacing w:line="240" w:lineRule="auto"/>
        <w:jc w:val="both"/>
        <w:rPr>
          <w:sz w:val="24"/>
          <w:szCs w:val="24"/>
        </w:rPr>
      </w:pPr>
    </w:p>
    <w:p w14:paraId="33A4FD55" w14:textId="34D73ACC" w:rsidR="009642F2" w:rsidRDefault="0075437C">
      <w:pPr>
        <w:spacing w:line="240" w:lineRule="auto"/>
        <w:jc w:val="right"/>
        <w:rPr>
          <w:sz w:val="24"/>
          <w:szCs w:val="24"/>
        </w:rPr>
      </w:pPr>
      <w:r>
        <w:rPr>
          <w:rFonts w:ascii="Times New Roman" w:eastAsia="Times New Roman" w:hAnsi="Times New Roman" w:cs="Times New Roman"/>
          <w:sz w:val="24"/>
          <w:szCs w:val="24"/>
        </w:rPr>
        <w:t xml:space="preserve">Fotografía del interior de una fábrica de BMW en </w:t>
      </w:r>
      <w:r w:rsidR="00C52990">
        <w:rPr>
          <w:rFonts w:ascii="Times New Roman" w:eastAsia="Times New Roman" w:hAnsi="Times New Roman" w:cs="Times New Roman"/>
          <w:sz w:val="24"/>
          <w:szCs w:val="24"/>
        </w:rPr>
        <w:t>Múnich</w:t>
      </w:r>
      <w:r>
        <w:rPr>
          <w:rFonts w:ascii="Times New Roman" w:eastAsia="Times New Roman" w:hAnsi="Times New Roman" w:cs="Times New Roman"/>
          <w:sz w:val="24"/>
          <w:szCs w:val="24"/>
        </w:rPr>
        <w:t>, donde la compañía construye autos desde 1952. Actualmente el 95% de la producción está automatizada. Fotografía, cortesía de CNN</w:t>
      </w:r>
      <w:r>
        <w:rPr>
          <w:sz w:val="24"/>
          <w:szCs w:val="24"/>
        </w:rPr>
        <w:t>.</w:t>
      </w:r>
    </w:p>
    <w:p w14:paraId="5B97875C" w14:textId="77777777" w:rsidR="009642F2" w:rsidRDefault="009642F2">
      <w:pPr>
        <w:spacing w:line="240" w:lineRule="auto"/>
        <w:jc w:val="both"/>
        <w:rPr>
          <w:sz w:val="24"/>
          <w:szCs w:val="24"/>
        </w:rPr>
      </w:pPr>
    </w:p>
    <w:p w14:paraId="5F30BA53" w14:textId="77777777" w:rsidR="009642F2" w:rsidRDefault="009642F2">
      <w:pPr>
        <w:spacing w:line="240" w:lineRule="auto"/>
        <w:jc w:val="both"/>
        <w:rPr>
          <w:sz w:val="24"/>
          <w:szCs w:val="24"/>
        </w:rPr>
      </w:pPr>
    </w:p>
    <w:p w14:paraId="6B68DD30" w14:textId="77777777" w:rsidR="009642F2" w:rsidRDefault="009642F2">
      <w:pPr>
        <w:spacing w:line="240" w:lineRule="auto"/>
        <w:jc w:val="both"/>
        <w:rPr>
          <w:sz w:val="24"/>
          <w:szCs w:val="24"/>
        </w:rPr>
      </w:pPr>
    </w:p>
    <w:p w14:paraId="30FA6EE1" w14:textId="77777777" w:rsidR="009642F2" w:rsidRDefault="009642F2">
      <w:pPr>
        <w:spacing w:line="240" w:lineRule="auto"/>
        <w:jc w:val="both"/>
        <w:rPr>
          <w:sz w:val="24"/>
          <w:szCs w:val="24"/>
        </w:rPr>
      </w:pPr>
    </w:p>
    <w:p w14:paraId="127C6BB5" w14:textId="77777777" w:rsidR="009642F2" w:rsidRDefault="009642F2">
      <w:pPr>
        <w:spacing w:line="240" w:lineRule="auto"/>
        <w:jc w:val="both"/>
        <w:rPr>
          <w:sz w:val="24"/>
          <w:szCs w:val="24"/>
        </w:rPr>
      </w:pPr>
    </w:p>
    <w:p w14:paraId="4A3CBA8C" w14:textId="77777777" w:rsidR="009642F2" w:rsidRDefault="009642F2">
      <w:pPr>
        <w:spacing w:line="240" w:lineRule="auto"/>
        <w:jc w:val="both"/>
        <w:rPr>
          <w:sz w:val="24"/>
          <w:szCs w:val="24"/>
        </w:rPr>
      </w:pPr>
    </w:p>
    <w:p w14:paraId="16CD64C1" w14:textId="77777777" w:rsidR="009642F2" w:rsidRDefault="009642F2">
      <w:pPr>
        <w:spacing w:line="240" w:lineRule="auto"/>
        <w:jc w:val="both"/>
        <w:rPr>
          <w:sz w:val="24"/>
          <w:szCs w:val="24"/>
        </w:rPr>
      </w:pPr>
    </w:p>
    <w:p w14:paraId="609EF60F" w14:textId="77777777" w:rsidR="009642F2" w:rsidRDefault="009642F2">
      <w:pPr>
        <w:spacing w:line="240" w:lineRule="auto"/>
        <w:jc w:val="both"/>
        <w:rPr>
          <w:sz w:val="24"/>
          <w:szCs w:val="24"/>
        </w:rPr>
      </w:pPr>
    </w:p>
    <w:p w14:paraId="4D529542" w14:textId="77777777" w:rsidR="009642F2" w:rsidRDefault="009642F2">
      <w:pPr>
        <w:spacing w:line="240" w:lineRule="auto"/>
        <w:jc w:val="both"/>
        <w:rPr>
          <w:sz w:val="24"/>
          <w:szCs w:val="24"/>
        </w:rPr>
        <w:sectPr w:rsidR="009642F2" w:rsidSect="00C04DD8">
          <w:pgSz w:w="11909" w:h="16834"/>
          <w:pgMar w:top="1417" w:right="1417" w:bottom="1417" w:left="1417" w:header="720" w:footer="720" w:gutter="0"/>
          <w:pgBorders w:offsetFrom="page">
            <w:top w:val="single" w:sz="36" w:space="24" w:color="92CDDC" w:themeColor="accent5" w:themeTint="99" w:shadow="1"/>
            <w:left w:val="single" w:sz="36" w:space="24" w:color="92CDDC" w:themeColor="accent5" w:themeTint="99" w:shadow="1"/>
            <w:bottom w:val="single" w:sz="36" w:space="24" w:color="92CDDC" w:themeColor="accent5" w:themeTint="99" w:shadow="1"/>
            <w:right w:val="single" w:sz="36" w:space="24" w:color="92CDDC" w:themeColor="accent5" w:themeTint="99" w:shadow="1"/>
          </w:pgBorders>
          <w:cols w:space="720"/>
        </w:sectPr>
      </w:pPr>
    </w:p>
    <w:p w14:paraId="7434EFD2" w14:textId="0D34A09D" w:rsidR="009642F2" w:rsidRDefault="0075437C">
      <w:pPr>
        <w:pStyle w:val="Heading1"/>
        <w:spacing w:line="240" w:lineRule="auto"/>
        <w:jc w:val="both"/>
        <w:rPr>
          <w:rFonts w:ascii="Times New Roman" w:eastAsia="Times New Roman" w:hAnsi="Times New Roman" w:cs="Times New Roman"/>
          <w:color w:val="6FA8DC"/>
          <w:sz w:val="28"/>
          <w:szCs w:val="28"/>
        </w:rPr>
      </w:pPr>
      <w:bookmarkStart w:id="10" w:name="_Toc95345461"/>
      <w:r>
        <w:rPr>
          <w:rFonts w:ascii="Times New Roman" w:eastAsia="Times New Roman" w:hAnsi="Times New Roman" w:cs="Times New Roman"/>
          <w:color w:val="6FA8DC"/>
          <w:sz w:val="28"/>
          <w:szCs w:val="28"/>
        </w:rPr>
        <w:lastRenderedPageBreak/>
        <w:t>CONCLUSIONES</w:t>
      </w:r>
      <w:bookmarkEnd w:id="10"/>
    </w:p>
    <w:p w14:paraId="37025E09" w14:textId="77777777" w:rsidR="00E1405B" w:rsidRPr="00E1405B" w:rsidRDefault="00E1405B" w:rsidP="00E1405B"/>
    <w:p w14:paraId="3736B13A" w14:textId="70DE3F2E" w:rsidR="009642F2" w:rsidRPr="00E1405B" w:rsidRDefault="0075437C">
      <w:pPr>
        <w:spacing w:line="240" w:lineRule="auto"/>
        <w:jc w:val="both"/>
        <w:rPr>
          <w:color w:val="674EA7"/>
          <w:sz w:val="24"/>
          <w:szCs w:val="24"/>
        </w:rPr>
      </w:pPr>
      <w:r>
        <w:rPr>
          <w:color w:val="674EA7"/>
          <w:sz w:val="24"/>
          <w:szCs w:val="24"/>
        </w:rPr>
        <w:t>¿Dónde está la mecatrónica en la vida cotidiana?</w:t>
      </w:r>
    </w:p>
    <w:p w14:paraId="4839DB95" w14:textId="77777777" w:rsidR="009642F2" w:rsidRDefault="0075437C">
      <w:pPr>
        <w:spacing w:line="240" w:lineRule="auto"/>
        <w:jc w:val="both"/>
        <w:rPr>
          <w:sz w:val="24"/>
          <w:szCs w:val="24"/>
        </w:rPr>
      </w:pPr>
      <w:r>
        <w:rPr>
          <w:sz w:val="24"/>
          <w:szCs w:val="24"/>
        </w:rPr>
        <w:t>Como ya hemos visto a lo largo de esta investigación, la mecatrónica está en todo lo que vemos cotidianamente ya que está parte de la ingeniería se centra en muchos factores, la mecánica, la electrónica, la informática, etc.</w:t>
      </w:r>
    </w:p>
    <w:p w14:paraId="6EA9B0FA" w14:textId="77777777" w:rsidR="009642F2" w:rsidRDefault="0075437C">
      <w:pPr>
        <w:spacing w:line="240" w:lineRule="auto"/>
        <w:jc w:val="both"/>
        <w:rPr>
          <w:sz w:val="24"/>
          <w:szCs w:val="24"/>
        </w:rPr>
      </w:pPr>
      <w:r>
        <w:rPr>
          <w:sz w:val="24"/>
          <w:szCs w:val="24"/>
        </w:rPr>
        <w:t xml:space="preserve">Gracias a esto podemos fabricar una infinidad de máquinas para cualquier tipo de trabajos, como la fabricación de alimentos, transporte, maquinaría de trabajo, etc. </w:t>
      </w:r>
    </w:p>
    <w:p w14:paraId="7EF75C74" w14:textId="77777777" w:rsidR="009642F2" w:rsidRDefault="0075437C">
      <w:pPr>
        <w:spacing w:line="240" w:lineRule="auto"/>
        <w:jc w:val="both"/>
        <w:rPr>
          <w:sz w:val="24"/>
          <w:szCs w:val="24"/>
        </w:rPr>
      </w:pPr>
      <w:r>
        <w:rPr>
          <w:sz w:val="24"/>
          <w:szCs w:val="24"/>
        </w:rPr>
        <w:t>Gracias a la mecatrónica es que podemos avanzar como sociedad inteligente, ya que se puede adaptar las cosas y crear cosas mucho mejores que las actuales y así podemos seguir mejorando como civilización y evolucionar.</w:t>
      </w:r>
    </w:p>
    <w:p w14:paraId="72A2D53C" w14:textId="192AC598" w:rsidR="009642F2" w:rsidRDefault="0075437C">
      <w:pPr>
        <w:spacing w:line="240" w:lineRule="auto"/>
        <w:jc w:val="both"/>
        <w:rPr>
          <w:sz w:val="24"/>
          <w:szCs w:val="24"/>
        </w:rPr>
      </w:pPr>
      <w:r>
        <w:rPr>
          <w:sz w:val="24"/>
          <w:szCs w:val="24"/>
        </w:rPr>
        <w:t xml:space="preserve">La problemática, como ya fue descrita, es que puede haber falta de trabajo para cierto sector de la población, ya que ahora podemos sustituir el trabajo humano, diseñando y fabricando máquinas para realizar los trabajos mucho más rápidos que antes, de esta manera las fábricas pueden cambiar las producciones, haciendo cálculos más rápidos y precisos, cometiendo menos errores, optimizando tiempos y recortar personal causando falta de empleo, pero generando más trabajo para profesionistas  en distintas ingenierías. </w:t>
      </w:r>
    </w:p>
    <w:p w14:paraId="18EB11B1" w14:textId="77777777" w:rsidR="00E1405B" w:rsidRDefault="00E1405B">
      <w:pPr>
        <w:spacing w:line="240" w:lineRule="auto"/>
        <w:jc w:val="both"/>
        <w:rPr>
          <w:color w:val="8E7CC3"/>
          <w:sz w:val="24"/>
          <w:szCs w:val="24"/>
        </w:rPr>
      </w:pPr>
    </w:p>
    <w:p w14:paraId="6BDB4BD1" w14:textId="17D23CE3" w:rsidR="009642F2" w:rsidRPr="00E1405B" w:rsidRDefault="00E1405B" w:rsidP="00E1405B">
      <w:pPr>
        <w:rPr>
          <w:color w:val="674EA7"/>
        </w:rPr>
      </w:pPr>
      <w:bookmarkStart w:id="11" w:name="_keuzla6o65pc" w:colFirst="0" w:colLast="0"/>
      <w:bookmarkEnd w:id="11"/>
      <w:r w:rsidRPr="00E1405B">
        <w:rPr>
          <w:color w:val="674EA7"/>
          <w:sz w:val="24"/>
          <w:szCs w:val="24"/>
        </w:rPr>
        <w:t>Entonces, ¿realmente este tipo de autos nos ayudará</w:t>
      </w:r>
      <w:r w:rsidR="0075437C" w:rsidRPr="00E1405B">
        <w:rPr>
          <w:color w:val="674EA7"/>
        </w:rPr>
        <w:t>?</w:t>
      </w:r>
    </w:p>
    <w:p w14:paraId="56F875DA" w14:textId="05175AFC" w:rsidR="009642F2" w:rsidRDefault="0075437C">
      <w:pPr>
        <w:spacing w:line="240" w:lineRule="auto"/>
        <w:jc w:val="both"/>
        <w:rPr>
          <w:sz w:val="24"/>
          <w:szCs w:val="24"/>
        </w:rPr>
      </w:pPr>
      <w:r>
        <w:rPr>
          <w:sz w:val="24"/>
          <w:szCs w:val="24"/>
        </w:rPr>
        <w:t xml:space="preserve">La mecatrónica, desde sus inicios, ha tenido la finalidad de hacer más fácil los procesos donde es utilizada, tal es el caso en los autos inteligentes. Este tipo de autos son fabricados con un avanzado hardware y software que proporcionan la función </w:t>
      </w:r>
      <w:r w:rsidR="00C52990">
        <w:rPr>
          <w:sz w:val="24"/>
          <w:szCs w:val="24"/>
        </w:rPr>
        <w:t>A</w:t>
      </w:r>
      <w:r>
        <w:rPr>
          <w:sz w:val="24"/>
          <w:szCs w:val="24"/>
        </w:rPr>
        <w:t>utopilot, recordemos que esta función se ejecuta en los autos “</w:t>
      </w:r>
      <w:r w:rsidR="00C52990">
        <w:rPr>
          <w:sz w:val="24"/>
          <w:szCs w:val="24"/>
        </w:rPr>
        <w:t>S</w:t>
      </w:r>
      <w:r>
        <w:rPr>
          <w:sz w:val="24"/>
          <w:szCs w:val="24"/>
        </w:rPr>
        <w:t>elf</w:t>
      </w:r>
      <w:r w:rsidR="00C52990">
        <w:rPr>
          <w:sz w:val="24"/>
          <w:szCs w:val="24"/>
        </w:rPr>
        <w:t>-</w:t>
      </w:r>
      <w:r>
        <w:rPr>
          <w:sz w:val="24"/>
          <w:szCs w:val="24"/>
        </w:rPr>
        <w:t>driving” con ayuda de los sensores avanzados y redes neuronales que permiten que el auto maniobre, frene y acelere automáticamente dentro de su carril a través de dicha función.</w:t>
      </w:r>
    </w:p>
    <w:p w14:paraId="14CE1FD0" w14:textId="77777777" w:rsidR="009642F2" w:rsidRDefault="009642F2">
      <w:pPr>
        <w:spacing w:line="240" w:lineRule="auto"/>
        <w:jc w:val="both"/>
        <w:rPr>
          <w:sz w:val="24"/>
          <w:szCs w:val="24"/>
        </w:rPr>
      </w:pPr>
    </w:p>
    <w:p w14:paraId="42A72C74" w14:textId="3C8F769A" w:rsidR="009642F2" w:rsidRDefault="0075437C">
      <w:pPr>
        <w:spacing w:line="240" w:lineRule="auto"/>
        <w:jc w:val="both"/>
        <w:rPr>
          <w:sz w:val="24"/>
          <w:szCs w:val="24"/>
        </w:rPr>
      </w:pPr>
      <w:r>
        <w:rPr>
          <w:sz w:val="24"/>
          <w:szCs w:val="24"/>
        </w:rPr>
        <w:t xml:space="preserve">Estos autos incorporan una tecnología capaz de tomar decisiones que modifican la conducción a través del análisis de múltiples variables. Sin </w:t>
      </w:r>
      <w:r w:rsidR="00C52990">
        <w:rPr>
          <w:sz w:val="24"/>
          <w:szCs w:val="24"/>
        </w:rPr>
        <w:t>embargo,</w:t>
      </w:r>
      <w:r>
        <w:rPr>
          <w:sz w:val="24"/>
          <w:szCs w:val="24"/>
        </w:rPr>
        <w:t xml:space="preserve"> hay variables que estos autos aun no son del todo capaces de diferenciar en comparación de un humano que involucra sentidos y conciencia, siendo la conciencia lo que nos diferencia de todo este tipo de nuevas tecnologías y las futuras. </w:t>
      </w:r>
    </w:p>
    <w:p w14:paraId="22613955" w14:textId="01A66F7A" w:rsidR="009642F2" w:rsidRDefault="0075437C">
      <w:pPr>
        <w:spacing w:line="240" w:lineRule="auto"/>
        <w:jc w:val="both"/>
        <w:rPr>
          <w:sz w:val="24"/>
          <w:szCs w:val="24"/>
        </w:rPr>
      </w:pPr>
      <w:r>
        <w:rPr>
          <w:sz w:val="24"/>
          <w:szCs w:val="24"/>
        </w:rPr>
        <w:t xml:space="preserve">Al ser la interacción del humano casi nula con este tipo de auto, aún es necesario que la persona esté supervisando al auto mientras la función </w:t>
      </w:r>
      <w:r w:rsidR="00C30C0D">
        <w:rPr>
          <w:sz w:val="24"/>
          <w:szCs w:val="24"/>
        </w:rPr>
        <w:t>A</w:t>
      </w:r>
      <w:r>
        <w:rPr>
          <w:sz w:val="24"/>
          <w:szCs w:val="24"/>
        </w:rPr>
        <w:t xml:space="preserve">utopilot esté activada, ya que como vimos, siguen ocurriendo accidentes viales con este tipo de autos. </w:t>
      </w:r>
      <w:r w:rsidR="00C52990">
        <w:rPr>
          <w:sz w:val="24"/>
          <w:szCs w:val="24"/>
        </w:rPr>
        <w:t>Además,</w:t>
      </w:r>
      <w:r>
        <w:rPr>
          <w:sz w:val="24"/>
          <w:szCs w:val="24"/>
        </w:rPr>
        <w:t xml:space="preserve"> el costo actual de un auto inteligente está fuera del presupuesto de una persona común. </w:t>
      </w:r>
    </w:p>
    <w:p w14:paraId="06E12788" w14:textId="66D0851E" w:rsidR="009642F2" w:rsidRDefault="0075437C">
      <w:pPr>
        <w:spacing w:line="240" w:lineRule="auto"/>
        <w:jc w:val="both"/>
        <w:rPr>
          <w:sz w:val="24"/>
          <w:szCs w:val="24"/>
        </w:rPr>
      </w:pPr>
      <w:r>
        <w:rPr>
          <w:sz w:val="24"/>
          <w:szCs w:val="24"/>
        </w:rPr>
        <w:t xml:space="preserve">Por otro lado, como ventajas principales, está el nulo consumo de gasolina, dando un impacto positivo al medio ambiente planteando como base la energía eléctrica como fuente de alimentación.  otras desventajas como posibles hackeos que se pueden producir en el sistema. </w:t>
      </w:r>
    </w:p>
    <w:p w14:paraId="688FCAB4" w14:textId="77777777" w:rsidR="00C52990" w:rsidRDefault="00C52990">
      <w:pPr>
        <w:spacing w:line="240" w:lineRule="auto"/>
        <w:jc w:val="both"/>
        <w:rPr>
          <w:sz w:val="24"/>
          <w:szCs w:val="24"/>
        </w:rPr>
      </w:pPr>
    </w:p>
    <w:p w14:paraId="06B641FC" w14:textId="762F20C9" w:rsidR="009642F2" w:rsidRDefault="0075437C">
      <w:pPr>
        <w:spacing w:line="240" w:lineRule="auto"/>
        <w:jc w:val="both"/>
        <w:rPr>
          <w:sz w:val="24"/>
          <w:szCs w:val="24"/>
        </w:rPr>
      </w:pPr>
      <w:r>
        <w:rPr>
          <w:sz w:val="24"/>
          <w:szCs w:val="24"/>
        </w:rPr>
        <w:t xml:space="preserve">En conclusión, en la actualidad este tipo de autos aun </w:t>
      </w:r>
      <w:r w:rsidR="00EA3D47">
        <w:rPr>
          <w:sz w:val="24"/>
          <w:szCs w:val="24"/>
        </w:rPr>
        <w:t>no</w:t>
      </w:r>
      <w:r>
        <w:rPr>
          <w:sz w:val="24"/>
          <w:szCs w:val="24"/>
        </w:rPr>
        <w:t xml:space="preserve"> son seguros de utilizar con la función Autopilot, ya que el porcentaje de accidentes aún es significativo, sin </w:t>
      </w:r>
      <w:r w:rsidR="00C52990">
        <w:rPr>
          <w:sz w:val="24"/>
          <w:szCs w:val="24"/>
        </w:rPr>
        <w:t>embargo,</w:t>
      </w:r>
      <w:r>
        <w:rPr>
          <w:sz w:val="24"/>
          <w:szCs w:val="24"/>
        </w:rPr>
        <w:t xml:space="preserve"> no tenemos duda que este es el futuro ya que con el paso del tiempo se </w:t>
      </w:r>
      <w:r w:rsidR="00C52990">
        <w:rPr>
          <w:sz w:val="24"/>
          <w:szCs w:val="24"/>
        </w:rPr>
        <w:t>desarrollarán</w:t>
      </w:r>
      <w:r>
        <w:rPr>
          <w:sz w:val="24"/>
          <w:szCs w:val="24"/>
        </w:rPr>
        <w:t xml:space="preserve"> mejores tecnologías que sin duda mejorarán la seguridad, inteligencia y costos de estos autos mejorando así nuestra vida cotidiana.</w:t>
      </w:r>
    </w:p>
    <w:p w14:paraId="190E0F28" w14:textId="77777777" w:rsidR="009642F2" w:rsidRDefault="0075437C">
      <w:pPr>
        <w:spacing w:line="240" w:lineRule="auto"/>
        <w:jc w:val="both"/>
      </w:pPr>
      <w:r>
        <w:t> </w:t>
      </w:r>
    </w:p>
    <w:p w14:paraId="4B682442" w14:textId="77777777" w:rsidR="009642F2" w:rsidRDefault="009642F2">
      <w:pPr>
        <w:sectPr w:rsidR="009642F2" w:rsidSect="00C04DD8">
          <w:pgSz w:w="11909" w:h="16834"/>
          <w:pgMar w:top="1417" w:right="1417" w:bottom="1417" w:left="1417" w:header="720" w:footer="720" w:gutter="0"/>
          <w:pgBorders w:offsetFrom="page">
            <w:top w:val="single" w:sz="36" w:space="24" w:color="92CDDC" w:themeColor="accent5" w:themeTint="99" w:shadow="1"/>
            <w:left w:val="single" w:sz="36" w:space="24" w:color="92CDDC" w:themeColor="accent5" w:themeTint="99" w:shadow="1"/>
            <w:bottom w:val="single" w:sz="36" w:space="24" w:color="92CDDC" w:themeColor="accent5" w:themeTint="99" w:shadow="1"/>
            <w:right w:val="single" w:sz="36" w:space="24" w:color="92CDDC" w:themeColor="accent5" w:themeTint="99" w:shadow="1"/>
          </w:pgBorders>
          <w:cols w:space="720"/>
        </w:sectPr>
      </w:pPr>
    </w:p>
    <w:p w14:paraId="7543D0B0" w14:textId="77777777" w:rsidR="009642F2" w:rsidRDefault="0075437C">
      <w:pPr>
        <w:pStyle w:val="Heading1"/>
        <w:spacing w:line="240" w:lineRule="auto"/>
        <w:jc w:val="both"/>
        <w:rPr>
          <w:color w:val="FF0000"/>
          <w:sz w:val="24"/>
          <w:szCs w:val="24"/>
        </w:rPr>
      </w:pPr>
      <w:bookmarkStart w:id="12" w:name="_Toc95345462"/>
      <w:r>
        <w:rPr>
          <w:rFonts w:ascii="Times New Roman" w:eastAsia="Times New Roman" w:hAnsi="Times New Roman" w:cs="Times New Roman"/>
          <w:color w:val="6FA8DC"/>
          <w:sz w:val="28"/>
          <w:szCs w:val="28"/>
        </w:rPr>
        <w:lastRenderedPageBreak/>
        <w:t>REFERENCIAS</w:t>
      </w:r>
      <w:bookmarkEnd w:id="12"/>
      <w:r>
        <w:rPr>
          <w:rFonts w:ascii="Times New Roman" w:eastAsia="Times New Roman" w:hAnsi="Times New Roman" w:cs="Times New Roman"/>
          <w:color w:val="6FA8DC"/>
          <w:sz w:val="28"/>
          <w:szCs w:val="28"/>
        </w:rPr>
        <w:t xml:space="preserve"> </w:t>
      </w:r>
    </w:p>
    <w:p w14:paraId="2638C983" w14:textId="77777777" w:rsidR="009642F2" w:rsidRDefault="009642F2">
      <w:pPr>
        <w:spacing w:line="240" w:lineRule="auto"/>
        <w:jc w:val="both"/>
        <w:rPr>
          <w:rFonts w:ascii="Times New Roman" w:eastAsia="Times New Roman" w:hAnsi="Times New Roman" w:cs="Times New Roman"/>
          <w:sz w:val="24"/>
          <w:szCs w:val="24"/>
        </w:rPr>
      </w:pPr>
    </w:p>
    <w:p w14:paraId="6B977CAE" w14:textId="5CFA5B29" w:rsidR="009642F2" w:rsidRDefault="007543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Alvarado, Y., 2018. </w:t>
      </w:r>
      <w:r>
        <w:rPr>
          <w:rFonts w:ascii="Times New Roman" w:eastAsia="Times New Roman" w:hAnsi="Times New Roman" w:cs="Times New Roman"/>
          <w:i/>
          <w:sz w:val="24"/>
          <w:szCs w:val="24"/>
          <w:highlight w:val="white"/>
        </w:rPr>
        <w:t xml:space="preserve">¿Qué es la </w:t>
      </w:r>
      <w:r w:rsidR="00C52990">
        <w:rPr>
          <w:rFonts w:ascii="Times New Roman" w:eastAsia="Times New Roman" w:hAnsi="Times New Roman" w:cs="Times New Roman"/>
          <w:i/>
          <w:sz w:val="24"/>
          <w:szCs w:val="24"/>
          <w:highlight w:val="white"/>
        </w:rPr>
        <w:t>Mecatrónica?</w:t>
      </w:r>
      <w:r>
        <w:rPr>
          <w:rFonts w:ascii="Times New Roman" w:eastAsia="Times New Roman" w:hAnsi="Times New Roman" w:cs="Times New Roman"/>
          <w:sz w:val="24"/>
          <w:szCs w:val="24"/>
          <w:highlight w:val="white"/>
        </w:rPr>
        <w:t xml:space="preserve"> [online] Youtube.com. Available at: &lt;https://www.youtube.com/watch?v=YUiAcoJmrUY&gt; [Accessed 9 February 2022].</w:t>
      </w:r>
    </w:p>
    <w:p w14:paraId="2D97141A" w14:textId="429C123C" w:rsidR="009642F2" w:rsidRDefault="009642F2">
      <w:pPr>
        <w:spacing w:line="240" w:lineRule="auto"/>
        <w:jc w:val="both"/>
        <w:rPr>
          <w:rFonts w:ascii="Times New Roman" w:eastAsia="Times New Roman" w:hAnsi="Times New Roman" w:cs="Times New Roman"/>
          <w:sz w:val="24"/>
          <w:szCs w:val="24"/>
        </w:rPr>
      </w:pPr>
    </w:p>
    <w:p w14:paraId="22B028F3" w14:textId="6CFAB72C" w:rsidR="00BA36A5" w:rsidRDefault="00BA36A5" w:rsidP="00BA36A5">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Areatecnologia.com. 2022. </w:t>
      </w:r>
      <w:r>
        <w:rPr>
          <w:rFonts w:ascii="Times New Roman" w:eastAsia="Times New Roman" w:hAnsi="Times New Roman" w:cs="Times New Roman"/>
          <w:i/>
          <w:sz w:val="24"/>
          <w:szCs w:val="24"/>
          <w:highlight w:val="white"/>
        </w:rPr>
        <w:t>Mecatrónica Qué es Mecatrónica y Aplicaciones</w:t>
      </w:r>
      <w:r>
        <w:rPr>
          <w:rFonts w:ascii="Times New Roman" w:eastAsia="Times New Roman" w:hAnsi="Times New Roman" w:cs="Times New Roman"/>
          <w:sz w:val="24"/>
          <w:szCs w:val="24"/>
          <w:highlight w:val="white"/>
        </w:rPr>
        <w:t xml:space="preserve"> . [en línea] Disponible en: &lt;https://www.areatecnologia.com/electronica/mecatronica.html&gt; [Consultado el 10 de febrero de 2022].</w:t>
      </w:r>
    </w:p>
    <w:p w14:paraId="69520B64" w14:textId="77777777" w:rsidR="00BA36A5" w:rsidRDefault="00BA36A5" w:rsidP="00BA36A5">
      <w:pPr>
        <w:spacing w:line="240" w:lineRule="auto"/>
        <w:jc w:val="both"/>
        <w:rPr>
          <w:rFonts w:ascii="Times New Roman" w:eastAsia="Times New Roman" w:hAnsi="Times New Roman" w:cs="Times New Roman"/>
          <w:sz w:val="24"/>
          <w:szCs w:val="24"/>
          <w:highlight w:val="white"/>
        </w:rPr>
      </w:pPr>
    </w:p>
    <w:p w14:paraId="0B8BF7A3" w14:textId="77777777" w:rsidR="00BA36A5" w:rsidRPr="00C52990" w:rsidRDefault="00BA36A5" w:rsidP="00BA36A5">
      <w:pPr>
        <w:spacing w:line="240" w:lineRule="auto"/>
        <w:jc w:val="both"/>
        <w:rPr>
          <w:rFonts w:ascii="Times New Roman" w:eastAsia="Times New Roman" w:hAnsi="Times New Roman" w:cs="Times New Roman"/>
          <w:sz w:val="24"/>
          <w:szCs w:val="24"/>
          <w:highlight w:val="white"/>
        </w:rPr>
      </w:pPr>
      <w:r w:rsidRPr="00C52990">
        <w:rPr>
          <w:rFonts w:ascii="Times New Roman" w:eastAsia="Times New Roman" w:hAnsi="Times New Roman" w:cs="Times New Roman"/>
          <w:sz w:val="24"/>
          <w:szCs w:val="24"/>
          <w:highlight w:val="white"/>
        </w:rPr>
        <w:t xml:space="preserve">B. Lee, T., 2016. </w:t>
      </w:r>
      <w:r w:rsidRPr="00C52990">
        <w:rPr>
          <w:rFonts w:ascii="Times New Roman" w:eastAsia="Times New Roman" w:hAnsi="Times New Roman" w:cs="Times New Roman"/>
          <w:i/>
          <w:sz w:val="24"/>
          <w:szCs w:val="24"/>
          <w:highlight w:val="white"/>
        </w:rPr>
        <w:t>El CEO de Uber no cree que los autos sin conductor cuesten empleos, y puede que tenga razón</w:t>
      </w:r>
      <w:r w:rsidRPr="00C52990">
        <w:rPr>
          <w:rFonts w:ascii="Times New Roman" w:eastAsia="Times New Roman" w:hAnsi="Times New Roman" w:cs="Times New Roman"/>
          <w:sz w:val="24"/>
          <w:szCs w:val="24"/>
          <w:highlight w:val="white"/>
        </w:rPr>
        <w:t xml:space="preserve">. [en línea] Vox. Disponible en: &lt;https://www.vox.com/2016/8/19/12553318/uber-self-driving-job-loss </w:t>
      </w:r>
    </w:p>
    <w:p w14:paraId="78745A11" w14:textId="63E40B14" w:rsidR="00BA36A5" w:rsidRDefault="00BA36A5">
      <w:pPr>
        <w:spacing w:line="240" w:lineRule="auto"/>
        <w:jc w:val="both"/>
        <w:rPr>
          <w:rFonts w:ascii="Times New Roman" w:eastAsia="Times New Roman" w:hAnsi="Times New Roman" w:cs="Times New Roman"/>
          <w:sz w:val="24"/>
          <w:szCs w:val="24"/>
        </w:rPr>
      </w:pPr>
    </w:p>
    <w:p w14:paraId="496DD2E5" w14:textId="77777777" w:rsidR="00BA36A5" w:rsidRDefault="00BA36A5" w:rsidP="00BA36A5">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Bershidsky, l., 2019. Los </w:t>
      </w:r>
      <w:r>
        <w:rPr>
          <w:rFonts w:ascii="Times New Roman" w:eastAsia="Times New Roman" w:hAnsi="Times New Roman" w:cs="Times New Roman"/>
          <w:i/>
          <w:sz w:val="24"/>
          <w:szCs w:val="24"/>
          <w:highlight w:val="white"/>
        </w:rPr>
        <w:t>taxis autónomos se convierten en un duro viaje para Europa</w:t>
      </w:r>
      <w:r>
        <w:rPr>
          <w:rFonts w:ascii="Times New Roman" w:eastAsia="Times New Roman" w:hAnsi="Times New Roman" w:cs="Times New Roman"/>
          <w:sz w:val="24"/>
          <w:szCs w:val="24"/>
          <w:highlight w:val="white"/>
        </w:rPr>
        <w:t xml:space="preserve"> . [en línea] Automotive News Europe. Disponible en: &lt;https://europe.autonews.com/automakers/autonomous-taxis-become-rough-ride-europe&gt; [Consultado el 10 de febrero de 2022].</w:t>
      </w:r>
    </w:p>
    <w:p w14:paraId="3E89D99B" w14:textId="63041421" w:rsidR="00BA36A5" w:rsidRDefault="00BA36A5">
      <w:pPr>
        <w:spacing w:line="240" w:lineRule="auto"/>
        <w:jc w:val="both"/>
        <w:rPr>
          <w:rFonts w:ascii="Times New Roman" w:eastAsia="Times New Roman" w:hAnsi="Times New Roman" w:cs="Times New Roman"/>
          <w:sz w:val="24"/>
          <w:szCs w:val="24"/>
        </w:rPr>
      </w:pPr>
    </w:p>
    <w:p w14:paraId="42A8BF15" w14:textId="77777777" w:rsidR="00BA36A5" w:rsidRDefault="00BA36A5" w:rsidP="00BA36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CNBC. 2018. </w:t>
      </w:r>
      <w:r>
        <w:rPr>
          <w:rFonts w:ascii="Times New Roman" w:eastAsia="Times New Roman" w:hAnsi="Times New Roman" w:cs="Times New Roman"/>
          <w:i/>
          <w:sz w:val="24"/>
          <w:szCs w:val="24"/>
          <w:highlight w:val="white"/>
        </w:rPr>
        <w:t>FINANZAS PERSONALES Los vehículos autónomos no solo eliminarán puestos de trabajo. Ellos también los crearán.</w:t>
      </w:r>
      <w:r>
        <w:rPr>
          <w:rFonts w:ascii="Times New Roman" w:eastAsia="Times New Roman" w:hAnsi="Times New Roman" w:cs="Times New Roman"/>
          <w:sz w:val="24"/>
          <w:szCs w:val="24"/>
          <w:highlight w:val="white"/>
        </w:rPr>
        <w:t xml:space="preserve"> [en línea] Disponible en: &lt;https://www.cnbc.com/2018/08/10/autonomous-vehicles-are-creating-jobs-heres-where.html&gt; [Consultado el 10 de febrero de 2022].</w:t>
      </w:r>
    </w:p>
    <w:p w14:paraId="2E8515F9" w14:textId="6D04BA99" w:rsidR="00BA36A5" w:rsidRDefault="00BA36A5">
      <w:pPr>
        <w:spacing w:line="240" w:lineRule="auto"/>
        <w:jc w:val="both"/>
        <w:rPr>
          <w:rFonts w:ascii="Times New Roman" w:eastAsia="Times New Roman" w:hAnsi="Times New Roman" w:cs="Times New Roman"/>
          <w:sz w:val="24"/>
          <w:szCs w:val="24"/>
        </w:rPr>
      </w:pPr>
    </w:p>
    <w:p w14:paraId="23C24991" w14:textId="77777777" w:rsidR="00BA36A5" w:rsidRDefault="00BA36A5" w:rsidP="00BA36A5">
      <w:pPr>
        <w:spacing w:line="240" w:lineRule="auto"/>
        <w:jc w:val="both"/>
        <w:rPr>
          <w:rFonts w:ascii="Times New Roman" w:eastAsia="Times New Roman" w:hAnsi="Times New Roman" w:cs="Times New Roman"/>
          <w:sz w:val="24"/>
          <w:szCs w:val="24"/>
        </w:rPr>
      </w:pPr>
      <w:r>
        <w:rPr>
          <w:sz w:val="24"/>
          <w:szCs w:val="24"/>
          <w:highlight w:val="white"/>
        </w:rPr>
        <w:t>I</w:t>
      </w:r>
      <w:r>
        <w:rPr>
          <w:rFonts w:ascii="Times New Roman" w:eastAsia="Times New Roman" w:hAnsi="Times New Roman" w:cs="Times New Roman"/>
          <w:sz w:val="24"/>
          <w:szCs w:val="24"/>
          <w:highlight w:val="white"/>
        </w:rPr>
        <w:t xml:space="preserve">ngeniería, F., 2022. </w:t>
      </w:r>
      <w:r>
        <w:rPr>
          <w:rFonts w:ascii="Times New Roman" w:eastAsia="Times New Roman" w:hAnsi="Times New Roman" w:cs="Times New Roman"/>
          <w:i/>
          <w:sz w:val="24"/>
          <w:szCs w:val="24"/>
          <w:highlight w:val="white"/>
        </w:rPr>
        <w:t>Departamento de Ingeniería Mecatrónica</w:t>
      </w:r>
      <w:r>
        <w:rPr>
          <w:rFonts w:ascii="Times New Roman" w:eastAsia="Times New Roman" w:hAnsi="Times New Roman" w:cs="Times New Roman"/>
          <w:sz w:val="24"/>
          <w:szCs w:val="24"/>
          <w:highlight w:val="white"/>
        </w:rPr>
        <w:t>. [online] Mecatronica.unam.mx. Available at: &lt;https://mecatronica.unam.mx/def_mecatronica.php&gt; [Accessed 9 February 2022].</w:t>
      </w:r>
    </w:p>
    <w:p w14:paraId="6977609D" w14:textId="4875D243" w:rsidR="00BA36A5" w:rsidRDefault="00BA36A5">
      <w:pPr>
        <w:spacing w:line="240" w:lineRule="auto"/>
        <w:jc w:val="both"/>
        <w:rPr>
          <w:rFonts w:ascii="Times New Roman" w:eastAsia="Times New Roman" w:hAnsi="Times New Roman" w:cs="Times New Roman"/>
          <w:sz w:val="24"/>
          <w:szCs w:val="24"/>
        </w:rPr>
      </w:pPr>
    </w:p>
    <w:p w14:paraId="689177D1" w14:textId="77777777" w:rsidR="0029455A" w:rsidRDefault="0029455A" w:rsidP="0029455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McBride, S., 2021. </w:t>
      </w:r>
      <w:r>
        <w:rPr>
          <w:rFonts w:ascii="Times New Roman" w:eastAsia="Times New Roman" w:hAnsi="Times New Roman" w:cs="Times New Roman"/>
          <w:i/>
          <w:sz w:val="24"/>
          <w:szCs w:val="24"/>
          <w:highlight w:val="white"/>
        </w:rPr>
        <w:t>Why 2021 Will Be The Year Self-Driving Cars Go Mainstream</w:t>
      </w:r>
      <w:r>
        <w:rPr>
          <w:rFonts w:ascii="Times New Roman" w:eastAsia="Times New Roman" w:hAnsi="Times New Roman" w:cs="Times New Roman"/>
          <w:sz w:val="24"/>
          <w:szCs w:val="24"/>
          <w:highlight w:val="white"/>
        </w:rPr>
        <w:t>. [online] Forbes. Available at: &lt;https://www.forbes.com/sites/stephenmcbride1/2021/01/06/why-2021-will-be-the-year-self-driving-cars-go-mainstream/?sh=442fcb14e247&gt; [Accessed 9 February 2022].</w:t>
      </w:r>
    </w:p>
    <w:p w14:paraId="6B103A17" w14:textId="77777777" w:rsidR="0029455A" w:rsidRDefault="0029455A">
      <w:pPr>
        <w:spacing w:line="240" w:lineRule="auto"/>
        <w:jc w:val="both"/>
        <w:rPr>
          <w:rFonts w:ascii="Times New Roman" w:eastAsia="Times New Roman" w:hAnsi="Times New Roman" w:cs="Times New Roman"/>
          <w:sz w:val="24"/>
          <w:szCs w:val="24"/>
        </w:rPr>
      </w:pPr>
    </w:p>
    <w:p w14:paraId="17EAEAB6" w14:textId="0B880D96" w:rsidR="009642F2" w:rsidRDefault="0075437C">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Monterrosa, M., 2020. </w:t>
      </w:r>
      <w:r>
        <w:rPr>
          <w:rFonts w:ascii="Times New Roman" w:eastAsia="Times New Roman" w:hAnsi="Times New Roman" w:cs="Times New Roman"/>
          <w:i/>
          <w:sz w:val="24"/>
          <w:szCs w:val="24"/>
          <w:highlight w:val="white"/>
        </w:rPr>
        <w:t>La influencia de la mecatrónica en la vida cotidiana.</w:t>
      </w:r>
      <w:r>
        <w:rPr>
          <w:rFonts w:ascii="Times New Roman" w:eastAsia="Times New Roman" w:hAnsi="Times New Roman" w:cs="Times New Roman"/>
          <w:sz w:val="24"/>
          <w:szCs w:val="24"/>
          <w:highlight w:val="white"/>
        </w:rPr>
        <w:t xml:space="preserve"> [online] Youtube.com. Available at: &lt;https://www.youtube.com/watch?v=DESQ2pd6JSg&gt; [Accessed 9 February 2022].</w:t>
      </w:r>
    </w:p>
    <w:p w14:paraId="4FB99185" w14:textId="69545BEA" w:rsidR="009642F2" w:rsidRDefault="009642F2">
      <w:pPr>
        <w:spacing w:line="240" w:lineRule="auto"/>
        <w:jc w:val="both"/>
        <w:rPr>
          <w:rFonts w:ascii="Times New Roman" w:eastAsia="Times New Roman" w:hAnsi="Times New Roman" w:cs="Times New Roman"/>
          <w:sz w:val="24"/>
          <w:szCs w:val="24"/>
        </w:rPr>
      </w:pPr>
    </w:p>
    <w:p w14:paraId="7CA6D2DB" w14:textId="77777777" w:rsidR="0029455A" w:rsidRDefault="0029455A" w:rsidP="0029455A">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Nikkei Asia. 2022. </w:t>
      </w:r>
      <w:r>
        <w:rPr>
          <w:rFonts w:ascii="Times New Roman" w:eastAsia="Times New Roman" w:hAnsi="Times New Roman" w:cs="Times New Roman"/>
          <w:i/>
          <w:sz w:val="24"/>
          <w:szCs w:val="24"/>
          <w:highlight w:val="white"/>
        </w:rPr>
        <w:t>Didi despliega una flota de taxis autónomos en Shanghái, buscando una ventaja sobre Baidu</w:t>
      </w:r>
      <w:r>
        <w:rPr>
          <w:rFonts w:ascii="Times New Roman" w:eastAsia="Times New Roman" w:hAnsi="Times New Roman" w:cs="Times New Roman"/>
          <w:sz w:val="24"/>
          <w:szCs w:val="24"/>
          <w:highlight w:val="white"/>
        </w:rPr>
        <w:t xml:space="preserve"> . [en línea] Disponible en: &lt;https://asia.nikkei.com/Business/China-tech/Didi-deploys-self-driving-taxi-fleet-in-Shanghai-seeking-edge-on-Baidu&gt; [Consultado el 10 febrero de 2022].</w:t>
      </w:r>
    </w:p>
    <w:p w14:paraId="64571AAA" w14:textId="77777777" w:rsidR="0029455A" w:rsidRDefault="0029455A">
      <w:pPr>
        <w:spacing w:line="240" w:lineRule="auto"/>
        <w:jc w:val="both"/>
        <w:rPr>
          <w:rFonts w:ascii="Times New Roman" w:eastAsia="Times New Roman" w:hAnsi="Times New Roman" w:cs="Times New Roman"/>
          <w:sz w:val="24"/>
          <w:szCs w:val="24"/>
        </w:rPr>
      </w:pPr>
    </w:p>
    <w:p w14:paraId="1D106B44" w14:textId="77777777" w:rsidR="009642F2" w:rsidRDefault="007543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Tesla. 2018. </w:t>
      </w:r>
      <w:r>
        <w:rPr>
          <w:rFonts w:ascii="Times New Roman" w:eastAsia="Times New Roman" w:hAnsi="Times New Roman" w:cs="Times New Roman"/>
          <w:i/>
          <w:sz w:val="24"/>
          <w:szCs w:val="24"/>
          <w:highlight w:val="white"/>
        </w:rPr>
        <w:t>Autos eléctricos, energía solar y limpia | Tesla</w:t>
      </w:r>
      <w:r>
        <w:rPr>
          <w:rFonts w:ascii="Times New Roman" w:eastAsia="Times New Roman" w:hAnsi="Times New Roman" w:cs="Times New Roman"/>
          <w:sz w:val="24"/>
          <w:szCs w:val="24"/>
          <w:highlight w:val="white"/>
        </w:rPr>
        <w:t>. [online] Available at: &lt;https://www.tesla.com/es_mx&gt; [Accessed 9 February 2022].</w:t>
      </w:r>
    </w:p>
    <w:p w14:paraId="19EFE247" w14:textId="77777777" w:rsidR="009642F2" w:rsidRDefault="009642F2">
      <w:pPr>
        <w:spacing w:line="240" w:lineRule="auto"/>
        <w:jc w:val="both"/>
        <w:rPr>
          <w:rFonts w:ascii="Times New Roman" w:eastAsia="Times New Roman" w:hAnsi="Times New Roman" w:cs="Times New Roman"/>
          <w:sz w:val="24"/>
          <w:szCs w:val="24"/>
        </w:rPr>
      </w:pPr>
    </w:p>
    <w:p w14:paraId="22C877B7" w14:textId="236B52A1" w:rsidR="009642F2" w:rsidRDefault="007543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Tesla</w:t>
      </w:r>
      <w:r w:rsidR="0029455A">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2020. </w:t>
      </w:r>
      <w:r>
        <w:rPr>
          <w:rFonts w:ascii="Times New Roman" w:eastAsia="Times New Roman" w:hAnsi="Times New Roman" w:cs="Times New Roman"/>
          <w:i/>
          <w:sz w:val="24"/>
          <w:szCs w:val="24"/>
          <w:highlight w:val="white"/>
        </w:rPr>
        <w:t>Autopilot</w:t>
      </w:r>
      <w:r>
        <w:rPr>
          <w:rFonts w:ascii="Times New Roman" w:eastAsia="Times New Roman" w:hAnsi="Times New Roman" w:cs="Times New Roman"/>
          <w:sz w:val="24"/>
          <w:szCs w:val="24"/>
          <w:highlight w:val="white"/>
        </w:rPr>
        <w:t>. [online] Available at: &lt;https://www.tesla.com/es_MX/autopilot&gt; [Accessed 9 February 2022].</w:t>
      </w:r>
    </w:p>
    <w:p w14:paraId="7FA56A9D" w14:textId="77777777" w:rsidR="009642F2" w:rsidRDefault="009642F2">
      <w:pPr>
        <w:spacing w:line="240" w:lineRule="auto"/>
        <w:jc w:val="both"/>
        <w:rPr>
          <w:rFonts w:ascii="Times New Roman" w:eastAsia="Times New Roman" w:hAnsi="Times New Roman" w:cs="Times New Roman"/>
          <w:sz w:val="24"/>
          <w:szCs w:val="24"/>
        </w:rPr>
      </w:pPr>
    </w:p>
    <w:p w14:paraId="07F7FFA7" w14:textId="77777777" w:rsidR="009642F2" w:rsidRDefault="0075437C">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Tesla. 2020. </w:t>
      </w:r>
      <w:r>
        <w:rPr>
          <w:rFonts w:ascii="Times New Roman" w:eastAsia="Times New Roman" w:hAnsi="Times New Roman" w:cs="Times New Roman"/>
          <w:i/>
          <w:sz w:val="24"/>
          <w:szCs w:val="24"/>
          <w:highlight w:val="white"/>
        </w:rPr>
        <w:t>Inteligencia artificial y Autopilot</w:t>
      </w:r>
      <w:r>
        <w:rPr>
          <w:rFonts w:ascii="Times New Roman" w:eastAsia="Times New Roman" w:hAnsi="Times New Roman" w:cs="Times New Roman"/>
          <w:sz w:val="24"/>
          <w:szCs w:val="24"/>
          <w:highlight w:val="white"/>
        </w:rPr>
        <w:t>. [online] Available at: &lt;https://www.tesla.com/es_MX/AI&gt; [Accessed 9 February 2022].</w:t>
      </w:r>
    </w:p>
    <w:p w14:paraId="005A1A5B" w14:textId="77777777" w:rsidR="009642F2" w:rsidRDefault="009642F2">
      <w:pPr>
        <w:spacing w:line="240" w:lineRule="auto"/>
        <w:jc w:val="both"/>
        <w:rPr>
          <w:sz w:val="24"/>
          <w:szCs w:val="24"/>
          <w:highlight w:val="white"/>
        </w:rPr>
      </w:pPr>
    </w:p>
    <w:sectPr w:rsidR="009642F2" w:rsidSect="00C04DD8">
      <w:pgSz w:w="11909" w:h="16834"/>
      <w:pgMar w:top="1417" w:right="1417" w:bottom="1417" w:left="1417" w:header="720" w:footer="720" w:gutter="0"/>
      <w:pgBorders w:offsetFrom="page">
        <w:top w:val="single" w:sz="36" w:space="24" w:color="92CDDC" w:themeColor="accent5" w:themeTint="99" w:shadow="1"/>
        <w:left w:val="single" w:sz="36" w:space="24" w:color="92CDDC" w:themeColor="accent5" w:themeTint="99" w:shadow="1"/>
        <w:bottom w:val="single" w:sz="36" w:space="24" w:color="92CDDC" w:themeColor="accent5" w:themeTint="99" w:shadow="1"/>
        <w:right w:val="single" w:sz="36" w:space="24" w:color="92CDDC" w:themeColor="accent5" w:themeTint="99"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0AB86" w14:textId="77777777" w:rsidR="00D262B8" w:rsidRDefault="00D262B8">
      <w:pPr>
        <w:spacing w:line="240" w:lineRule="auto"/>
      </w:pPr>
      <w:r>
        <w:separator/>
      </w:r>
    </w:p>
  </w:endnote>
  <w:endnote w:type="continuationSeparator" w:id="0">
    <w:p w14:paraId="055A9E4B" w14:textId="77777777" w:rsidR="00D262B8" w:rsidRDefault="00D26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50EE5" w14:textId="77777777" w:rsidR="009642F2" w:rsidRDefault="0075437C">
    <w:pPr>
      <w:jc w:val="center"/>
      <w:rPr>
        <w:rFonts w:ascii="Times New Roman" w:eastAsia="Times New Roman" w:hAnsi="Times New Roman" w:cs="Times New Roman"/>
        <w:b/>
        <w:i/>
        <w:color w:val="6FA8DC"/>
        <w:sz w:val="28"/>
        <w:szCs w:val="28"/>
      </w:rPr>
    </w:pPr>
    <w:r>
      <w:rPr>
        <w:rFonts w:ascii="Times New Roman" w:eastAsia="Times New Roman" w:hAnsi="Times New Roman" w:cs="Times New Roman"/>
        <w:b/>
        <w:i/>
        <w:color w:val="6FA8DC"/>
        <w:sz w:val="28"/>
        <w:szCs w:val="28"/>
      </w:rPr>
      <w:fldChar w:fldCharType="begin"/>
    </w:r>
    <w:r>
      <w:rPr>
        <w:rFonts w:ascii="Times New Roman" w:eastAsia="Times New Roman" w:hAnsi="Times New Roman" w:cs="Times New Roman"/>
        <w:b/>
        <w:i/>
        <w:color w:val="6FA8DC"/>
        <w:sz w:val="28"/>
        <w:szCs w:val="28"/>
      </w:rPr>
      <w:instrText>PAGE</w:instrText>
    </w:r>
    <w:r>
      <w:rPr>
        <w:rFonts w:ascii="Times New Roman" w:eastAsia="Times New Roman" w:hAnsi="Times New Roman" w:cs="Times New Roman"/>
        <w:b/>
        <w:i/>
        <w:color w:val="6FA8DC"/>
        <w:sz w:val="28"/>
        <w:szCs w:val="28"/>
      </w:rPr>
      <w:fldChar w:fldCharType="separate"/>
    </w:r>
    <w:r w:rsidR="00C04DD8">
      <w:rPr>
        <w:rFonts w:ascii="Times New Roman" w:eastAsia="Times New Roman" w:hAnsi="Times New Roman" w:cs="Times New Roman"/>
        <w:b/>
        <w:i/>
        <w:noProof/>
        <w:color w:val="6FA8DC"/>
        <w:sz w:val="28"/>
        <w:szCs w:val="28"/>
      </w:rPr>
      <w:t>1</w:t>
    </w:r>
    <w:r>
      <w:rPr>
        <w:rFonts w:ascii="Times New Roman" w:eastAsia="Times New Roman" w:hAnsi="Times New Roman" w:cs="Times New Roman"/>
        <w:b/>
        <w:i/>
        <w:color w:val="6FA8DC"/>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4BB74" w14:textId="77777777" w:rsidR="00D262B8" w:rsidRDefault="00D262B8">
      <w:pPr>
        <w:spacing w:line="240" w:lineRule="auto"/>
      </w:pPr>
      <w:r>
        <w:separator/>
      </w:r>
    </w:p>
  </w:footnote>
  <w:footnote w:type="continuationSeparator" w:id="0">
    <w:p w14:paraId="0804FA51" w14:textId="77777777" w:rsidR="00D262B8" w:rsidRDefault="00D262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F1524"/>
    <w:multiLevelType w:val="multilevel"/>
    <w:tmpl w:val="93B05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FE7445"/>
    <w:multiLevelType w:val="multilevel"/>
    <w:tmpl w:val="AE1AB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82324F3"/>
    <w:multiLevelType w:val="multilevel"/>
    <w:tmpl w:val="74D0D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1363289">
    <w:abstractNumId w:val="1"/>
  </w:num>
  <w:num w:numId="2" w16cid:durableId="1627274219">
    <w:abstractNumId w:val="0"/>
  </w:num>
  <w:num w:numId="3" w16cid:durableId="2078278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F2"/>
    <w:rsid w:val="00036E1C"/>
    <w:rsid w:val="000B3837"/>
    <w:rsid w:val="00246E91"/>
    <w:rsid w:val="00263020"/>
    <w:rsid w:val="0029455A"/>
    <w:rsid w:val="00444ACB"/>
    <w:rsid w:val="006A5F75"/>
    <w:rsid w:val="0075437C"/>
    <w:rsid w:val="00832604"/>
    <w:rsid w:val="00865C0F"/>
    <w:rsid w:val="009642F2"/>
    <w:rsid w:val="009D4E80"/>
    <w:rsid w:val="00B456D4"/>
    <w:rsid w:val="00BA36A5"/>
    <w:rsid w:val="00BB7145"/>
    <w:rsid w:val="00C04DD8"/>
    <w:rsid w:val="00C30C0D"/>
    <w:rsid w:val="00C52990"/>
    <w:rsid w:val="00D262B8"/>
    <w:rsid w:val="00D42D35"/>
    <w:rsid w:val="00D84DE4"/>
    <w:rsid w:val="00E1405B"/>
    <w:rsid w:val="00EA3D47"/>
    <w:rsid w:val="00F24AEB"/>
    <w:rsid w:val="00FA0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773AD"/>
  <w15:docId w15:val="{7A11D919-E704-4292-9A7A-4A27084D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6A5"/>
  </w:style>
  <w:style w:type="paragraph" w:styleId="Heading1">
    <w:name w:val="heading 1"/>
    <w:basedOn w:val="Normal"/>
    <w:next w:val="Normal"/>
    <w:uiPriority w:val="9"/>
    <w:qFormat/>
    <w:pPr>
      <w:keepNext/>
      <w:keepLines/>
      <w:outlineLvl w:val="0"/>
    </w:p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Times New Roman" w:eastAsia="Times New Roman" w:hAnsi="Times New Roman" w:cs="Times New Roman"/>
      <w:color w:val="6FA8DC"/>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832604"/>
    <w:pPr>
      <w:tabs>
        <w:tab w:val="right" w:pos="9019"/>
      </w:tabs>
      <w:spacing w:after="100"/>
    </w:pPr>
    <w:rPr>
      <w:rFonts w:ascii="Times New Roman" w:eastAsia="Times New Roman" w:hAnsi="Times New Roman" w:cs="Times New Roman"/>
      <w:noProof/>
      <w:sz w:val="28"/>
      <w:szCs w:val="28"/>
    </w:rPr>
  </w:style>
  <w:style w:type="paragraph" w:styleId="TOC2">
    <w:name w:val="toc 2"/>
    <w:basedOn w:val="Normal"/>
    <w:next w:val="Normal"/>
    <w:autoRedefine/>
    <w:uiPriority w:val="39"/>
    <w:unhideWhenUsed/>
    <w:rsid w:val="00832604"/>
    <w:pPr>
      <w:tabs>
        <w:tab w:val="right" w:pos="9019"/>
      </w:tabs>
      <w:spacing w:after="100"/>
      <w:ind w:left="220"/>
    </w:pPr>
    <w:rPr>
      <w:noProof/>
      <w:color w:val="8E7CC3"/>
      <w:sz w:val="24"/>
      <w:szCs w:val="24"/>
    </w:rPr>
  </w:style>
  <w:style w:type="character" w:styleId="Hyperlink">
    <w:name w:val="Hyperlink"/>
    <w:basedOn w:val="DefaultParagraphFont"/>
    <w:uiPriority w:val="99"/>
    <w:unhideWhenUsed/>
    <w:rsid w:val="00C04DD8"/>
    <w:rPr>
      <w:color w:val="0000FF" w:themeColor="hyperlink"/>
      <w:u w:val="single"/>
    </w:rPr>
  </w:style>
  <w:style w:type="paragraph" w:styleId="Header">
    <w:name w:val="header"/>
    <w:basedOn w:val="Normal"/>
    <w:link w:val="HeaderChar"/>
    <w:uiPriority w:val="99"/>
    <w:unhideWhenUsed/>
    <w:rsid w:val="00E1405B"/>
    <w:pPr>
      <w:tabs>
        <w:tab w:val="center" w:pos="4419"/>
        <w:tab w:val="right" w:pos="8838"/>
      </w:tabs>
      <w:spacing w:line="240" w:lineRule="auto"/>
    </w:pPr>
  </w:style>
  <w:style w:type="character" w:customStyle="1" w:styleId="HeaderChar">
    <w:name w:val="Header Char"/>
    <w:basedOn w:val="DefaultParagraphFont"/>
    <w:link w:val="Header"/>
    <w:uiPriority w:val="99"/>
    <w:rsid w:val="00E1405B"/>
  </w:style>
  <w:style w:type="paragraph" w:styleId="Footer">
    <w:name w:val="footer"/>
    <w:basedOn w:val="Normal"/>
    <w:link w:val="FooterChar"/>
    <w:uiPriority w:val="99"/>
    <w:unhideWhenUsed/>
    <w:rsid w:val="00E1405B"/>
    <w:pPr>
      <w:tabs>
        <w:tab w:val="center" w:pos="4419"/>
        <w:tab w:val="right" w:pos="8838"/>
      </w:tabs>
      <w:spacing w:line="240" w:lineRule="auto"/>
    </w:pPr>
  </w:style>
  <w:style w:type="character" w:customStyle="1" w:styleId="FooterChar">
    <w:name w:val="Footer Char"/>
    <w:basedOn w:val="DefaultParagraphFont"/>
    <w:link w:val="Footer"/>
    <w:uiPriority w:val="99"/>
    <w:rsid w:val="00E1405B"/>
  </w:style>
  <w:style w:type="character" w:customStyle="1" w:styleId="Heading2Char">
    <w:name w:val="Heading 2 Char"/>
    <w:basedOn w:val="DefaultParagraphFont"/>
    <w:link w:val="Heading2"/>
    <w:uiPriority w:val="9"/>
    <w:rsid w:val="00E1405B"/>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lpais.com/economia/2021-04-18/dos-fallecidos-en-un-accidente-de-un-tesla-sin-conductor-en-texa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3417</Words>
  <Characters>19482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Ley Hernandez</dc:creator>
  <cp:lastModifiedBy>Ley Hernandez</cp:lastModifiedBy>
  <cp:revision>2</cp:revision>
  <cp:lastPrinted>2022-02-10T06:39:00Z</cp:lastPrinted>
  <dcterms:created xsi:type="dcterms:W3CDTF">2022-05-04T02:20:00Z</dcterms:created>
  <dcterms:modified xsi:type="dcterms:W3CDTF">2022-05-04T02:20:00Z</dcterms:modified>
</cp:coreProperties>
</file>