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04" w:rsidRPr="00583BA3" w:rsidRDefault="00F44604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4"/>
          <w:szCs w:val="21"/>
        </w:rPr>
      </w:pPr>
      <w:bookmarkStart w:id="0" w:name="_GoBack"/>
      <w:bookmarkEnd w:id="0"/>
      <w:r w:rsidRPr="00583BA3">
        <w:rPr>
          <w:rFonts w:ascii="Arial" w:eastAsia="Times New Roman" w:hAnsi="Arial" w:cs="Arial"/>
          <w:b/>
          <w:bCs/>
          <w:color w:val="373A3C"/>
          <w:sz w:val="24"/>
          <w:szCs w:val="21"/>
        </w:rPr>
        <w:t>Overview</w:t>
      </w:r>
    </w:p>
    <w:p w:rsidR="00F44604" w:rsidRDefault="001964D3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The project investigates the relationships between </w:t>
      </w:r>
      <w:r w:rsidR="00667B55">
        <w:rPr>
          <w:rFonts w:ascii="Arial" w:eastAsia="Times New Roman" w:hAnsi="Arial" w:cs="Arial"/>
          <w:color w:val="373A3C"/>
          <w:sz w:val="21"/>
          <w:szCs w:val="21"/>
        </w:rPr>
        <w:t>research papers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FA3ACC">
        <w:rPr>
          <w:rFonts w:ascii="Arial" w:eastAsia="Times New Roman" w:hAnsi="Arial" w:cs="Arial"/>
          <w:color w:val="373A3C"/>
          <w:sz w:val="21"/>
          <w:szCs w:val="21"/>
        </w:rPr>
        <w:t xml:space="preserve">hosted </w:t>
      </w:r>
      <w:r>
        <w:rPr>
          <w:rFonts w:ascii="Arial" w:eastAsia="Times New Roman" w:hAnsi="Arial" w:cs="Arial"/>
          <w:color w:val="373A3C"/>
          <w:sz w:val="21"/>
          <w:szCs w:val="21"/>
        </w:rPr>
        <w:t>on Google Scholar</w:t>
      </w:r>
      <w:r w:rsidR="000139C8">
        <w:rPr>
          <w:rFonts w:ascii="Arial" w:eastAsia="Times New Roman" w:hAnsi="Arial" w:cs="Arial"/>
          <w:color w:val="373A3C"/>
          <w:sz w:val="21"/>
          <w:szCs w:val="21"/>
        </w:rPr>
        <w:t xml:space="preserve">. Relationships are determined by the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citations of one research paper by another. The first part of the project will </w:t>
      </w:r>
      <w:r w:rsidR="00EB4BA0">
        <w:rPr>
          <w:rFonts w:ascii="Arial" w:eastAsia="Times New Roman" w:hAnsi="Arial" w:cs="Arial"/>
          <w:color w:val="373A3C"/>
          <w:sz w:val="21"/>
          <w:szCs w:val="21"/>
        </w:rPr>
        <w:t>attempt to match papers through common citations. T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he second part of the project </w:t>
      </w:r>
      <w:r w:rsidR="00EB4BA0">
        <w:rPr>
          <w:rFonts w:ascii="Arial" w:eastAsia="Times New Roman" w:hAnsi="Arial" w:cs="Arial"/>
          <w:color w:val="373A3C"/>
          <w:sz w:val="21"/>
          <w:szCs w:val="21"/>
        </w:rPr>
        <w:t>will attempt to match papers by leveraging more advanced methods of grouping graph nodes into communities</w:t>
      </w:r>
      <w:r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0113CC" w:rsidRPr="00F44604" w:rsidRDefault="000113CC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0113CC" w:rsidRPr="00583BA3" w:rsidRDefault="00F44604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4"/>
          <w:szCs w:val="21"/>
        </w:rPr>
      </w:pPr>
      <w:r w:rsidRPr="00583BA3">
        <w:rPr>
          <w:rFonts w:ascii="Arial" w:eastAsia="Times New Roman" w:hAnsi="Arial" w:cs="Arial"/>
          <w:b/>
          <w:bCs/>
          <w:color w:val="373A3C"/>
          <w:sz w:val="24"/>
          <w:szCs w:val="21"/>
        </w:rPr>
        <w:t>Data</w:t>
      </w:r>
    </w:p>
    <w:p w:rsidR="000113CC" w:rsidRDefault="000113CC" w:rsidP="000113CC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I will be using the </w:t>
      </w:r>
      <w:r w:rsidRPr="000113CC">
        <w:rPr>
          <w:rFonts w:ascii="Arial" w:eastAsia="Times New Roman" w:hAnsi="Arial" w:cs="Arial"/>
          <w:i/>
          <w:color w:val="373A3C"/>
          <w:sz w:val="21"/>
          <w:szCs w:val="21"/>
        </w:rPr>
        <w:t>Google Scholar citation relations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data set, found in the Awesome Public Datasets GitHub repository (</w:t>
      </w:r>
      <w:hyperlink r:id="rId5" w:anchor="social-networks" w:history="1">
        <w:r w:rsidRPr="0078287A">
          <w:rPr>
            <w:rStyle w:val="Hyperlink"/>
            <w:rFonts w:ascii="Arial" w:eastAsia="Times New Roman" w:hAnsi="Arial" w:cs="Arial"/>
            <w:sz w:val="21"/>
            <w:szCs w:val="21"/>
          </w:rPr>
          <w:t>https://github.com/caesar0301/awesome-public-datasets#social-networks</w:t>
        </w:r>
      </w:hyperlink>
      <w:r>
        <w:rPr>
          <w:rFonts w:ascii="Arial" w:eastAsia="Times New Roman" w:hAnsi="Arial" w:cs="Arial"/>
          <w:color w:val="373A3C"/>
          <w:sz w:val="21"/>
          <w:szCs w:val="21"/>
        </w:rPr>
        <w:t>).</w:t>
      </w:r>
    </w:p>
    <w:p w:rsidR="000113CC" w:rsidRDefault="000113CC" w:rsidP="000113CC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0113CC" w:rsidRDefault="000113CC" w:rsidP="000113CC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This dataset contains research paper</w:t>
      </w:r>
      <w:r w:rsidR="00102D0A">
        <w:rPr>
          <w:rFonts w:ascii="Arial" w:eastAsia="Times New Roman" w:hAnsi="Arial" w:cs="Arial"/>
          <w:color w:val="373A3C"/>
          <w:sz w:val="21"/>
          <w:szCs w:val="21"/>
        </w:rPr>
        <w:t>s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(titles</w:t>
      </w:r>
      <w:r w:rsidR="00102D0A">
        <w:rPr>
          <w:rFonts w:ascii="Arial" w:eastAsia="Times New Roman" w:hAnsi="Arial" w:cs="Arial"/>
          <w:color w:val="373A3C"/>
          <w:sz w:val="21"/>
          <w:szCs w:val="21"/>
        </w:rPr>
        <w:t xml:space="preserve"> only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) </w:t>
      </w:r>
      <w:r w:rsidR="00102D0A">
        <w:rPr>
          <w:rFonts w:ascii="Arial" w:eastAsia="Times New Roman" w:hAnsi="Arial" w:cs="Arial"/>
          <w:color w:val="373A3C"/>
          <w:sz w:val="21"/>
          <w:szCs w:val="21"/>
        </w:rPr>
        <w:t>hosted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on Google Scholar, and the </w:t>
      </w:r>
      <w:r w:rsidR="00140DF2">
        <w:rPr>
          <w:rFonts w:ascii="Arial" w:eastAsia="Times New Roman" w:hAnsi="Arial" w:cs="Arial"/>
          <w:color w:val="373A3C"/>
          <w:sz w:val="21"/>
          <w:szCs w:val="21"/>
        </w:rPr>
        <w:t xml:space="preserve">citations in this paper to other </w:t>
      </w:r>
      <w:r w:rsidR="00102D0A">
        <w:rPr>
          <w:rFonts w:ascii="Arial" w:eastAsia="Times New Roman" w:hAnsi="Arial" w:cs="Arial"/>
          <w:color w:val="373A3C"/>
          <w:sz w:val="21"/>
          <w:szCs w:val="21"/>
        </w:rPr>
        <w:t xml:space="preserve">papers in the </w:t>
      </w:r>
      <w:r>
        <w:rPr>
          <w:rFonts w:ascii="Arial" w:eastAsia="Times New Roman" w:hAnsi="Arial" w:cs="Arial"/>
          <w:color w:val="373A3C"/>
          <w:sz w:val="21"/>
          <w:szCs w:val="21"/>
        </w:rPr>
        <w:t>dataset. I am unsure of the origins of the dataset, and therefore do not know how this dataset might have already been filtered</w:t>
      </w:r>
      <w:r w:rsidR="00B757C7">
        <w:rPr>
          <w:rFonts w:ascii="Arial" w:eastAsia="Times New Roman" w:hAnsi="Arial" w:cs="Arial"/>
          <w:color w:val="373A3C"/>
          <w:sz w:val="21"/>
          <w:szCs w:val="21"/>
        </w:rPr>
        <w:t xml:space="preserve"> from the entire Google Scholar project</w:t>
      </w:r>
      <w:r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0113CC" w:rsidRPr="00F44604" w:rsidRDefault="00B757C7" w:rsidP="000113CC">
      <w:pPr>
        <w:shd w:val="clear" w:color="auto" w:fill="FAFAFA"/>
        <w:spacing w:before="100" w:beforeAutospacing="1"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The direct link to the dataset</w:t>
      </w:r>
      <w:r w:rsidR="000113CC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140DF2">
        <w:rPr>
          <w:rFonts w:ascii="Arial" w:eastAsia="Times New Roman" w:hAnsi="Arial" w:cs="Arial"/>
          <w:color w:val="373A3C"/>
          <w:sz w:val="21"/>
          <w:szCs w:val="21"/>
        </w:rPr>
        <w:t>is here</w:t>
      </w:r>
      <w:r w:rsidR="000113CC">
        <w:rPr>
          <w:rFonts w:ascii="Arial" w:eastAsia="Times New Roman" w:hAnsi="Arial" w:cs="Arial"/>
          <w:color w:val="373A3C"/>
          <w:sz w:val="21"/>
          <w:szCs w:val="21"/>
        </w:rPr>
        <w:t xml:space="preserve">: </w:t>
      </w:r>
      <w:hyperlink r:id="rId6" w:history="1">
        <w:r w:rsidR="000113CC" w:rsidRPr="0078287A">
          <w:rPr>
            <w:rStyle w:val="Hyperlink"/>
            <w:rFonts w:ascii="Arial" w:eastAsia="Times New Roman" w:hAnsi="Arial" w:cs="Arial"/>
            <w:sz w:val="21"/>
            <w:szCs w:val="21"/>
          </w:rPr>
          <w:t>http://www3.cs.stonybrook.edu/~leman/data/gscholar.db</w:t>
        </w:r>
      </w:hyperlink>
    </w:p>
    <w:p w:rsidR="000113CC" w:rsidRDefault="000113CC" w:rsidP="000113CC">
      <w:pPr>
        <w:shd w:val="clear" w:color="auto" w:fill="FAFAFA"/>
        <w:spacing w:before="100" w:beforeAutospacing="1"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The data</w:t>
      </w:r>
      <w:r w:rsidR="00B757C7">
        <w:rPr>
          <w:rFonts w:ascii="Arial" w:eastAsia="Times New Roman" w:hAnsi="Arial" w:cs="Arial"/>
          <w:color w:val="373A3C"/>
          <w:sz w:val="21"/>
          <w:szCs w:val="21"/>
        </w:rPr>
        <w:t>set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is </w:t>
      </w:r>
      <w:r w:rsidR="00583BA3">
        <w:rPr>
          <w:rFonts w:ascii="Arial" w:eastAsia="Times New Roman" w:hAnsi="Arial" w:cs="Arial"/>
          <w:color w:val="373A3C"/>
          <w:sz w:val="21"/>
          <w:szCs w:val="21"/>
        </w:rPr>
        <w:t>stored in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a SQLite 3 database, </w:t>
      </w:r>
      <w:r w:rsidR="00583BA3">
        <w:rPr>
          <w:rFonts w:ascii="Arial" w:eastAsia="Times New Roman" w:hAnsi="Arial" w:cs="Arial"/>
          <w:color w:val="373A3C"/>
          <w:sz w:val="21"/>
          <w:szCs w:val="21"/>
        </w:rPr>
        <w:t xml:space="preserve">organized neatly </w:t>
      </w:r>
      <w:r>
        <w:rPr>
          <w:rFonts w:ascii="Arial" w:eastAsia="Times New Roman" w:hAnsi="Arial" w:cs="Arial"/>
          <w:color w:val="373A3C"/>
          <w:sz w:val="21"/>
          <w:szCs w:val="21"/>
        </w:rPr>
        <w:t>as a graph</w:t>
      </w:r>
      <w:r w:rsidR="00583BA3">
        <w:rPr>
          <w:rFonts w:ascii="Arial" w:eastAsia="Times New Roman" w:hAnsi="Arial" w:cs="Arial"/>
          <w:color w:val="373A3C"/>
          <w:sz w:val="21"/>
          <w:szCs w:val="21"/>
        </w:rPr>
        <w:t xml:space="preserve"> defined </w:t>
      </w:r>
      <w:r>
        <w:rPr>
          <w:rFonts w:ascii="Arial" w:eastAsia="Times New Roman" w:hAnsi="Arial" w:cs="Arial"/>
          <w:color w:val="373A3C"/>
          <w:sz w:val="21"/>
          <w:szCs w:val="21"/>
        </w:rPr>
        <w:t>such that:</w:t>
      </w:r>
    </w:p>
    <w:p w:rsidR="000113CC" w:rsidRDefault="000113CC" w:rsidP="000113CC">
      <w:pPr>
        <w:shd w:val="clear" w:color="auto" w:fill="FAFAFA"/>
        <w:spacing w:after="0" w:line="240" w:lineRule="auto"/>
        <w:ind w:firstLine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Node: </w:t>
      </w:r>
      <w:r w:rsidR="00B757C7">
        <w:rPr>
          <w:rFonts w:ascii="Arial" w:eastAsia="Times New Roman" w:hAnsi="Arial" w:cs="Arial"/>
          <w:color w:val="373A3C"/>
          <w:sz w:val="21"/>
          <w:szCs w:val="21"/>
        </w:rPr>
        <w:t>R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esearch </w:t>
      </w:r>
      <w:r w:rsidR="00B757C7">
        <w:rPr>
          <w:rFonts w:ascii="Arial" w:eastAsia="Times New Roman" w:hAnsi="Arial" w:cs="Arial"/>
          <w:color w:val="373A3C"/>
          <w:sz w:val="21"/>
          <w:szCs w:val="21"/>
        </w:rPr>
        <w:t>p</w:t>
      </w:r>
      <w:r>
        <w:rPr>
          <w:rFonts w:ascii="Arial" w:eastAsia="Times New Roman" w:hAnsi="Arial" w:cs="Arial"/>
          <w:color w:val="373A3C"/>
          <w:sz w:val="21"/>
          <w:szCs w:val="21"/>
        </w:rPr>
        <w:t>aper</w:t>
      </w:r>
    </w:p>
    <w:p w:rsidR="000113CC" w:rsidRDefault="000113CC" w:rsidP="000113CC">
      <w:pPr>
        <w:shd w:val="clear" w:color="auto" w:fill="FAFAFA"/>
        <w:spacing w:after="0" w:line="240" w:lineRule="auto"/>
        <w:ind w:firstLine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Edge (Directed)</w:t>
      </w:r>
      <w:r w:rsidR="00B757C7">
        <w:rPr>
          <w:rFonts w:ascii="Arial" w:eastAsia="Times New Roman" w:hAnsi="Arial" w:cs="Arial"/>
          <w:color w:val="373A3C"/>
          <w:sz w:val="21"/>
          <w:szCs w:val="21"/>
        </w:rPr>
        <w:t>: C</w:t>
      </w:r>
      <w:r>
        <w:rPr>
          <w:rFonts w:ascii="Arial" w:eastAsia="Times New Roman" w:hAnsi="Arial" w:cs="Arial"/>
          <w:color w:val="373A3C"/>
          <w:sz w:val="21"/>
          <w:szCs w:val="21"/>
        </w:rPr>
        <w:t>itation of a research paper by another research paper</w:t>
      </w:r>
    </w:p>
    <w:p w:rsidR="000113CC" w:rsidRDefault="000113CC" w:rsidP="000113CC">
      <w:pPr>
        <w:shd w:val="clear" w:color="auto" w:fill="FAFAFA"/>
        <w:spacing w:after="0" w:line="240" w:lineRule="auto"/>
        <w:ind w:firstLine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Number of nodes (papers) = 82,937</w:t>
      </w:r>
    </w:p>
    <w:p w:rsidR="000113CC" w:rsidRDefault="000113CC" w:rsidP="00B757C7">
      <w:pPr>
        <w:shd w:val="clear" w:color="auto" w:fill="FAFAFA"/>
        <w:spacing w:after="0" w:line="240" w:lineRule="auto"/>
        <w:ind w:firstLine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Number of edges (citations) = 148,116</w:t>
      </w:r>
    </w:p>
    <w:p w:rsidR="000113CC" w:rsidRPr="00F44604" w:rsidRDefault="000113CC" w:rsidP="000113CC">
      <w:pPr>
        <w:shd w:val="clear" w:color="auto" w:fill="FAFAFA"/>
        <w:spacing w:after="0" w:line="240" w:lineRule="auto"/>
        <w:ind w:firstLine="120"/>
        <w:rPr>
          <w:rFonts w:ascii="Arial" w:eastAsia="Times New Roman" w:hAnsi="Arial" w:cs="Arial"/>
          <w:color w:val="373A3C"/>
          <w:sz w:val="21"/>
          <w:szCs w:val="21"/>
        </w:rPr>
      </w:pPr>
    </w:p>
    <w:p w:rsidR="00F44604" w:rsidRPr="00583BA3" w:rsidRDefault="00F44604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4"/>
          <w:szCs w:val="21"/>
        </w:rPr>
      </w:pPr>
      <w:r w:rsidRPr="00583BA3">
        <w:rPr>
          <w:rFonts w:ascii="Arial" w:eastAsia="Times New Roman" w:hAnsi="Arial" w:cs="Arial"/>
          <w:b/>
          <w:bCs/>
          <w:color w:val="373A3C"/>
          <w:sz w:val="24"/>
          <w:szCs w:val="21"/>
        </w:rPr>
        <w:t>Questions</w:t>
      </w:r>
    </w:p>
    <w:p w:rsidR="00CA644D" w:rsidRDefault="00744FCF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83BA3">
        <w:rPr>
          <w:rFonts w:ascii="Arial" w:eastAsia="Times New Roman" w:hAnsi="Arial" w:cs="Arial"/>
          <w:b/>
          <w:color w:val="373A3C"/>
          <w:sz w:val="21"/>
          <w:szCs w:val="21"/>
        </w:rPr>
        <w:t>Easier:</w:t>
      </w:r>
      <w:r w:rsidR="00583BA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202FBA">
        <w:rPr>
          <w:rFonts w:ascii="Arial" w:eastAsia="Times New Roman" w:hAnsi="Arial" w:cs="Arial"/>
          <w:color w:val="373A3C"/>
          <w:sz w:val="21"/>
          <w:szCs w:val="21"/>
        </w:rPr>
        <w:t>Given a paper, can we find similar papers</w:t>
      </w:r>
      <w:r w:rsidR="00202FBA">
        <w:rPr>
          <w:rFonts w:ascii="Arial" w:eastAsia="Times New Roman" w:hAnsi="Arial" w:cs="Arial"/>
          <w:color w:val="373A3C"/>
          <w:sz w:val="21"/>
          <w:szCs w:val="21"/>
        </w:rPr>
        <w:t xml:space="preserve"> by identifying those with common citations</w:t>
      </w:r>
      <w:r w:rsidR="00202FBA">
        <w:rPr>
          <w:rFonts w:ascii="Arial" w:eastAsia="Times New Roman" w:hAnsi="Arial" w:cs="Arial"/>
          <w:color w:val="373A3C"/>
          <w:sz w:val="21"/>
          <w:szCs w:val="21"/>
        </w:rPr>
        <w:t>?</w:t>
      </w:r>
    </w:p>
    <w:p w:rsidR="00EB4BA0" w:rsidRDefault="00085F5D" w:rsidP="00EB4BA0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83BA3">
        <w:rPr>
          <w:rFonts w:ascii="Arial" w:eastAsia="Times New Roman" w:hAnsi="Arial" w:cs="Arial"/>
          <w:b/>
          <w:color w:val="373A3C"/>
          <w:sz w:val="21"/>
          <w:szCs w:val="21"/>
        </w:rPr>
        <w:t>Harder:</w:t>
      </w:r>
      <w:r w:rsidR="000C771C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CA644D">
        <w:rPr>
          <w:rFonts w:ascii="Arial" w:eastAsia="Times New Roman" w:hAnsi="Arial" w:cs="Arial"/>
          <w:color w:val="373A3C"/>
          <w:sz w:val="21"/>
          <w:szCs w:val="21"/>
        </w:rPr>
        <w:t>Given a paper, can we find similar papers</w:t>
      </w:r>
      <w:r w:rsidR="00202FBA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EB4BA0">
        <w:rPr>
          <w:rFonts w:ascii="Arial" w:eastAsia="Times New Roman" w:hAnsi="Arial" w:cs="Arial"/>
          <w:color w:val="373A3C"/>
          <w:sz w:val="21"/>
          <w:szCs w:val="21"/>
        </w:rPr>
        <w:t xml:space="preserve">by </w:t>
      </w:r>
      <w:r w:rsidR="00202FBA">
        <w:rPr>
          <w:rFonts w:ascii="Arial" w:eastAsia="Times New Roman" w:hAnsi="Arial" w:cs="Arial"/>
          <w:color w:val="373A3C"/>
          <w:sz w:val="21"/>
          <w:szCs w:val="21"/>
        </w:rPr>
        <w:t xml:space="preserve">segregating the entire dataset into </w:t>
      </w:r>
      <w:r w:rsidR="00EB4BA0">
        <w:rPr>
          <w:rFonts w:ascii="Arial" w:eastAsia="Times New Roman" w:hAnsi="Arial" w:cs="Arial"/>
          <w:color w:val="373A3C"/>
          <w:sz w:val="21"/>
          <w:szCs w:val="21"/>
        </w:rPr>
        <w:t>communities</w:t>
      </w:r>
      <w:r w:rsidR="00202FBA">
        <w:rPr>
          <w:rFonts w:ascii="Arial" w:eastAsia="Times New Roman" w:hAnsi="Arial" w:cs="Arial"/>
          <w:color w:val="373A3C"/>
          <w:sz w:val="21"/>
          <w:szCs w:val="21"/>
        </w:rPr>
        <w:t xml:space="preserve">? </w:t>
      </w:r>
      <w:r w:rsidR="00EB4BA0">
        <w:rPr>
          <w:rFonts w:ascii="Arial" w:eastAsia="Times New Roman" w:hAnsi="Arial" w:cs="Arial"/>
          <w:color w:val="373A3C"/>
          <w:sz w:val="21"/>
          <w:szCs w:val="21"/>
        </w:rPr>
        <w:t xml:space="preserve">How </w:t>
      </w:r>
      <w:r w:rsidR="00202FBA">
        <w:rPr>
          <w:rFonts w:ascii="Arial" w:eastAsia="Times New Roman" w:hAnsi="Arial" w:cs="Arial"/>
          <w:color w:val="373A3C"/>
          <w:sz w:val="21"/>
          <w:szCs w:val="21"/>
        </w:rPr>
        <w:t xml:space="preserve">will </w:t>
      </w:r>
      <w:r w:rsidR="00EB4BA0">
        <w:rPr>
          <w:rFonts w:ascii="Arial" w:eastAsia="Times New Roman" w:hAnsi="Arial" w:cs="Arial"/>
          <w:color w:val="373A3C"/>
          <w:sz w:val="21"/>
          <w:szCs w:val="21"/>
        </w:rPr>
        <w:t>this compare to our method from the easier question?</w:t>
      </w:r>
    </w:p>
    <w:p w:rsidR="000D2151" w:rsidRDefault="000D2151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F44604" w:rsidRPr="00B93CCE" w:rsidRDefault="00F44604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4"/>
          <w:szCs w:val="21"/>
        </w:rPr>
      </w:pPr>
      <w:r w:rsidRPr="00B93CCE">
        <w:rPr>
          <w:rFonts w:ascii="Arial" w:eastAsia="Times New Roman" w:hAnsi="Arial" w:cs="Arial"/>
          <w:b/>
          <w:bCs/>
          <w:color w:val="373A3C"/>
          <w:sz w:val="24"/>
          <w:szCs w:val="21"/>
        </w:rPr>
        <w:t>Algorithms and Data Structures</w:t>
      </w:r>
    </w:p>
    <w:p w:rsidR="00636B91" w:rsidRDefault="00636B91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Main Data Structure: The network has been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 xml:space="preserve">modeled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as </w:t>
      </w:r>
      <w:r w:rsidR="009D4738">
        <w:rPr>
          <w:rFonts w:ascii="Arial" w:eastAsia="Times New Roman" w:hAnsi="Arial" w:cs="Arial"/>
          <w:color w:val="373A3C"/>
          <w:sz w:val="21"/>
          <w:szCs w:val="21"/>
        </w:rPr>
        <w:t xml:space="preserve">a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>graph through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an adjacency list. Each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>node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in the graph is a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>research paper</w:t>
      </w:r>
      <w:r>
        <w:rPr>
          <w:rFonts w:ascii="Arial" w:eastAsia="Times New Roman" w:hAnsi="Arial" w:cs="Arial"/>
          <w:color w:val="373A3C"/>
          <w:sz w:val="21"/>
          <w:szCs w:val="21"/>
        </w:rPr>
        <w:t>, and a directed edge between nodes represents one paper’s citation of the other paper.</w:t>
      </w:r>
    </w:p>
    <w:p w:rsidR="00636B91" w:rsidRDefault="00636B91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C226D7" w:rsidRDefault="00636B91" w:rsidP="00CA644D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36B91">
        <w:rPr>
          <w:rFonts w:ascii="Arial" w:eastAsia="Times New Roman" w:hAnsi="Arial" w:cs="Arial"/>
          <w:b/>
          <w:color w:val="373A3C"/>
          <w:sz w:val="21"/>
          <w:szCs w:val="21"/>
        </w:rPr>
        <w:t>Easier question:</w:t>
      </w:r>
      <w:r>
        <w:rPr>
          <w:rFonts w:ascii="Arial" w:eastAsia="Times New Roman" w:hAnsi="Arial" w:cs="Arial"/>
          <w:b/>
          <w:color w:val="373A3C"/>
          <w:sz w:val="21"/>
          <w:szCs w:val="21"/>
        </w:rPr>
        <w:t xml:space="preserve"> </w:t>
      </w:r>
      <w:r w:rsidR="00CA644D">
        <w:rPr>
          <w:rFonts w:ascii="Arial" w:eastAsia="Times New Roman" w:hAnsi="Arial" w:cs="Arial"/>
          <w:color w:val="373A3C"/>
          <w:sz w:val="21"/>
          <w:szCs w:val="21"/>
        </w:rPr>
        <w:t xml:space="preserve">To answer this question, we can begin by identifying the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>out</w:t>
      </w:r>
      <w:r w:rsidR="002D3202">
        <w:rPr>
          <w:rFonts w:ascii="Arial" w:eastAsia="Times New Roman" w:hAnsi="Arial" w:cs="Arial"/>
          <w:color w:val="373A3C"/>
          <w:sz w:val="21"/>
          <w:szCs w:val="21"/>
        </w:rPr>
        <w:t>-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>neighbors</w:t>
      </w:r>
      <w:r w:rsidR="002D3202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 xml:space="preserve">(cited papers) </w:t>
      </w:r>
      <w:r w:rsidR="002D3202">
        <w:rPr>
          <w:rFonts w:ascii="Arial" w:eastAsia="Times New Roman" w:hAnsi="Arial" w:cs="Arial"/>
          <w:color w:val="373A3C"/>
          <w:sz w:val="21"/>
          <w:szCs w:val="21"/>
        </w:rPr>
        <w:t xml:space="preserve">for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 xml:space="preserve">the given node (paper). We will then search the rest of the data set, looking for nodes with common out-neighbors. The nodes with the most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 xml:space="preserve">common </w:t>
      </w:r>
      <w:r w:rsidR="00C226D7">
        <w:rPr>
          <w:rFonts w:ascii="Arial" w:eastAsia="Times New Roman" w:hAnsi="Arial" w:cs="Arial"/>
          <w:color w:val="373A3C"/>
          <w:sz w:val="21"/>
          <w:szCs w:val="21"/>
        </w:rPr>
        <w:t>out-neighbors could be the most similar papers.</w:t>
      </w:r>
    </w:p>
    <w:p w:rsidR="00CA644D" w:rsidRDefault="00CA644D" w:rsidP="00CA644D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C226D7" w:rsidRDefault="00C226D7" w:rsidP="00CA644D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226D7">
        <w:rPr>
          <w:rFonts w:ascii="Arial" w:eastAsia="Times New Roman" w:hAnsi="Arial" w:cs="Arial"/>
          <w:b/>
          <w:color w:val="373A3C"/>
          <w:sz w:val="21"/>
          <w:szCs w:val="21"/>
        </w:rPr>
        <w:t>Harder question: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To answer this question, we are going to leverage a similar algorithm to the one Mia introduced. Then we’ll compare the papers within a community to those ‘similar’ papers from our easier implementation.</w:t>
      </w:r>
    </w:p>
    <w:p w:rsidR="00C226D7" w:rsidRDefault="00C226D7" w:rsidP="00CA644D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F44604" w:rsidRPr="00B93CCE" w:rsidRDefault="00F44604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4"/>
          <w:szCs w:val="21"/>
        </w:rPr>
      </w:pPr>
      <w:r w:rsidRPr="00B93CCE">
        <w:rPr>
          <w:rFonts w:ascii="Arial" w:eastAsia="Times New Roman" w:hAnsi="Arial" w:cs="Arial"/>
          <w:b/>
          <w:bCs/>
          <w:color w:val="373A3C"/>
          <w:sz w:val="24"/>
          <w:szCs w:val="21"/>
        </w:rPr>
        <w:lastRenderedPageBreak/>
        <w:t>Algorithm Analysis, Limitations and Risks</w:t>
      </w:r>
    </w:p>
    <w:p w:rsidR="005200F8" w:rsidRPr="005200F8" w:rsidRDefault="005200F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color w:val="373A3C"/>
          <w:sz w:val="21"/>
          <w:szCs w:val="21"/>
        </w:rPr>
      </w:pPr>
      <w:r w:rsidRPr="005200F8">
        <w:rPr>
          <w:rFonts w:ascii="Arial" w:eastAsia="Times New Roman" w:hAnsi="Arial" w:cs="Arial"/>
          <w:b/>
          <w:color w:val="373A3C"/>
          <w:sz w:val="21"/>
          <w:szCs w:val="21"/>
        </w:rPr>
        <w:t>Easier Question:</w:t>
      </w:r>
    </w:p>
    <w:p w:rsidR="003404E7" w:rsidRDefault="003404E7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Identify out-neighbors for one node </w:t>
      </w:r>
      <w:proofErr w:type="gramStart"/>
      <w:r>
        <w:rPr>
          <w:rFonts w:ascii="Arial" w:eastAsia="Times New Roman" w:hAnsi="Arial" w:cs="Arial"/>
          <w:color w:val="373A3C"/>
          <w:sz w:val="21"/>
          <w:szCs w:val="21"/>
        </w:rPr>
        <w:t>O(</w:t>
      </w:r>
      <w:proofErr w:type="gramEnd"/>
      <w:r>
        <w:rPr>
          <w:rFonts w:ascii="Arial" w:eastAsia="Times New Roman" w:hAnsi="Arial" w:cs="Arial"/>
          <w:color w:val="373A3C"/>
          <w:sz w:val="21"/>
          <w:szCs w:val="21"/>
        </w:rPr>
        <w:t>1).</w:t>
      </w:r>
      <w:r w:rsidR="005200F8">
        <w:rPr>
          <w:rFonts w:ascii="Arial" w:eastAsia="Times New Roman" w:hAnsi="Arial" w:cs="Arial"/>
          <w:color w:val="373A3C"/>
          <w:sz w:val="21"/>
          <w:szCs w:val="21"/>
        </w:rPr>
        <w:t xml:space="preserve"> // Worst case is all other nodes are out-neighbors</w:t>
      </w:r>
    </w:p>
    <w:p w:rsidR="003404E7" w:rsidRDefault="003404E7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For every other node: O(V)</w:t>
      </w:r>
    </w:p>
    <w:p w:rsidR="003404E7" w:rsidRDefault="003404E7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ab/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Identify out-neighbors </w:t>
      </w:r>
      <w:proofErr w:type="gramStart"/>
      <w:r>
        <w:rPr>
          <w:rFonts w:ascii="Arial" w:eastAsia="Times New Roman" w:hAnsi="Arial" w:cs="Arial"/>
          <w:color w:val="373A3C"/>
          <w:sz w:val="21"/>
          <w:szCs w:val="21"/>
        </w:rPr>
        <w:t>O(</w:t>
      </w:r>
      <w:proofErr w:type="gramEnd"/>
      <w:r>
        <w:rPr>
          <w:rFonts w:ascii="Arial" w:eastAsia="Times New Roman" w:hAnsi="Arial" w:cs="Arial"/>
          <w:color w:val="373A3C"/>
          <w:sz w:val="21"/>
          <w:szCs w:val="21"/>
        </w:rPr>
        <w:t>1)</w:t>
      </w:r>
      <w:r w:rsidR="005200F8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5200F8">
        <w:rPr>
          <w:rFonts w:ascii="Arial" w:eastAsia="Times New Roman" w:hAnsi="Arial" w:cs="Arial"/>
          <w:color w:val="373A3C"/>
          <w:sz w:val="21"/>
          <w:szCs w:val="21"/>
        </w:rPr>
        <w:t>// Worst case is all other nodes are out-neighbors</w:t>
      </w:r>
    </w:p>
    <w:p w:rsidR="003404E7" w:rsidRDefault="003404E7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ab/>
        <w:t>Return the count of matches between this result and the first set O(</w:t>
      </w:r>
      <w:r w:rsidR="005200F8">
        <w:rPr>
          <w:rFonts w:ascii="Arial" w:eastAsia="Times New Roman" w:hAnsi="Arial" w:cs="Arial"/>
          <w:color w:val="373A3C"/>
          <w:sz w:val="21"/>
          <w:szCs w:val="21"/>
        </w:rPr>
        <w:t>V</w:t>
      </w:r>
      <w:r>
        <w:rPr>
          <w:rFonts w:ascii="Arial" w:eastAsia="Times New Roman" w:hAnsi="Arial" w:cs="Arial"/>
          <w:color w:val="373A3C"/>
          <w:sz w:val="21"/>
          <w:szCs w:val="21"/>
        </w:rPr>
        <w:t>)</w:t>
      </w:r>
      <w:r w:rsidR="005200F8">
        <w:rPr>
          <w:rFonts w:ascii="Arial" w:eastAsia="Times New Roman" w:hAnsi="Arial" w:cs="Arial"/>
          <w:color w:val="373A3C"/>
          <w:sz w:val="21"/>
          <w:szCs w:val="21"/>
        </w:rPr>
        <w:t xml:space="preserve"> // Everything matches</w:t>
      </w:r>
    </w:p>
    <w:p w:rsidR="005200F8" w:rsidRDefault="005200F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Reverse sort nodes by number of matches – O(Vlog(V))</w:t>
      </w:r>
    </w:p>
    <w:p w:rsidR="005200F8" w:rsidRDefault="005200F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5200F8" w:rsidRPr="005200F8" w:rsidRDefault="005200F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O(</w:t>
      </w:r>
      <w:proofErr w:type="gramStart"/>
      <w:r>
        <w:rPr>
          <w:rFonts w:ascii="Arial" w:eastAsia="Times New Roman" w:hAnsi="Arial" w:cs="Arial"/>
          <w:color w:val="373A3C"/>
          <w:sz w:val="21"/>
          <w:szCs w:val="21"/>
        </w:rPr>
        <w:t>1)+</w:t>
      </w:r>
      <w:proofErr w:type="gramEnd"/>
      <w:r>
        <w:rPr>
          <w:rFonts w:ascii="Arial" w:eastAsia="Times New Roman" w:hAnsi="Arial" w:cs="Arial"/>
          <w:color w:val="373A3C"/>
          <w:sz w:val="21"/>
          <w:szCs w:val="21"/>
        </w:rPr>
        <w:t>O(V</w:t>
      </w:r>
      <w:r>
        <w:rPr>
          <w:rFonts w:ascii="Arial" w:eastAsia="Times New Roman" w:hAnsi="Arial" w:cs="Arial"/>
          <w:color w:val="373A3C"/>
          <w:sz w:val="21"/>
          <w:szCs w:val="21"/>
          <w:vertAlign w:val="superscript"/>
        </w:rPr>
        <w:t>2</w:t>
      </w:r>
      <w:r>
        <w:rPr>
          <w:rFonts w:ascii="Arial" w:eastAsia="Times New Roman" w:hAnsi="Arial" w:cs="Arial"/>
          <w:color w:val="373A3C"/>
          <w:sz w:val="21"/>
          <w:szCs w:val="21"/>
        </w:rPr>
        <w:t>)+O(Vlog(V)) ~ O(V</w:t>
      </w:r>
      <w:r>
        <w:rPr>
          <w:rFonts w:ascii="Arial" w:eastAsia="Times New Roman" w:hAnsi="Arial" w:cs="Arial"/>
          <w:color w:val="373A3C"/>
          <w:sz w:val="21"/>
          <w:szCs w:val="21"/>
          <w:vertAlign w:val="superscript"/>
        </w:rPr>
        <w:t>2</w:t>
      </w:r>
      <w:r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:rsidR="005200F8" w:rsidRDefault="005200F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5200F8" w:rsidRPr="005200F8" w:rsidRDefault="005200F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One thing which should help improve the worst-case is the fact that p</w:t>
      </w:r>
      <w:r w:rsidR="009D4738">
        <w:rPr>
          <w:rFonts w:ascii="Arial" w:eastAsia="Times New Roman" w:hAnsi="Arial" w:cs="Arial"/>
          <w:color w:val="373A3C"/>
          <w:sz w:val="21"/>
          <w:szCs w:val="21"/>
        </w:rPr>
        <w:t>apers can only cite papers that have already been written. Further, papers that have already been written cannot be modified to cite a paper written after the first paper.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So technically I don’t think it would be O(V</w:t>
      </w:r>
      <w:r>
        <w:rPr>
          <w:rFonts w:ascii="Arial" w:eastAsia="Times New Roman" w:hAnsi="Arial" w:cs="Arial"/>
          <w:color w:val="373A3C"/>
          <w:sz w:val="21"/>
          <w:szCs w:val="21"/>
          <w:vertAlign w:val="superscript"/>
        </w:rPr>
        <w:t>2</w:t>
      </w:r>
      <w:r>
        <w:rPr>
          <w:rFonts w:ascii="Arial" w:eastAsia="Times New Roman" w:hAnsi="Arial" w:cs="Arial"/>
          <w:color w:val="373A3C"/>
          <w:sz w:val="21"/>
          <w:szCs w:val="21"/>
        </w:rPr>
        <w:t>) but more like O(Vlog(V)).</w:t>
      </w:r>
    </w:p>
    <w:p w:rsidR="005200F8" w:rsidRDefault="005200F8" w:rsidP="00F44604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D876EC" w:rsidRPr="001B0101" w:rsidRDefault="001B0101" w:rsidP="009D4738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color w:val="373A3C"/>
          <w:sz w:val="21"/>
          <w:szCs w:val="21"/>
        </w:rPr>
      </w:pPr>
      <w:r w:rsidRPr="001B0101">
        <w:rPr>
          <w:rFonts w:ascii="Arial" w:eastAsia="Times New Roman" w:hAnsi="Arial" w:cs="Arial"/>
          <w:b/>
          <w:color w:val="373A3C"/>
          <w:sz w:val="21"/>
          <w:szCs w:val="21"/>
        </w:rPr>
        <w:t>Harder Question:</w:t>
      </w:r>
    </w:p>
    <w:p w:rsidR="001B0101" w:rsidRDefault="001B0101" w:rsidP="001B0101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I’m going to implement the algorithm that Mia introduced in the videos, which computes in O(V*(V+</w:t>
      </w:r>
      <w:r w:rsidRPr="001B0101">
        <w:rPr>
          <w:rFonts w:ascii="Arial" w:eastAsia="Times New Roman" w:hAnsi="Arial" w:cs="Arial"/>
          <w:color w:val="373A3C"/>
          <w:sz w:val="21"/>
          <w:szCs w:val="21"/>
        </w:rPr>
        <w:t>E)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time in the general case.</w:t>
      </w:r>
    </w:p>
    <w:p w:rsidR="001B0101" w:rsidRDefault="001B0101" w:rsidP="001B0101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1B0101" w:rsidRDefault="001B0101" w:rsidP="001B0101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However, the real-world rule mentioned earlier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allows us to take advantage of the fact that our dataset can be defined as a </w:t>
      </w:r>
      <w:r w:rsidRPr="009D4738">
        <w:rPr>
          <w:rFonts w:ascii="Arial" w:eastAsia="Times New Roman" w:hAnsi="Arial" w:cs="Arial"/>
          <w:i/>
          <w:color w:val="373A3C"/>
          <w:sz w:val="21"/>
          <w:szCs w:val="21"/>
        </w:rPr>
        <w:t>Directed Acyclic Graph</w:t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t xml:space="preserve"> </w:t>
      </w:r>
      <w:r w:rsidRPr="009D4738">
        <w:rPr>
          <w:rFonts w:ascii="Arial" w:eastAsia="Times New Roman" w:hAnsi="Arial" w:cs="Arial"/>
          <w:i/>
          <w:color w:val="373A3C"/>
          <w:sz w:val="21"/>
          <w:szCs w:val="21"/>
        </w:rPr>
        <w:t>(DAG)</w:t>
      </w:r>
      <w:r>
        <w:rPr>
          <w:rFonts w:ascii="Arial" w:eastAsia="Times New Roman" w:hAnsi="Arial" w:cs="Arial"/>
          <w:color w:val="373A3C"/>
          <w:sz w:val="21"/>
          <w:szCs w:val="21"/>
        </w:rPr>
        <w:t>. A</w:t>
      </w:r>
      <w:r w:rsidRPr="009D4738">
        <w:rPr>
          <w:rFonts w:ascii="Arial" w:eastAsia="Times New Roman" w:hAnsi="Arial" w:cs="Arial"/>
          <w:color w:val="373A3C"/>
          <w:sz w:val="21"/>
          <w:szCs w:val="21"/>
        </w:rPr>
        <w:t xml:space="preserve"> DAG is a directed graph that has a topological ordering,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or </w:t>
      </w:r>
      <w:r w:rsidRPr="009D4738">
        <w:rPr>
          <w:rFonts w:ascii="Arial" w:eastAsia="Times New Roman" w:hAnsi="Arial" w:cs="Arial"/>
          <w:color w:val="373A3C"/>
          <w:sz w:val="21"/>
          <w:szCs w:val="21"/>
        </w:rPr>
        <w:t xml:space="preserve">a sequence of the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nodes </w:t>
      </w:r>
      <w:r w:rsidRPr="009D4738">
        <w:rPr>
          <w:rFonts w:ascii="Arial" w:eastAsia="Times New Roman" w:hAnsi="Arial" w:cs="Arial"/>
          <w:color w:val="373A3C"/>
          <w:sz w:val="21"/>
          <w:szCs w:val="21"/>
        </w:rPr>
        <w:t>such that every edge is directed from earlier to later in the sequence.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One advantage to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a DAG </w:t>
      </w:r>
      <w:r>
        <w:rPr>
          <w:rFonts w:ascii="Arial" w:eastAsia="Times New Roman" w:hAnsi="Arial" w:cs="Arial"/>
          <w:color w:val="373A3C"/>
          <w:sz w:val="21"/>
          <w:szCs w:val="21"/>
        </w:rPr>
        <w:t>is that the</w:t>
      </w:r>
      <w:r w:rsidRPr="009D4738">
        <w:rPr>
          <w:rFonts w:ascii="Arial" w:eastAsia="Times New Roman" w:hAnsi="Arial" w:cs="Arial"/>
          <w:color w:val="373A3C"/>
          <w:sz w:val="21"/>
          <w:szCs w:val="21"/>
        </w:rPr>
        <w:t xml:space="preserve"> problems of finding shortest paths can be solved in </w:t>
      </w:r>
      <w:r w:rsidRPr="001B0101">
        <w:rPr>
          <w:rFonts w:ascii="Arial" w:eastAsia="Times New Roman" w:hAnsi="Arial" w:cs="Arial"/>
          <w:i/>
          <w:color w:val="373A3C"/>
          <w:sz w:val="21"/>
          <w:szCs w:val="21"/>
        </w:rPr>
        <w:t>linear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time. It’s possible that I’ll be able to find a quicker algorithm for detecting communities.</w:t>
      </w:r>
    </w:p>
    <w:p w:rsidR="001B0101" w:rsidRDefault="001B0101" w:rsidP="009D4738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1B0101" w:rsidRDefault="001B0101" w:rsidP="009D4738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B0101">
        <w:rPr>
          <w:rFonts w:ascii="Arial" w:eastAsia="Times New Roman" w:hAnsi="Arial" w:cs="Arial"/>
          <w:b/>
          <w:color w:val="373A3C"/>
          <w:sz w:val="21"/>
          <w:szCs w:val="21"/>
        </w:rPr>
        <w:t>Risks:</w:t>
      </w:r>
    </w:p>
    <w:p w:rsidR="00881EA1" w:rsidRDefault="00881EA1" w:rsidP="009D4738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81EA1">
        <w:rPr>
          <w:rFonts w:ascii="Arial" w:eastAsia="Times New Roman" w:hAnsi="Arial" w:cs="Arial"/>
          <w:color w:val="373A3C"/>
          <w:sz w:val="21"/>
          <w:szCs w:val="21"/>
        </w:rPr>
        <w:t>It does not seem valid for a node and its neighbor to cite each other, but I found instances of this in the data set. So, I cannot leverage any DAG optimizations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unless I scrub the data.</w:t>
      </w:r>
    </w:p>
    <w:p w:rsidR="00881EA1" w:rsidRDefault="00881EA1" w:rsidP="009D4738">
      <w:p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The risk with this is that:</w:t>
      </w:r>
    </w:p>
    <w:p w:rsidR="00881EA1" w:rsidRDefault="00881EA1" w:rsidP="00881EA1">
      <w:pPr>
        <w:pStyle w:val="ListParagraph"/>
        <w:numPr>
          <w:ilvl w:val="0"/>
          <w:numId w:val="7"/>
        </w:num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The dataset could be too large to run through and detect communities on my machine with the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original generalized </w:t>
      </w:r>
      <w:r>
        <w:rPr>
          <w:rFonts w:ascii="Arial" w:eastAsia="Times New Roman" w:hAnsi="Arial" w:cs="Arial"/>
          <w:color w:val="373A3C"/>
          <w:sz w:val="21"/>
          <w:szCs w:val="21"/>
        </w:rPr>
        <w:t>algorithm.</w:t>
      </w:r>
    </w:p>
    <w:p w:rsidR="00881EA1" w:rsidRDefault="00881EA1" w:rsidP="00881EA1">
      <w:pPr>
        <w:pStyle w:val="ListParagraph"/>
        <w:numPr>
          <w:ilvl w:val="0"/>
          <w:numId w:val="7"/>
        </w:num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Identifying the invalid nodes/edges is too difficult / time-consuming.</w:t>
      </w:r>
    </w:p>
    <w:p w:rsidR="00881EA1" w:rsidRDefault="00881EA1" w:rsidP="00881EA1">
      <w:pPr>
        <w:pStyle w:val="ListParagraph"/>
        <w:numPr>
          <w:ilvl w:val="0"/>
          <w:numId w:val="7"/>
        </w:numPr>
        <w:shd w:val="clear" w:color="auto" w:fill="FAFAFA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Removing the invalid nodes/edges to turn this into a DAG compromises the integrity of the dataset and my findings.</w:t>
      </w:r>
    </w:p>
    <w:p w:rsidR="00881EA1" w:rsidRDefault="00881EA1" w:rsidP="00881EA1">
      <w:pPr>
        <w:shd w:val="clear" w:color="auto" w:fill="FAFAFA"/>
        <w:spacing w:after="0" w:line="315" w:lineRule="atLeast"/>
        <w:rPr>
          <w:rFonts w:ascii="Arial" w:hAnsi="Arial" w:cs="Arial"/>
          <w:i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Also,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I did some preliminary research and found a paper describing one method for detecting communities in DAGs: </w:t>
      </w:r>
      <w:r w:rsidRPr="00D876EC">
        <w:rPr>
          <w:rFonts w:ascii="Arial" w:hAnsi="Arial" w:cs="Arial"/>
          <w:i/>
          <w:sz w:val="21"/>
          <w:szCs w:val="21"/>
        </w:rPr>
        <w:t>Detecting Communities in DAGs</w:t>
      </w:r>
      <w:r>
        <w:rPr>
          <w:rFonts w:ascii="Arial" w:hAnsi="Arial" w:cs="Arial"/>
          <w:i/>
          <w:sz w:val="21"/>
          <w:szCs w:val="21"/>
        </w:rPr>
        <w:t xml:space="preserve"> - </w:t>
      </w:r>
      <w:hyperlink r:id="rId7" w:history="1">
        <w:r w:rsidRPr="009D765D">
          <w:rPr>
            <w:rStyle w:val="Hyperlink"/>
            <w:rFonts w:ascii="Arial" w:hAnsi="Arial" w:cs="Arial"/>
            <w:sz w:val="21"/>
            <w:szCs w:val="21"/>
          </w:rPr>
          <w:t>https://arxiv.org/pdf/1503.05641.pdf</w:t>
        </w:r>
      </w:hyperlink>
    </w:p>
    <w:p w:rsidR="001071A6" w:rsidRDefault="00881EA1" w:rsidP="002104C0">
      <w:pPr>
        <w:shd w:val="clear" w:color="auto" w:fill="FAFAFA"/>
        <w:spacing w:after="0" w:line="315" w:lineRule="atLeast"/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The problem is that this method uses an Adjacency Matrix graph implementation, which doesn’t make sense for </w:t>
      </w:r>
      <w:r w:rsidR="002104C0">
        <w:rPr>
          <w:rFonts w:ascii="Arial" w:eastAsia="Times New Roman" w:hAnsi="Arial" w:cs="Arial"/>
          <w:color w:val="373A3C"/>
          <w:sz w:val="21"/>
          <w:szCs w:val="21"/>
        </w:rPr>
        <w:t>my data set.</w:t>
      </w:r>
      <w:r w:rsidR="002104C0">
        <w:t xml:space="preserve"> </w:t>
      </w:r>
    </w:p>
    <w:p w:rsidR="00F44604" w:rsidRDefault="00F44604"/>
    <w:sectPr w:rsidR="00F4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43C8"/>
    <w:multiLevelType w:val="multilevel"/>
    <w:tmpl w:val="3CD6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655098"/>
    <w:multiLevelType w:val="hybridMultilevel"/>
    <w:tmpl w:val="E336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82A82"/>
    <w:multiLevelType w:val="hybridMultilevel"/>
    <w:tmpl w:val="D0D8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F6609"/>
    <w:multiLevelType w:val="multilevel"/>
    <w:tmpl w:val="77A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BC7671"/>
    <w:multiLevelType w:val="hybridMultilevel"/>
    <w:tmpl w:val="201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F5F85"/>
    <w:multiLevelType w:val="hybridMultilevel"/>
    <w:tmpl w:val="0AFEF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36D30"/>
    <w:multiLevelType w:val="hybridMultilevel"/>
    <w:tmpl w:val="933CC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04"/>
    <w:rsid w:val="000113CC"/>
    <w:rsid w:val="000139C8"/>
    <w:rsid w:val="00061CA3"/>
    <w:rsid w:val="00085F5D"/>
    <w:rsid w:val="000A6BFF"/>
    <w:rsid w:val="000B4C4D"/>
    <w:rsid w:val="000C771C"/>
    <w:rsid w:val="000D0C91"/>
    <w:rsid w:val="000D2151"/>
    <w:rsid w:val="00102D0A"/>
    <w:rsid w:val="00140DF2"/>
    <w:rsid w:val="001964D3"/>
    <w:rsid w:val="001B0101"/>
    <w:rsid w:val="001B1089"/>
    <w:rsid w:val="001F2BA3"/>
    <w:rsid w:val="00202FBA"/>
    <w:rsid w:val="002104C0"/>
    <w:rsid w:val="00220CF3"/>
    <w:rsid w:val="002326D9"/>
    <w:rsid w:val="002C1479"/>
    <w:rsid w:val="002D3202"/>
    <w:rsid w:val="002E0F95"/>
    <w:rsid w:val="003404E7"/>
    <w:rsid w:val="004444DF"/>
    <w:rsid w:val="005200F8"/>
    <w:rsid w:val="00583BA3"/>
    <w:rsid w:val="0060489C"/>
    <w:rsid w:val="00636B91"/>
    <w:rsid w:val="00643DAC"/>
    <w:rsid w:val="0064686E"/>
    <w:rsid w:val="00667B55"/>
    <w:rsid w:val="006D4255"/>
    <w:rsid w:val="00744FCF"/>
    <w:rsid w:val="007E3A9B"/>
    <w:rsid w:val="00814503"/>
    <w:rsid w:val="00881EA1"/>
    <w:rsid w:val="009D4738"/>
    <w:rsid w:val="00A2419B"/>
    <w:rsid w:val="00A549EF"/>
    <w:rsid w:val="00AB5AF8"/>
    <w:rsid w:val="00AB78D5"/>
    <w:rsid w:val="00B208B0"/>
    <w:rsid w:val="00B757C7"/>
    <w:rsid w:val="00B93CCE"/>
    <w:rsid w:val="00BC2B55"/>
    <w:rsid w:val="00C226D7"/>
    <w:rsid w:val="00C9009F"/>
    <w:rsid w:val="00C921CD"/>
    <w:rsid w:val="00CA644D"/>
    <w:rsid w:val="00CE22F3"/>
    <w:rsid w:val="00D27583"/>
    <w:rsid w:val="00D41AA1"/>
    <w:rsid w:val="00D464C6"/>
    <w:rsid w:val="00D6524E"/>
    <w:rsid w:val="00D876EC"/>
    <w:rsid w:val="00DB1B74"/>
    <w:rsid w:val="00DC1B83"/>
    <w:rsid w:val="00E07D95"/>
    <w:rsid w:val="00E71951"/>
    <w:rsid w:val="00EB4BA0"/>
    <w:rsid w:val="00ED7882"/>
    <w:rsid w:val="00F40DD6"/>
    <w:rsid w:val="00F44604"/>
    <w:rsid w:val="00FA3ACC"/>
    <w:rsid w:val="00FD66F2"/>
    <w:rsid w:val="00F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EB13"/>
  <w15:chartTrackingRefBased/>
  <w15:docId w15:val="{634B9342-43E0-48F7-BE7B-A1563376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604"/>
    <w:rPr>
      <w:b/>
      <w:bCs/>
    </w:rPr>
  </w:style>
  <w:style w:type="character" w:customStyle="1" w:styleId="apple-converted-space">
    <w:name w:val="apple-converted-space"/>
    <w:basedOn w:val="DefaultParagraphFont"/>
    <w:rsid w:val="00F44604"/>
  </w:style>
  <w:style w:type="character" w:styleId="Hyperlink">
    <w:name w:val="Hyperlink"/>
    <w:basedOn w:val="DefaultParagraphFont"/>
    <w:uiPriority w:val="99"/>
    <w:unhideWhenUsed/>
    <w:rsid w:val="00F44604"/>
    <w:rPr>
      <w:color w:val="0000FF"/>
      <w:u w:val="single"/>
    </w:rPr>
  </w:style>
  <w:style w:type="character" w:customStyle="1" w:styleId="body-2-text">
    <w:name w:val="body-2-text"/>
    <w:basedOn w:val="DefaultParagraphFont"/>
    <w:rsid w:val="00F44604"/>
  </w:style>
  <w:style w:type="character" w:customStyle="1" w:styleId="rc-moreorless">
    <w:name w:val="rc-moreorless"/>
    <w:basedOn w:val="DefaultParagraphFont"/>
    <w:rsid w:val="00F44604"/>
  </w:style>
  <w:style w:type="paragraph" w:styleId="ListParagraph">
    <w:name w:val="List Paragraph"/>
    <w:basedOn w:val="Normal"/>
    <w:uiPriority w:val="34"/>
    <w:qFormat/>
    <w:rsid w:val="00F4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923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503.0564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3.cs.stonybrook.edu/~leman/data/gscholar.db" TargetMode="External"/><Relationship Id="rId5" Type="http://schemas.openxmlformats.org/officeDocument/2006/relationships/hyperlink" Target="https://github.com/caesar0301/awesome-public-data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Schmitz</dc:creator>
  <cp:keywords/>
  <dc:description/>
  <cp:lastModifiedBy>Michael Schmitz</cp:lastModifiedBy>
  <cp:revision>43</cp:revision>
  <dcterms:created xsi:type="dcterms:W3CDTF">2017-05-27T20:00:00Z</dcterms:created>
  <dcterms:modified xsi:type="dcterms:W3CDTF">2017-05-30T03:41:00Z</dcterms:modified>
</cp:coreProperties>
</file>