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菜单栏（h5左侧展开）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 Home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第一页铺满banner 放头像 个人介绍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 查看日志内容（最新发布的文章）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技术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Technology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日常 everyday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 lab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 about</w:t>
      </w:r>
    </w:p>
    <w:p>
      <w:pPr>
        <w:pStyle w:val="5"/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</w:pPr>
      <w:r>
        <w:rPr>
          <w:rFonts w:hint="eastAsia"/>
          <w:lang w:val="en-US" w:eastAsia="zh-CN"/>
        </w:rPr>
        <w:t xml:space="preserve">友人帐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friends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优先级（高→低）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浏览日志 查看详情 h5适配 换肤 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滚动（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iscroll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Eslint规范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iscroll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修改滚动流畅度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https://blog.csdn.net/lihui61357457/article/details/123294821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API 文档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文章列表get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rticle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List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标题 title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封面 img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内容 content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发布时间 date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阅读时长 check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字数words</w:t>
      </w:r>
      <w:bookmarkStart w:id="0" w:name="_GoBack"/>
      <w:bookmarkEnd w:id="0"/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标签 tips [ ]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文章详情get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rticle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Details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标题 title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封面 img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内容 content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iZjhiMmZkNGQ5YzE4YzE0OTVmMDY4MWRhZjUxNDgifQ=="/>
  </w:docVars>
  <w:rsids>
    <w:rsidRoot w:val="00000000"/>
    <w:rsid w:val="05661693"/>
    <w:rsid w:val="05B75926"/>
    <w:rsid w:val="0AB54D76"/>
    <w:rsid w:val="119A5011"/>
    <w:rsid w:val="18C637ED"/>
    <w:rsid w:val="1D765FBE"/>
    <w:rsid w:val="20505730"/>
    <w:rsid w:val="221C0AB8"/>
    <w:rsid w:val="24896B15"/>
    <w:rsid w:val="25FA1A74"/>
    <w:rsid w:val="28577A06"/>
    <w:rsid w:val="2BC17C05"/>
    <w:rsid w:val="2C4713C9"/>
    <w:rsid w:val="33FA44DC"/>
    <w:rsid w:val="3DA344B9"/>
    <w:rsid w:val="44974AD8"/>
    <w:rsid w:val="45AE5DD7"/>
    <w:rsid w:val="45B925EA"/>
    <w:rsid w:val="4BFF0867"/>
    <w:rsid w:val="56BE2832"/>
    <w:rsid w:val="5C371A9B"/>
    <w:rsid w:val="5CA644DC"/>
    <w:rsid w:val="61FF2816"/>
    <w:rsid w:val="66C52BA3"/>
    <w:rsid w:val="6BC238C1"/>
    <w:rsid w:val="6D033285"/>
    <w:rsid w:val="7B04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300</Characters>
  <Lines>0</Lines>
  <Paragraphs>0</Paragraphs>
  <TotalTime>3</TotalTime>
  <ScaleCrop>false</ScaleCrop>
  <LinksUpToDate>false</LinksUpToDate>
  <CharactersWithSpaces>318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2022-07-20T02:36:00Z</dcterms:created>
  <dc:creator>admin</dc:creator>
  <cp:lastModifiedBy>admin</cp:lastModifiedBy>
  <dcterms:modified xsi:type="dcterms:W3CDTF">2022-10-24T09:11:29Z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0864F3C255094FDE9BF99759289DB002</vt:lpwstr>
  </property>
</Properties>
</file>