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4201"/>
        <w:gridCol w:w="3117"/>
        <w:gridCol w:w="4292"/>
      </w:tblGrid>
      <w:tr w:rsidR="003D598D" w:rsidRPr="00EC687D" w14:paraId="76CAEC62" w14:textId="77777777" w:rsidTr="003D598D">
        <w:tc>
          <w:tcPr>
            <w:tcW w:w="4201" w:type="dxa"/>
          </w:tcPr>
          <w:p w14:paraId="64B8783D" w14:textId="77777777" w:rsidR="003D598D" w:rsidRDefault="003D598D" w:rsidP="003D598D">
            <w:pPr>
              <w:jc w:val="center"/>
            </w:pPr>
            <w:r>
              <w:t>Naziv tehnologije,alata,biblioteka</w:t>
            </w:r>
          </w:p>
        </w:tc>
        <w:tc>
          <w:tcPr>
            <w:tcW w:w="3117" w:type="dxa"/>
          </w:tcPr>
          <w:p w14:paraId="13E9B060" w14:textId="77777777" w:rsidR="003D598D" w:rsidRDefault="003D598D" w:rsidP="003D598D">
            <w:pPr>
              <w:jc w:val="center"/>
            </w:pPr>
            <w:r>
              <w:t>Verzija</w:t>
            </w:r>
          </w:p>
        </w:tc>
        <w:tc>
          <w:tcPr>
            <w:tcW w:w="4292" w:type="dxa"/>
          </w:tcPr>
          <w:p w14:paraId="07202227" w14:textId="77777777" w:rsidR="003D598D" w:rsidRPr="00EC687D" w:rsidRDefault="003D598D" w:rsidP="003D598D">
            <w:pPr>
              <w:jc w:val="center"/>
              <w:rPr>
                <w:lang w:val="de-AT"/>
              </w:rPr>
            </w:pPr>
            <w:r w:rsidRPr="00EC687D">
              <w:rPr>
                <w:lang w:val="de-AT"/>
              </w:rPr>
              <w:t>Opis za sta je korisceno</w:t>
            </w:r>
          </w:p>
        </w:tc>
      </w:tr>
      <w:tr w:rsidR="003D598D" w14:paraId="120AE49E" w14:textId="77777777" w:rsidTr="003D598D">
        <w:tc>
          <w:tcPr>
            <w:tcW w:w="4201" w:type="dxa"/>
          </w:tcPr>
          <w:p w14:paraId="61DB70F9" w14:textId="77777777" w:rsidR="003D598D" w:rsidRDefault="003D598D" w:rsidP="003D598D">
            <w:pPr>
              <w:jc w:val="center"/>
            </w:pPr>
            <w:r>
              <w:t>Pencil</w:t>
            </w:r>
          </w:p>
        </w:tc>
        <w:tc>
          <w:tcPr>
            <w:tcW w:w="3117" w:type="dxa"/>
          </w:tcPr>
          <w:p w14:paraId="3A89E696" w14:textId="77777777" w:rsidR="003D598D" w:rsidRDefault="003D598D" w:rsidP="003D598D">
            <w:pPr>
              <w:jc w:val="center"/>
            </w:pPr>
            <w:r>
              <w:t>3.0.4</w:t>
            </w:r>
          </w:p>
        </w:tc>
        <w:tc>
          <w:tcPr>
            <w:tcW w:w="4292" w:type="dxa"/>
          </w:tcPr>
          <w:p w14:paraId="575FD212" w14:textId="77777777" w:rsidR="003D598D" w:rsidRDefault="003D598D" w:rsidP="003D598D">
            <w:pPr>
              <w:jc w:val="center"/>
            </w:pPr>
            <w:r>
              <w:t>Za pravljenje protitpa aplikacije,vizualno pretstavljanje prototipa.</w:t>
            </w:r>
          </w:p>
        </w:tc>
      </w:tr>
      <w:tr w:rsidR="003D598D" w14:paraId="376E3300" w14:textId="77777777" w:rsidTr="003D598D">
        <w:tc>
          <w:tcPr>
            <w:tcW w:w="4201" w:type="dxa"/>
          </w:tcPr>
          <w:p w14:paraId="46F14057" w14:textId="77777777" w:rsidR="003D598D" w:rsidRDefault="003D598D" w:rsidP="003D598D">
            <w:pPr>
              <w:jc w:val="center"/>
            </w:pPr>
            <w:r>
              <w:t>Erwin Data Modeler</w:t>
            </w:r>
          </w:p>
        </w:tc>
        <w:tc>
          <w:tcPr>
            <w:tcW w:w="3117" w:type="dxa"/>
          </w:tcPr>
          <w:p w14:paraId="303E1343" w14:textId="77777777" w:rsidR="003D598D" w:rsidRDefault="003D598D" w:rsidP="003D598D">
            <w:pPr>
              <w:jc w:val="center"/>
            </w:pPr>
            <w:r>
              <w:t>9.8</w:t>
            </w:r>
          </w:p>
        </w:tc>
        <w:tc>
          <w:tcPr>
            <w:tcW w:w="4292" w:type="dxa"/>
          </w:tcPr>
          <w:p w14:paraId="5875BA05" w14:textId="77777777" w:rsidR="003D598D" w:rsidRDefault="003D598D" w:rsidP="003D598D">
            <w:pPr>
              <w:jc w:val="center"/>
            </w:pPr>
            <w:r>
              <w:t>Za modeliranje baze podataka koja ce biti koriscena u projektu</w:t>
            </w:r>
          </w:p>
        </w:tc>
      </w:tr>
      <w:tr w:rsidR="003D598D" w14:paraId="4768FD04" w14:textId="77777777" w:rsidTr="003D598D">
        <w:tc>
          <w:tcPr>
            <w:tcW w:w="4201" w:type="dxa"/>
          </w:tcPr>
          <w:p w14:paraId="19A75108" w14:textId="77777777" w:rsidR="003D598D" w:rsidRDefault="003D598D" w:rsidP="003D598D">
            <w:pPr>
              <w:jc w:val="center"/>
            </w:pPr>
            <w:r>
              <w:t>GitHub</w:t>
            </w:r>
          </w:p>
        </w:tc>
        <w:tc>
          <w:tcPr>
            <w:tcW w:w="3117" w:type="dxa"/>
          </w:tcPr>
          <w:p w14:paraId="42DC6511" w14:textId="0A7D23CD" w:rsidR="003D598D" w:rsidRDefault="00D24EA2" w:rsidP="003D598D">
            <w:pPr>
              <w:jc w:val="center"/>
            </w:pPr>
            <w:r>
              <w:t>2.14.21</w:t>
            </w:r>
            <w:bookmarkStart w:id="0" w:name="_GoBack"/>
            <w:bookmarkEnd w:id="0"/>
          </w:p>
        </w:tc>
        <w:tc>
          <w:tcPr>
            <w:tcW w:w="4292" w:type="dxa"/>
          </w:tcPr>
          <w:p w14:paraId="1C1E09C1" w14:textId="77777777" w:rsidR="003D598D" w:rsidRDefault="003D598D" w:rsidP="003D598D">
            <w:pPr>
              <w:jc w:val="center"/>
            </w:pPr>
            <w:r>
              <w:t>Kao Git repozitorijum na kom se nalazio projekat,u kojem su colaboratori bili clanovi tima</w:t>
            </w:r>
          </w:p>
        </w:tc>
      </w:tr>
      <w:tr w:rsidR="003D598D" w14:paraId="1821F145" w14:textId="77777777" w:rsidTr="003D598D">
        <w:tc>
          <w:tcPr>
            <w:tcW w:w="4201" w:type="dxa"/>
          </w:tcPr>
          <w:p w14:paraId="21BF5C5F" w14:textId="77777777" w:rsidR="003D598D" w:rsidRDefault="003D598D" w:rsidP="003D598D">
            <w:pPr>
              <w:jc w:val="center"/>
            </w:pPr>
            <w:r>
              <w:t>CodeIgniter</w:t>
            </w:r>
            <w:r w:rsidR="009211EA">
              <w:t xml:space="preserve"> sa Active Record</w:t>
            </w:r>
            <w:r w:rsidR="00A0748B">
              <w:t>-om</w:t>
            </w:r>
          </w:p>
        </w:tc>
        <w:tc>
          <w:tcPr>
            <w:tcW w:w="3117" w:type="dxa"/>
          </w:tcPr>
          <w:p w14:paraId="45475ACA" w14:textId="77777777" w:rsidR="003D598D" w:rsidRDefault="009211EA" w:rsidP="003D598D">
            <w:pPr>
              <w:jc w:val="center"/>
            </w:pPr>
            <w:r>
              <w:t>1.0.0</w:t>
            </w:r>
          </w:p>
        </w:tc>
        <w:tc>
          <w:tcPr>
            <w:tcW w:w="4292" w:type="dxa"/>
          </w:tcPr>
          <w:p w14:paraId="5D72CCA6" w14:textId="77777777" w:rsidR="003D598D" w:rsidRDefault="003D598D" w:rsidP="003D598D">
            <w:pPr>
              <w:jc w:val="center"/>
            </w:pPr>
            <w:r>
              <w:t>Kao PHP MVC framework</w:t>
            </w:r>
            <w:r w:rsidR="009211EA">
              <w:t xml:space="preserve"> za izradu projekta,a Active Record Klasa za lakse pristupanje bazi(lakse pisanje query-ja)</w:t>
            </w:r>
          </w:p>
        </w:tc>
      </w:tr>
      <w:tr w:rsidR="003D598D" w14:paraId="1FAD917C" w14:textId="77777777" w:rsidTr="003D598D">
        <w:tc>
          <w:tcPr>
            <w:tcW w:w="4201" w:type="dxa"/>
          </w:tcPr>
          <w:p w14:paraId="6931AC4C" w14:textId="77777777" w:rsidR="003D598D" w:rsidRDefault="009211EA" w:rsidP="003D598D">
            <w:pPr>
              <w:jc w:val="center"/>
            </w:pPr>
            <w:r>
              <w:t>HTML</w:t>
            </w:r>
          </w:p>
        </w:tc>
        <w:tc>
          <w:tcPr>
            <w:tcW w:w="3117" w:type="dxa"/>
          </w:tcPr>
          <w:p w14:paraId="31ABBD59" w14:textId="77777777" w:rsidR="003D598D" w:rsidRDefault="009211EA" w:rsidP="003D598D">
            <w:pPr>
              <w:jc w:val="center"/>
            </w:pPr>
            <w:r>
              <w:t>HTML5</w:t>
            </w:r>
          </w:p>
        </w:tc>
        <w:tc>
          <w:tcPr>
            <w:tcW w:w="4292" w:type="dxa"/>
          </w:tcPr>
          <w:p w14:paraId="248BBBBA" w14:textId="77777777" w:rsidR="003D598D" w:rsidRDefault="009211EA" w:rsidP="003D598D">
            <w:pPr>
              <w:jc w:val="center"/>
            </w:pPr>
            <w:r>
              <w:t>Za prikazivanje web stranica</w:t>
            </w:r>
          </w:p>
        </w:tc>
      </w:tr>
      <w:tr w:rsidR="009211EA" w14:paraId="093B9C83" w14:textId="77777777" w:rsidTr="003D598D">
        <w:tc>
          <w:tcPr>
            <w:tcW w:w="4201" w:type="dxa"/>
          </w:tcPr>
          <w:p w14:paraId="60B2FD63" w14:textId="77777777" w:rsidR="009211EA" w:rsidRDefault="009211EA" w:rsidP="003D598D">
            <w:pPr>
              <w:jc w:val="center"/>
            </w:pPr>
            <w:r>
              <w:t>JS</w:t>
            </w:r>
          </w:p>
        </w:tc>
        <w:tc>
          <w:tcPr>
            <w:tcW w:w="3117" w:type="dxa"/>
          </w:tcPr>
          <w:p w14:paraId="4DAFB9C6" w14:textId="11A252DA" w:rsidR="009211EA" w:rsidRDefault="00EC687D" w:rsidP="003D598D">
            <w:pPr>
              <w:jc w:val="center"/>
            </w:pPr>
            <w:r>
              <w:t>1.8</w:t>
            </w:r>
          </w:p>
        </w:tc>
        <w:tc>
          <w:tcPr>
            <w:tcW w:w="4292" w:type="dxa"/>
          </w:tcPr>
          <w:p w14:paraId="6976AF9A" w14:textId="77777777" w:rsidR="009211EA" w:rsidRDefault="009211EA" w:rsidP="003D598D">
            <w:pPr>
              <w:jc w:val="center"/>
            </w:pPr>
            <w:r>
              <w:t>Za pravljenje funkcija pri prikazivanju I radu sa slikama</w:t>
            </w:r>
          </w:p>
        </w:tc>
      </w:tr>
      <w:tr w:rsidR="009211EA" w14:paraId="04D09854" w14:textId="77777777" w:rsidTr="003D598D">
        <w:tc>
          <w:tcPr>
            <w:tcW w:w="4201" w:type="dxa"/>
          </w:tcPr>
          <w:p w14:paraId="4EF000D7" w14:textId="77777777" w:rsidR="009211EA" w:rsidRDefault="009211EA" w:rsidP="003D598D">
            <w:pPr>
              <w:jc w:val="center"/>
            </w:pPr>
            <w:r>
              <w:t>Boostrap</w:t>
            </w:r>
          </w:p>
        </w:tc>
        <w:tc>
          <w:tcPr>
            <w:tcW w:w="3117" w:type="dxa"/>
          </w:tcPr>
          <w:p w14:paraId="685D1B3C" w14:textId="77777777" w:rsidR="009211EA" w:rsidRDefault="009211EA" w:rsidP="003D598D">
            <w:pPr>
              <w:jc w:val="center"/>
            </w:pPr>
            <w:r>
              <w:t>4.3.1</w:t>
            </w:r>
          </w:p>
        </w:tc>
        <w:tc>
          <w:tcPr>
            <w:tcW w:w="4292" w:type="dxa"/>
          </w:tcPr>
          <w:p w14:paraId="56EAB28C" w14:textId="77777777" w:rsidR="009211EA" w:rsidRDefault="009211EA" w:rsidP="003D598D">
            <w:pPr>
              <w:jc w:val="center"/>
            </w:pPr>
            <w:r>
              <w:t>Korisceno kao framework za html I css za izradu responsive aplikacije kao I raznih drugih estetickih funkcija</w:t>
            </w:r>
          </w:p>
        </w:tc>
      </w:tr>
      <w:tr w:rsidR="009211EA" w:rsidRPr="00EC687D" w14:paraId="44457C08" w14:textId="77777777" w:rsidTr="003D598D">
        <w:tc>
          <w:tcPr>
            <w:tcW w:w="4201" w:type="dxa"/>
          </w:tcPr>
          <w:p w14:paraId="51707E78" w14:textId="77777777" w:rsidR="009211EA" w:rsidRDefault="009211EA" w:rsidP="003D598D">
            <w:pPr>
              <w:jc w:val="center"/>
            </w:pPr>
            <w:r>
              <w:t>Ajax</w:t>
            </w:r>
          </w:p>
        </w:tc>
        <w:tc>
          <w:tcPr>
            <w:tcW w:w="3117" w:type="dxa"/>
          </w:tcPr>
          <w:p w14:paraId="63B0A506" w14:textId="03937F6D" w:rsidR="009211EA" w:rsidRDefault="00EC687D" w:rsidP="003D598D">
            <w:pPr>
              <w:jc w:val="center"/>
            </w:pPr>
            <w:r>
              <w:t>1.1.0</w:t>
            </w:r>
          </w:p>
        </w:tc>
        <w:tc>
          <w:tcPr>
            <w:tcW w:w="4292" w:type="dxa"/>
          </w:tcPr>
          <w:p w14:paraId="0AB7B272" w14:textId="75991E61" w:rsidR="009211EA" w:rsidRPr="00EC687D" w:rsidRDefault="00EC687D" w:rsidP="003D598D">
            <w:pPr>
              <w:jc w:val="center"/>
              <w:rPr>
                <w:lang w:val="de-AT"/>
              </w:rPr>
            </w:pPr>
            <w:r w:rsidRPr="00EC687D">
              <w:rPr>
                <w:lang w:val="de-AT"/>
              </w:rPr>
              <w:t>Korisceno za brzo menjanje str</w:t>
            </w:r>
            <w:r>
              <w:rPr>
                <w:lang w:val="de-AT"/>
              </w:rPr>
              <w:t>anica konkretno na stranici napredna pretraga</w:t>
            </w:r>
          </w:p>
        </w:tc>
      </w:tr>
      <w:tr w:rsidR="009211EA" w14:paraId="25677A02" w14:textId="77777777" w:rsidTr="003D598D">
        <w:tc>
          <w:tcPr>
            <w:tcW w:w="4201" w:type="dxa"/>
          </w:tcPr>
          <w:p w14:paraId="38B416B9" w14:textId="77777777" w:rsidR="009211EA" w:rsidRDefault="009211EA" w:rsidP="003D598D">
            <w:pPr>
              <w:jc w:val="center"/>
            </w:pPr>
            <w:r>
              <w:t>Jquery</w:t>
            </w:r>
          </w:p>
        </w:tc>
        <w:tc>
          <w:tcPr>
            <w:tcW w:w="3117" w:type="dxa"/>
          </w:tcPr>
          <w:p w14:paraId="6FD88C8C" w14:textId="77777777" w:rsidR="009211EA" w:rsidRDefault="009211EA" w:rsidP="003D598D">
            <w:pPr>
              <w:jc w:val="center"/>
            </w:pPr>
            <w:r>
              <w:t>3.3.1</w:t>
            </w:r>
          </w:p>
        </w:tc>
        <w:tc>
          <w:tcPr>
            <w:tcW w:w="4292" w:type="dxa"/>
          </w:tcPr>
          <w:p w14:paraId="6194D2CA" w14:textId="77777777" w:rsidR="009211EA" w:rsidRDefault="00A0748B" w:rsidP="003D598D">
            <w:pPr>
              <w:jc w:val="center"/>
            </w:pPr>
            <w:r>
              <w:t>Za komunikaciju sa server putem ajaxa I za dinamicko prilagodjavanje izgleda galerije I sliak na stranici UO</w:t>
            </w:r>
          </w:p>
        </w:tc>
      </w:tr>
      <w:tr w:rsidR="00A0748B" w14:paraId="2D7397E4" w14:textId="77777777" w:rsidTr="003D598D">
        <w:tc>
          <w:tcPr>
            <w:tcW w:w="4201" w:type="dxa"/>
          </w:tcPr>
          <w:p w14:paraId="0DC0646A" w14:textId="5A9CF6DF" w:rsidR="00A0748B" w:rsidRDefault="00A0748B" w:rsidP="003D598D">
            <w:pPr>
              <w:jc w:val="center"/>
            </w:pPr>
          </w:p>
        </w:tc>
        <w:tc>
          <w:tcPr>
            <w:tcW w:w="3117" w:type="dxa"/>
          </w:tcPr>
          <w:p w14:paraId="28D8E723" w14:textId="77777777" w:rsidR="00A0748B" w:rsidRDefault="00A0748B" w:rsidP="003D598D">
            <w:pPr>
              <w:jc w:val="center"/>
            </w:pPr>
          </w:p>
        </w:tc>
        <w:tc>
          <w:tcPr>
            <w:tcW w:w="4292" w:type="dxa"/>
          </w:tcPr>
          <w:p w14:paraId="2427FF23" w14:textId="77777777" w:rsidR="00A0748B" w:rsidRDefault="00A0748B" w:rsidP="003D598D">
            <w:pPr>
              <w:jc w:val="center"/>
            </w:pPr>
          </w:p>
        </w:tc>
      </w:tr>
    </w:tbl>
    <w:p w14:paraId="4696C5D1" w14:textId="77777777" w:rsidR="00D86028" w:rsidRDefault="00D86028"/>
    <w:sectPr w:rsidR="00D8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8D"/>
    <w:rsid w:val="001464C9"/>
    <w:rsid w:val="003D598D"/>
    <w:rsid w:val="009211EA"/>
    <w:rsid w:val="00A0748B"/>
    <w:rsid w:val="00D24EA2"/>
    <w:rsid w:val="00D86028"/>
    <w:rsid w:val="00EC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1BFD"/>
  <w15:chartTrackingRefBased/>
  <w15:docId w15:val="{89BB5A1F-17D7-47F9-AB71-890D5672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Лазар Ристић</cp:lastModifiedBy>
  <cp:revision>3</cp:revision>
  <dcterms:created xsi:type="dcterms:W3CDTF">2019-06-05T00:48:00Z</dcterms:created>
  <dcterms:modified xsi:type="dcterms:W3CDTF">2019-06-07T13:58:00Z</dcterms:modified>
</cp:coreProperties>
</file>