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FCFA9" w14:textId="4D8EC3AE" w:rsidR="00F53ADF" w:rsidRDefault="008A1405" w:rsidP="008A1405">
      <w:pPr>
        <w:pStyle w:val="berschrift1"/>
        <w:jc w:val="center"/>
        <w:rPr>
          <w:b/>
          <w:bCs/>
          <w:color w:val="auto"/>
          <w:sz w:val="52"/>
          <w:szCs w:val="52"/>
        </w:rPr>
      </w:pPr>
      <w:r w:rsidRPr="00F53ADF">
        <w:rPr>
          <w:b/>
          <w:bCs/>
          <w:color w:val="auto"/>
          <w:sz w:val="52"/>
          <w:szCs w:val="52"/>
        </w:rPr>
        <w:t>EXPOS</w:t>
      </w:r>
      <w:r>
        <w:rPr>
          <w:b/>
          <w:bCs/>
          <w:color w:val="auto"/>
          <w:sz w:val="52"/>
          <w:szCs w:val="52"/>
        </w:rPr>
        <w:t>EE</w:t>
      </w:r>
    </w:p>
    <w:p w14:paraId="78F5D881" w14:textId="0A7FB518" w:rsidR="008A1405" w:rsidRDefault="008A1405" w:rsidP="008A1405">
      <w:pPr>
        <w:rPr>
          <w:lang w:eastAsia="de-DE"/>
        </w:rPr>
      </w:pPr>
    </w:p>
    <w:p w14:paraId="6053004E" w14:textId="77777777" w:rsidR="008A1405" w:rsidRPr="008A1405" w:rsidRDefault="008A1405" w:rsidP="008A1405">
      <w:pPr>
        <w:rPr>
          <w:lang w:eastAsia="de-DE"/>
        </w:rPr>
      </w:pPr>
    </w:p>
    <w:p w14:paraId="6093EDCE" w14:textId="5FB2A7E4" w:rsidR="002753B2" w:rsidRPr="00DE2341" w:rsidRDefault="00DE2341" w:rsidP="00A42F65">
      <w:pPr>
        <w:pStyle w:val="berschrift1"/>
        <w:jc w:val="center"/>
        <w:rPr>
          <w:b/>
          <w:bCs/>
          <w:color w:val="auto"/>
          <w:sz w:val="28"/>
          <w:szCs w:val="28"/>
        </w:rPr>
      </w:pPr>
      <w:r w:rsidRPr="00DE2341">
        <w:rPr>
          <w:b/>
          <w:bCs/>
          <w:color w:val="auto"/>
          <w:sz w:val="28"/>
          <w:szCs w:val="28"/>
        </w:rPr>
        <w:t>Entwicklung einer</w:t>
      </w:r>
      <w:r w:rsidR="00254C01" w:rsidRPr="00DE2341">
        <w:rPr>
          <w:b/>
          <w:bCs/>
          <w:color w:val="auto"/>
          <w:sz w:val="28"/>
          <w:szCs w:val="28"/>
        </w:rPr>
        <w:t xml:space="preserve"> </w:t>
      </w:r>
      <w:r w:rsidRPr="00DE2341">
        <w:rPr>
          <w:b/>
          <w:bCs/>
          <w:color w:val="auto"/>
          <w:sz w:val="28"/>
          <w:szCs w:val="28"/>
        </w:rPr>
        <w:t>Software-Produktlinie</w:t>
      </w:r>
      <w:r w:rsidR="00254C01" w:rsidRPr="00DE2341">
        <w:rPr>
          <w:b/>
          <w:bCs/>
          <w:color w:val="auto"/>
          <w:sz w:val="28"/>
          <w:szCs w:val="28"/>
        </w:rPr>
        <w:t xml:space="preserve"> </w:t>
      </w:r>
      <w:r>
        <w:rPr>
          <w:b/>
          <w:bCs/>
          <w:color w:val="auto"/>
          <w:sz w:val="28"/>
          <w:szCs w:val="28"/>
        </w:rPr>
        <w:t>mit</w:t>
      </w:r>
      <w:r w:rsidR="00254C01" w:rsidRPr="00DE2341">
        <w:rPr>
          <w:b/>
          <w:bCs/>
          <w:color w:val="auto"/>
          <w:sz w:val="28"/>
          <w:szCs w:val="28"/>
        </w:rPr>
        <w:t xml:space="preserve"> </w:t>
      </w:r>
      <w:r w:rsidR="005A04A8">
        <w:rPr>
          <w:b/>
          <w:bCs/>
          <w:color w:val="auto"/>
          <w:sz w:val="28"/>
          <w:szCs w:val="28"/>
        </w:rPr>
        <w:t>automatischer</w:t>
      </w:r>
      <w:r w:rsidR="00254C01" w:rsidRPr="00DE2341">
        <w:rPr>
          <w:b/>
          <w:bCs/>
          <w:color w:val="auto"/>
          <w:sz w:val="28"/>
          <w:szCs w:val="28"/>
        </w:rPr>
        <w:t xml:space="preserve"> </w:t>
      </w:r>
      <w:r>
        <w:rPr>
          <w:b/>
          <w:bCs/>
          <w:color w:val="auto"/>
          <w:sz w:val="28"/>
          <w:szCs w:val="28"/>
        </w:rPr>
        <w:t>Code-Ge</w:t>
      </w:r>
      <w:r w:rsidR="00254C01" w:rsidRPr="00DE2341">
        <w:rPr>
          <w:b/>
          <w:bCs/>
          <w:color w:val="auto"/>
          <w:sz w:val="28"/>
          <w:szCs w:val="28"/>
        </w:rPr>
        <w:t>ner</w:t>
      </w:r>
      <w:r>
        <w:rPr>
          <w:b/>
          <w:bCs/>
          <w:color w:val="auto"/>
          <w:sz w:val="28"/>
          <w:szCs w:val="28"/>
        </w:rPr>
        <w:t>ieru</w:t>
      </w:r>
      <w:r w:rsidR="00254C01" w:rsidRPr="00DE2341">
        <w:rPr>
          <w:b/>
          <w:bCs/>
          <w:color w:val="auto"/>
          <w:sz w:val="28"/>
          <w:szCs w:val="28"/>
        </w:rPr>
        <w:t>n</w:t>
      </w:r>
      <w:r>
        <w:rPr>
          <w:b/>
          <w:bCs/>
          <w:color w:val="auto"/>
          <w:sz w:val="28"/>
          <w:szCs w:val="28"/>
        </w:rPr>
        <w:t>g</w:t>
      </w:r>
      <w:r w:rsidR="00254C01" w:rsidRPr="00DE2341">
        <w:rPr>
          <w:b/>
          <w:bCs/>
          <w:color w:val="auto"/>
          <w:sz w:val="28"/>
          <w:szCs w:val="28"/>
        </w:rPr>
        <w:t xml:space="preserve"> </w:t>
      </w:r>
      <w:r>
        <w:rPr>
          <w:b/>
          <w:bCs/>
          <w:color w:val="auto"/>
          <w:sz w:val="28"/>
          <w:szCs w:val="28"/>
        </w:rPr>
        <w:t>der</w:t>
      </w:r>
      <w:r w:rsidR="00254C01" w:rsidRPr="00DE2341">
        <w:rPr>
          <w:b/>
          <w:bCs/>
          <w:color w:val="auto"/>
          <w:sz w:val="28"/>
          <w:szCs w:val="28"/>
        </w:rPr>
        <w:t xml:space="preserve"> </w:t>
      </w:r>
      <w:r>
        <w:rPr>
          <w:b/>
          <w:bCs/>
          <w:color w:val="auto"/>
          <w:sz w:val="28"/>
          <w:szCs w:val="28"/>
        </w:rPr>
        <w:t>V</w:t>
      </w:r>
      <w:r w:rsidR="00254C01" w:rsidRPr="00DE2341">
        <w:rPr>
          <w:b/>
          <w:bCs/>
          <w:color w:val="auto"/>
          <w:sz w:val="28"/>
          <w:szCs w:val="28"/>
        </w:rPr>
        <w:t>ariant</w:t>
      </w:r>
      <w:r>
        <w:rPr>
          <w:b/>
          <w:bCs/>
          <w:color w:val="auto"/>
          <w:sz w:val="28"/>
          <w:szCs w:val="28"/>
        </w:rPr>
        <w:t>en</w:t>
      </w:r>
    </w:p>
    <w:p w14:paraId="0C0970F2" w14:textId="0911DF99" w:rsidR="00441D24" w:rsidRPr="00254C01" w:rsidRDefault="00CD2A18" w:rsidP="00457F97">
      <w:pPr>
        <w:jc w:val="center"/>
      </w:pPr>
      <w:r w:rsidRPr="00254C01">
        <w:t>Mistra Forest Kuipou Tchiendja (</w:t>
      </w:r>
      <w:hyperlink r:id="rId8" w:history="1">
        <w:r w:rsidR="00441D24" w:rsidRPr="00254C01">
          <w:rPr>
            <w:rStyle w:val="Hyperlink"/>
          </w:rPr>
          <w:t>kuipoutc@th-brandenburg.de</w:t>
        </w:r>
      </w:hyperlink>
      <w:r w:rsidRPr="00254C01">
        <w:t>)</w:t>
      </w:r>
    </w:p>
    <w:p w14:paraId="6490F6D1" w14:textId="77777777" w:rsidR="00457F97" w:rsidRPr="00254C01" w:rsidRDefault="00457F97" w:rsidP="00457F97">
      <w:pPr>
        <w:spacing w:after="0" w:line="240" w:lineRule="auto"/>
        <w:jc w:val="both"/>
      </w:pPr>
    </w:p>
    <w:p w14:paraId="5FBDA390" w14:textId="1E178731" w:rsidR="006050A2" w:rsidRDefault="0080303B" w:rsidP="00457F97">
      <w:pPr>
        <w:spacing w:after="0" w:line="240" w:lineRule="auto"/>
        <w:jc w:val="both"/>
      </w:pPr>
      <w:r>
        <w:t>An der technischen Hochschule Brandenburg werden Bestellsysteme in der Lehre benötigt.</w:t>
      </w:r>
      <w:r w:rsidR="00410362">
        <w:t xml:space="preserve"> Lehrende wollen nicht </w:t>
      </w:r>
      <w:r w:rsidR="00803223">
        <w:t xml:space="preserve">über die Semester hinweg </w:t>
      </w:r>
      <w:r w:rsidR="00410362">
        <w:t>dieselben Systeme</w:t>
      </w:r>
      <w:r w:rsidR="00D17D34">
        <w:t>, sondern</w:t>
      </w:r>
      <w:r w:rsidR="00410362">
        <w:t xml:space="preserve"> verändert</w:t>
      </w:r>
      <w:r w:rsidR="00D17D34">
        <w:t xml:space="preserve">e Varianten anbieten. </w:t>
      </w:r>
      <w:r w:rsidR="00996435">
        <w:t>Das Ziel der Lehrenden ist e</w:t>
      </w:r>
      <w:r w:rsidR="006050A2">
        <w:t>inerseits</w:t>
      </w:r>
      <w:r w:rsidR="00996435">
        <w:t xml:space="preserve">, verschiedene Systeme aus unterschiedlichen Domänen von einem </w:t>
      </w:r>
      <w:r w:rsidR="003B7689">
        <w:t>e</w:t>
      </w:r>
      <w:r w:rsidR="00996435">
        <w:t>inzigen</w:t>
      </w:r>
      <w:r w:rsidR="003B7689">
        <w:t xml:space="preserve"> Grundsystem</w:t>
      </w:r>
      <w:r w:rsidR="00996435">
        <w:t xml:space="preserve"> abzuleiten</w:t>
      </w:r>
      <w:r w:rsidR="006050A2">
        <w:t>. Andererseits geht es um</w:t>
      </w:r>
      <w:r w:rsidR="00CA300D">
        <w:t xml:space="preserve"> das Vermitteln von Konzepten</w:t>
      </w:r>
      <w:r w:rsidR="00D04A94" w:rsidRPr="00D04A94">
        <w:t>, die sich in Code-Strukturen widerspiegeln</w:t>
      </w:r>
      <w:r w:rsidR="00CA300D">
        <w:t xml:space="preserve"> und </w:t>
      </w:r>
      <w:r w:rsidR="00D04A94">
        <w:t xml:space="preserve">weniger </w:t>
      </w:r>
      <w:r w:rsidR="00D04A94" w:rsidRPr="00D04A94">
        <w:t xml:space="preserve">um die Anwendung </w:t>
      </w:r>
      <w:r w:rsidR="00D04A94">
        <w:t xml:space="preserve">als solche </w:t>
      </w:r>
      <w:r w:rsidR="00D04A94" w:rsidRPr="00D04A94">
        <w:t>oder den Domäneninhalt</w:t>
      </w:r>
      <w:r w:rsidR="00996435">
        <w:t xml:space="preserve">. </w:t>
      </w:r>
      <w:r w:rsidR="00D17D34">
        <w:t xml:space="preserve">In diesem Kontext hat </w:t>
      </w:r>
      <w:r w:rsidR="006B79F6">
        <w:rPr>
          <w:noProof/>
        </w:rPr>
        <w:t>Grigarzik (2020)</w:t>
      </w:r>
      <w:r w:rsidR="006B79F6">
        <w:t xml:space="preserve"> in seiner </w:t>
      </w:r>
      <w:r w:rsidR="00B93913">
        <w:t>Abschlussarbeit</w:t>
      </w:r>
      <w:r w:rsidR="006B79F6">
        <w:t xml:space="preserve"> ein bestehende</w:t>
      </w:r>
      <w:r w:rsidR="00410362">
        <w:t>s</w:t>
      </w:r>
      <w:r w:rsidR="006B79F6">
        <w:t xml:space="preserve"> Bestellsystem nach</w:t>
      </w:r>
      <w:r w:rsidR="00B93913">
        <w:t>implementiert</w:t>
      </w:r>
      <w:r w:rsidR="006B79F6">
        <w:t>.</w:t>
      </w:r>
      <w:r w:rsidR="00D17D34">
        <w:t xml:space="preserve"> </w:t>
      </w:r>
      <w:r w:rsidR="00B93913">
        <w:t>W</w:t>
      </w:r>
      <w:r w:rsidR="009A59CF">
        <w:t>eitere</w:t>
      </w:r>
      <w:r w:rsidR="00996435">
        <w:t xml:space="preserve"> Nachimplementierung</w:t>
      </w:r>
      <w:r w:rsidR="009A59CF">
        <w:t>en</w:t>
      </w:r>
      <w:r w:rsidR="00B93913">
        <w:t xml:space="preserve"> werden</w:t>
      </w:r>
      <w:r w:rsidR="00996435">
        <w:t xml:space="preserve"> </w:t>
      </w:r>
      <w:r w:rsidR="00B93913">
        <w:t xml:space="preserve">benötigt, um möglichst viele Variante zu bilden. </w:t>
      </w:r>
      <w:r w:rsidR="00CB10C3">
        <w:t>Die manuelle Nachimplementierung ist</w:t>
      </w:r>
      <w:r w:rsidR="00B93913">
        <w:t xml:space="preserve"> z</w:t>
      </w:r>
      <w:r w:rsidR="009B28A1">
        <w:t>eit</w:t>
      </w:r>
      <w:r w:rsidR="00B93913">
        <w:t>aufwendig</w:t>
      </w:r>
      <w:r w:rsidR="009B28A1">
        <w:t xml:space="preserve"> und fehleranfällig.</w:t>
      </w:r>
      <w:r w:rsidR="00394A50">
        <w:t xml:space="preserve"> </w:t>
      </w:r>
      <w:r w:rsidR="008D6BE7">
        <w:t>Eine</w:t>
      </w:r>
      <w:r w:rsidR="00D25DEA">
        <w:t xml:space="preserve"> </w:t>
      </w:r>
      <w:r w:rsidR="00AD0FB8">
        <w:t>mögliche</w:t>
      </w:r>
      <w:r w:rsidR="00791A7D">
        <w:t xml:space="preserve"> Lösung</w:t>
      </w:r>
      <w:r w:rsidR="00791A7D" w:rsidRPr="00D25DEA">
        <w:t xml:space="preserve"> </w:t>
      </w:r>
      <w:r w:rsidR="00791A7D">
        <w:t xml:space="preserve">besteht darin, </w:t>
      </w:r>
      <w:r w:rsidR="00644F66">
        <w:t>die Variantenbildung</w:t>
      </w:r>
      <w:r w:rsidR="00AD0FB8">
        <w:t xml:space="preserve"> unter einem Dach</w:t>
      </w:r>
      <w:r w:rsidR="002B1D00">
        <w:t xml:space="preserve"> </w:t>
      </w:r>
      <w:r w:rsidR="00644F66">
        <w:t xml:space="preserve">als </w:t>
      </w:r>
      <w:r w:rsidR="00D25DEA" w:rsidRPr="00D25DEA">
        <w:t>Software-Produktlinie (SPL)</w:t>
      </w:r>
      <w:r w:rsidR="00644F66">
        <w:t xml:space="preserve"> zu </w:t>
      </w:r>
      <w:r w:rsidR="00AD0FB8">
        <w:t>entwickeln und zu verwalten</w:t>
      </w:r>
      <w:r w:rsidR="00644F66">
        <w:t>.</w:t>
      </w:r>
      <w:r w:rsidR="00AD0FB8">
        <w:t xml:space="preserve"> </w:t>
      </w:r>
    </w:p>
    <w:p w14:paraId="433DC106" w14:textId="0EF85959" w:rsidR="00791A7D" w:rsidRDefault="000F1A21" w:rsidP="00457F97">
      <w:pPr>
        <w:spacing w:after="0" w:line="240" w:lineRule="auto"/>
        <w:jc w:val="both"/>
      </w:pPr>
      <w:r>
        <w:t>Diese</w:t>
      </w:r>
      <w:r w:rsidR="00AD0FB8">
        <w:t xml:space="preserve"> Alternative</w:t>
      </w:r>
      <w:r>
        <w:t xml:space="preserve"> erweist sich</w:t>
      </w:r>
      <w:r w:rsidR="00AD0FB8">
        <w:t xml:space="preserve"> als sinnvoll</w:t>
      </w:r>
      <w:r w:rsidR="00F71397">
        <w:t>, beton</w:t>
      </w:r>
      <w:r w:rsidR="00B425F5">
        <w:t>nen</w:t>
      </w:r>
      <w:r w:rsidR="00F71397">
        <w:t xml:space="preserve"> </w:t>
      </w:r>
      <w:r w:rsidR="00F71397">
        <w:rPr>
          <w:noProof/>
        </w:rPr>
        <w:t xml:space="preserve">Siegmund et al. </w:t>
      </w:r>
      <w:r w:rsidR="00F71397">
        <w:rPr>
          <w:noProof/>
        </w:rPr>
        <w:t>(2009)</w:t>
      </w:r>
      <w:r w:rsidR="00B425F5">
        <w:rPr>
          <w:noProof/>
        </w:rPr>
        <w:t xml:space="preserve"> und</w:t>
      </w:r>
      <w:r w:rsidR="00122B53">
        <w:rPr>
          <w:noProof/>
        </w:rPr>
        <w:t xml:space="preserve"> </w:t>
      </w:r>
      <w:r w:rsidR="00F1486A">
        <w:rPr>
          <w:noProof/>
        </w:rPr>
        <w:t xml:space="preserve">McGregor, Monteith, &amp; Zhang </w:t>
      </w:r>
      <w:r w:rsidR="00F1486A">
        <w:rPr>
          <w:noProof/>
        </w:rPr>
        <w:t>(</w:t>
      </w:r>
      <w:r w:rsidR="00F1486A">
        <w:rPr>
          <w:noProof/>
        </w:rPr>
        <w:t>2011)</w:t>
      </w:r>
      <w:r w:rsidR="00122B53">
        <w:rPr>
          <w:noProof/>
        </w:rPr>
        <w:t xml:space="preserve">, </w:t>
      </w:r>
      <w:r w:rsidR="00AD0FB8">
        <w:t>denn</w:t>
      </w:r>
      <w:r w:rsidR="00F61E37">
        <w:t xml:space="preserve"> unter</w:t>
      </w:r>
      <w:r w:rsidR="00AD0FB8">
        <w:t xml:space="preserve"> </w:t>
      </w:r>
      <w:r w:rsidR="00F61E37">
        <w:t>einer</w:t>
      </w:r>
      <w:r w:rsidR="00D25DEA">
        <w:t xml:space="preserve"> </w:t>
      </w:r>
      <w:r w:rsidR="00F61E37">
        <w:t xml:space="preserve">SPL wird eine Gruppe von Produkten verstanden, die </w:t>
      </w:r>
      <w:r w:rsidR="00AD4C28">
        <w:t xml:space="preserve">eine </w:t>
      </w:r>
      <w:r w:rsidR="00F61E37">
        <w:t>gemeinsame</w:t>
      </w:r>
      <w:r w:rsidR="004C4803">
        <w:t xml:space="preserve"> </w:t>
      </w:r>
      <w:r w:rsidR="004C4803">
        <w:t>wiederverwe</w:t>
      </w:r>
      <w:r w:rsidR="004C4803">
        <w:t xml:space="preserve">ndbare </w:t>
      </w:r>
      <w:r w:rsidR="00F61E37">
        <w:t>Grundstruktur aufweisen</w:t>
      </w:r>
      <w:r w:rsidR="00AD4C28">
        <w:t>, welche nur einmal für alle Produktvarianten entwickeln w</w:t>
      </w:r>
      <w:r w:rsidR="004C4803">
        <w:t>ir</w:t>
      </w:r>
      <w:r w:rsidR="006044C3">
        <w:t>d</w:t>
      </w:r>
      <w:r w:rsidR="00AD4C28">
        <w:t>. Darüber hinaus</w:t>
      </w:r>
      <w:r w:rsidR="0050346F">
        <w:t xml:space="preserve"> werden Unterschiede unter den Varianten</w:t>
      </w:r>
      <w:r w:rsidR="00C701E9">
        <w:t xml:space="preserve"> innerhalb einer SPL</w:t>
      </w:r>
      <w:r w:rsidR="0050346F">
        <w:t xml:space="preserve"> dadurch gekennzeichnet, dass Features separat entwickelt und konfiguriert werden</w:t>
      </w:r>
      <w:r w:rsidR="00AB6F7E">
        <w:t>, um spezifische Anforderungen einer bestimmten Domäne gerecht zu werden</w:t>
      </w:r>
      <w:r w:rsidR="0050346F">
        <w:t xml:space="preserve"> </w:t>
      </w:r>
      <w:r w:rsidR="006050A2">
        <w:t>(vgl.</w:t>
      </w:r>
      <w:r w:rsidR="00D25DEA">
        <w:t xml:space="preserve"> </w:t>
      </w:r>
      <w:r w:rsidR="00202E37">
        <w:rPr>
          <w:noProof/>
        </w:rPr>
        <w:t>Siegmund et al</w:t>
      </w:r>
      <w:r w:rsidR="00F71397">
        <w:rPr>
          <w:noProof/>
        </w:rPr>
        <w:t>.</w:t>
      </w:r>
      <w:r w:rsidR="00202E37">
        <w:rPr>
          <w:noProof/>
        </w:rPr>
        <w:t xml:space="preserve"> 2009, S. 1–7</w:t>
      </w:r>
      <w:r w:rsidR="00C00969">
        <w:rPr>
          <w:noProof/>
        </w:rPr>
        <w:t>, Stahl et al. 2012, S. 35</w:t>
      </w:r>
      <w:r w:rsidR="00A35C87">
        <w:rPr>
          <w:noProof/>
        </w:rPr>
        <w:t xml:space="preserve"> und </w:t>
      </w:r>
      <w:r w:rsidR="007C2511">
        <w:rPr>
          <w:noProof/>
        </w:rPr>
        <w:t>Lopez-Herrejon &amp; Batory, 2002</w:t>
      </w:r>
      <w:r w:rsidR="00202E37">
        <w:rPr>
          <w:noProof/>
        </w:rPr>
        <w:t>)</w:t>
      </w:r>
      <w:r w:rsidR="006050A2">
        <w:t>.</w:t>
      </w:r>
    </w:p>
    <w:p w14:paraId="44B14F65" w14:textId="77777777" w:rsidR="00457F97" w:rsidRDefault="00457F97" w:rsidP="00457F97">
      <w:pPr>
        <w:spacing w:after="0" w:line="240" w:lineRule="auto"/>
        <w:jc w:val="both"/>
      </w:pPr>
    </w:p>
    <w:p w14:paraId="49B77759" w14:textId="53D14177" w:rsidR="002F0DEC" w:rsidRDefault="009B28A1" w:rsidP="00457F97">
      <w:pPr>
        <w:spacing w:after="0" w:line="240" w:lineRule="auto"/>
        <w:jc w:val="both"/>
      </w:pPr>
      <w:r>
        <w:t xml:space="preserve">Diese </w:t>
      </w:r>
      <w:r w:rsidR="003563BB">
        <w:t>Arbeit</w:t>
      </w:r>
      <w:r>
        <w:t xml:space="preserve"> beschäftigt sich mit der Frage, wie </w:t>
      </w:r>
      <w:r w:rsidR="002F0DEC">
        <w:t>Variante</w:t>
      </w:r>
      <w:r w:rsidR="003563BB">
        <w:t>nbildung</w:t>
      </w:r>
      <w:r w:rsidR="008C5A8F">
        <w:t xml:space="preserve"> von Bestellsystemen</w:t>
      </w:r>
      <w:r w:rsidR="003563BB">
        <w:t>,</w:t>
      </w:r>
      <w:r w:rsidR="002F0DEC">
        <w:t xml:space="preserve"> </w:t>
      </w:r>
      <w:r>
        <w:t xml:space="preserve">unabhängig </w:t>
      </w:r>
      <w:r w:rsidR="00803223">
        <w:t>vom</w:t>
      </w:r>
      <w:r>
        <w:t xml:space="preserve"> Diskursbereich</w:t>
      </w:r>
      <w:r w:rsidR="003563BB">
        <w:t>,</w:t>
      </w:r>
      <w:r>
        <w:t xml:space="preserve"> </w:t>
      </w:r>
      <w:r w:rsidR="00892FD8">
        <w:t>systematisch</w:t>
      </w:r>
      <w:r>
        <w:t xml:space="preserve"> </w:t>
      </w:r>
      <w:r w:rsidR="00892FD8">
        <w:t>entwickelt</w:t>
      </w:r>
      <w:r>
        <w:t xml:space="preserve"> werden</w:t>
      </w:r>
      <w:r w:rsidR="002F0DEC">
        <w:t>.</w:t>
      </w:r>
      <w:r w:rsidR="008C5A8F">
        <w:t xml:space="preserve"> </w:t>
      </w:r>
      <w:r w:rsidR="00892FD8">
        <w:t>Das</w:t>
      </w:r>
      <w:r w:rsidR="008C5A8F">
        <w:t xml:space="preserve"> </w:t>
      </w:r>
      <w:r w:rsidR="00892FD8">
        <w:t xml:space="preserve">Hauptziel besteht darin, eine </w:t>
      </w:r>
      <w:r w:rsidR="005A04A8">
        <w:t>SPL</w:t>
      </w:r>
      <w:r w:rsidR="00892FD8">
        <w:t xml:space="preserve"> so zu entwickeln, dass </w:t>
      </w:r>
      <w:r w:rsidR="000A75C8">
        <w:t xml:space="preserve">der Sourcecode </w:t>
      </w:r>
      <w:r w:rsidR="00FD6B5D">
        <w:t>einzelner</w:t>
      </w:r>
      <w:r w:rsidR="000A75C8">
        <w:t xml:space="preserve"> </w:t>
      </w:r>
      <w:r w:rsidR="00892FD8">
        <w:t xml:space="preserve">Variante </w:t>
      </w:r>
      <w:r w:rsidR="00FD6B5D">
        <w:t xml:space="preserve">durch eine einfache Konfiguration </w:t>
      </w:r>
      <w:r w:rsidR="00892FD8">
        <w:t>automatisch generiert w</w:t>
      </w:r>
      <w:r w:rsidR="00FD6B5D">
        <w:t>ird</w:t>
      </w:r>
      <w:r w:rsidR="00892FD8">
        <w:t>.</w:t>
      </w:r>
      <w:r w:rsidR="00625718">
        <w:t xml:space="preserve"> D</w:t>
      </w:r>
      <w:r w:rsidR="005A04A8">
        <w:t>ie zu vermittelnden Konzepten sollten sich in den generierten Codes wieder erkennbar sein</w:t>
      </w:r>
      <w:r w:rsidR="00625718">
        <w:t>.</w:t>
      </w:r>
    </w:p>
    <w:p w14:paraId="28159A46" w14:textId="77777777" w:rsidR="00457F97" w:rsidRDefault="00457F97" w:rsidP="00457F97">
      <w:pPr>
        <w:spacing w:after="0" w:line="240" w:lineRule="auto"/>
        <w:jc w:val="both"/>
      </w:pPr>
    </w:p>
    <w:p w14:paraId="4DAB726F" w14:textId="573EDC0D" w:rsidR="00A61652" w:rsidRDefault="00A61652" w:rsidP="00457F97">
      <w:pPr>
        <w:spacing w:after="0" w:line="240" w:lineRule="auto"/>
        <w:jc w:val="both"/>
        <w:rPr>
          <w:noProof/>
        </w:rPr>
      </w:pPr>
      <w:r>
        <w:rPr>
          <w:noProof/>
        </w:rPr>
        <w:t>SPL</w:t>
      </w:r>
      <w:r w:rsidR="00FF251C">
        <w:rPr>
          <w:noProof/>
        </w:rPr>
        <w:t xml:space="preserve"> </w:t>
      </w:r>
      <w:r>
        <w:rPr>
          <w:noProof/>
        </w:rPr>
        <w:t>E</w:t>
      </w:r>
      <w:r w:rsidR="00FF251C">
        <w:rPr>
          <w:noProof/>
        </w:rPr>
        <w:t>ngenieuring</w:t>
      </w:r>
      <w:r w:rsidR="0054393E">
        <w:rPr>
          <w:noProof/>
        </w:rPr>
        <w:t xml:space="preserve"> ist kein einfacher Prozess und</w:t>
      </w:r>
      <w:r>
        <w:rPr>
          <w:noProof/>
        </w:rPr>
        <w:t xml:space="preserve"> kommt in</w:t>
      </w:r>
      <w:r w:rsidR="0054393E">
        <w:rPr>
          <w:noProof/>
        </w:rPr>
        <w:t xml:space="preserve"> vielen Bereiche</w:t>
      </w:r>
      <w:r w:rsidR="00803223">
        <w:rPr>
          <w:noProof/>
        </w:rPr>
        <w:t>n</w:t>
      </w:r>
      <w:r>
        <w:rPr>
          <w:noProof/>
        </w:rPr>
        <w:t xml:space="preserve"> der Industrie vor</w:t>
      </w:r>
      <w:r w:rsidR="001350AC">
        <w:rPr>
          <w:noProof/>
        </w:rPr>
        <w:t>.</w:t>
      </w:r>
      <w:r w:rsidR="00FC67B6">
        <w:rPr>
          <w:noProof/>
        </w:rPr>
        <w:t xml:space="preserve"> In</w:t>
      </w:r>
      <w:r w:rsidR="00AA6275">
        <w:rPr>
          <w:noProof/>
        </w:rPr>
        <w:t>dustrielle Produkte</w:t>
      </w:r>
      <w:r w:rsidR="00FC67B6">
        <w:rPr>
          <w:noProof/>
        </w:rPr>
        <w:t xml:space="preserve"> werden i</w:t>
      </w:r>
      <w:r w:rsidR="003B7689">
        <w:rPr>
          <w:noProof/>
        </w:rPr>
        <w:t xml:space="preserve">n </w:t>
      </w:r>
      <w:r w:rsidR="00FC67B6">
        <w:rPr>
          <w:noProof/>
        </w:rPr>
        <w:t xml:space="preserve">verschiedenen Varianten </w:t>
      </w:r>
      <w:r w:rsidR="00AA6275">
        <w:rPr>
          <w:noProof/>
        </w:rPr>
        <w:t>serienweise</w:t>
      </w:r>
      <w:r w:rsidR="001350AC">
        <w:rPr>
          <w:noProof/>
        </w:rPr>
        <w:t xml:space="preserve"> her</w:t>
      </w:r>
      <w:r w:rsidR="00FC67B6">
        <w:rPr>
          <w:noProof/>
        </w:rPr>
        <w:t>ge</w:t>
      </w:r>
      <w:r w:rsidR="001350AC">
        <w:rPr>
          <w:noProof/>
        </w:rPr>
        <w:t>stell</w:t>
      </w:r>
      <w:r w:rsidR="00FC67B6">
        <w:rPr>
          <w:noProof/>
        </w:rPr>
        <w:t>t. Im Herstellungsprozess wird</w:t>
      </w:r>
      <w:r w:rsidR="001350AC">
        <w:rPr>
          <w:noProof/>
        </w:rPr>
        <w:t xml:space="preserve"> das Konzept der Wiederverwendbarkeit</w:t>
      </w:r>
      <w:r w:rsidR="00AA6275">
        <w:rPr>
          <w:noProof/>
        </w:rPr>
        <w:t xml:space="preserve"> in jeder Produktlinie</w:t>
      </w:r>
      <w:r w:rsidR="001350AC">
        <w:rPr>
          <w:noProof/>
        </w:rPr>
        <w:t xml:space="preserve"> </w:t>
      </w:r>
      <w:r w:rsidR="00FC67B6">
        <w:rPr>
          <w:noProof/>
        </w:rPr>
        <w:t>umgesetzt</w:t>
      </w:r>
      <w:r w:rsidR="0054393E">
        <w:rPr>
          <w:noProof/>
        </w:rPr>
        <w:t>.</w:t>
      </w:r>
      <w:r>
        <w:rPr>
          <w:noProof/>
        </w:rPr>
        <w:t xml:space="preserve"> Dubinsky et al. (2013</w:t>
      </w:r>
      <w:r w:rsidR="00A2673F">
        <w:rPr>
          <w:noProof/>
        </w:rPr>
        <w:t>,</w:t>
      </w:r>
      <w:r w:rsidR="00A2673F" w:rsidRPr="00A2673F">
        <w:rPr>
          <w:noProof/>
        </w:rPr>
        <w:t xml:space="preserve"> </w:t>
      </w:r>
      <w:r w:rsidR="00A2673F">
        <w:rPr>
          <w:noProof/>
        </w:rPr>
        <w:t>S. 25-34</w:t>
      </w:r>
      <w:r>
        <w:rPr>
          <w:noProof/>
        </w:rPr>
        <w:t>)</w:t>
      </w:r>
      <w:r w:rsidR="001350AC">
        <w:t xml:space="preserve"> habe</w:t>
      </w:r>
      <w:r w:rsidR="00813031">
        <w:t>n</w:t>
      </w:r>
      <w:r w:rsidR="001350AC">
        <w:t xml:space="preserve"> in </w:t>
      </w:r>
      <w:r w:rsidR="00813031">
        <w:t>ihre</w:t>
      </w:r>
      <w:r w:rsidR="00803223">
        <w:t>r</w:t>
      </w:r>
      <w:r w:rsidR="00813031">
        <w:t xml:space="preserve"> Forschung in </w:t>
      </w:r>
      <w:r w:rsidR="001350AC">
        <w:t xml:space="preserve">sechs großen </w:t>
      </w:r>
      <w:r w:rsidR="00813031">
        <w:t>Unternehmen</w:t>
      </w:r>
      <w:r w:rsidR="001350AC">
        <w:t xml:space="preserve"> </w:t>
      </w:r>
      <w:r w:rsidR="00813031">
        <w:t>herausgefunden</w:t>
      </w:r>
      <w:r w:rsidR="001350AC">
        <w:t xml:space="preserve">, </w:t>
      </w:r>
      <w:r w:rsidR="00813031">
        <w:t>dass</w:t>
      </w:r>
      <w:r w:rsidR="001350AC">
        <w:t xml:space="preserve"> </w:t>
      </w:r>
      <w:r w:rsidR="00813031">
        <w:t xml:space="preserve">die Wiederverwendbarkeit systematisch durch </w:t>
      </w:r>
      <w:r w:rsidR="00156296">
        <w:t>Kl</w:t>
      </w:r>
      <w:r w:rsidR="00813031">
        <w:t>one</w:t>
      </w:r>
      <w:r w:rsidR="00156296">
        <w:t>n</w:t>
      </w:r>
      <w:r w:rsidR="00813031">
        <w:t xml:space="preserve"> </w:t>
      </w:r>
      <w:r w:rsidR="00156296">
        <w:t>realisiert</w:t>
      </w:r>
      <w:r w:rsidR="00813031">
        <w:t xml:space="preserve"> w</w:t>
      </w:r>
      <w:r w:rsidR="00156296">
        <w:t>er</w:t>
      </w:r>
      <w:r w:rsidR="00813031">
        <w:t>den</w:t>
      </w:r>
      <w:r w:rsidR="00255759">
        <w:t xml:space="preserve"> </w:t>
      </w:r>
      <w:r w:rsidR="00803223">
        <w:t>kann</w:t>
      </w:r>
      <w:r w:rsidR="00813031">
        <w:t xml:space="preserve">. </w:t>
      </w:r>
      <w:r w:rsidR="00156296">
        <w:t>Die Umwandlung geklonter Produktlinien in strukturierten SPL-Modellen spart viel Zeit</w:t>
      </w:r>
      <w:r w:rsidR="00B767B3">
        <w:t xml:space="preserve">. </w:t>
      </w:r>
      <w:r w:rsidR="009F62C8">
        <w:t xml:space="preserve">Dabei entstehen (Code-)Duplikate, die </w:t>
      </w:r>
      <w:proofErr w:type="spellStart"/>
      <w:r w:rsidR="003563BB">
        <w:t>r</w:t>
      </w:r>
      <w:r w:rsidR="00255759">
        <w:t>efa</w:t>
      </w:r>
      <w:r w:rsidR="00AA6275">
        <w:t>k</w:t>
      </w:r>
      <w:r w:rsidR="00255759">
        <w:t>toriert</w:t>
      </w:r>
      <w:proofErr w:type="spellEnd"/>
      <w:r w:rsidR="00255759">
        <w:t xml:space="preserve"> werden müssen</w:t>
      </w:r>
      <w:r w:rsidR="00A2673F">
        <w:rPr>
          <w:noProof/>
        </w:rPr>
        <w:t xml:space="preserve"> (Dubinsky, et al., 2013, S. 25-34)</w:t>
      </w:r>
      <w:r w:rsidR="00A974CC">
        <w:t xml:space="preserve">. Die </w:t>
      </w:r>
      <w:r w:rsidR="00046D1C" w:rsidRPr="00046D1C">
        <w:t>herkömmlich</w:t>
      </w:r>
      <w:r w:rsidR="00046D1C">
        <w:t>e</w:t>
      </w:r>
      <w:r w:rsidR="00046D1C" w:rsidRPr="00046D1C">
        <w:t xml:space="preserve"> </w:t>
      </w:r>
      <w:proofErr w:type="spellStart"/>
      <w:r w:rsidR="00046D1C">
        <w:t>Refaktorierungsmethode</w:t>
      </w:r>
      <w:proofErr w:type="spellEnd"/>
      <w:r w:rsidR="00A974CC">
        <w:t xml:space="preserve"> </w:t>
      </w:r>
      <w:r w:rsidR="00046D1C">
        <w:t xml:space="preserve">muss angepasst werden, um die Variabilität vor und nach der </w:t>
      </w:r>
      <w:proofErr w:type="spellStart"/>
      <w:r w:rsidR="00046D1C">
        <w:t>Refaktorierung</w:t>
      </w:r>
      <w:proofErr w:type="spellEnd"/>
      <w:r w:rsidR="00046D1C">
        <w:t xml:space="preserve"> zu erhalten</w:t>
      </w:r>
      <w:r w:rsidR="00A974CC">
        <w:t xml:space="preserve"> </w:t>
      </w:r>
      <w:r w:rsidR="001B78E7">
        <w:rPr>
          <w:noProof/>
        </w:rPr>
        <w:t>(</w:t>
      </w:r>
      <w:r w:rsidR="001B78E7">
        <w:t>vgl.</w:t>
      </w:r>
      <w:r w:rsidR="001B78E7">
        <w:rPr>
          <w:noProof/>
        </w:rPr>
        <w:t xml:space="preserve"> Schulze</w:t>
      </w:r>
      <w:r w:rsidR="007A5D47">
        <w:rPr>
          <w:noProof/>
        </w:rPr>
        <w:t xml:space="preserve"> et al. </w:t>
      </w:r>
      <w:r w:rsidR="001B78E7">
        <w:rPr>
          <w:noProof/>
        </w:rPr>
        <w:t>2012</w:t>
      </w:r>
      <w:r w:rsidR="00A2673F">
        <w:rPr>
          <w:noProof/>
        </w:rPr>
        <w:t>,</w:t>
      </w:r>
      <w:r w:rsidR="00A2673F" w:rsidRPr="00A2673F">
        <w:rPr>
          <w:noProof/>
        </w:rPr>
        <w:t xml:space="preserve"> </w:t>
      </w:r>
      <w:r w:rsidR="00A2673F">
        <w:rPr>
          <w:noProof/>
        </w:rPr>
        <w:t>S. 73–81</w:t>
      </w:r>
      <w:r w:rsidR="001B78E7">
        <w:rPr>
          <w:noProof/>
        </w:rPr>
        <w:t>).</w:t>
      </w:r>
      <w:r w:rsidR="001B78E7">
        <w:t xml:space="preserve"> </w:t>
      </w:r>
      <w:r w:rsidR="001B78E7">
        <w:rPr>
          <w:noProof/>
        </w:rPr>
        <w:t>Fenske</w:t>
      </w:r>
      <w:r w:rsidR="001B78E7" w:rsidRPr="00BD2586">
        <w:rPr>
          <w:noProof/>
        </w:rPr>
        <w:t xml:space="preserve"> </w:t>
      </w:r>
      <w:r w:rsidR="001B78E7">
        <w:rPr>
          <w:noProof/>
        </w:rPr>
        <w:t>et al. (2017</w:t>
      </w:r>
      <w:r w:rsidR="00A2673F">
        <w:rPr>
          <w:noProof/>
        </w:rPr>
        <w:t>, S. 316-326</w:t>
      </w:r>
      <w:r w:rsidR="001B78E7">
        <w:rPr>
          <w:noProof/>
        </w:rPr>
        <w:t>) zeigen den Prozess der schrittweise</w:t>
      </w:r>
      <w:r w:rsidR="00803223">
        <w:rPr>
          <w:noProof/>
        </w:rPr>
        <w:t>n</w:t>
      </w:r>
      <w:r w:rsidR="001B78E7">
        <w:rPr>
          <w:noProof/>
        </w:rPr>
        <w:t xml:space="preserve"> </w:t>
      </w:r>
      <w:r w:rsidR="00A77B3A">
        <w:rPr>
          <w:noProof/>
        </w:rPr>
        <w:t>Umwandlung von geklonten Produkten zu Produktlinien durch sinnvolle</w:t>
      </w:r>
      <w:r w:rsidR="00803223">
        <w:rPr>
          <w:noProof/>
        </w:rPr>
        <w:t>s</w:t>
      </w:r>
      <w:r w:rsidR="00A77B3A">
        <w:rPr>
          <w:noProof/>
        </w:rPr>
        <w:t xml:space="preserve"> R</w:t>
      </w:r>
      <w:r w:rsidR="001B78E7">
        <w:rPr>
          <w:noProof/>
        </w:rPr>
        <w:t xml:space="preserve">efactoring von </w:t>
      </w:r>
      <w:r w:rsidR="00A77B3A">
        <w:rPr>
          <w:noProof/>
        </w:rPr>
        <w:t>Produktv</w:t>
      </w:r>
      <w:r w:rsidR="001B78E7">
        <w:rPr>
          <w:noProof/>
        </w:rPr>
        <w:t>arianten.</w:t>
      </w:r>
      <w:r w:rsidR="00A77B3A">
        <w:rPr>
          <w:noProof/>
        </w:rPr>
        <w:t xml:space="preserve"> Die Autoren </w:t>
      </w:r>
      <w:r w:rsidR="00E1732A">
        <w:rPr>
          <w:noProof/>
        </w:rPr>
        <w:t>heben</w:t>
      </w:r>
      <w:r w:rsidR="00A77B3A">
        <w:rPr>
          <w:noProof/>
        </w:rPr>
        <w:t xml:space="preserve"> in ihre Ausführung</w:t>
      </w:r>
      <w:r w:rsidR="00384C48">
        <w:rPr>
          <w:noProof/>
        </w:rPr>
        <w:t xml:space="preserve">, </w:t>
      </w:r>
      <w:r w:rsidR="00E1732A">
        <w:rPr>
          <w:noProof/>
        </w:rPr>
        <w:t xml:space="preserve">eine </w:t>
      </w:r>
      <w:r w:rsidR="00803223">
        <w:rPr>
          <w:noProof/>
        </w:rPr>
        <w:t>w</w:t>
      </w:r>
      <w:r w:rsidR="00E1732A">
        <w:rPr>
          <w:noProof/>
        </w:rPr>
        <w:t>ichtige Eigenschaft einer Refaktorierung he</w:t>
      </w:r>
      <w:r w:rsidR="00803223">
        <w:rPr>
          <w:noProof/>
        </w:rPr>
        <w:t>r</w:t>
      </w:r>
      <w:r w:rsidR="00E1732A">
        <w:rPr>
          <w:noProof/>
        </w:rPr>
        <w:t>vor: A</w:t>
      </w:r>
      <w:r w:rsidR="00384C48" w:rsidRPr="00384C48">
        <w:rPr>
          <w:noProof/>
        </w:rPr>
        <w:t>lle potenzielle</w:t>
      </w:r>
      <w:r w:rsidR="00803223">
        <w:rPr>
          <w:noProof/>
        </w:rPr>
        <w:t>n</w:t>
      </w:r>
      <w:r w:rsidR="00384C48" w:rsidRPr="00384C48">
        <w:rPr>
          <w:noProof/>
        </w:rPr>
        <w:t xml:space="preserve"> </w:t>
      </w:r>
      <w:r w:rsidR="00E1732A">
        <w:rPr>
          <w:noProof/>
        </w:rPr>
        <w:t>(Software-)</w:t>
      </w:r>
      <w:r w:rsidR="00384C48" w:rsidRPr="00384C48">
        <w:rPr>
          <w:noProof/>
        </w:rPr>
        <w:t>Produkte innerhalb einer SPL</w:t>
      </w:r>
      <w:r w:rsidR="00E1732A">
        <w:rPr>
          <w:noProof/>
        </w:rPr>
        <w:t xml:space="preserve"> bleiben</w:t>
      </w:r>
      <w:r w:rsidR="00384C48" w:rsidRPr="00384C48">
        <w:rPr>
          <w:noProof/>
        </w:rPr>
        <w:t xml:space="preserve"> kompilierbar und</w:t>
      </w:r>
      <w:r w:rsidR="00E1732A" w:rsidRPr="00E1732A">
        <w:rPr>
          <w:noProof/>
        </w:rPr>
        <w:t xml:space="preserve"> </w:t>
      </w:r>
      <w:r w:rsidR="00E1732A" w:rsidRPr="00384C48">
        <w:rPr>
          <w:noProof/>
        </w:rPr>
        <w:t>behalten</w:t>
      </w:r>
      <w:r w:rsidR="00384C48" w:rsidRPr="00384C48">
        <w:rPr>
          <w:noProof/>
        </w:rPr>
        <w:t xml:space="preserve"> ihr bisheriges Verhalten</w:t>
      </w:r>
      <w:r w:rsidR="00803223">
        <w:rPr>
          <w:noProof/>
        </w:rPr>
        <w:t xml:space="preserve"> bei</w:t>
      </w:r>
      <w:r w:rsidR="00FD6D95">
        <w:rPr>
          <w:noProof/>
        </w:rPr>
        <w:t xml:space="preserve">. </w:t>
      </w:r>
      <w:r w:rsidR="00497C33">
        <w:rPr>
          <w:noProof/>
        </w:rPr>
        <w:t>Während</w:t>
      </w:r>
      <w:r w:rsidR="00497C33" w:rsidRPr="00C97469">
        <w:rPr>
          <w:noProof/>
        </w:rPr>
        <w:t xml:space="preserve"> </w:t>
      </w:r>
      <w:r w:rsidR="00BE01B1">
        <w:rPr>
          <w:noProof/>
        </w:rPr>
        <w:t>Setyautami &amp; Hähnle (2021</w:t>
      </w:r>
      <w:r w:rsidR="00457F97">
        <w:rPr>
          <w:noProof/>
        </w:rPr>
        <w:t>, S. 1–9</w:t>
      </w:r>
      <w:r w:rsidR="00BE01B1">
        <w:rPr>
          <w:noProof/>
        </w:rPr>
        <w:t>) ihren Schwerpunkt darauf</w:t>
      </w:r>
      <w:r w:rsidR="00497C33" w:rsidRPr="00497C33">
        <w:rPr>
          <w:noProof/>
        </w:rPr>
        <w:t xml:space="preserve"> </w:t>
      </w:r>
      <w:r w:rsidR="00497C33">
        <w:rPr>
          <w:noProof/>
        </w:rPr>
        <w:t>legen</w:t>
      </w:r>
      <w:r w:rsidR="00BE01B1">
        <w:rPr>
          <w:noProof/>
        </w:rPr>
        <w:t>, Java-Code aus UML-Modellen zu generie</w:t>
      </w:r>
      <w:r w:rsidR="00803223">
        <w:rPr>
          <w:noProof/>
        </w:rPr>
        <w:t>r</w:t>
      </w:r>
      <w:r w:rsidR="00BE01B1">
        <w:rPr>
          <w:noProof/>
        </w:rPr>
        <w:t>en</w:t>
      </w:r>
      <w:r w:rsidR="00497C33">
        <w:rPr>
          <w:noProof/>
        </w:rPr>
        <w:t>, zeigen</w:t>
      </w:r>
      <w:r w:rsidR="00C97469">
        <w:rPr>
          <w:noProof/>
        </w:rPr>
        <w:t xml:space="preserve"> Setyautami, Adianto &amp; Azurat (2018</w:t>
      </w:r>
      <w:r w:rsidR="00457F97">
        <w:rPr>
          <w:noProof/>
        </w:rPr>
        <w:t>, S. 274–278</w:t>
      </w:r>
      <w:r w:rsidR="00C97469">
        <w:rPr>
          <w:noProof/>
        </w:rPr>
        <w:t>)</w:t>
      </w:r>
      <w:r w:rsidR="00497C33">
        <w:rPr>
          <w:noProof/>
        </w:rPr>
        <w:t xml:space="preserve"> in ihre</w:t>
      </w:r>
      <w:r w:rsidR="00803223">
        <w:rPr>
          <w:noProof/>
        </w:rPr>
        <w:t>r</w:t>
      </w:r>
      <w:r w:rsidR="00497C33">
        <w:rPr>
          <w:noProof/>
        </w:rPr>
        <w:t xml:space="preserve"> Untersuchung, wie aus UML übesetzte Java-Code</w:t>
      </w:r>
      <w:r w:rsidR="00803223">
        <w:rPr>
          <w:noProof/>
        </w:rPr>
        <w:t>s</w:t>
      </w:r>
      <w:r w:rsidR="00497C33">
        <w:rPr>
          <w:noProof/>
        </w:rPr>
        <w:t>,</w:t>
      </w:r>
      <w:r w:rsidR="00C97469">
        <w:rPr>
          <w:noProof/>
        </w:rPr>
        <w:t xml:space="preserve"> </w:t>
      </w:r>
      <w:r w:rsidR="00C97469" w:rsidRPr="00C97469">
        <w:rPr>
          <w:noProof/>
        </w:rPr>
        <w:t>Produkte als Java-Objekte</w:t>
      </w:r>
      <w:r w:rsidR="00C97469">
        <w:rPr>
          <w:noProof/>
        </w:rPr>
        <w:t xml:space="preserve"> mittels Gradle Task simulier</w:t>
      </w:r>
      <w:r w:rsidR="00B03120">
        <w:rPr>
          <w:noProof/>
        </w:rPr>
        <w:t>t</w:t>
      </w:r>
      <w:r w:rsidR="00497C33">
        <w:rPr>
          <w:noProof/>
        </w:rPr>
        <w:t xml:space="preserve"> werden.</w:t>
      </w:r>
      <w:r w:rsidR="00A843CB">
        <w:rPr>
          <w:noProof/>
        </w:rPr>
        <w:t xml:space="preserve"> </w:t>
      </w:r>
      <w:r w:rsidR="00AC0441">
        <w:rPr>
          <w:noProof/>
        </w:rPr>
        <w:t>Nach</w:t>
      </w:r>
      <w:r w:rsidR="00AC0441" w:rsidRPr="00AC0441">
        <w:rPr>
          <w:noProof/>
        </w:rPr>
        <w:t xml:space="preserve"> </w:t>
      </w:r>
      <w:r w:rsidR="008F57C4">
        <w:rPr>
          <w:noProof/>
        </w:rPr>
        <w:t xml:space="preserve">Stürmer &amp; Conrad (2004, </w:t>
      </w:r>
      <w:r w:rsidR="008F57C4">
        <w:rPr>
          <w:noProof/>
        </w:rPr>
        <w:lastRenderedPageBreak/>
        <w:t>S. 33-37)</w:t>
      </w:r>
      <w:r w:rsidR="00AC0441">
        <w:rPr>
          <w:noProof/>
        </w:rPr>
        <w:t xml:space="preserve"> </w:t>
      </w:r>
      <w:r w:rsidR="005A3E98">
        <w:rPr>
          <w:noProof/>
        </w:rPr>
        <w:t xml:space="preserve">ist die </w:t>
      </w:r>
      <w:r w:rsidR="005A3E98" w:rsidRPr="005A3E98">
        <w:rPr>
          <w:noProof/>
        </w:rPr>
        <w:t>Modellgetriebene Entwicklung</w:t>
      </w:r>
      <w:r w:rsidR="005A3E98">
        <w:rPr>
          <w:noProof/>
        </w:rPr>
        <w:t xml:space="preserve"> </w:t>
      </w:r>
      <w:r w:rsidR="005A3E98">
        <w:rPr>
          <w:noProof/>
        </w:rPr>
        <w:t>eine gängige Praxis im automitiven Sektor</w:t>
      </w:r>
      <w:r w:rsidR="005A3E98">
        <w:rPr>
          <w:noProof/>
        </w:rPr>
        <w:t xml:space="preserve">. Demnach </w:t>
      </w:r>
      <w:r w:rsidR="00AC0441">
        <w:rPr>
          <w:noProof/>
        </w:rPr>
        <w:t xml:space="preserve">werden </w:t>
      </w:r>
      <w:r w:rsidR="009779A6">
        <w:rPr>
          <w:noProof/>
        </w:rPr>
        <w:t>automatische Code</w:t>
      </w:r>
      <w:r w:rsidR="00AC0441">
        <w:rPr>
          <w:noProof/>
        </w:rPr>
        <w:t xml:space="preserve"> effizient</w:t>
      </w:r>
      <w:r w:rsidR="009779A6">
        <w:rPr>
          <w:noProof/>
        </w:rPr>
        <w:t xml:space="preserve"> aus Software-Modellen </w:t>
      </w:r>
      <w:r w:rsidR="00AC0441">
        <w:rPr>
          <w:noProof/>
        </w:rPr>
        <w:t>generie</w:t>
      </w:r>
      <w:r w:rsidR="00AC0441">
        <w:rPr>
          <w:noProof/>
        </w:rPr>
        <w:t>t</w:t>
      </w:r>
      <w:r w:rsidR="005A3E98">
        <w:rPr>
          <w:noProof/>
        </w:rPr>
        <w:t>.</w:t>
      </w:r>
    </w:p>
    <w:p w14:paraId="36E23EC1" w14:textId="77777777" w:rsidR="00457F97" w:rsidRDefault="00457F97" w:rsidP="00457F97">
      <w:pPr>
        <w:spacing w:after="0" w:line="240" w:lineRule="auto"/>
        <w:jc w:val="both"/>
        <w:rPr>
          <w:noProof/>
        </w:rPr>
      </w:pPr>
    </w:p>
    <w:p w14:paraId="11254D80" w14:textId="32794214" w:rsidR="00B1317F" w:rsidRDefault="00403CF6" w:rsidP="00457F97">
      <w:pPr>
        <w:spacing w:after="0" w:line="240" w:lineRule="auto"/>
        <w:jc w:val="both"/>
        <w:rPr>
          <w:noProof/>
        </w:rPr>
      </w:pPr>
      <w:r>
        <w:rPr>
          <w:noProof/>
        </w:rPr>
        <w:t>In dieser Arbeit wird</w:t>
      </w:r>
      <w:r w:rsidR="00707553">
        <w:rPr>
          <w:noProof/>
        </w:rPr>
        <w:t xml:space="preserve"> der Schwerpunkt dar</w:t>
      </w:r>
      <w:r w:rsidR="00B03120">
        <w:rPr>
          <w:noProof/>
        </w:rPr>
        <w:t>auf</w:t>
      </w:r>
      <w:r w:rsidR="00707553">
        <w:rPr>
          <w:noProof/>
        </w:rPr>
        <w:t xml:space="preserve"> gelegt,</w:t>
      </w:r>
      <w:r w:rsidR="004C6748">
        <w:rPr>
          <w:noProof/>
        </w:rPr>
        <w:t xml:space="preserve"> eine SPL und</w:t>
      </w:r>
      <w:r>
        <w:rPr>
          <w:noProof/>
        </w:rPr>
        <w:t xml:space="preserve"> einen Generator</w:t>
      </w:r>
      <w:r w:rsidR="008D277A">
        <w:rPr>
          <w:noProof/>
        </w:rPr>
        <w:t xml:space="preserve"> durch Verwendung von Bibliotheken</w:t>
      </w:r>
      <w:r w:rsidR="00805675">
        <w:rPr>
          <w:noProof/>
        </w:rPr>
        <w:t xml:space="preserve"> bzw. geeigneten Werkzeugen</w:t>
      </w:r>
      <w:r w:rsidR="008D277A">
        <w:rPr>
          <w:noProof/>
        </w:rPr>
        <w:t xml:space="preserve"> </w:t>
      </w:r>
      <w:r w:rsidR="008D277A">
        <w:rPr>
          <w:noProof/>
        </w:rPr>
        <w:t>zu implementieren</w:t>
      </w:r>
      <w:r w:rsidR="008D277A">
        <w:rPr>
          <w:noProof/>
        </w:rPr>
        <w:t>.</w:t>
      </w:r>
      <w:r w:rsidR="00805675">
        <w:rPr>
          <w:noProof/>
        </w:rPr>
        <w:t xml:space="preserve"> </w:t>
      </w:r>
      <w:r w:rsidR="00F355BF">
        <w:rPr>
          <w:noProof/>
        </w:rPr>
        <w:t>Die von</w:t>
      </w:r>
      <w:r w:rsidR="00F355BF" w:rsidRPr="00AE4E69">
        <w:rPr>
          <w:noProof/>
        </w:rPr>
        <w:t xml:space="preserve"> </w:t>
      </w:r>
      <w:r w:rsidR="00F355BF">
        <w:rPr>
          <w:noProof/>
        </w:rPr>
        <w:t xml:space="preserve">Stahl et al. (2012) aufgefühten Grundprinzipien der modellgetriebenen Softwarentwicklung (MDSD) </w:t>
      </w:r>
      <w:r w:rsidR="00F355BF" w:rsidRPr="00AE4E69">
        <w:rPr>
          <w:noProof/>
        </w:rPr>
        <w:t>im Allgemeinen und d</w:t>
      </w:r>
      <w:r w:rsidR="00F355BF">
        <w:rPr>
          <w:noProof/>
        </w:rPr>
        <w:t>er</w:t>
      </w:r>
      <w:r w:rsidR="00F355BF" w:rsidRPr="00AE4E69">
        <w:rPr>
          <w:noProof/>
        </w:rPr>
        <w:t xml:space="preserve"> SPL im Besonderen</w:t>
      </w:r>
      <w:r w:rsidR="00F355BF">
        <w:rPr>
          <w:noProof/>
        </w:rPr>
        <w:t xml:space="preserve"> werden für den Denkanstoß dienen. </w:t>
      </w:r>
      <w:r w:rsidR="00805675">
        <w:rPr>
          <w:noProof/>
        </w:rPr>
        <w:t>Werkzeuge für SPL besitzen bereits einen Generator,</w:t>
      </w:r>
      <w:r w:rsidR="00C41359">
        <w:rPr>
          <w:noProof/>
        </w:rPr>
        <w:t xml:space="preserve"> durch</w:t>
      </w:r>
      <w:r w:rsidR="00805675">
        <w:rPr>
          <w:noProof/>
        </w:rPr>
        <w:t xml:space="preserve"> welche</w:t>
      </w:r>
      <w:r w:rsidR="00C41359">
        <w:rPr>
          <w:noProof/>
        </w:rPr>
        <w:t>n</w:t>
      </w:r>
      <w:r w:rsidR="00805675">
        <w:rPr>
          <w:noProof/>
        </w:rPr>
        <w:t xml:space="preserve"> Codes automatisch generiert</w:t>
      </w:r>
      <w:r w:rsidR="00C41359">
        <w:rPr>
          <w:noProof/>
        </w:rPr>
        <w:t xml:space="preserve"> werden.</w:t>
      </w:r>
      <w:r w:rsidR="00805675">
        <w:rPr>
          <w:noProof/>
        </w:rPr>
        <w:t xml:space="preserve"> Die generieten Code</w:t>
      </w:r>
      <w:r w:rsidR="00C41359">
        <w:rPr>
          <w:noProof/>
        </w:rPr>
        <w:t xml:space="preserve"> werden nicht immer explizit zur Veranschaulichung gespeichert, sondern nach dem Generiervorgang sofort ausgeführt und</w:t>
      </w:r>
      <w:r w:rsidR="00805675">
        <w:rPr>
          <w:noProof/>
        </w:rPr>
        <w:t xml:space="preserve"> lassen sich nur mit sehr hohen Aufwand extrahieren. </w:t>
      </w:r>
      <w:r w:rsidR="00F355BF">
        <w:rPr>
          <w:noProof/>
        </w:rPr>
        <w:t>Es bedarf tiefere Kenntnisse der Architektur der Werkzeugen. Aus diesem Grund wird einen externen Generator angebunden.</w:t>
      </w:r>
      <w:r w:rsidR="00707553">
        <w:rPr>
          <w:noProof/>
        </w:rPr>
        <w:t xml:space="preserve"> </w:t>
      </w:r>
      <w:r w:rsidR="00252A2F">
        <w:rPr>
          <w:noProof/>
        </w:rPr>
        <w:t>Dafür w</w:t>
      </w:r>
      <w:r w:rsidR="00252A2F">
        <w:rPr>
          <w:noProof/>
        </w:rPr>
        <w:t>ird einen</w:t>
      </w:r>
      <w:r w:rsidR="00252A2F">
        <w:rPr>
          <w:noProof/>
        </w:rPr>
        <w:t xml:space="preserve"> Templat</w:t>
      </w:r>
      <w:r w:rsidR="00252A2F">
        <w:rPr>
          <w:noProof/>
        </w:rPr>
        <w:t>e-basierte Generator</w:t>
      </w:r>
      <w:r w:rsidR="00BC5ACA">
        <w:rPr>
          <w:noProof/>
        </w:rPr>
        <w:t xml:space="preserve">, wie </w:t>
      </w:r>
      <w:r w:rsidR="00120F54">
        <w:rPr>
          <w:noProof/>
        </w:rPr>
        <w:t>in</w:t>
      </w:r>
      <w:r w:rsidR="00120F54">
        <w:rPr>
          <w:noProof/>
        </w:rPr>
        <w:t xml:space="preserve"> </w:t>
      </w:r>
      <w:r w:rsidR="00153C5E">
        <w:rPr>
          <w:noProof/>
        </w:rPr>
        <w:t>Kolassa et al. (2016, S. 221-236)</w:t>
      </w:r>
      <w:r w:rsidR="00BC5ACA">
        <w:rPr>
          <w:noProof/>
        </w:rPr>
        <w:t xml:space="preserve"> beschrieben,</w:t>
      </w:r>
      <w:r w:rsidR="00252A2F">
        <w:rPr>
          <w:noProof/>
        </w:rPr>
        <w:t xml:space="preserve"> zum Einsatz</w:t>
      </w:r>
      <w:r w:rsidR="00BC5ACA">
        <w:rPr>
          <w:noProof/>
        </w:rPr>
        <w:t xml:space="preserve"> kommen.</w:t>
      </w:r>
      <w:r w:rsidR="00252A2F">
        <w:rPr>
          <w:noProof/>
        </w:rPr>
        <w:t xml:space="preserve"> </w:t>
      </w:r>
      <w:r w:rsidR="00B1317F">
        <w:rPr>
          <w:noProof/>
        </w:rPr>
        <w:t>Bei diesem Prozess sollten folegende Frage beantwortet werden: Was wird generiet? In welche Zielsprache soll generiert werden?</w:t>
      </w:r>
      <w:r w:rsidR="001508DE">
        <w:rPr>
          <w:noProof/>
        </w:rPr>
        <w:t xml:space="preserve"> Hierfür soll ein Template mit den notwendigen Informationen</w:t>
      </w:r>
      <w:r w:rsidR="001508DE" w:rsidRPr="001508DE">
        <w:rPr>
          <w:noProof/>
        </w:rPr>
        <w:t xml:space="preserve"> </w:t>
      </w:r>
      <w:r w:rsidR="001508DE">
        <w:rPr>
          <w:noProof/>
        </w:rPr>
        <w:t>entwicklet werden</w:t>
      </w:r>
      <w:r w:rsidR="001508DE">
        <w:rPr>
          <w:noProof/>
        </w:rPr>
        <w:t xml:space="preserve">, um </w:t>
      </w:r>
      <w:r w:rsidR="001508DE">
        <w:rPr>
          <w:noProof/>
        </w:rPr>
        <w:t xml:space="preserve">mit dem Generator </w:t>
      </w:r>
      <w:r w:rsidR="001508DE">
        <w:rPr>
          <w:noProof/>
        </w:rPr>
        <w:t>zieren zu können.</w:t>
      </w:r>
    </w:p>
    <w:p w14:paraId="0872C494" w14:textId="04B0E3F1" w:rsidR="00B11D31" w:rsidRDefault="009F375B" w:rsidP="00457F97">
      <w:pPr>
        <w:spacing w:after="0" w:line="240" w:lineRule="auto"/>
        <w:jc w:val="both"/>
        <w:rPr>
          <w:noProof/>
        </w:rPr>
      </w:pPr>
      <w:r>
        <w:rPr>
          <w:noProof/>
        </w:rPr>
        <w:t>D</w:t>
      </w:r>
      <w:r w:rsidR="00252A2F">
        <w:rPr>
          <w:noProof/>
        </w:rPr>
        <w:t xml:space="preserve">ie untersuchungen von </w:t>
      </w:r>
      <w:r w:rsidR="00FF0FFE">
        <w:rPr>
          <w:noProof/>
        </w:rPr>
        <w:t>Horcas, Pinto &amp; Fuentes (2019)</w:t>
      </w:r>
      <w:r>
        <w:rPr>
          <w:noProof/>
        </w:rPr>
        <w:t xml:space="preserve">  werden dabei helfen, die gängigen </w:t>
      </w:r>
      <w:r>
        <w:rPr>
          <w:noProof/>
        </w:rPr>
        <w:t xml:space="preserve">SPL Werkzeuge </w:t>
      </w:r>
      <w:r>
        <w:rPr>
          <w:noProof/>
        </w:rPr>
        <w:t>gegenüber zu stellen, um eine geeignetes</w:t>
      </w:r>
      <w:r>
        <w:rPr>
          <w:noProof/>
        </w:rPr>
        <w:t xml:space="preserve"> </w:t>
      </w:r>
      <w:r>
        <w:rPr>
          <w:noProof/>
        </w:rPr>
        <w:t xml:space="preserve">Tool auszuwählen. Darüber hinaus werden die </w:t>
      </w:r>
      <w:r w:rsidR="002D01A9">
        <w:rPr>
          <w:noProof/>
        </w:rPr>
        <w:t>vermittelten Konzepte</w:t>
      </w:r>
      <w:r w:rsidR="00183D48">
        <w:rPr>
          <w:noProof/>
        </w:rPr>
        <w:t xml:space="preserve"> </w:t>
      </w:r>
      <w:r w:rsidR="00CC2260">
        <w:rPr>
          <w:noProof/>
        </w:rPr>
        <w:t xml:space="preserve">sowohl </w:t>
      </w:r>
      <w:r w:rsidR="00183D48">
        <w:rPr>
          <w:noProof/>
        </w:rPr>
        <w:t xml:space="preserve">von </w:t>
      </w:r>
      <w:r w:rsidR="00B8641D">
        <w:rPr>
          <w:noProof/>
        </w:rPr>
        <w:t>FOSD</w:t>
      </w:r>
      <w:r w:rsidR="00183D48">
        <w:rPr>
          <w:noProof/>
        </w:rPr>
        <w:t xml:space="preserve"> (Feature</w:t>
      </w:r>
      <w:r w:rsidR="002D01A9">
        <w:rPr>
          <w:noProof/>
        </w:rPr>
        <w:t>-O</w:t>
      </w:r>
      <w:r w:rsidR="00183D48">
        <w:rPr>
          <w:noProof/>
        </w:rPr>
        <w:t>rie</w:t>
      </w:r>
      <w:r w:rsidR="00257C6E">
        <w:rPr>
          <w:noProof/>
        </w:rPr>
        <w:t>n</w:t>
      </w:r>
      <w:r w:rsidR="00183D48">
        <w:rPr>
          <w:noProof/>
        </w:rPr>
        <w:t xml:space="preserve">ted </w:t>
      </w:r>
      <w:r w:rsidR="002D01A9">
        <w:rPr>
          <w:noProof/>
        </w:rPr>
        <w:t>S</w:t>
      </w:r>
      <w:r w:rsidR="00B8641D">
        <w:rPr>
          <w:noProof/>
        </w:rPr>
        <w:t xml:space="preserve">oftware </w:t>
      </w:r>
      <w:r w:rsidR="002D01A9">
        <w:rPr>
          <w:noProof/>
        </w:rPr>
        <w:t>D</w:t>
      </w:r>
      <w:r w:rsidR="00183D48">
        <w:rPr>
          <w:noProof/>
        </w:rPr>
        <w:t>evelopment</w:t>
      </w:r>
      <w:r w:rsidR="00AC2A54">
        <w:rPr>
          <w:noProof/>
        </w:rPr>
        <w:t>, vgl. Kästner &amp; Apel, 2013)</w:t>
      </w:r>
      <w:r w:rsidR="002D01A9">
        <w:rPr>
          <w:noProof/>
        </w:rPr>
        <w:t>,</w:t>
      </w:r>
      <w:r w:rsidR="00CC2260">
        <w:rPr>
          <w:noProof/>
        </w:rPr>
        <w:t xml:space="preserve"> als auch von</w:t>
      </w:r>
      <w:r w:rsidR="002D01A9">
        <w:rPr>
          <w:noProof/>
        </w:rPr>
        <w:t xml:space="preserve"> AOP (Aspect-Oriented Programming</w:t>
      </w:r>
      <w:r w:rsidR="00CC2260">
        <w:rPr>
          <w:noProof/>
        </w:rPr>
        <w:t xml:space="preserve">, vgl. Lopez-Herrejon &amp; Batory, 2002 und Hecht at al. 2007) </w:t>
      </w:r>
      <w:r w:rsidR="00257C6E">
        <w:rPr>
          <w:noProof/>
        </w:rPr>
        <w:t>zur implementierung einer Produktlinie (PL) eingesetzt.</w:t>
      </w:r>
    </w:p>
    <w:p w14:paraId="6DFE740F" w14:textId="49BAC2AA" w:rsidR="008F79BC" w:rsidRDefault="009E18F6" w:rsidP="00457F97">
      <w:pPr>
        <w:spacing w:after="0" w:line="240" w:lineRule="auto"/>
        <w:jc w:val="both"/>
        <w:rPr>
          <w:noProof/>
        </w:rPr>
      </w:pPr>
      <w:r>
        <w:rPr>
          <w:noProof/>
        </w:rPr>
        <w:t xml:space="preserve">Analoge </w:t>
      </w:r>
      <w:r w:rsidR="00211F50">
        <w:rPr>
          <w:noProof/>
        </w:rPr>
        <w:t>zu der</w:t>
      </w:r>
      <w:r w:rsidR="00707553">
        <w:rPr>
          <w:noProof/>
        </w:rPr>
        <w:t xml:space="preserve"> </w:t>
      </w:r>
      <w:r w:rsidR="0006688D">
        <w:rPr>
          <w:noProof/>
        </w:rPr>
        <w:t>Modellierung durch UML</w:t>
      </w:r>
      <w:r w:rsidR="007A5D47">
        <w:rPr>
          <w:noProof/>
        </w:rPr>
        <w:t xml:space="preserve"> </w:t>
      </w:r>
      <w:r w:rsidR="009410CB">
        <w:rPr>
          <w:noProof/>
        </w:rPr>
        <w:t>wobei,</w:t>
      </w:r>
      <w:r w:rsidR="00C82FE9">
        <w:rPr>
          <w:noProof/>
        </w:rPr>
        <w:t xml:space="preserve"> </w:t>
      </w:r>
      <w:r w:rsidR="0006688D">
        <w:rPr>
          <w:noProof/>
        </w:rPr>
        <w:t>ein</w:t>
      </w:r>
      <w:r w:rsidR="00E74F7C">
        <w:rPr>
          <w:noProof/>
        </w:rPr>
        <w:t xml:space="preserve"> abstrakte</w:t>
      </w:r>
      <w:r w:rsidR="00B03120">
        <w:rPr>
          <w:noProof/>
        </w:rPr>
        <w:t>s</w:t>
      </w:r>
      <w:r w:rsidR="0006688D">
        <w:rPr>
          <w:noProof/>
        </w:rPr>
        <w:t xml:space="preserve"> Metamodell mithilfe der AST (Abtract Syntax Tree) </w:t>
      </w:r>
      <w:r w:rsidR="00C92D86">
        <w:rPr>
          <w:noProof/>
        </w:rPr>
        <w:t>generiert</w:t>
      </w:r>
      <w:r w:rsidR="009410CB">
        <w:rPr>
          <w:noProof/>
        </w:rPr>
        <w:t xml:space="preserve"> wird (vgl. </w:t>
      </w:r>
      <w:r w:rsidR="009410CB" w:rsidRPr="00211F50">
        <w:rPr>
          <w:noProof/>
        </w:rPr>
        <w:t>Setyautami &amp; Hähnle 2021, S. 1–9)</w:t>
      </w:r>
      <w:r w:rsidR="00211F50">
        <w:rPr>
          <w:noProof/>
        </w:rPr>
        <w:t xml:space="preserve">, wird </w:t>
      </w:r>
      <w:r w:rsidR="009410CB">
        <w:rPr>
          <w:noProof/>
        </w:rPr>
        <w:t xml:space="preserve">bei der SPL ein Feature-Modell mittels einer Feature Modelling Syntax </w:t>
      </w:r>
      <w:r w:rsidR="00C92D86">
        <w:rPr>
          <w:noProof/>
        </w:rPr>
        <w:t>erstellt</w:t>
      </w:r>
      <w:r w:rsidR="009410CB">
        <w:rPr>
          <w:noProof/>
        </w:rPr>
        <w:t xml:space="preserve">. </w:t>
      </w:r>
      <w:r w:rsidR="000A0175">
        <w:rPr>
          <w:noProof/>
        </w:rPr>
        <w:t xml:space="preserve">Dabei wird nach der Methode der Bottom-up-Entwicklung vorgegangen. Das heißt </w:t>
      </w:r>
      <w:r w:rsidR="00B03120">
        <w:rPr>
          <w:noProof/>
        </w:rPr>
        <w:t xml:space="preserve">das </w:t>
      </w:r>
      <w:r w:rsidR="00C92D86">
        <w:rPr>
          <w:noProof/>
        </w:rPr>
        <w:t xml:space="preserve">Feature-Modell </w:t>
      </w:r>
      <w:r w:rsidR="00B03120">
        <w:rPr>
          <w:noProof/>
        </w:rPr>
        <w:t>soll vom bereits bekannten Ziel</w:t>
      </w:r>
      <w:r w:rsidR="00CB777E">
        <w:rPr>
          <w:noProof/>
        </w:rPr>
        <w:t>c</w:t>
      </w:r>
      <w:r w:rsidR="00B03120">
        <w:rPr>
          <w:noProof/>
        </w:rPr>
        <w:t xml:space="preserve">ode </w:t>
      </w:r>
      <w:r w:rsidR="00C92D86">
        <w:rPr>
          <w:noProof/>
        </w:rPr>
        <w:t xml:space="preserve">entwickelt </w:t>
      </w:r>
      <w:r w:rsidR="00B03120">
        <w:rPr>
          <w:noProof/>
        </w:rPr>
        <w:t>werden. Auf dieser Weise w</w:t>
      </w:r>
      <w:r w:rsidR="00365B5C">
        <w:rPr>
          <w:noProof/>
        </w:rPr>
        <w:t>e</w:t>
      </w:r>
      <w:r w:rsidR="00B03120">
        <w:rPr>
          <w:noProof/>
        </w:rPr>
        <w:t>rd</w:t>
      </w:r>
      <w:r w:rsidR="00365B5C">
        <w:rPr>
          <w:noProof/>
        </w:rPr>
        <w:t>en</w:t>
      </w:r>
      <w:r w:rsidR="00B03120">
        <w:rPr>
          <w:noProof/>
        </w:rPr>
        <w:t xml:space="preserve"> </w:t>
      </w:r>
      <w:r w:rsidR="00875045">
        <w:rPr>
          <w:noProof/>
        </w:rPr>
        <w:t>die zu generierende</w:t>
      </w:r>
      <w:r w:rsidR="00E1732A">
        <w:rPr>
          <w:noProof/>
        </w:rPr>
        <w:t>n</w:t>
      </w:r>
      <w:r w:rsidR="00875045">
        <w:rPr>
          <w:noProof/>
        </w:rPr>
        <w:t xml:space="preserve"> Codes aus </w:t>
      </w:r>
      <w:proofErr w:type="spellStart"/>
      <w:r w:rsidR="00875045">
        <w:t>G</w:t>
      </w:r>
      <w:r w:rsidR="00CB777E">
        <w:t>r</w:t>
      </w:r>
      <w:r w:rsidR="00875045">
        <w:t>igarzik</w:t>
      </w:r>
      <w:proofErr w:type="spellEnd"/>
      <w:r w:rsidR="00875045">
        <w:t xml:space="preserve"> </w:t>
      </w:r>
      <w:r w:rsidR="00B03120">
        <w:t>(</w:t>
      </w:r>
      <w:r w:rsidR="00875045">
        <w:t xml:space="preserve">2000) </w:t>
      </w:r>
      <w:r w:rsidR="00365B5C">
        <w:t>als Grundlage dienen</w:t>
      </w:r>
      <w:r w:rsidR="00875045">
        <w:t xml:space="preserve">, das </w:t>
      </w:r>
      <w:r w:rsidR="00B03120">
        <w:t>Startm</w:t>
      </w:r>
      <w:r w:rsidR="00875045">
        <w:t>odell zu konstruieren</w:t>
      </w:r>
      <w:r w:rsidR="008F79BC">
        <w:t>.</w:t>
      </w:r>
      <w:r w:rsidR="008F79BC">
        <w:rPr>
          <w:noProof/>
        </w:rPr>
        <w:t xml:space="preserve"> Methode</w:t>
      </w:r>
      <w:r w:rsidR="00365B5C">
        <w:rPr>
          <w:noProof/>
        </w:rPr>
        <w:t>n</w:t>
      </w:r>
      <w:r w:rsidR="008F79BC">
        <w:rPr>
          <w:noProof/>
        </w:rPr>
        <w:t xml:space="preserve"> der FOP (Feature oriented programming)</w:t>
      </w:r>
      <w:r w:rsidR="00E1732A">
        <w:rPr>
          <w:noProof/>
        </w:rPr>
        <w:t xml:space="preserve"> und</w:t>
      </w:r>
      <w:r w:rsidR="00A42F65" w:rsidRPr="00A42F65">
        <w:rPr>
          <w:noProof/>
        </w:rPr>
        <w:t xml:space="preserve"> </w:t>
      </w:r>
      <w:r w:rsidR="00A42F65">
        <w:rPr>
          <w:noProof/>
        </w:rPr>
        <w:t xml:space="preserve">Refactoring-Techniken aus Schulze et al. </w:t>
      </w:r>
      <w:r w:rsidR="00B03120">
        <w:rPr>
          <w:noProof/>
        </w:rPr>
        <w:t>(</w:t>
      </w:r>
      <w:r w:rsidR="00A42F65">
        <w:rPr>
          <w:noProof/>
        </w:rPr>
        <w:t>2012</w:t>
      </w:r>
      <w:r w:rsidR="00457F97" w:rsidRPr="00457F97">
        <w:rPr>
          <w:noProof/>
        </w:rPr>
        <w:t xml:space="preserve"> </w:t>
      </w:r>
      <w:r w:rsidR="00457F97">
        <w:rPr>
          <w:noProof/>
        </w:rPr>
        <w:t>S. 73–81</w:t>
      </w:r>
      <w:r w:rsidR="00A42F65">
        <w:rPr>
          <w:noProof/>
        </w:rPr>
        <w:t>) werden dafür genutzt</w:t>
      </w:r>
      <w:r w:rsidR="00486F29">
        <w:t>.</w:t>
      </w:r>
      <w:r w:rsidR="00D424D1">
        <w:rPr>
          <w:noProof/>
        </w:rPr>
        <w:t xml:space="preserve"> D</w:t>
      </w:r>
      <w:r w:rsidR="00E74F7C">
        <w:rPr>
          <w:noProof/>
        </w:rPr>
        <w:t>urch</w:t>
      </w:r>
      <w:r w:rsidR="00486F29">
        <w:rPr>
          <w:noProof/>
        </w:rPr>
        <w:t xml:space="preserve"> geeignete Mappings wird der Generator </w:t>
      </w:r>
      <w:r w:rsidR="00C92D86">
        <w:rPr>
          <w:noProof/>
        </w:rPr>
        <w:t>einge</w:t>
      </w:r>
      <w:r w:rsidR="00F53ADF">
        <w:rPr>
          <w:noProof/>
        </w:rPr>
        <w:t>bunden</w:t>
      </w:r>
      <w:r w:rsidR="00486F29">
        <w:rPr>
          <w:noProof/>
        </w:rPr>
        <w:t>, welcher für</w:t>
      </w:r>
      <w:r w:rsidR="00E74F7C">
        <w:rPr>
          <w:noProof/>
        </w:rPr>
        <w:t xml:space="preserve"> eine Modell-zu-</w:t>
      </w:r>
      <w:r w:rsidR="00486F29">
        <w:rPr>
          <w:noProof/>
        </w:rPr>
        <w:t>Code</w:t>
      </w:r>
      <w:r w:rsidR="00E74F7C">
        <w:rPr>
          <w:noProof/>
        </w:rPr>
        <w:t>-Transformation</w:t>
      </w:r>
      <w:r w:rsidR="00D424D1">
        <w:rPr>
          <w:noProof/>
        </w:rPr>
        <w:t xml:space="preserve"> </w:t>
      </w:r>
      <w:r w:rsidR="00486F29">
        <w:rPr>
          <w:noProof/>
        </w:rPr>
        <w:t>zuständig ist.</w:t>
      </w:r>
    </w:p>
    <w:p w14:paraId="7A980A2D" w14:textId="77777777" w:rsidR="00457F97" w:rsidRDefault="00457F97" w:rsidP="00457F97">
      <w:pPr>
        <w:spacing w:after="0" w:line="240" w:lineRule="auto"/>
        <w:jc w:val="both"/>
        <w:rPr>
          <w:noProof/>
        </w:rPr>
      </w:pPr>
    </w:p>
    <w:p w14:paraId="4862E559" w14:textId="77D45DFC" w:rsidR="009D5416" w:rsidRDefault="00A42F65">
      <w:pPr>
        <w:rPr>
          <w:noProof/>
        </w:rPr>
      </w:pPr>
      <w:r>
        <w:rPr>
          <w:noProof/>
        </w:rPr>
        <w:t>Darüber hinaus wird der Generator in der Lage sein</w:t>
      </w:r>
      <w:r w:rsidR="00365B5C">
        <w:rPr>
          <w:noProof/>
        </w:rPr>
        <w:t>,</w:t>
      </w:r>
      <w:r w:rsidR="00F4711C">
        <w:rPr>
          <w:noProof/>
        </w:rPr>
        <w:t xml:space="preserve"> nicht nur</w:t>
      </w:r>
      <w:r w:rsidR="004F67AD">
        <w:rPr>
          <w:noProof/>
        </w:rPr>
        <w:t xml:space="preserve"> die</w:t>
      </w:r>
      <w:r w:rsidR="00F4711C">
        <w:rPr>
          <w:noProof/>
        </w:rPr>
        <w:t xml:space="preserve"> Anwendung, sondern auch </w:t>
      </w:r>
      <w:r w:rsidR="004F67AD">
        <w:rPr>
          <w:noProof/>
        </w:rPr>
        <w:t xml:space="preserve">den Code für die </w:t>
      </w:r>
      <w:r>
        <w:rPr>
          <w:noProof/>
        </w:rPr>
        <w:t>grafische User</w:t>
      </w:r>
      <w:r w:rsidR="00F4711C">
        <w:rPr>
          <w:noProof/>
        </w:rPr>
        <w:t>-I</w:t>
      </w:r>
      <w:r>
        <w:rPr>
          <w:noProof/>
        </w:rPr>
        <w:t>nterface</w:t>
      </w:r>
      <w:r w:rsidR="00F4711C">
        <w:rPr>
          <w:noProof/>
        </w:rPr>
        <w:t xml:space="preserve"> (GUI)</w:t>
      </w:r>
      <w:r>
        <w:rPr>
          <w:noProof/>
        </w:rPr>
        <w:t xml:space="preserve"> sowie</w:t>
      </w:r>
      <w:r w:rsidR="004F67AD">
        <w:rPr>
          <w:noProof/>
        </w:rPr>
        <w:t xml:space="preserve"> für</w:t>
      </w:r>
      <w:r>
        <w:rPr>
          <w:noProof/>
        </w:rPr>
        <w:t xml:space="preserve"> Tests zu generieren. </w:t>
      </w:r>
      <w:r w:rsidR="00F4711C">
        <w:rPr>
          <w:noProof/>
        </w:rPr>
        <w:t>Die Erweiterung auf GUI und Tests</w:t>
      </w:r>
      <w:r w:rsidR="004F67AD">
        <w:rPr>
          <w:noProof/>
        </w:rPr>
        <w:t xml:space="preserve"> sowie das Anbinden eines externen Generator</w:t>
      </w:r>
      <w:r w:rsidR="00F4711C">
        <w:rPr>
          <w:noProof/>
        </w:rPr>
        <w:t xml:space="preserve"> war in den bereits </w:t>
      </w:r>
      <w:r w:rsidR="00365B5C">
        <w:rPr>
          <w:noProof/>
        </w:rPr>
        <w:t>z</w:t>
      </w:r>
      <w:r w:rsidR="00F4711C">
        <w:rPr>
          <w:noProof/>
        </w:rPr>
        <w:t xml:space="preserve">itierten Literatur im Zusammenhang mit SPL </w:t>
      </w:r>
      <w:r w:rsidR="00E1732A">
        <w:rPr>
          <w:noProof/>
        </w:rPr>
        <w:t>nicht</w:t>
      </w:r>
      <w:r w:rsidR="00F4711C">
        <w:rPr>
          <w:noProof/>
        </w:rPr>
        <w:t xml:space="preserve"> betrachtet</w:t>
      </w:r>
      <w:r w:rsidR="00365B5C">
        <w:rPr>
          <w:noProof/>
        </w:rPr>
        <w:t xml:space="preserve"> worden</w:t>
      </w:r>
      <w:r w:rsidR="00F4711C">
        <w:rPr>
          <w:noProof/>
        </w:rPr>
        <w:t xml:space="preserve">. Der Generator soll nicht nur auf </w:t>
      </w:r>
      <w:r w:rsidR="00365B5C">
        <w:rPr>
          <w:noProof/>
        </w:rPr>
        <w:t>B</w:t>
      </w:r>
      <w:r w:rsidR="00F4711C">
        <w:rPr>
          <w:noProof/>
        </w:rPr>
        <w:t xml:space="preserve">estellsysteme beschränkt werden. Auch die Möglichkeit die </w:t>
      </w:r>
      <w:r w:rsidR="001B6B7F">
        <w:rPr>
          <w:noProof/>
        </w:rPr>
        <w:t>P</w:t>
      </w:r>
      <w:r w:rsidR="00F4711C">
        <w:rPr>
          <w:noProof/>
        </w:rPr>
        <w:t>ers</w:t>
      </w:r>
      <w:r w:rsidR="001B6B7F">
        <w:rPr>
          <w:noProof/>
        </w:rPr>
        <w:t>istenz-Schicht kün</w:t>
      </w:r>
      <w:r w:rsidR="00365B5C">
        <w:rPr>
          <w:noProof/>
        </w:rPr>
        <w:t>f</w:t>
      </w:r>
      <w:r w:rsidR="001B6B7F">
        <w:rPr>
          <w:noProof/>
        </w:rPr>
        <w:t>tig bei der Generierung anzubinden</w:t>
      </w:r>
      <w:r w:rsidR="00365B5C">
        <w:rPr>
          <w:noProof/>
        </w:rPr>
        <w:t>,</w:t>
      </w:r>
      <w:r w:rsidR="001B6B7F">
        <w:rPr>
          <w:noProof/>
        </w:rPr>
        <w:t xml:space="preserve"> soll berücksichtigt werden.</w:t>
      </w:r>
    </w:p>
    <w:p w14:paraId="292674EC" w14:textId="43605C9F" w:rsidR="003F4A2D" w:rsidRDefault="003F4A2D">
      <w:pPr>
        <w:rPr>
          <w:noProof/>
        </w:rPr>
      </w:pPr>
    </w:p>
    <w:p w14:paraId="62CE2643" w14:textId="199EC4C4" w:rsidR="003F4A2D" w:rsidRDefault="003F4A2D">
      <w:pPr>
        <w:rPr>
          <w:noProof/>
        </w:rPr>
      </w:pPr>
    </w:p>
    <w:p w14:paraId="7AEF404F" w14:textId="4782FDE0" w:rsidR="003F4A2D" w:rsidRDefault="003F4A2D">
      <w:pPr>
        <w:rPr>
          <w:noProof/>
        </w:rPr>
      </w:pPr>
    </w:p>
    <w:p w14:paraId="075258DD" w14:textId="7D27CBA1" w:rsidR="003F4A2D" w:rsidRDefault="003F4A2D">
      <w:pPr>
        <w:rPr>
          <w:noProof/>
        </w:rPr>
      </w:pPr>
    </w:p>
    <w:p w14:paraId="7ABBEC46" w14:textId="16644553" w:rsidR="003F4A2D" w:rsidRDefault="003F4A2D">
      <w:pPr>
        <w:rPr>
          <w:noProof/>
        </w:rPr>
      </w:pPr>
    </w:p>
    <w:p w14:paraId="1FC4396D" w14:textId="45DBCDE2" w:rsidR="003F4A2D" w:rsidRDefault="003F4A2D">
      <w:pPr>
        <w:rPr>
          <w:noProof/>
        </w:rPr>
      </w:pPr>
    </w:p>
    <w:p w14:paraId="1C76354A" w14:textId="7DE717B8" w:rsidR="003F4A2D" w:rsidRDefault="003F4A2D">
      <w:pPr>
        <w:rPr>
          <w:noProof/>
        </w:rPr>
      </w:pPr>
    </w:p>
    <w:p w14:paraId="2585E4C2" w14:textId="1CA5A425" w:rsidR="003F4A2D" w:rsidRDefault="003F4A2D">
      <w:pPr>
        <w:rPr>
          <w:noProof/>
        </w:rPr>
      </w:pPr>
    </w:p>
    <w:p w14:paraId="1996E5BA" w14:textId="4CF7D295" w:rsidR="003F4A2D" w:rsidRDefault="003F4A2D">
      <w:pPr>
        <w:rPr>
          <w:noProof/>
        </w:rPr>
      </w:pPr>
    </w:p>
    <w:p w14:paraId="5A5678F1" w14:textId="426A9516" w:rsidR="003F4A2D" w:rsidRDefault="003F4A2D">
      <w:pPr>
        <w:rPr>
          <w:noProof/>
        </w:rPr>
      </w:pPr>
    </w:p>
    <w:p w14:paraId="0DE6372D" w14:textId="7AC3AE00" w:rsidR="003F4A2D" w:rsidRDefault="003F4A2D" w:rsidP="00EC77E3">
      <w:pPr>
        <w:jc w:val="center"/>
        <w:rPr>
          <w:b/>
          <w:bCs/>
          <w:noProof/>
          <w:sz w:val="40"/>
          <w:szCs w:val="40"/>
        </w:rPr>
      </w:pPr>
      <w:r w:rsidRPr="00EC77E3">
        <w:rPr>
          <w:b/>
          <w:bCs/>
          <w:noProof/>
          <w:sz w:val="40"/>
          <w:szCs w:val="40"/>
        </w:rPr>
        <w:lastRenderedPageBreak/>
        <w:t>Voraussichtliche Gliederung</w:t>
      </w:r>
    </w:p>
    <w:p w14:paraId="3FF734EE" w14:textId="09B65CEA" w:rsidR="006A3D64" w:rsidRDefault="006A3D64" w:rsidP="00EC77E3">
      <w:pPr>
        <w:jc w:val="center"/>
        <w:rPr>
          <w:b/>
          <w:bCs/>
          <w:noProof/>
          <w:sz w:val="40"/>
          <w:szCs w:val="40"/>
        </w:rPr>
      </w:pPr>
    </w:p>
    <w:p w14:paraId="3417374E" w14:textId="18613F26" w:rsidR="006A3D64" w:rsidRDefault="006A3D64" w:rsidP="006A3D64">
      <w:pPr>
        <w:rPr>
          <w:noProof/>
          <w:sz w:val="40"/>
          <w:szCs w:val="40"/>
        </w:rPr>
      </w:pPr>
      <w:r w:rsidRPr="006A3D64">
        <w:rPr>
          <w:noProof/>
          <w:sz w:val="40"/>
          <w:szCs w:val="40"/>
        </w:rPr>
        <w:t xml:space="preserve">Mögliche Titel: </w:t>
      </w:r>
    </w:p>
    <w:p w14:paraId="65C04787" w14:textId="53E12544" w:rsidR="006A3D64" w:rsidRPr="007B4262" w:rsidRDefault="007B4262" w:rsidP="006A3D64">
      <w:pPr>
        <w:pStyle w:val="Listenabsatz"/>
        <w:numPr>
          <w:ilvl w:val="0"/>
          <w:numId w:val="3"/>
        </w:numPr>
        <w:rPr>
          <w:b/>
          <w:bCs/>
          <w:noProof/>
          <w:color w:val="002060"/>
          <w:sz w:val="24"/>
          <w:szCs w:val="24"/>
        </w:rPr>
      </w:pPr>
      <w:r w:rsidRPr="007B4262">
        <w:rPr>
          <w:b/>
          <w:bCs/>
          <w:noProof/>
          <w:color w:val="002060"/>
          <w:sz w:val="24"/>
          <w:szCs w:val="24"/>
        </w:rPr>
        <w:t>Entwicklung von Bestellsystemen als Software Produkt Linie mit Generierung der Productvarianten</w:t>
      </w:r>
    </w:p>
    <w:p w14:paraId="7F5F873A" w14:textId="33497347" w:rsidR="007B4262" w:rsidRPr="007B4262" w:rsidRDefault="007B4262" w:rsidP="006A3D64">
      <w:pPr>
        <w:pStyle w:val="Listenabsatz"/>
        <w:numPr>
          <w:ilvl w:val="0"/>
          <w:numId w:val="3"/>
        </w:numPr>
        <w:rPr>
          <w:b/>
          <w:bCs/>
          <w:noProof/>
          <w:color w:val="002060"/>
          <w:sz w:val="24"/>
          <w:szCs w:val="24"/>
        </w:rPr>
      </w:pPr>
      <w:r w:rsidRPr="007B4262">
        <w:rPr>
          <w:b/>
          <w:bCs/>
          <w:noProof/>
          <w:color w:val="002060"/>
          <w:sz w:val="24"/>
          <w:szCs w:val="24"/>
        </w:rPr>
        <w:t>Entwicklung einer Software Produkt Linie mit Source</w:t>
      </w:r>
      <w:r>
        <w:rPr>
          <w:b/>
          <w:bCs/>
          <w:noProof/>
          <w:color w:val="002060"/>
          <w:sz w:val="24"/>
          <w:szCs w:val="24"/>
        </w:rPr>
        <w:t>c</w:t>
      </w:r>
      <w:r w:rsidRPr="007B4262">
        <w:rPr>
          <w:b/>
          <w:bCs/>
          <w:noProof/>
          <w:color w:val="002060"/>
          <w:sz w:val="24"/>
          <w:szCs w:val="24"/>
        </w:rPr>
        <w:t>ode</w:t>
      </w:r>
      <w:r>
        <w:rPr>
          <w:b/>
          <w:bCs/>
          <w:noProof/>
          <w:color w:val="002060"/>
          <w:sz w:val="24"/>
          <w:szCs w:val="24"/>
        </w:rPr>
        <w:t>-G</w:t>
      </w:r>
      <w:r w:rsidRPr="007B4262">
        <w:rPr>
          <w:b/>
          <w:bCs/>
          <w:noProof/>
          <w:color w:val="002060"/>
          <w:sz w:val="24"/>
          <w:szCs w:val="24"/>
        </w:rPr>
        <w:t>enerierung der Varianten</w:t>
      </w:r>
    </w:p>
    <w:p w14:paraId="4FE48E3D" w14:textId="3DAEF65A" w:rsidR="007B4262" w:rsidRPr="007B4262" w:rsidRDefault="007B4262" w:rsidP="006A3D64">
      <w:pPr>
        <w:pStyle w:val="Listenabsatz"/>
        <w:numPr>
          <w:ilvl w:val="0"/>
          <w:numId w:val="3"/>
        </w:numPr>
        <w:rPr>
          <w:b/>
          <w:bCs/>
          <w:noProof/>
          <w:color w:val="002060"/>
          <w:sz w:val="24"/>
          <w:szCs w:val="24"/>
          <w:lang w:val="en-GB"/>
        </w:rPr>
      </w:pPr>
      <w:r w:rsidRPr="007B4262">
        <w:rPr>
          <w:b/>
          <w:bCs/>
          <w:noProof/>
          <w:color w:val="002060"/>
          <w:sz w:val="24"/>
          <w:szCs w:val="24"/>
          <w:lang w:val="en-GB"/>
        </w:rPr>
        <w:t>Conception and implementation a software product line with automated generation of variants</w:t>
      </w:r>
    </w:p>
    <w:p w14:paraId="7A513474" w14:textId="77777777" w:rsidR="00EC77E3" w:rsidRPr="007B4262" w:rsidRDefault="00EC77E3">
      <w:pPr>
        <w:rPr>
          <w:b/>
          <w:bCs/>
          <w:noProof/>
          <w:lang w:val="en-GB"/>
        </w:rPr>
      </w:pPr>
    </w:p>
    <w:p w14:paraId="307FEE4A" w14:textId="77777777" w:rsidR="007B4262" w:rsidRDefault="008A1405" w:rsidP="00AE5D2B">
      <w:pPr>
        <w:pStyle w:val="berschrift1"/>
        <w:numPr>
          <w:ilvl w:val="0"/>
          <w:numId w:val="4"/>
        </w:numPr>
        <w:spacing w:before="100" w:beforeAutospacing="1"/>
        <w:rPr>
          <w:b/>
          <w:bCs/>
          <w:noProof/>
          <w:color w:val="auto"/>
        </w:rPr>
      </w:pPr>
      <w:r w:rsidRPr="009D6EF6">
        <w:rPr>
          <w:b/>
          <w:bCs/>
          <w:noProof/>
          <w:color w:val="auto"/>
        </w:rPr>
        <w:lastRenderedPageBreak/>
        <w:t>Einleitung</w:t>
      </w:r>
    </w:p>
    <w:p w14:paraId="4DB4749A" w14:textId="77777777" w:rsidR="007B4262" w:rsidRPr="007B4262" w:rsidRDefault="007B4262" w:rsidP="00AE5D2B">
      <w:pPr>
        <w:pStyle w:val="berschrift1"/>
        <w:numPr>
          <w:ilvl w:val="1"/>
          <w:numId w:val="5"/>
        </w:numPr>
        <w:spacing w:before="100" w:beforeAutospacing="1" w:after="100" w:afterAutospacing="1"/>
        <w:rPr>
          <w:b/>
          <w:bCs/>
          <w:noProof/>
          <w:color w:val="auto"/>
        </w:rPr>
      </w:pPr>
      <w:r w:rsidRPr="007B4262">
        <w:rPr>
          <w:noProof/>
          <w:color w:val="auto"/>
        </w:rPr>
        <w:t xml:space="preserve">Einführung in das Thema </w:t>
      </w:r>
    </w:p>
    <w:p w14:paraId="2519FFA5" w14:textId="77777777" w:rsidR="007B4262" w:rsidRPr="007B4262" w:rsidRDefault="007B4262" w:rsidP="008C5B81">
      <w:pPr>
        <w:pStyle w:val="berschrift1"/>
        <w:numPr>
          <w:ilvl w:val="1"/>
          <w:numId w:val="5"/>
        </w:numPr>
        <w:spacing w:before="100" w:beforeAutospacing="1" w:after="100" w:afterAutospacing="1"/>
        <w:rPr>
          <w:b/>
          <w:bCs/>
          <w:noProof/>
          <w:color w:val="auto"/>
        </w:rPr>
      </w:pPr>
      <w:r w:rsidRPr="007B4262">
        <w:rPr>
          <w:noProof/>
          <w:color w:val="auto"/>
        </w:rPr>
        <w:t xml:space="preserve">Aufgabenstellung </w:t>
      </w:r>
    </w:p>
    <w:p w14:paraId="08F2115A" w14:textId="77777777" w:rsidR="007B4262" w:rsidRPr="007B4262" w:rsidRDefault="007B4262" w:rsidP="008C5B81">
      <w:pPr>
        <w:pStyle w:val="berschrift1"/>
        <w:numPr>
          <w:ilvl w:val="1"/>
          <w:numId w:val="5"/>
        </w:numPr>
        <w:spacing w:before="100" w:beforeAutospacing="1" w:after="100" w:afterAutospacing="1"/>
        <w:rPr>
          <w:b/>
          <w:bCs/>
          <w:noProof/>
          <w:color w:val="auto"/>
        </w:rPr>
      </w:pPr>
      <w:r w:rsidRPr="007B4262">
        <w:rPr>
          <w:noProof/>
          <w:color w:val="auto"/>
        </w:rPr>
        <w:t xml:space="preserve">Abgrenzung des Themas </w:t>
      </w:r>
    </w:p>
    <w:p w14:paraId="0DEA56A1" w14:textId="59D3AF4B" w:rsidR="007B4262" w:rsidRPr="007F23CE" w:rsidRDefault="007B4262" w:rsidP="00AE5D2B">
      <w:pPr>
        <w:pStyle w:val="berschrift1"/>
        <w:numPr>
          <w:ilvl w:val="1"/>
          <w:numId w:val="5"/>
        </w:numPr>
        <w:spacing w:before="100" w:beforeAutospacing="1"/>
        <w:rPr>
          <w:b/>
          <w:bCs/>
          <w:noProof/>
          <w:color w:val="auto"/>
        </w:rPr>
      </w:pPr>
      <w:r w:rsidRPr="007B4262">
        <w:rPr>
          <w:noProof/>
          <w:color w:val="auto"/>
        </w:rPr>
        <w:t>Ziele und Aufbau der Arbeit</w:t>
      </w:r>
    </w:p>
    <w:p w14:paraId="75305D79" w14:textId="77777777" w:rsidR="00805A6F" w:rsidRDefault="00AD6950" w:rsidP="00AE5D2B">
      <w:pPr>
        <w:pStyle w:val="berschrift1"/>
        <w:numPr>
          <w:ilvl w:val="0"/>
          <w:numId w:val="4"/>
        </w:numPr>
        <w:spacing w:before="100" w:beforeAutospacing="1" w:after="120"/>
        <w:rPr>
          <w:b/>
          <w:bCs/>
          <w:noProof/>
          <w:color w:val="auto"/>
        </w:rPr>
      </w:pPr>
      <w:r w:rsidRPr="007B4262">
        <w:rPr>
          <w:b/>
          <w:bCs/>
          <w:noProof/>
          <w:color w:val="auto"/>
        </w:rPr>
        <w:t>Stand der Wissenschaft</w:t>
      </w:r>
      <w:r w:rsidR="000F2C3E" w:rsidRPr="007B4262">
        <w:rPr>
          <w:b/>
          <w:bCs/>
          <w:noProof/>
          <w:color w:val="auto"/>
        </w:rPr>
        <w:t xml:space="preserve"> (Theorie</w:t>
      </w:r>
      <w:r w:rsidR="006A3D64" w:rsidRPr="007B4262">
        <w:rPr>
          <w:b/>
          <w:bCs/>
          <w:noProof/>
          <w:color w:val="auto"/>
        </w:rPr>
        <w:t>/Grundlagen</w:t>
      </w:r>
      <w:r w:rsidR="000F2C3E" w:rsidRPr="007B4262">
        <w:rPr>
          <w:b/>
          <w:bCs/>
          <w:noProof/>
          <w:color w:val="auto"/>
        </w:rPr>
        <w:t>)</w:t>
      </w:r>
    </w:p>
    <w:p w14:paraId="5FF39147" w14:textId="754CAAFC" w:rsidR="00805A6F" w:rsidRDefault="00AD6950" w:rsidP="00AE5D2B">
      <w:pPr>
        <w:pStyle w:val="berschrift1"/>
        <w:numPr>
          <w:ilvl w:val="1"/>
          <w:numId w:val="4"/>
        </w:numPr>
        <w:spacing w:before="100" w:beforeAutospacing="1" w:after="100" w:afterAutospacing="1"/>
        <w:rPr>
          <w:noProof/>
          <w:color w:val="auto"/>
        </w:rPr>
      </w:pPr>
      <w:r w:rsidRPr="007B4262">
        <w:rPr>
          <w:noProof/>
          <w:color w:val="auto"/>
        </w:rPr>
        <w:t>MDSD</w:t>
      </w:r>
      <w:r w:rsidR="008C5B81">
        <w:rPr>
          <w:noProof/>
          <w:color w:val="auto"/>
        </w:rPr>
        <w:t xml:space="preserve"> (Modellgetriebene Softwareentwicklung)</w:t>
      </w:r>
    </w:p>
    <w:p w14:paraId="5EC8760A" w14:textId="77777777" w:rsidR="00805A6F" w:rsidRPr="00805A6F" w:rsidRDefault="00805A6F" w:rsidP="007F23CE">
      <w:pPr>
        <w:pStyle w:val="berschrift1"/>
        <w:numPr>
          <w:ilvl w:val="2"/>
          <w:numId w:val="4"/>
        </w:numPr>
        <w:spacing w:before="100" w:beforeAutospacing="1" w:after="100" w:afterAutospacing="1"/>
        <w:rPr>
          <w:noProof/>
          <w:color w:val="auto"/>
        </w:rPr>
      </w:pPr>
      <w:r w:rsidRPr="00805A6F">
        <w:rPr>
          <w:noProof/>
          <w:color w:val="auto"/>
          <w:lang w:val="fr-FR"/>
        </w:rPr>
        <w:t>M-2-M transformation</w:t>
      </w:r>
    </w:p>
    <w:p w14:paraId="42403330" w14:textId="77777777" w:rsidR="00805A6F" w:rsidRPr="00805A6F" w:rsidRDefault="00805A6F" w:rsidP="007F23CE">
      <w:pPr>
        <w:pStyle w:val="berschrift1"/>
        <w:numPr>
          <w:ilvl w:val="2"/>
          <w:numId w:val="4"/>
        </w:numPr>
        <w:spacing w:before="100" w:beforeAutospacing="1" w:after="100" w:afterAutospacing="1"/>
        <w:rPr>
          <w:noProof/>
          <w:color w:val="auto"/>
        </w:rPr>
      </w:pPr>
      <w:r w:rsidRPr="00805A6F">
        <w:rPr>
          <w:noProof/>
          <w:color w:val="auto"/>
          <w:lang w:val="fr-FR"/>
        </w:rPr>
        <w:t>M-2-C transformation</w:t>
      </w:r>
    </w:p>
    <w:p w14:paraId="5F2250B2" w14:textId="77777777" w:rsidR="00805A6F" w:rsidRDefault="00805A6F" w:rsidP="007F23CE">
      <w:pPr>
        <w:pStyle w:val="berschrift1"/>
        <w:numPr>
          <w:ilvl w:val="2"/>
          <w:numId w:val="4"/>
        </w:numPr>
        <w:spacing w:before="100" w:beforeAutospacing="1" w:after="100" w:afterAutospacing="1"/>
        <w:rPr>
          <w:noProof/>
          <w:color w:val="auto"/>
          <w:lang w:val="en-GB"/>
        </w:rPr>
      </w:pPr>
      <w:r w:rsidRPr="00805A6F">
        <w:rPr>
          <w:noProof/>
          <w:color w:val="auto"/>
          <w:lang w:val="en-GB"/>
        </w:rPr>
        <w:t>Top-Down Vs Bottom-Up Entwicklung</w:t>
      </w:r>
    </w:p>
    <w:p w14:paraId="2BC40D85" w14:textId="7960F1A0" w:rsidR="00805A6F" w:rsidRPr="007F23CE" w:rsidRDefault="00805A6F" w:rsidP="00AE5D2B">
      <w:pPr>
        <w:pStyle w:val="berschrift1"/>
        <w:numPr>
          <w:ilvl w:val="2"/>
          <w:numId w:val="4"/>
        </w:numPr>
        <w:spacing w:before="100" w:beforeAutospacing="1" w:after="120"/>
        <w:rPr>
          <w:noProof/>
          <w:color w:val="auto"/>
          <w:lang w:val="en-GB"/>
        </w:rPr>
      </w:pPr>
      <w:r w:rsidRPr="00805A6F">
        <w:rPr>
          <w:noProof/>
          <w:color w:val="auto"/>
        </w:rPr>
        <w:t>Template-basierte Codegenerierung</w:t>
      </w:r>
    </w:p>
    <w:p w14:paraId="4C3C75E8" w14:textId="799952E8" w:rsidR="008C5B81" w:rsidRPr="008C5B81" w:rsidRDefault="00AD6950" w:rsidP="007F23CE">
      <w:pPr>
        <w:pStyle w:val="berschrift1"/>
        <w:numPr>
          <w:ilvl w:val="1"/>
          <w:numId w:val="4"/>
        </w:numPr>
        <w:spacing w:before="100" w:beforeAutospacing="1" w:after="100" w:afterAutospacing="1"/>
        <w:rPr>
          <w:b/>
          <w:bCs/>
          <w:noProof/>
          <w:color w:val="auto"/>
        </w:rPr>
      </w:pPr>
      <w:r w:rsidRPr="00805A6F">
        <w:rPr>
          <w:noProof/>
          <w:color w:val="auto"/>
        </w:rPr>
        <w:t>SPL</w:t>
      </w:r>
      <w:r w:rsidR="008C5B81">
        <w:rPr>
          <w:noProof/>
          <w:color w:val="auto"/>
        </w:rPr>
        <w:t>E (Software Produktlinie Entwicklung)</w:t>
      </w:r>
    </w:p>
    <w:p w14:paraId="694AC58C" w14:textId="77777777" w:rsidR="008C5B81" w:rsidRPr="008C5B81" w:rsidRDefault="000F2C3E" w:rsidP="007F23CE">
      <w:pPr>
        <w:pStyle w:val="berschrift1"/>
        <w:numPr>
          <w:ilvl w:val="2"/>
          <w:numId w:val="4"/>
        </w:numPr>
        <w:spacing w:before="100" w:beforeAutospacing="1" w:after="100" w:afterAutospacing="1"/>
        <w:rPr>
          <w:b/>
          <w:bCs/>
          <w:noProof/>
          <w:color w:val="auto"/>
        </w:rPr>
      </w:pPr>
      <w:r w:rsidRPr="008C5B81">
        <w:rPr>
          <w:noProof/>
          <w:color w:val="auto"/>
          <w:lang w:val="en-GB"/>
        </w:rPr>
        <w:t>D</w:t>
      </w:r>
      <w:r w:rsidRPr="008C5B81">
        <w:rPr>
          <w:noProof/>
          <w:color w:val="auto"/>
          <w:lang w:val="en-GB"/>
        </w:rPr>
        <w:t>omain engineering</w:t>
      </w:r>
    </w:p>
    <w:p w14:paraId="714DB44B" w14:textId="77777777" w:rsidR="008C5B81" w:rsidRPr="008C5B81" w:rsidRDefault="000F2C3E" w:rsidP="007F23CE">
      <w:pPr>
        <w:pStyle w:val="berschrift1"/>
        <w:numPr>
          <w:ilvl w:val="2"/>
          <w:numId w:val="4"/>
        </w:numPr>
        <w:spacing w:before="100" w:beforeAutospacing="1" w:after="100" w:afterAutospacing="1"/>
        <w:rPr>
          <w:b/>
          <w:bCs/>
          <w:noProof/>
          <w:color w:val="auto"/>
        </w:rPr>
      </w:pPr>
      <w:r w:rsidRPr="008C5B81">
        <w:rPr>
          <w:noProof/>
          <w:color w:val="auto"/>
          <w:lang w:val="en-GB"/>
        </w:rPr>
        <w:t>Application engineering</w:t>
      </w:r>
    </w:p>
    <w:p w14:paraId="7DAEC126" w14:textId="77777777" w:rsidR="008C5B81" w:rsidRPr="008C5B81" w:rsidRDefault="00AD6950" w:rsidP="007F23CE">
      <w:pPr>
        <w:pStyle w:val="berschrift1"/>
        <w:numPr>
          <w:ilvl w:val="2"/>
          <w:numId w:val="4"/>
        </w:numPr>
        <w:spacing w:before="100" w:beforeAutospacing="1" w:after="100" w:afterAutospacing="1"/>
        <w:rPr>
          <w:b/>
          <w:bCs/>
          <w:noProof/>
          <w:color w:val="auto"/>
        </w:rPr>
      </w:pPr>
      <w:r w:rsidRPr="008C5B81">
        <w:rPr>
          <w:noProof/>
          <w:color w:val="auto"/>
          <w:lang w:val="en-GB"/>
        </w:rPr>
        <w:t>FOSD</w:t>
      </w:r>
      <w:r w:rsidR="000F2C3E" w:rsidRPr="008C5B81">
        <w:rPr>
          <w:noProof/>
          <w:color w:val="auto"/>
          <w:lang w:val="en-GB"/>
        </w:rPr>
        <w:t>/ FOP</w:t>
      </w:r>
    </w:p>
    <w:p w14:paraId="616679EC" w14:textId="2ABF0850" w:rsidR="000F2C3E" w:rsidRPr="008C5B81" w:rsidRDefault="00EC77E3" w:rsidP="00AE5D2B">
      <w:pPr>
        <w:pStyle w:val="berschrift1"/>
        <w:numPr>
          <w:ilvl w:val="2"/>
          <w:numId w:val="4"/>
        </w:numPr>
        <w:spacing w:before="100" w:beforeAutospacing="1" w:after="240"/>
        <w:rPr>
          <w:b/>
          <w:bCs/>
          <w:noProof/>
          <w:color w:val="auto"/>
        </w:rPr>
      </w:pPr>
      <w:r w:rsidRPr="008C5B81">
        <w:rPr>
          <w:noProof/>
          <w:color w:val="auto"/>
          <w:lang w:val="en-GB"/>
        </w:rPr>
        <w:t>AOP (</w:t>
      </w:r>
      <w:r w:rsidR="00AD6950" w:rsidRPr="008C5B81">
        <w:rPr>
          <w:noProof/>
          <w:color w:val="auto"/>
          <w:lang w:val="en-GB"/>
        </w:rPr>
        <w:t>AspectJ</w:t>
      </w:r>
      <w:r w:rsidRPr="008C5B81">
        <w:rPr>
          <w:noProof/>
          <w:color w:val="auto"/>
          <w:lang w:val="en-GB"/>
        </w:rPr>
        <w:t>)</w:t>
      </w:r>
    </w:p>
    <w:p w14:paraId="170829BD" w14:textId="77777777" w:rsidR="00805A6F" w:rsidRDefault="00805A6F" w:rsidP="00AE5D2B">
      <w:pPr>
        <w:pStyle w:val="berschrift1"/>
        <w:numPr>
          <w:ilvl w:val="0"/>
          <w:numId w:val="4"/>
        </w:numPr>
        <w:spacing w:before="100" w:beforeAutospacing="1" w:after="120"/>
        <w:rPr>
          <w:b/>
          <w:bCs/>
          <w:noProof/>
          <w:color w:val="auto"/>
        </w:rPr>
      </w:pPr>
      <w:r w:rsidRPr="00805A6F">
        <w:rPr>
          <w:b/>
          <w:bCs/>
          <w:noProof/>
          <w:color w:val="auto"/>
        </w:rPr>
        <w:t>Umsetzung/Implementierung (Praxis)</w:t>
      </w:r>
    </w:p>
    <w:p w14:paraId="0A09B623" w14:textId="77777777" w:rsidR="00805A6F" w:rsidRPr="00805A6F" w:rsidRDefault="00805A6F" w:rsidP="007F23CE">
      <w:pPr>
        <w:pStyle w:val="berschrift1"/>
        <w:numPr>
          <w:ilvl w:val="1"/>
          <w:numId w:val="4"/>
        </w:numPr>
        <w:spacing w:before="100" w:beforeAutospacing="1" w:after="100" w:afterAutospacing="1"/>
        <w:rPr>
          <w:b/>
          <w:bCs/>
          <w:noProof/>
          <w:color w:val="auto"/>
        </w:rPr>
      </w:pPr>
      <w:r w:rsidRPr="00805A6F">
        <w:rPr>
          <w:noProof/>
          <w:color w:val="auto"/>
        </w:rPr>
        <w:t>Architectur und Design</w:t>
      </w:r>
    </w:p>
    <w:p w14:paraId="1EC1FC2D" w14:textId="77777777" w:rsidR="00805A6F" w:rsidRPr="00805A6F" w:rsidRDefault="00805A6F" w:rsidP="007F23CE">
      <w:pPr>
        <w:pStyle w:val="berschrift1"/>
        <w:numPr>
          <w:ilvl w:val="1"/>
          <w:numId w:val="4"/>
        </w:numPr>
        <w:spacing w:before="100" w:beforeAutospacing="1" w:after="100" w:afterAutospacing="1"/>
        <w:rPr>
          <w:b/>
          <w:bCs/>
          <w:noProof/>
          <w:color w:val="auto"/>
        </w:rPr>
      </w:pPr>
      <w:r w:rsidRPr="00805A6F">
        <w:rPr>
          <w:noProof/>
          <w:color w:val="auto"/>
        </w:rPr>
        <w:t>Bottom-up Entwiclung</w:t>
      </w:r>
    </w:p>
    <w:p w14:paraId="1FBE386B" w14:textId="77777777" w:rsidR="00805A6F" w:rsidRPr="00805A6F" w:rsidRDefault="00805A6F" w:rsidP="007F23CE">
      <w:pPr>
        <w:pStyle w:val="berschrift1"/>
        <w:numPr>
          <w:ilvl w:val="1"/>
          <w:numId w:val="4"/>
        </w:numPr>
        <w:spacing w:before="100" w:beforeAutospacing="1" w:after="100" w:afterAutospacing="1"/>
        <w:rPr>
          <w:b/>
          <w:bCs/>
          <w:noProof/>
          <w:color w:val="auto"/>
        </w:rPr>
      </w:pPr>
      <w:r w:rsidRPr="00805A6F">
        <w:rPr>
          <w:color w:val="auto"/>
        </w:rPr>
        <w:t>Werkzeuge</w:t>
      </w:r>
    </w:p>
    <w:p w14:paraId="36ACF5DC" w14:textId="77777777" w:rsidR="00805A6F" w:rsidRPr="00805A6F" w:rsidRDefault="00805A6F" w:rsidP="007F23CE">
      <w:pPr>
        <w:pStyle w:val="berschrift1"/>
        <w:numPr>
          <w:ilvl w:val="1"/>
          <w:numId w:val="4"/>
        </w:numPr>
        <w:spacing w:before="100" w:beforeAutospacing="1" w:after="100" w:afterAutospacing="1"/>
        <w:rPr>
          <w:b/>
          <w:bCs/>
          <w:noProof/>
          <w:color w:val="auto"/>
        </w:rPr>
      </w:pPr>
      <w:r w:rsidRPr="00805A6F">
        <w:rPr>
          <w:noProof/>
          <w:color w:val="auto"/>
        </w:rPr>
        <w:t>Erstellung des Feature Modells</w:t>
      </w:r>
    </w:p>
    <w:p w14:paraId="72510D6B" w14:textId="7BCDCAD5" w:rsidR="00805A6F" w:rsidRPr="007F23CE" w:rsidRDefault="00805A6F" w:rsidP="00AE5D2B">
      <w:pPr>
        <w:pStyle w:val="berschrift1"/>
        <w:numPr>
          <w:ilvl w:val="1"/>
          <w:numId w:val="4"/>
        </w:numPr>
        <w:spacing w:before="100" w:beforeAutospacing="1" w:after="240"/>
        <w:rPr>
          <w:b/>
          <w:bCs/>
          <w:noProof/>
          <w:color w:val="auto"/>
        </w:rPr>
      </w:pPr>
      <w:r w:rsidRPr="00805A6F">
        <w:rPr>
          <w:noProof/>
          <w:color w:val="auto"/>
        </w:rPr>
        <w:t>Anbindung der Template-basierte Generators</w:t>
      </w:r>
    </w:p>
    <w:p w14:paraId="4D4151DF" w14:textId="4B1275C6" w:rsidR="00585A84" w:rsidRPr="00805A6F" w:rsidRDefault="00585A84" w:rsidP="007F23CE">
      <w:pPr>
        <w:pStyle w:val="berschrift1"/>
        <w:numPr>
          <w:ilvl w:val="0"/>
          <w:numId w:val="4"/>
        </w:numPr>
        <w:spacing w:before="100" w:beforeAutospacing="1" w:after="100" w:afterAutospacing="1"/>
        <w:rPr>
          <w:b/>
          <w:bCs/>
          <w:noProof/>
          <w:color w:val="auto"/>
        </w:rPr>
      </w:pPr>
      <w:r w:rsidRPr="00805A6F">
        <w:rPr>
          <w:b/>
          <w:bCs/>
          <w:noProof/>
          <w:color w:val="auto"/>
        </w:rPr>
        <w:t>Zusammenfassung</w:t>
      </w:r>
    </w:p>
    <w:p w14:paraId="13C8B511" w14:textId="4E5C1111" w:rsidR="00EC77E3" w:rsidRPr="00AE5D2B" w:rsidRDefault="00EC77E3" w:rsidP="00AE5D2B">
      <w:pPr>
        <w:pStyle w:val="KeinLeerraum"/>
        <w:ind w:left="363"/>
        <w:rPr>
          <w:noProof/>
          <w:sz w:val="26"/>
          <w:szCs w:val="26"/>
        </w:rPr>
      </w:pPr>
      <w:r w:rsidRPr="00AE5D2B">
        <w:rPr>
          <w:noProof/>
          <w:sz w:val="26"/>
          <w:szCs w:val="26"/>
        </w:rPr>
        <w:t>Farzit</w:t>
      </w:r>
    </w:p>
    <w:p w14:paraId="3D07A539" w14:textId="63515084" w:rsidR="00EC77E3" w:rsidRPr="00AE5D2B" w:rsidRDefault="00EC77E3" w:rsidP="00AE5D2B">
      <w:pPr>
        <w:pStyle w:val="KeinLeerraum"/>
        <w:ind w:left="363"/>
        <w:rPr>
          <w:noProof/>
          <w:sz w:val="26"/>
          <w:szCs w:val="26"/>
        </w:rPr>
      </w:pPr>
      <w:r w:rsidRPr="00AE5D2B">
        <w:rPr>
          <w:noProof/>
          <w:sz w:val="26"/>
          <w:szCs w:val="26"/>
        </w:rPr>
        <w:t>Diskussion</w:t>
      </w:r>
    </w:p>
    <w:p w14:paraId="418AD4C9" w14:textId="60932B59" w:rsidR="00EC77E3" w:rsidRPr="00AE5D2B" w:rsidRDefault="00EC77E3" w:rsidP="00AE5D2B">
      <w:pPr>
        <w:pStyle w:val="KeinLeerraum"/>
        <w:ind w:left="363"/>
        <w:rPr>
          <w:noProof/>
          <w:sz w:val="26"/>
          <w:szCs w:val="26"/>
        </w:rPr>
      </w:pPr>
      <w:r w:rsidRPr="00AE5D2B">
        <w:rPr>
          <w:noProof/>
          <w:sz w:val="26"/>
          <w:szCs w:val="26"/>
        </w:rPr>
        <w:t>Kritik</w:t>
      </w:r>
    </w:p>
    <w:p w14:paraId="08F2E80D" w14:textId="6B5E7F89" w:rsidR="00EC77E3" w:rsidRPr="00AE5D2B" w:rsidRDefault="00EC77E3" w:rsidP="00AE5D2B">
      <w:pPr>
        <w:pStyle w:val="KeinLeerraum"/>
        <w:ind w:left="363"/>
        <w:rPr>
          <w:noProof/>
          <w:sz w:val="26"/>
          <w:szCs w:val="26"/>
        </w:rPr>
      </w:pPr>
      <w:r w:rsidRPr="00AE5D2B">
        <w:rPr>
          <w:noProof/>
          <w:sz w:val="26"/>
          <w:szCs w:val="26"/>
        </w:rPr>
        <w:t>Weiterführende Arbeiten, Ausblick</w:t>
      </w:r>
    </w:p>
    <w:p w14:paraId="28A65436" w14:textId="70798C83" w:rsidR="009D6EF6" w:rsidRDefault="009D6EF6">
      <w:pPr>
        <w:rPr>
          <w:noProof/>
        </w:rPr>
      </w:pPr>
      <w:r>
        <w:rPr>
          <w:noProof/>
        </w:rPr>
        <w:br w:type="page"/>
      </w:r>
    </w:p>
    <w:p w14:paraId="021072EF" w14:textId="77777777" w:rsidR="00B11D31" w:rsidRPr="00585A84" w:rsidRDefault="00B11D31">
      <w:pPr>
        <w:rPr>
          <w:noProof/>
        </w:rPr>
      </w:pPr>
    </w:p>
    <w:sdt>
      <w:sdt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  <w:id w:val="-1091775973"/>
        <w:docPartObj>
          <w:docPartGallery w:val="Bibliographies"/>
          <w:docPartUnique/>
        </w:docPartObj>
      </w:sdtPr>
      <w:sdtEndPr>
        <w:rPr>
          <w:b w:val="0"/>
          <w:bCs w:val="0"/>
        </w:rPr>
      </w:sdtEndPr>
      <w:sdtContent>
        <w:p w14:paraId="1E6A7A16" w14:textId="5FE7ECDD" w:rsidR="002F0DEC" w:rsidRPr="009D6EF6" w:rsidRDefault="002F0DEC">
          <w:pPr>
            <w:pStyle w:val="berschrift1"/>
            <w:rPr>
              <w:b/>
              <w:bCs/>
              <w:color w:val="auto"/>
            </w:rPr>
          </w:pPr>
          <w:r w:rsidRPr="009D6EF6">
            <w:rPr>
              <w:b/>
              <w:bCs/>
              <w:color w:val="auto"/>
            </w:rPr>
            <w:t>Literaturverzeichnis</w:t>
          </w:r>
        </w:p>
        <w:sdt>
          <w:sdtPr>
            <w:id w:val="111145805"/>
            <w:bibliography/>
          </w:sdtPr>
          <w:sdtEndPr/>
          <w:sdtContent>
            <w:p w14:paraId="289A50C1" w14:textId="77777777" w:rsidR="00F53ADF" w:rsidRPr="00F53ADF" w:rsidRDefault="002F0DEC" w:rsidP="00F53ADF">
              <w:pPr>
                <w:pStyle w:val="Literaturverzeichnis"/>
                <w:ind w:left="720" w:hanging="720"/>
                <w:rPr>
                  <w:noProof/>
                  <w:sz w:val="24"/>
                  <w:szCs w:val="24"/>
                  <w:lang w:val="en-GB"/>
                </w:rPr>
              </w:pPr>
              <w:r>
                <w:fldChar w:fldCharType="begin"/>
              </w:r>
              <w:r w:rsidRPr="00153C5E">
                <w:instrText>BIBLIOGRAPHY</w:instrText>
              </w:r>
              <w:r>
                <w:fldChar w:fldCharType="separate"/>
              </w:r>
              <w:r w:rsidR="00F53ADF">
                <w:rPr>
                  <w:noProof/>
                </w:rPr>
                <w:t xml:space="preserve">Dubinsky, Y., Rubin, J., Berger, T., Duszynski, S., Becker, M., &amp; Czarnecki, K. (2013). </w:t>
              </w:r>
              <w:r w:rsidR="00F53ADF" w:rsidRPr="00F53ADF">
                <w:rPr>
                  <w:noProof/>
                  <w:lang w:val="en-GB"/>
                </w:rPr>
                <w:t xml:space="preserve">An Exploratory Study of Cloning in Industrial Software Product Lines. </w:t>
              </w:r>
              <w:r w:rsidR="00F53ADF" w:rsidRPr="00F53ADF">
                <w:rPr>
                  <w:i/>
                  <w:iCs/>
                  <w:noProof/>
                  <w:lang w:val="en-GB"/>
                </w:rPr>
                <w:t>2013 17th European Conference on Software Maintenance and Reengineering</w:t>
              </w:r>
              <w:r w:rsidR="00F53ADF" w:rsidRPr="00F53ADF">
                <w:rPr>
                  <w:noProof/>
                  <w:lang w:val="en-GB"/>
                </w:rPr>
                <w:t>, S. 25-34. doi:10.1109/CSMR.2013.13.</w:t>
              </w:r>
            </w:p>
            <w:p w14:paraId="4318C458" w14:textId="77777777" w:rsidR="00F53ADF" w:rsidRPr="00F53ADF" w:rsidRDefault="00F53ADF" w:rsidP="00F53ADF">
              <w:pPr>
                <w:pStyle w:val="Literaturverzeichnis"/>
                <w:ind w:left="720" w:hanging="720"/>
                <w:rPr>
                  <w:noProof/>
                  <w:lang w:val="en-GB"/>
                </w:rPr>
              </w:pPr>
              <w:r>
                <w:rPr>
                  <w:noProof/>
                </w:rPr>
                <w:t xml:space="preserve">Fenske, W., Meinicke, J., Schulze, S., Schulze, S., &amp; Saake, G. (20-24. </w:t>
              </w:r>
              <w:r w:rsidRPr="00F53ADF">
                <w:rPr>
                  <w:noProof/>
                  <w:lang w:val="en-GB"/>
                </w:rPr>
                <w:t xml:space="preserve">Febuar 2017). Variant-Preserving Refactorings for Migrating Cloned Products to a Product Line. </w:t>
              </w:r>
              <w:r w:rsidRPr="00F53ADF">
                <w:rPr>
                  <w:i/>
                  <w:iCs/>
                  <w:noProof/>
                  <w:lang w:val="en-GB"/>
                </w:rPr>
                <w:t>2017 IEEE 24th International Conference on Software Analysis, Evolution and Reengineering (SANER)</w:t>
              </w:r>
              <w:r w:rsidRPr="00F53ADF">
                <w:rPr>
                  <w:noProof/>
                  <w:lang w:val="en-GB"/>
                </w:rPr>
                <w:t>, S. 316-326. doi:10.1109/SANER.2017.7884632</w:t>
              </w:r>
            </w:p>
            <w:p w14:paraId="283141B5" w14:textId="77777777" w:rsidR="00F53ADF" w:rsidRDefault="00F53ADF" w:rsidP="00F53ADF">
              <w:pPr>
                <w:pStyle w:val="Literaturverzeichnis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Grigarzik, P. (7. Dezember 2020). Analyse eines Bestellsystems für zukünftige Variantenbildung in der Lehre. </w:t>
              </w:r>
              <w:r>
                <w:rPr>
                  <w:i/>
                  <w:iCs/>
                  <w:noProof/>
                </w:rPr>
                <w:t>Unveröffentlichte Bachelorarbeit am Fachbereich Informatik und Medien. Brandenburg an der Havel: Technische Hochschule Brandenburg.</w:t>
              </w:r>
              <w:r>
                <w:rPr>
                  <w:noProof/>
                </w:rPr>
                <w:t xml:space="preserve"> </w:t>
              </w:r>
            </w:p>
            <w:p w14:paraId="04B27926" w14:textId="77777777" w:rsidR="00F53ADF" w:rsidRPr="00F53ADF" w:rsidRDefault="00F53ADF" w:rsidP="00F53ADF">
              <w:pPr>
                <w:pStyle w:val="Literaturverzeichnis"/>
                <w:ind w:left="720" w:hanging="720"/>
                <w:rPr>
                  <w:noProof/>
                  <w:lang w:val="en-GB"/>
                </w:rPr>
              </w:pPr>
              <w:r w:rsidRPr="00F53ADF">
                <w:rPr>
                  <w:noProof/>
                  <w:lang w:val="en-GB"/>
                </w:rPr>
                <w:t>Hecht, M., Piveta, E., Pimenta, M., &amp; Price, R. (January 2007). Aspect-oriented Code Generation.</w:t>
              </w:r>
            </w:p>
            <w:p w14:paraId="4DDE69B7" w14:textId="77777777" w:rsidR="00F53ADF" w:rsidRPr="00F53ADF" w:rsidRDefault="00F53ADF" w:rsidP="00F53ADF">
              <w:pPr>
                <w:pStyle w:val="Literaturverzeichnis"/>
                <w:ind w:left="720" w:hanging="720"/>
                <w:rPr>
                  <w:noProof/>
                  <w:lang w:val="en-GB"/>
                </w:rPr>
              </w:pPr>
              <w:r w:rsidRPr="00F53ADF">
                <w:rPr>
                  <w:noProof/>
                  <w:lang w:val="en-GB"/>
                </w:rPr>
                <w:t xml:space="preserve">Horcas, J.-M., Pinto, M., &amp; Fuentes, L. (2019). Software Product Line Engineering: A Practical Experience. (A. f. Machinery, Hrsg.) </w:t>
              </w:r>
              <w:r w:rsidRPr="00F53ADF">
                <w:rPr>
                  <w:i/>
                  <w:iCs/>
                  <w:noProof/>
                  <w:lang w:val="en-GB"/>
                </w:rPr>
                <w:t>In Proceedings of the 23rd International Systems and Software Product Line Conference - Volume A (SPLC '19)</w:t>
              </w:r>
              <w:r w:rsidRPr="00F53ADF">
                <w:rPr>
                  <w:noProof/>
                  <w:lang w:val="en-GB"/>
                </w:rPr>
                <w:t>, S. 164–176. Von https://doi.org/10.1145/3336294.3336304 abgerufen</w:t>
              </w:r>
            </w:p>
            <w:p w14:paraId="688A732F" w14:textId="77777777" w:rsidR="00F53ADF" w:rsidRDefault="00F53ADF" w:rsidP="00F53ADF">
              <w:pPr>
                <w:pStyle w:val="Literaturverzeichnis"/>
                <w:ind w:left="720" w:hanging="720"/>
                <w:rPr>
                  <w:noProof/>
                </w:rPr>
              </w:pPr>
              <w:r w:rsidRPr="00F53ADF">
                <w:rPr>
                  <w:noProof/>
                  <w:lang w:val="en-GB"/>
                </w:rPr>
                <w:t xml:space="preserve">Kästner, C., &amp; Apel, S. (2013). Feature-Oriented Software Development: A Short Tutorial on Feature-Oriented Programming, Virtual Separation of Concerns, and Variability-Aware Analysis. (R. Lämmel, J. Saraiva, &amp; J. Visser, Hrsg.) </w:t>
              </w:r>
              <w:r w:rsidRPr="00F53ADF">
                <w:rPr>
                  <w:i/>
                  <w:iCs/>
                  <w:noProof/>
                  <w:lang w:val="en-GB"/>
                </w:rPr>
                <w:t>Generative and Transformational Techniques in Software Engineering IV. GTTSE 2011. Lecture Notes in Computer Science, vol 7680</w:t>
              </w:r>
              <w:r w:rsidRPr="00F53ADF">
                <w:rPr>
                  <w:noProof/>
                  <w:lang w:val="en-GB"/>
                </w:rPr>
                <w:t xml:space="preserve">. </w:t>
              </w:r>
              <w:r>
                <w:rPr>
                  <w:noProof/>
                </w:rPr>
                <w:t>Von https://doi.org/10.1007/978-3-642-35992-7_10 abgerufen</w:t>
              </w:r>
            </w:p>
            <w:p w14:paraId="2271CCE2" w14:textId="77777777" w:rsidR="00F53ADF" w:rsidRDefault="00F53ADF" w:rsidP="00F53ADF">
              <w:pPr>
                <w:pStyle w:val="Literaturverzeichnis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Kolassa, C., Look, M., Müller, K., Roth, A., Reiß, D., &amp; Rumpe, B. (2016). </w:t>
              </w:r>
              <w:r w:rsidRPr="00F53ADF">
                <w:rPr>
                  <w:noProof/>
                  <w:lang w:val="en-GB"/>
                </w:rPr>
                <w:t xml:space="preserve">TUnit – Unit Testing For Template-based Code Generators. (A. Oberweis, &amp; R. Reussner, Hrsg.) </w:t>
              </w:r>
              <w:r>
                <w:rPr>
                  <w:i/>
                  <w:iCs/>
                  <w:noProof/>
                </w:rPr>
                <w:t>Modellierung 2016, Lecture Notes in Informatics (LNI), Gesellschaft f ̈ur Informatik</w:t>
              </w:r>
              <w:r>
                <w:rPr>
                  <w:noProof/>
                </w:rPr>
                <w:t>, S. 221-236.</w:t>
              </w:r>
            </w:p>
            <w:p w14:paraId="02CDC8C8" w14:textId="77777777" w:rsidR="00F53ADF" w:rsidRPr="00F53ADF" w:rsidRDefault="00F53ADF" w:rsidP="00F53ADF">
              <w:pPr>
                <w:pStyle w:val="Literaturverzeichnis"/>
                <w:ind w:left="720" w:hanging="720"/>
                <w:rPr>
                  <w:noProof/>
                  <w:lang w:val="en-GB"/>
                </w:rPr>
              </w:pPr>
              <w:r w:rsidRPr="00F53ADF">
                <w:rPr>
                  <w:noProof/>
                  <w:lang w:val="en-GB"/>
                </w:rPr>
                <w:t>Lopez-Herrejon, R. , &amp; Batory, D. (2002). Using AspectJ to Implement Product-Lines: A Case Study. (C. Science, Hrsg.)</w:t>
              </w:r>
            </w:p>
            <w:p w14:paraId="2B9C497E" w14:textId="77777777" w:rsidR="00F53ADF" w:rsidRPr="00F53ADF" w:rsidRDefault="00F53ADF" w:rsidP="00F53ADF">
              <w:pPr>
                <w:pStyle w:val="Literaturverzeichnis"/>
                <w:ind w:left="720" w:hanging="720"/>
                <w:rPr>
                  <w:noProof/>
                  <w:lang w:val="en-GB"/>
                </w:rPr>
              </w:pPr>
              <w:r w:rsidRPr="00F53ADF">
                <w:rPr>
                  <w:noProof/>
                  <w:lang w:val="en-GB"/>
                </w:rPr>
                <w:t xml:space="preserve">McGregor, J., Monteith, J., &amp; Zhang, J. (2011). Quantifying Value in Software Product Line Design. (A. f. Machinery, Hrsg.) </w:t>
              </w:r>
              <w:r w:rsidRPr="00F53ADF">
                <w:rPr>
                  <w:i/>
                  <w:iCs/>
                  <w:noProof/>
                  <w:lang w:val="en-GB"/>
                </w:rPr>
                <w:t>Proceedings of the 15th International Software Product Line Conference, Volume 2 (SPLC '11)</w:t>
              </w:r>
              <w:r w:rsidRPr="00F53ADF">
                <w:rPr>
                  <w:noProof/>
                  <w:lang w:val="en-GB"/>
                </w:rPr>
                <w:t>, S. 1-7. doi:https://doi.org/10.1145/2019136.2019182</w:t>
              </w:r>
            </w:p>
            <w:p w14:paraId="25BC4064" w14:textId="77777777" w:rsidR="00F53ADF" w:rsidRPr="00F53ADF" w:rsidRDefault="00F53ADF" w:rsidP="00F53ADF">
              <w:pPr>
                <w:pStyle w:val="Literaturverzeichnis"/>
                <w:ind w:left="720" w:hanging="720"/>
                <w:rPr>
                  <w:noProof/>
                  <w:lang w:val="en-GB"/>
                </w:rPr>
              </w:pPr>
              <w:r>
                <w:rPr>
                  <w:noProof/>
                </w:rPr>
                <w:t xml:space="preserve">Schulze, S., Thüm, T., Saake, G., &amp; Kuhlemann, M. (2012). </w:t>
              </w:r>
              <w:r w:rsidRPr="00F53ADF">
                <w:rPr>
                  <w:noProof/>
                  <w:lang w:val="en-GB"/>
                </w:rPr>
                <w:t xml:space="preserve">Variant-Preserving Refactorings for Migrating Cloned Products to a Product Line. (A. f. Machinery, Hrsg.) </w:t>
              </w:r>
              <w:r w:rsidRPr="00F53ADF">
                <w:rPr>
                  <w:i/>
                  <w:iCs/>
                  <w:noProof/>
                  <w:lang w:val="en-GB"/>
                </w:rPr>
                <w:t>Proceedings of the Sixth International Workshop on Variability Modeling of Software-Intensive Systems (VaMoS '12)</w:t>
              </w:r>
              <w:r w:rsidRPr="00F53ADF">
                <w:rPr>
                  <w:noProof/>
                  <w:lang w:val="en-GB"/>
                </w:rPr>
                <w:t>, S. 73–81. doi:DOI:https://doi.org/10.1145/2110147.2110156</w:t>
              </w:r>
            </w:p>
            <w:p w14:paraId="41FF1019" w14:textId="77777777" w:rsidR="00F53ADF" w:rsidRDefault="00F53ADF" w:rsidP="00F53ADF">
              <w:pPr>
                <w:pStyle w:val="Literaturverzeichnis"/>
                <w:ind w:left="720" w:hanging="720"/>
                <w:rPr>
                  <w:noProof/>
                </w:rPr>
              </w:pPr>
              <w:r w:rsidRPr="00F53ADF">
                <w:rPr>
                  <w:noProof/>
                  <w:lang w:val="en-GB"/>
                </w:rPr>
                <w:t xml:space="preserve">Setyautami, M. R., &amp; Hähnle, R. (February 2021). An Architectural Pattern to Realize Multi Software Product Lines in Java. (A. f. Machinery, Hrsg.) </w:t>
              </w:r>
              <w:r w:rsidRPr="00F53ADF">
                <w:rPr>
                  <w:i/>
                  <w:iCs/>
                  <w:noProof/>
                  <w:lang w:val="en-GB"/>
                </w:rPr>
                <w:t>15th International Working Conference on Variability Modelling of Software-Intensive Systems</w:t>
              </w:r>
              <w:r w:rsidRPr="00F53ADF">
                <w:rPr>
                  <w:noProof/>
                  <w:lang w:val="en-GB"/>
                </w:rPr>
                <w:t xml:space="preserve">(Article 9), S. 1–9. </w:t>
              </w:r>
              <w:r>
                <w:rPr>
                  <w:noProof/>
                </w:rPr>
                <w:t>Abgerufen am 3. Mai 2021 von https://doi.org/10.1145/3442391.3442401</w:t>
              </w:r>
            </w:p>
            <w:p w14:paraId="71196BC4" w14:textId="77777777" w:rsidR="00F53ADF" w:rsidRDefault="00F53ADF" w:rsidP="00F53ADF">
              <w:pPr>
                <w:pStyle w:val="Literaturverzeichnis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Setyautami, M. R., Adianto, D., &amp; Azurat, A. (1. </w:t>
              </w:r>
              <w:r w:rsidRPr="00F53ADF">
                <w:rPr>
                  <w:noProof/>
                  <w:lang w:val="en-GB"/>
                </w:rPr>
                <w:t xml:space="preserve">September 2018). Modeling Multi Software Product Lines using UML. (A. f. Machinery, Hrsg.) </w:t>
              </w:r>
              <w:r w:rsidRPr="00F53ADF">
                <w:rPr>
                  <w:i/>
                  <w:iCs/>
                  <w:noProof/>
                  <w:lang w:val="en-GB"/>
                </w:rPr>
                <w:t>Proceedings of the 22nd International Systems and Software Product Line Conference, Volume 1</w:t>
              </w:r>
              <w:r w:rsidRPr="00F53ADF">
                <w:rPr>
                  <w:noProof/>
                  <w:lang w:val="en-GB"/>
                </w:rPr>
                <w:t xml:space="preserve">(SPLC '18), S. 274–278. </w:t>
              </w:r>
              <w:r>
                <w:rPr>
                  <w:noProof/>
                </w:rPr>
                <w:t>Abgerufen am 3. Mai 2021 von https://doi.org/10.1145/3233027.3236400</w:t>
              </w:r>
            </w:p>
            <w:p w14:paraId="7748327D" w14:textId="77777777" w:rsidR="00F53ADF" w:rsidRPr="00F53ADF" w:rsidRDefault="00F53ADF" w:rsidP="00F53ADF">
              <w:pPr>
                <w:pStyle w:val="Literaturverzeichnis"/>
                <w:ind w:left="720" w:hanging="720"/>
                <w:rPr>
                  <w:noProof/>
                  <w:lang w:val="en-GB"/>
                </w:rPr>
              </w:pPr>
              <w:r>
                <w:rPr>
                  <w:noProof/>
                </w:rPr>
                <w:lastRenderedPageBreak/>
                <w:t xml:space="preserve">Siegmund, N., Pukall, M., Soffner, M., Köppen, V., &amp; Saake, G. (2009). </w:t>
              </w:r>
              <w:r w:rsidRPr="00F53ADF">
                <w:rPr>
                  <w:noProof/>
                  <w:lang w:val="en-GB"/>
                </w:rPr>
                <w:t xml:space="preserve">Using software product lines for runtime interoperability. (N. Y. Association for Computing Machinery, Hrsg.) </w:t>
              </w:r>
              <w:r w:rsidRPr="00F53ADF">
                <w:rPr>
                  <w:i/>
                  <w:iCs/>
                  <w:noProof/>
                  <w:lang w:val="en-GB"/>
                </w:rPr>
                <w:t>Proceedings of the Workshop on AOP and Meta-Data for Software Evolution</w:t>
              </w:r>
              <w:r w:rsidRPr="00F53ADF">
                <w:rPr>
                  <w:noProof/>
                  <w:lang w:val="en-GB"/>
                </w:rPr>
                <w:t>, S. Article 4, 1–7. doi: https://doi.org/10.1145/1562860.1562864</w:t>
              </w:r>
            </w:p>
            <w:p w14:paraId="27C5E205" w14:textId="77777777" w:rsidR="00F53ADF" w:rsidRDefault="00F53ADF" w:rsidP="00F53ADF">
              <w:pPr>
                <w:pStyle w:val="Literaturverzeichnis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Stahl, T. , Völter, M., Efftinge, S., &amp; Haase, A. (2012). </w:t>
              </w:r>
              <w:r>
                <w:rPr>
                  <w:i/>
                  <w:iCs/>
                  <w:noProof/>
                </w:rPr>
                <w:t>Modellgetriebene Softwareentwicklung : Techniken, Engineering, Management.</w:t>
              </w:r>
              <w:r>
                <w:rPr>
                  <w:noProof/>
                </w:rPr>
                <w:t xml:space="preserve"> dpunkt.verlag.</w:t>
              </w:r>
            </w:p>
            <w:p w14:paraId="6D7C8FFD" w14:textId="77777777" w:rsidR="00F53ADF" w:rsidRDefault="00F53ADF" w:rsidP="00F53ADF">
              <w:pPr>
                <w:pStyle w:val="Literaturverzeichnis"/>
                <w:ind w:left="720" w:hanging="720"/>
                <w:rPr>
                  <w:noProof/>
                </w:rPr>
              </w:pPr>
              <w:r w:rsidRPr="00F53ADF">
                <w:rPr>
                  <w:noProof/>
                  <w:lang w:val="en-GB"/>
                </w:rPr>
                <w:t xml:space="preserve">Stürmer, I., &amp; Conrad, M. (2004). Code Generator Testing in Practice. </w:t>
              </w:r>
              <w:r>
                <w:rPr>
                  <w:noProof/>
                </w:rPr>
                <w:t xml:space="preserve">(P. Dadam, &amp; M. Reichert, Hrsg.) </w:t>
              </w:r>
              <w:r>
                <w:rPr>
                  <w:i/>
                  <w:iCs/>
                  <w:noProof/>
                </w:rPr>
                <w:t>Informatik verbindet, Beiträge der 34. Jahrestagung der Gesellschaft für Informatik e.V. (GI), Band 2</w:t>
              </w:r>
              <w:r>
                <w:rPr>
                  <w:noProof/>
                </w:rPr>
                <w:t>, S. 33-37.</w:t>
              </w:r>
            </w:p>
            <w:p w14:paraId="2D7AD664" w14:textId="77D10393" w:rsidR="000A0175" w:rsidRDefault="002F0DEC" w:rsidP="00F53ADF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729D489F" w14:textId="53A618FA" w:rsidR="000A0175" w:rsidRDefault="000A0175" w:rsidP="00D56751"/>
    <w:sectPr w:rsidR="000A0175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175E5" w14:textId="77777777" w:rsidR="00810275" w:rsidRDefault="00810275" w:rsidP="00805A6F">
      <w:pPr>
        <w:spacing w:after="0" w:line="240" w:lineRule="auto"/>
      </w:pPr>
      <w:r>
        <w:separator/>
      </w:r>
    </w:p>
  </w:endnote>
  <w:endnote w:type="continuationSeparator" w:id="0">
    <w:p w14:paraId="386480C4" w14:textId="77777777" w:rsidR="00810275" w:rsidRDefault="00810275" w:rsidP="00805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CC87E" w14:textId="77777777" w:rsidR="00810275" w:rsidRDefault="00810275" w:rsidP="00805A6F">
      <w:pPr>
        <w:spacing w:after="0" w:line="240" w:lineRule="auto"/>
      </w:pPr>
      <w:r>
        <w:separator/>
      </w:r>
    </w:p>
  </w:footnote>
  <w:footnote w:type="continuationSeparator" w:id="0">
    <w:p w14:paraId="2B4AD2A6" w14:textId="77777777" w:rsidR="00810275" w:rsidRDefault="00810275" w:rsidP="00805A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6646581"/>
      <w:docPartObj>
        <w:docPartGallery w:val="Page Numbers (Top of Page)"/>
        <w:docPartUnique/>
      </w:docPartObj>
    </w:sdtPr>
    <w:sdtContent>
      <w:p w14:paraId="27B4753C" w14:textId="5D1EB4A0" w:rsidR="00805A6F" w:rsidRDefault="00805A6F">
        <w:pPr>
          <w:pStyle w:val="Kopf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2827FE" w14:textId="77777777" w:rsidR="00805A6F" w:rsidRDefault="00805A6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4684F"/>
    <w:multiLevelType w:val="multilevel"/>
    <w:tmpl w:val="A0544A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6C7A5E"/>
    <w:multiLevelType w:val="hybridMultilevel"/>
    <w:tmpl w:val="9BBAB3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670E5B"/>
    <w:multiLevelType w:val="hybridMultilevel"/>
    <w:tmpl w:val="F4E6A8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DD0FB2"/>
    <w:multiLevelType w:val="hybridMultilevel"/>
    <w:tmpl w:val="A2CE62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B843AD"/>
    <w:multiLevelType w:val="multilevel"/>
    <w:tmpl w:val="59CC5A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24882487">
    <w:abstractNumId w:val="3"/>
  </w:num>
  <w:num w:numId="2" w16cid:durableId="1618637704">
    <w:abstractNumId w:val="1"/>
  </w:num>
  <w:num w:numId="3" w16cid:durableId="1516532972">
    <w:abstractNumId w:val="2"/>
  </w:num>
  <w:num w:numId="4" w16cid:durableId="803500722">
    <w:abstractNumId w:val="4"/>
  </w:num>
  <w:num w:numId="5" w16cid:durableId="531500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22D"/>
    <w:rsid w:val="000300E2"/>
    <w:rsid w:val="000431FA"/>
    <w:rsid w:val="00046D1C"/>
    <w:rsid w:val="00062FEA"/>
    <w:rsid w:val="00065855"/>
    <w:rsid w:val="0006688D"/>
    <w:rsid w:val="000A0175"/>
    <w:rsid w:val="000A75C8"/>
    <w:rsid w:val="000F1A21"/>
    <w:rsid w:val="000F2C3E"/>
    <w:rsid w:val="00120F54"/>
    <w:rsid w:val="00122B53"/>
    <w:rsid w:val="001350AC"/>
    <w:rsid w:val="001508DE"/>
    <w:rsid w:val="00153C5E"/>
    <w:rsid w:val="00156296"/>
    <w:rsid w:val="00183D48"/>
    <w:rsid w:val="001A09FF"/>
    <w:rsid w:val="001B4D59"/>
    <w:rsid w:val="001B6B7F"/>
    <w:rsid w:val="001B78E7"/>
    <w:rsid w:val="00202E37"/>
    <w:rsid w:val="00211F50"/>
    <w:rsid w:val="002462FF"/>
    <w:rsid w:val="00247D44"/>
    <w:rsid w:val="00252A2F"/>
    <w:rsid w:val="00254C01"/>
    <w:rsid w:val="00254E7A"/>
    <w:rsid w:val="00255759"/>
    <w:rsid w:val="00257C6E"/>
    <w:rsid w:val="002653BB"/>
    <w:rsid w:val="002753B2"/>
    <w:rsid w:val="002818CD"/>
    <w:rsid w:val="002B1D00"/>
    <w:rsid w:val="002B2324"/>
    <w:rsid w:val="002C257D"/>
    <w:rsid w:val="002D01A9"/>
    <w:rsid w:val="002F0DEC"/>
    <w:rsid w:val="00347BF5"/>
    <w:rsid w:val="003563BB"/>
    <w:rsid w:val="00365B5C"/>
    <w:rsid w:val="00384C48"/>
    <w:rsid w:val="00394A50"/>
    <w:rsid w:val="003B7689"/>
    <w:rsid w:val="003D0D2B"/>
    <w:rsid w:val="003F4A2D"/>
    <w:rsid w:val="00403CF6"/>
    <w:rsid w:val="00410362"/>
    <w:rsid w:val="00441D24"/>
    <w:rsid w:val="00457F97"/>
    <w:rsid w:val="00486F29"/>
    <w:rsid w:val="00496218"/>
    <w:rsid w:val="00497C33"/>
    <w:rsid w:val="004B60B2"/>
    <w:rsid w:val="004C4803"/>
    <w:rsid w:val="004C6748"/>
    <w:rsid w:val="004F67AD"/>
    <w:rsid w:val="0050346F"/>
    <w:rsid w:val="00507A4F"/>
    <w:rsid w:val="00533175"/>
    <w:rsid w:val="0054393E"/>
    <w:rsid w:val="00570004"/>
    <w:rsid w:val="00585A84"/>
    <w:rsid w:val="005A04A8"/>
    <w:rsid w:val="005A3E98"/>
    <w:rsid w:val="005B2AB4"/>
    <w:rsid w:val="005D1283"/>
    <w:rsid w:val="005D68FA"/>
    <w:rsid w:val="00603BEF"/>
    <w:rsid w:val="006044C3"/>
    <w:rsid w:val="006050A2"/>
    <w:rsid w:val="006063B7"/>
    <w:rsid w:val="00625718"/>
    <w:rsid w:val="00644F66"/>
    <w:rsid w:val="0065543B"/>
    <w:rsid w:val="006A3D64"/>
    <w:rsid w:val="006B79F6"/>
    <w:rsid w:val="00707553"/>
    <w:rsid w:val="007261F3"/>
    <w:rsid w:val="00791A7D"/>
    <w:rsid w:val="007A5D47"/>
    <w:rsid w:val="007B4262"/>
    <w:rsid w:val="007C2511"/>
    <w:rsid w:val="007F23CE"/>
    <w:rsid w:val="0080303B"/>
    <w:rsid w:val="00803223"/>
    <w:rsid w:val="00805675"/>
    <w:rsid w:val="00805A6F"/>
    <w:rsid w:val="00810275"/>
    <w:rsid w:val="00813031"/>
    <w:rsid w:val="00853BC3"/>
    <w:rsid w:val="00875045"/>
    <w:rsid w:val="0087733E"/>
    <w:rsid w:val="008857A7"/>
    <w:rsid w:val="00892FD8"/>
    <w:rsid w:val="008A1405"/>
    <w:rsid w:val="008C5A8F"/>
    <w:rsid w:val="008C5B81"/>
    <w:rsid w:val="008D277A"/>
    <w:rsid w:val="008D6BE7"/>
    <w:rsid w:val="008F57C4"/>
    <w:rsid w:val="008F79BC"/>
    <w:rsid w:val="00925787"/>
    <w:rsid w:val="009410CB"/>
    <w:rsid w:val="00963BA6"/>
    <w:rsid w:val="009779A6"/>
    <w:rsid w:val="00996435"/>
    <w:rsid w:val="009A59CF"/>
    <w:rsid w:val="009B28A1"/>
    <w:rsid w:val="009B3C11"/>
    <w:rsid w:val="009D5416"/>
    <w:rsid w:val="009D6EF6"/>
    <w:rsid w:val="009E18F6"/>
    <w:rsid w:val="009F375B"/>
    <w:rsid w:val="009F62C8"/>
    <w:rsid w:val="00A2673F"/>
    <w:rsid w:val="00A35C87"/>
    <w:rsid w:val="00A36090"/>
    <w:rsid w:val="00A42F65"/>
    <w:rsid w:val="00A61652"/>
    <w:rsid w:val="00A77B3A"/>
    <w:rsid w:val="00A843CB"/>
    <w:rsid w:val="00A974CC"/>
    <w:rsid w:val="00AA6275"/>
    <w:rsid w:val="00AB6F7E"/>
    <w:rsid w:val="00AC0441"/>
    <w:rsid w:val="00AC2A54"/>
    <w:rsid w:val="00AC57AC"/>
    <w:rsid w:val="00AD0FB8"/>
    <w:rsid w:val="00AD4C28"/>
    <w:rsid w:val="00AD6950"/>
    <w:rsid w:val="00AE4E69"/>
    <w:rsid w:val="00AE5D2B"/>
    <w:rsid w:val="00AF6E4D"/>
    <w:rsid w:val="00B03120"/>
    <w:rsid w:val="00B11D31"/>
    <w:rsid w:val="00B1317F"/>
    <w:rsid w:val="00B2729D"/>
    <w:rsid w:val="00B425F5"/>
    <w:rsid w:val="00B767B3"/>
    <w:rsid w:val="00B852C3"/>
    <w:rsid w:val="00B8641D"/>
    <w:rsid w:val="00B9006E"/>
    <w:rsid w:val="00B92F87"/>
    <w:rsid w:val="00B93913"/>
    <w:rsid w:val="00BC5ACA"/>
    <w:rsid w:val="00BD2586"/>
    <w:rsid w:val="00BD40D1"/>
    <w:rsid w:val="00BD48FE"/>
    <w:rsid w:val="00BE01B1"/>
    <w:rsid w:val="00BE222D"/>
    <w:rsid w:val="00BE58E0"/>
    <w:rsid w:val="00BF3C78"/>
    <w:rsid w:val="00C00969"/>
    <w:rsid w:val="00C41359"/>
    <w:rsid w:val="00C513AA"/>
    <w:rsid w:val="00C5609B"/>
    <w:rsid w:val="00C701E9"/>
    <w:rsid w:val="00C82FE9"/>
    <w:rsid w:val="00C92D86"/>
    <w:rsid w:val="00C97469"/>
    <w:rsid w:val="00CA300D"/>
    <w:rsid w:val="00CB10C3"/>
    <w:rsid w:val="00CB4AA5"/>
    <w:rsid w:val="00CB777E"/>
    <w:rsid w:val="00CC2260"/>
    <w:rsid w:val="00CD2A18"/>
    <w:rsid w:val="00CE2099"/>
    <w:rsid w:val="00D04A94"/>
    <w:rsid w:val="00D17D34"/>
    <w:rsid w:val="00D25DEA"/>
    <w:rsid w:val="00D424D1"/>
    <w:rsid w:val="00D56751"/>
    <w:rsid w:val="00D664DA"/>
    <w:rsid w:val="00DC4503"/>
    <w:rsid w:val="00DE2341"/>
    <w:rsid w:val="00E05EBE"/>
    <w:rsid w:val="00E0746F"/>
    <w:rsid w:val="00E1732A"/>
    <w:rsid w:val="00E63088"/>
    <w:rsid w:val="00E74F7C"/>
    <w:rsid w:val="00E92FF9"/>
    <w:rsid w:val="00EA1372"/>
    <w:rsid w:val="00EC77E3"/>
    <w:rsid w:val="00EF08A6"/>
    <w:rsid w:val="00F1486A"/>
    <w:rsid w:val="00F355BF"/>
    <w:rsid w:val="00F4711C"/>
    <w:rsid w:val="00F53ADF"/>
    <w:rsid w:val="00F61E37"/>
    <w:rsid w:val="00F71397"/>
    <w:rsid w:val="00F91B5C"/>
    <w:rsid w:val="00FA628D"/>
    <w:rsid w:val="00FC67B6"/>
    <w:rsid w:val="00FD6B5D"/>
    <w:rsid w:val="00FD6D95"/>
    <w:rsid w:val="00FF0FFE"/>
    <w:rsid w:val="00FF2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5FA4D"/>
  <w15:chartTrackingRefBased/>
  <w15:docId w15:val="{7F74736B-C28A-465F-8E26-AF7D0B09C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F0D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D6E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A3D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F0DE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de-DE"/>
    </w:rPr>
  </w:style>
  <w:style w:type="paragraph" w:styleId="Literaturverzeichnis">
    <w:name w:val="Bibliography"/>
    <w:basedOn w:val="Standard"/>
    <w:next w:val="Standard"/>
    <w:uiPriority w:val="37"/>
    <w:unhideWhenUsed/>
    <w:rsid w:val="002F0DEC"/>
  </w:style>
  <w:style w:type="paragraph" w:styleId="Listenabsatz">
    <w:name w:val="List Paragraph"/>
    <w:basedOn w:val="Standard"/>
    <w:uiPriority w:val="34"/>
    <w:qFormat/>
    <w:rsid w:val="00C5609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441D2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41D24"/>
    <w:rPr>
      <w:color w:val="605E5C"/>
      <w:shd w:val="clear" w:color="auto" w:fill="E1DFDD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D6E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A3D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805A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05A6F"/>
  </w:style>
  <w:style w:type="paragraph" w:styleId="Fuzeile">
    <w:name w:val="footer"/>
    <w:basedOn w:val="Standard"/>
    <w:link w:val="FuzeileZchn"/>
    <w:uiPriority w:val="99"/>
    <w:unhideWhenUsed/>
    <w:rsid w:val="00805A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05A6F"/>
  </w:style>
  <w:style w:type="paragraph" w:styleId="KeinLeerraum">
    <w:name w:val="No Spacing"/>
    <w:uiPriority w:val="1"/>
    <w:qFormat/>
    <w:rsid w:val="00AE5D2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2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uipoutc@th-brandenburg.d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Gri20</b:Tag>
    <b:SourceType>Misc</b:SourceType>
    <b:Guid>{C456B054-81B8-46AD-90EB-68FD3C1CB249}</b:Guid>
    <b:Title>Analyse eines Bestellsystems für zukünftige Variantenbildung in der Lehre</b:Title>
    <b:Year>2020</b:Year>
    <b:PublicationTitle>Unveröffentlichte Bachelorarbeit am Fachbereich Informatik und Medien. Brandenburg an der Havel: Technische Hochschule Brandenburg.</b:PublicationTitle>
    <b:Month>Dezember</b:Month>
    <b:Day>7</b:Day>
    <b:Author>
      <b:Author>
        <b:NameList>
          <b:Person>
            <b:Last>Grigarzik</b:Last>
            <b:First>Philipp</b:First>
          </b:Person>
        </b:NameList>
      </b:Author>
    </b:Author>
    <b:RefOrder>1</b:RefOrder>
  </b:Source>
  <b:Source>
    <b:Tag>Dub13</b:Tag>
    <b:SourceType>ArticleInAPeriodical</b:SourceType>
    <b:Guid>{4EA1BFDF-C0C5-436B-8A36-52EE03975A63}</b:Guid>
    <b:Title>An Exploratory Study of Cloning in Industrial Software Product Lines</b:Title>
    <b:Year>2013</b:Year>
    <b:City>Genova, Italy</b:City>
    <b:PeriodicalTitle>2013 17th European Conference on Software Maintenance and Reengineering</b:PeriodicalTitle>
    <b:Pages>25-34</b:Pages>
    <b:Author>
      <b:Author>
        <b:NameList>
          <b:Person>
            <b:Last>Dubinsky</b:Last>
            <b:First>Yael</b:First>
          </b:Person>
          <b:Person>
            <b:Last>Rubin</b:Last>
            <b:First>Julia</b:First>
          </b:Person>
          <b:Person>
            <b:Last>Berger</b:Last>
            <b:First>Thorsten</b:First>
          </b:Person>
          <b:Person>
            <b:Last>Duszynski</b:Last>
            <b:First>Slawomir</b:First>
          </b:Person>
          <b:Person>
            <b:Last>Becker</b:Last>
            <b:First>Martin</b:First>
          </b:Person>
          <b:Person>
            <b:Last>Czarnecki</b:Last>
            <b:First>Krzysztof</b:First>
          </b:Person>
        </b:NameList>
      </b:Author>
    </b:Author>
    <b:DOI>10.1109/CSMR.2013.13.</b:DOI>
    <b:RefOrder>2</b:RefOrder>
  </b:Source>
  <b:Source>
    <b:Tag>Fen17</b:Tag>
    <b:SourceType>ArticleInAPeriodical</b:SourceType>
    <b:Guid>{CA7802F0-C4A5-4AD2-9258-E69B50A97C53}</b:Guid>
    <b:Title>Variant-Preserving Refactorings for Migrating Cloned Products to a Product Line</b:Title>
    <b:PeriodicalTitle>2017 IEEE 24th International Conference on Software Analysis, Evolution and Reengineering (SANER)</b:PeriodicalTitle>
    <b:Year>2017</b:Year>
    <b:Month>Febuar</b:Month>
    <b:Day>20-24</b:Day>
    <b:Pages>316-326</b:Pages>
    <b:Author>
      <b:Author>
        <b:NameList>
          <b:Person>
            <b:Last>Fenske</b:Last>
            <b:First>Wolfram</b:First>
          </b:Person>
          <b:Person>
            <b:Last>Meinicke</b:Last>
            <b:First>Jens</b:First>
          </b:Person>
          <b:Person>
            <b:Last>Schulze</b:Last>
            <b:First>Sandro</b:First>
          </b:Person>
          <b:Person>
            <b:Last>Schulze</b:Last>
            <b:First>Steffen</b:First>
          </b:Person>
          <b:Person>
            <b:Last>Saake</b:Last>
            <b:First>Gunter</b:First>
          </b:Person>
        </b:NameList>
      </b:Author>
    </b:Author>
    <b:City>Klagenfurt, Austria</b:City>
    <b:DOI>10.1109/SANER.2017.7884632</b:DOI>
    <b:RefOrder>3</b:RefOrder>
  </b:Source>
  <b:Source>
    <b:Tag>Sch12</b:Tag>
    <b:SourceType>ArticleInAPeriodical</b:SourceType>
    <b:Guid>{FEF285E7-EAA1-41FB-8425-8906AA49F774}</b:Guid>
    <b:Title>Variant-Preserving Refactorings for Migrating Cloned Products to a Product Line</b:Title>
    <b:PeriodicalTitle>Proceedings of the Sixth International Workshop on Variability Modeling of Software-Intensive Systems (VaMoS '12)</b:PeriodicalTitle>
    <b:Year>2012</b:Year>
    <b:Pages>73–81</b:Pages>
    <b:Author>
      <b:Author>
        <b:NameList>
          <b:Person>
            <b:Last>Schulze</b:Last>
            <b:First>Sandro</b:First>
          </b:Person>
          <b:Person>
            <b:Last>Thüm</b:Last>
            <b:First>Thomas</b:First>
          </b:Person>
          <b:Person>
            <b:Last>Saake</b:Last>
            <b:First>Gunter</b:First>
          </b:Person>
          <b:Person>
            <b:Last>Kuhlemann</b:Last>
            <b:First>Martin</b:First>
          </b:Person>
        </b:NameList>
      </b:Author>
      <b:Editor>
        <b:NameList>
          <b:Person>
            <b:Last>Machinery</b:Last>
            <b:First>Association</b:First>
            <b:Middle>for Computing</b:Middle>
          </b:Person>
        </b:NameList>
      </b:Editor>
    </b:Author>
    <b:City>New York, NY, USA</b:City>
    <b:DOI>DOI:https://doi.org/10.1145/2110147.2110156</b:DOI>
    <b:RefOrder>4</b:RefOrder>
  </b:Source>
  <b:Source>
    <b:Tag>Set18</b:Tag>
    <b:SourceType>ArticleInAPeriodical</b:SourceType>
    <b:Guid>{0716407F-AEB5-4EAB-A985-1DFE4F8D4325}</b:Guid>
    <b:Title>Modeling Multi Software Product Lines using UML</b:Title>
    <b:PeriodicalTitle>Proceedings of the 22nd International Systems and Software Product Line Conference</b:PeriodicalTitle>
    <b:Year>2018</b:Year>
    <b:Month>September</b:Month>
    <b:Day>1</b:Day>
    <b:Pages>274–278</b:Pages>
    <b:Author>
      <b:Author>
        <b:NameList>
          <b:Person>
            <b:Last>Setyautami</b:Last>
            <b:Middle> R.A</b:Middle>
            <b:First>Maya</b:First>
          </b:Person>
          <b:Person>
            <b:Last>Adianto</b:Last>
            <b:First>Daya</b:First>
          </b:Person>
          <b:Person>
            <b:Last>Azurat</b:Last>
            <b:First>Ade</b:First>
          </b:Person>
        </b:NameList>
      </b:Author>
      <b:Editor>
        <b:NameList>
          <b:Person>
            <b:Last>Machinery</b:Last>
            <b:First>Association</b:First>
            <b:Middle>for Computing</b:Middle>
          </b:Person>
        </b:NameList>
      </b:Editor>
    </b:Author>
    <b:City>New York, NY, USA</b:City>
    <b:Edition>22nd</b:Edition>
    <b:Volume>Volume 1</b:Volume>
    <b:Issue>SPLC '18</b:Issue>
    <b:URL>https://doi.org/10.1145/3233027.3236400</b:URL>
    <b:YearAccessed>2021</b:YearAccessed>
    <b:MonthAccessed>Mai</b:MonthAccessed>
    <b:DayAccessed>3</b:DayAccessed>
    <b:RefOrder>5</b:RefOrder>
  </b:Source>
  <b:Source>
    <b:Tag>Sie09</b:Tag>
    <b:SourceType>ArticleInAPeriodical</b:SourceType>
    <b:Guid>{FADE7C05-AECA-4386-BCF7-26FA5BE7A9AE}</b:Guid>
    <b:Title>Using software product lines for runtime interoperability</b:Title>
    <b:Year>2009</b:Year>
    <b:PeriodicalTitle>Proceedings of the Workshop on AOP and Meta-Data for Software Evolution</b:PeriodicalTitle>
    <b:Pages>Article 4, 1–7</b:Pages>
    <b:Author>
      <b:Author>
        <b:NameList>
          <b:Person>
            <b:Last>Siegmund</b:Last>
            <b:First>Norbert</b:First>
          </b:Person>
          <b:Person>
            <b:Last>Pukall</b:Last>
            <b:First>Mario</b:First>
          </b:Person>
          <b:Person>
            <b:Last>Soffner</b:Last>
            <b:First>Michael</b:First>
          </b:Person>
          <b:Person>
            <b:Last>Köppen</b:Last>
            <b:First>Veit</b:First>
          </b:Person>
          <b:Person>
            <b:Last>Saake</b:Last>
            <b:First>Gunter</b:First>
          </b:Person>
        </b:NameList>
      </b:Author>
      <b:Editor>
        <b:NameList>
          <b:Person>
            <b:Last>Association for Computing Machinery</b:Last>
            <b:First>New</b:First>
            <b:Middle>York, NY, USA,</b:Middle>
          </b:Person>
        </b:NameList>
      </b:Editor>
    </b:Author>
    <b:DOI> https://doi.org/10.1145/1562860.1562864</b:DOI>
    <b:RefOrder>6</b:RefOrder>
  </b:Source>
  <b:Source>
    <b:Tag>Stü04</b:Tag>
    <b:SourceType>ArticleInAPeriodical</b:SourceType>
    <b:Guid>{78F7EDA1-53FD-4147-AE89-587D07921ED4}</b:Guid>
    <b:Title>Code Generator Testing in Practice</b:Title>
    <b:PeriodicalTitle>Informatik verbindet, Beiträge der 34. Jahrestagung der Gesellschaft für Informatik e.V. (GI)</b:PeriodicalTitle>
    <b:Year>2004</b:Year>
    <b:Pages>33-37</b:Pages>
    <b:Author>
      <b:Author>
        <b:NameList>
          <b:Person>
            <b:Last>Stürmer</b:Last>
            <b:First>Ingo</b:First>
          </b:Person>
          <b:Person>
            <b:Last>Conrad</b:Last>
            <b:First>Mirko</b:First>
          </b:Person>
        </b:NameList>
      </b:Author>
      <b:Editor>
        <b:NameList>
          <b:Person>
            <b:Last>Dadam</b:Last>
            <b:First>P.</b:First>
          </b:Person>
          <b:Person>
            <b:Last>Reichert</b:Last>
            <b:First>M</b:First>
          </b:Person>
        </b:NameList>
      </b:Editor>
    </b:Author>
    <b:City>Bonn: Gesellschaft für Informatik e.V.</b:City>
    <b:Edition>Informatik 2004</b:Edition>
    <b:Volume>Band 2</b:Volume>
    <b:RefOrder>7</b:RefOrder>
  </b:Source>
  <b:Source>
    <b:Tag>Sta12</b:Tag>
    <b:SourceType>Book</b:SourceType>
    <b:Guid>{D4DC38F7-AA64-4C65-ACBC-6C992E24865F}</b:Guid>
    <b:Title>Modellgetriebene Softwareentwicklung : Techniken, Engineering, Management</b:Title>
    <b:Year>2012</b:Year>
    <b:Publisher>dpunkt.verlag</b:Publisher>
    <b:Author>
      <b:Author>
        <b:NameList>
          <b:Person>
            <b:Last>Stahl</b:Last>
            <b:Middle>
						</b:Middle>
            <b:First>Thomas</b:First>
          </b:Person>
          <b:Person>
            <b:Last>Völter</b:Last>
            <b:First>Markus</b:First>
          </b:Person>
          <b:Person>
            <b:Last>Efftinge</b:Last>
            <b:First>Sven </b:First>
          </b:Person>
          <b:Person>
            <b:Last>Haase</b:Last>
            <b:First>Arno </b:First>
          </b:Person>
        </b:NameList>
      </b:Author>
    </b:Author>
    <b:RefOrder>8</b:RefOrder>
  </b:Source>
  <b:Source>
    <b:Tag>Lop02</b:Tag>
    <b:SourceType>ArticleInAPeriodical</b:SourceType>
    <b:Guid>{FF63EC0E-2EA4-4E4C-936C-166D582D9C5B}</b:Guid>
    <b:Title>Using AspectJ to Implement Product-Lines: A Case Study</b:Title>
    <b:Year>2002</b:Year>
    <b:Author>
      <b:Author>
        <b:NameList>
          <b:Person>
            <b:Last>Lopez-Herrejon</b:Last>
            <b:Middle>
						</b:Middle>
            <b:First>Roberto E.</b:First>
          </b:Person>
          <b:Person>
            <b:Last>Batory</b:Last>
            <b:First>Don </b:First>
          </b:Person>
        </b:NameList>
      </b:Author>
      <b:Editor>
        <b:NameList>
          <b:Person>
            <b:Last>Science</b:Last>
            <b:First>Computer</b:First>
          </b:Person>
        </b:NameList>
      </b:Editor>
    </b:Author>
    <b:RefOrder>9</b:RefOrder>
  </b:Source>
  <b:Source>
    <b:Tag>Ass11</b:Tag>
    <b:SourceType>ArticleInAPeriodical</b:SourceType>
    <b:Guid>{0ABA936D-B749-410F-89DD-A1DAE62EF5A7}</b:Guid>
    <b:Title>Quantifying Value in Software Product Line Design</b:Title>
    <b:PeriodicalTitle>Proceedings of the 15th International Software Product Line Conference, Volume 2 (SPLC '11)</b:PeriodicalTitle>
    <b:Year>2011</b:Year>
    <b:Pages>1-7</b:Pages>
    <b:City>New York, NY, USA</b:City>
    <b:Author>
      <b:Editor>
        <b:NameList>
          <b:Person>
            <b:Last>Machinery</b:Last>
            <b:First>Association</b:First>
            <b:Middle>for Computing</b:Middle>
          </b:Person>
        </b:NameList>
      </b:Editor>
      <b:Author>
        <b:NameList>
          <b:Person>
            <b:Last>McGregor</b:Last>
            <b:First>John D.</b:First>
          </b:Person>
          <b:Person>
            <b:Last>Monteith</b:Last>
            <b:First>J. Yates</b:First>
          </b:Person>
          <b:Person>
            <b:Last>Zhang</b:Last>
            <b:First>Jie</b:First>
          </b:Person>
        </b:NameList>
      </b:Author>
    </b:Author>
    <b:Publisher>, New York, NY, USA, Article 40,</b:Publisher>
    <b:Edition>(SPLC '11)</b:Edition>
    <b:DOI>https://doi.org/10.1145/2019136.2019182</b:DOI>
    <b:RefOrder>10</b:RefOrder>
  </b:Source>
  <b:Source>
    <b:Tag>Car16</b:Tag>
    <b:SourceType>ArticleInAPeriodical</b:SourceType>
    <b:Guid>{21E5794B-FC09-49C3-86FF-E2889A66749F}</b:Guid>
    <b:Title>TUnit – Unit Testing For Template-based Code Generators</b:Title>
    <b:PeriodicalTitle>Modellierung 2016, Lecture Notes in Informatics (LNI), Gesellschaft f ̈ur Informatik</b:PeriodicalTitle>
    <b:Year>2016</b:Year>
    <b:City>Bonn </b:City>
    <b:Author>
      <b:Editor>
        <b:NameList>
          <b:Person>
            <b:Last>Oberweis</b:Last>
            <b:First>Andreas</b:First>
          </b:Person>
          <b:Person>
            <b:Last>Reussner</b:Last>
            <b:First>Ralf</b:First>
          </b:Person>
        </b:NameList>
      </b:Editor>
      <b:Author>
        <b:NameList>
          <b:Person>
            <b:Last>Kolassa</b:Last>
            <b:First>Carsten</b:First>
          </b:Person>
          <b:Person>
            <b:Last>Look</b:Last>
            <b:First>Markus</b:First>
          </b:Person>
          <b:Person>
            <b:Last>Müller</b:Last>
            <b:First>Klaus</b:First>
          </b:Person>
          <b:Person>
            <b:Last>Roth</b:Last>
            <b:First>Alexander</b:First>
          </b:Person>
          <b:Person>
            <b:Last>Reiß</b:Last>
            <b:First>Dirk</b:First>
          </b:Person>
          <b:Person>
            <b:Last>Rumpe</b:Last>
            <b:First>Bernhard</b:First>
          </b:Person>
        </b:NameList>
      </b:Author>
    </b:Author>
    <b:Pages>221-236</b:Pages>
    <b:RefOrder>11</b:RefOrder>
  </b:Source>
  <b:Source>
    <b:Tag>Hor</b:Tag>
    <b:SourceType>ArticleInAPeriodical</b:SourceType>
    <b:Guid>{65EFEC5D-D8AD-4984-B1FA-3D9CBA9C00DD}</b:Guid>
    <b:Title>Software Product Line Engineering: A Practical Experience</b:Title>
    <b:PeriodicalTitle>In Proceedings of the 23rd International Systems and Software Product Line Conference - Volume A (SPLC '19)</b:PeriodicalTitle>
    <b:Pages>164–176</b:Pages>
    <b:Author>
      <b:Author>
        <b:NameList>
          <b:Person>
            <b:Last>Horcas</b:Last>
            <b:First>Jose-Miguel</b:First>
          </b:Person>
          <b:Person>
            <b:Last>Pinto</b:Last>
            <b:First>Mónica</b:First>
          </b:Person>
          <b:Person>
            <b:Last>Fuentes</b:Last>
            <b:First>Lidia</b:First>
          </b:Person>
        </b:NameList>
      </b:Author>
      <b:Editor>
        <b:NameList>
          <b:Person>
            <b:Last>Machinery</b:Last>
            <b:First>Association</b:First>
            <b:Middle>for Computing</b:Middle>
          </b:Person>
        </b:NameList>
      </b:Editor>
    </b:Author>
    <b:City>New York, NY, USA</b:City>
    <b:Edition>(SPLC '19)</b:Edition>
    <b:Year>2019</b:Year>
    <b:URL>https://doi.org/10.1145/3336294.3336304</b:URL>
    <b:RefOrder>12</b:RefOrder>
  </b:Source>
  <b:Source>
    <b:Tag>Käs13</b:Tag>
    <b:SourceType>ArticleInAPeriodical</b:SourceType>
    <b:Guid>{B369624F-ED83-40DC-BDFD-C1C27076673B}</b:Guid>
    <b:Title>Feature-Oriented Software Development: A Short Tutorial on Feature-Oriented Programming, Virtual Separation of Concerns, and Variability-Aware Analysis</b:Title>
    <b:PeriodicalTitle>Generative and Transformational Techniques in Software Engineering IV. GTTSE 2011. Lecture Notes in Computer Science, vol 7680</b:PeriodicalTitle>
    <b:Year>2013</b:Year>
    <b:Author>
      <b:Author>
        <b:NameList>
          <b:Person>
            <b:Last>Kästner</b:Last>
            <b:First>Christian</b:First>
          </b:Person>
          <b:Person>
            <b:Last>Apel</b:Last>
            <b:First>Sven</b:First>
          </b:Person>
        </b:NameList>
      </b:Author>
      <b:Editor>
        <b:NameList>
          <b:Person>
            <b:Last>Lämmel</b:Last>
            <b:First>R.</b:First>
          </b:Person>
          <b:Person>
            <b:Last>Saraiva</b:Last>
            <b:First>J.</b:First>
          </b:Person>
          <b:Person>
            <b:Last>Visser</b:Last>
            <b:First>J.</b:First>
          </b:Person>
        </b:NameList>
      </b:Editor>
    </b:Author>
    <b:City>Berlin, Heidelberg</b:City>
    <b:Publisher>Springer</b:Publisher>
    <b:URL>https://doi.org/10.1007/978-3-642-35992-7_10</b:URL>
    <b:RefOrder>13</b:RefOrder>
  </b:Source>
  <b:Source>
    <b:Tag>Hec07</b:Tag>
    <b:SourceType>ArticleInAPeriodical</b:SourceType>
    <b:Guid>{9D9D4A9C-6201-456D-921B-2EB27850650B}</b:Guid>
    <b:Title>Aspect-oriented Code Generation</b:Title>
    <b:Year>2007</b:Year>
    <b:Month>January</b:Month>
    <b:Author>
      <b:Author>
        <b:NameList>
          <b:Person>
            <b:Last>Hecht</b:Last>
            <b:First>Marcelo Victora</b:First>
          </b:Person>
          <b:Person>
            <b:Last>Piveta</b:Last>
            <b:First>Eduardo Kessler</b:First>
          </b:Person>
          <b:Person>
            <b:Last>Pimenta</b:Last>
            <b:First>Marcelo Soares</b:First>
          </b:Person>
          <b:Person>
            <b:Last>Price</b:Last>
            <b:First>R. Tom</b:First>
          </b:Person>
        </b:NameList>
      </b:Author>
    </b:Author>
    <b:RefOrder>14</b:RefOrder>
  </b:Source>
  <b:Source>
    <b:Tag>Set21</b:Tag>
    <b:SourceType>ArticleInAPeriodical</b:SourceType>
    <b:Guid>{4DB1A009-E8A4-4670-A4F8-882E7EC0D3CB}</b:Guid>
    <b:Title>An Architectural Pattern to Realize Multi Software Product Lines in Java</b:Title>
    <b:PeriodicalTitle>15th International Working Conference on Variability Modelling of Software-Intensive Systems</b:PeriodicalTitle>
    <b:Year>2021</b:Year>
    <b:Month>February</b:Month>
    <b:Pages>1–9</b:Pages>
    <b:Author>
      <b:Author>
        <b:NameList>
          <b:Person>
            <b:Last>Setyautami</b:Last>
            <b:Middle>Retno Ayu</b:Middle>
            <b:First>Maya</b:First>
          </b:Person>
          <b:Person>
            <b:Last>Hähnle</b:Last>
            <b:First>Reiner</b:First>
          </b:Person>
        </b:NameList>
      </b:Author>
      <b:Editor>
        <b:NameList>
          <b:Person>
            <b:Last>Machinery</b:Last>
            <b:First>Association</b:First>
            <b:Middle>for Computing</b:Middle>
          </b:Person>
        </b:NameList>
      </b:Editor>
    </b:Author>
    <b:City>New York, NY, USA</b:City>
    <b:Edition>VaMoS'21</b:Edition>
    <b:Issue>Article 9</b:Issue>
    <b:YearAccessed>2021</b:YearAccessed>
    <b:MonthAccessed>Mai</b:MonthAccessed>
    <b:DayAccessed>3</b:DayAccessed>
    <b:URL>https://doi.org/10.1145/3442391.3442401</b:URL>
    <b:RefOrder>15</b:RefOrder>
  </b:Source>
</b:Sources>
</file>

<file path=customXml/itemProps1.xml><?xml version="1.0" encoding="utf-8"?>
<ds:datastoreItem xmlns:ds="http://schemas.openxmlformats.org/officeDocument/2006/customXml" ds:itemID="{1F3B9976-7995-4103-B964-B55E9CCD8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1598</Words>
  <Characters>10073</Characters>
  <Application>Microsoft Office Word</Application>
  <DocSecurity>0</DocSecurity>
  <Lines>83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Mistra Forest  Kuipou Tchiendja</dc:creator>
  <cp:keywords/>
  <dc:description/>
  <cp:lastModifiedBy>Mistra Forest  Kuipou Tchiendja</cp:lastModifiedBy>
  <cp:revision>16</cp:revision>
  <cp:lastPrinted>2021-06-04T14:39:00Z</cp:lastPrinted>
  <dcterms:created xsi:type="dcterms:W3CDTF">2022-07-06T18:57:00Z</dcterms:created>
  <dcterms:modified xsi:type="dcterms:W3CDTF">2022-07-07T18:08:00Z</dcterms:modified>
</cp:coreProperties>
</file>