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8120" w14:textId="77777777" w:rsidR="002B33FA" w:rsidRDefault="002B33FA" w:rsidP="004F1AFF">
      <w:pPr>
        <w:jc w:val="center"/>
        <w:rPr>
          <w:noProof/>
        </w:rPr>
      </w:pPr>
    </w:p>
    <w:p w14:paraId="55929CE0" w14:textId="740ADFE6" w:rsidR="004F1AFF" w:rsidRDefault="002B33FA" w:rsidP="004F1AFF">
      <w:pPr>
        <w:jc w:val="center"/>
        <w:rPr>
          <w:rFonts w:eastAsia="Times New Roman" w:cstheme="minorHAnsi"/>
          <w:b/>
          <w:bCs/>
          <w:color w:val="212529"/>
          <w:sz w:val="72"/>
          <w:szCs w:val="72"/>
          <w:lang w:val="en-US" w:eastAsia="en-NZ"/>
        </w:rPr>
      </w:pPr>
      <w:r>
        <w:rPr>
          <w:noProof/>
        </w:rPr>
        <w:drawing>
          <wp:inline distT="0" distB="0" distL="0" distR="0" wp14:anchorId="45C6245E" wp14:editId="5D6E0124">
            <wp:extent cx="4923674" cy="1827282"/>
            <wp:effectExtent l="0" t="0" r="0" b="1905"/>
            <wp:docPr id="1" name="Picture 1" descr="C:\Users\elsbeth\Desktop\Logo and master documents\Future Skills logo_HORZ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3674" cy="1827282"/>
                    </a:xfrm>
                    <a:prstGeom prst="rect">
                      <a:avLst/>
                    </a:prstGeom>
                  </pic:spPr>
                </pic:pic>
              </a:graphicData>
            </a:graphic>
          </wp:inline>
        </w:drawing>
      </w:r>
    </w:p>
    <w:p w14:paraId="54D03561" w14:textId="1D6A6790" w:rsidR="004F1AFF" w:rsidRPr="004F1AFF" w:rsidRDefault="00FB3DF1" w:rsidP="004F1AFF">
      <w:pPr>
        <w:jc w:val="center"/>
        <w:rPr>
          <w:rFonts w:eastAsia="Times New Roman" w:cstheme="minorHAnsi"/>
          <w:b/>
          <w:bCs/>
          <w:color w:val="212529"/>
          <w:sz w:val="72"/>
          <w:szCs w:val="72"/>
          <w:lang w:val="en-US" w:eastAsia="en-NZ"/>
        </w:rPr>
      </w:pPr>
      <w:r w:rsidRPr="00814AB3">
        <w:rPr>
          <w:rFonts w:ascii="Arial" w:eastAsia="Arial" w:hAnsi="Arial" w:cs="Arial"/>
          <w:bCs/>
          <w:i/>
          <w:iCs/>
          <w:lang w:val="en-US"/>
        </w:rPr>
        <w:t>Capable People, Capable Communities</w:t>
      </w:r>
    </w:p>
    <w:p w14:paraId="519893FF" w14:textId="77777777" w:rsidR="004F1AFF" w:rsidRDefault="004F1AFF" w:rsidP="004F1AFF">
      <w:pPr>
        <w:jc w:val="center"/>
        <w:rPr>
          <w:rFonts w:eastAsia="Times New Roman" w:cstheme="minorHAnsi"/>
          <w:b/>
          <w:bCs/>
          <w:color w:val="212529"/>
          <w:sz w:val="48"/>
          <w:szCs w:val="48"/>
          <w:lang w:val="en-US" w:eastAsia="en-NZ"/>
        </w:rPr>
      </w:pPr>
    </w:p>
    <w:p w14:paraId="1D56FBEB" w14:textId="536E82B1" w:rsidR="004F1AFF" w:rsidRPr="0007111E" w:rsidRDefault="004F1AFF" w:rsidP="004F1AFF">
      <w:pPr>
        <w:jc w:val="center"/>
        <w:rPr>
          <w:rFonts w:eastAsia="Times New Roman" w:cstheme="minorHAnsi"/>
          <w:b/>
          <w:bCs/>
          <w:color w:val="00B050"/>
          <w:sz w:val="48"/>
          <w:szCs w:val="48"/>
          <w:lang w:val="en-US" w:eastAsia="en-NZ"/>
        </w:rPr>
      </w:pPr>
      <w:r w:rsidRPr="0007111E">
        <w:rPr>
          <w:rFonts w:eastAsia="Times New Roman" w:cstheme="minorHAnsi"/>
          <w:b/>
          <w:bCs/>
          <w:color w:val="00B050"/>
          <w:sz w:val="48"/>
          <w:szCs w:val="48"/>
          <w:lang w:val="en-US" w:eastAsia="en-NZ"/>
        </w:rPr>
        <w:t>Micro-Credentials in Software Development</w:t>
      </w:r>
    </w:p>
    <w:p w14:paraId="213E453A" w14:textId="231158D6" w:rsidR="004F1AFF" w:rsidRDefault="004F1AFF">
      <w:pPr>
        <w:rPr>
          <w:rFonts w:eastAsia="Times New Roman" w:cstheme="minorHAnsi"/>
          <w:color w:val="212529"/>
          <w:lang w:val="en-US" w:eastAsia="en-NZ"/>
        </w:rPr>
      </w:pPr>
    </w:p>
    <w:p w14:paraId="6B89BFD7" w14:textId="3D76BB38" w:rsidR="004F1AFF" w:rsidRPr="0007111E" w:rsidRDefault="004F1AFF" w:rsidP="004F1AFF">
      <w:pPr>
        <w:jc w:val="center"/>
        <w:rPr>
          <w:rFonts w:eastAsia="Times New Roman" w:cstheme="minorHAnsi"/>
          <w:b/>
          <w:bCs/>
          <w:color w:val="0070C0"/>
          <w:sz w:val="40"/>
          <w:szCs w:val="40"/>
          <w:lang w:val="en-US" w:eastAsia="en-NZ"/>
        </w:rPr>
      </w:pPr>
      <w:r w:rsidRPr="0007111E">
        <w:rPr>
          <w:rFonts w:eastAsia="Times New Roman" w:cstheme="minorHAnsi"/>
          <w:b/>
          <w:bCs/>
          <w:color w:val="0070C0"/>
          <w:sz w:val="40"/>
          <w:szCs w:val="40"/>
          <w:lang w:val="en-US" w:eastAsia="en-NZ"/>
        </w:rPr>
        <w:t>Certificate in Software Development</w:t>
      </w:r>
      <w:r w:rsidR="0041452B" w:rsidRPr="0007111E">
        <w:rPr>
          <w:rFonts w:eastAsia="Times New Roman" w:cstheme="minorHAnsi"/>
          <w:b/>
          <w:bCs/>
          <w:color w:val="0070C0"/>
          <w:sz w:val="40"/>
          <w:szCs w:val="40"/>
          <w:lang w:val="en-US" w:eastAsia="en-NZ"/>
        </w:rPr>
        <w:t xml:space="preserve"> </w:t>
      </w:r>
    </w:p>
    <w:p w14:paraId="2D01DD58" w14:textId="0803E32B" w:rsidR="004F1AFF" w:rsidRPr="0007111E" w:rsidRDefault="004F1AFF" w:rsidP="004F1AFF">
      <w:pPr>
        <w:jc w:val="center"/>
        <w:rPr>
          <w:rFonts w:eastAsia="Times New Roman" w:cstheme="minorHAnsi"/>
          <w:b/>
          <w:bCs/>
          <w:color w:val="0070C0"/>
          <w:sz w:val="40"/>
          <w:szCs w:val="40"/>
          <w:lang w:val="en-US" w:eastAsia="en-NZ"/>
        </w:rPr>
      </w:pPr>
      <w:r w:rsidRPr="0007111E">
        <w:rPr>
          <w:rFonts w:eastAsia="Times New Roman" w:cstheme="minorHAnsi"/>
          <w:b/>
          <w:bCs/>
          <w:color w:val="0070C0"/>
          <w:sz w:val="40"/>
          <w:szCs w:val="40"/>
          <w:lang w:val="en-US" w:eastAsia="en-NZ"/>
        </w:rPr>
        <w:t>MCSD51</w:t>
      </w:r>
    </w:p>
    <w:p w14:paraId="4CC45583" w14:textId="7E0BB342" w:rsidR="004F1AFF" w:rsidRDefault="004F1AFF" w:rsidP="004F1AFF">
      <w:pPr>
        <w:jc w:val="center"/>
        <w:rPr>
          <w:rFonts w:eastAsia="Times New Roman" w:cstheme="minorHAnsi"/>
          <w:b/>
          <w:bCs/>
          <w:color w:val="212529"/>
          <w:sz w:val="48"/>
          <w:szCs w:val="48"/>
          <w:lang w:val="en-US" w:eastAsia="en-NZ"/>
        </w:rPr>
      </w:pPr>
    </w:p>
    <w:p w14:paraId="20B09B1B" w14:textId="77777777" w:rsidR="0041452B" w:rsidRDefault="0041452B" w:rsidP="004F1AFF">
      <w:pPr>
        <w:jc w:val="center"/>
        <w:rPr>
          <w:rFonts w:eastAsia="Times New Roman" w:cstheme="minorHAnsi"/>
          <w:b/>
          <w:bCs/>
          <w:color w:val="212529"/>
          <w:sz w:val="48"/>
          <w:szCs w:val="48"/>
          <w:lang w:val="en-US" w:eastAsia="en-NZ"/>
        </w:rPr>
      </w:pPr>
    </w:p>
    <w:p w14:paraId="7417FF28" w14:textId="5187408E" w:rsidR="004F1AFF" w:rsidRPr="00EF6CB7" w:rsidRDefault="004F1AFF" w:rsidP="004F1AFF">
      <w:pPr>
        <w:jc w:val="center"/>
        <w:rPr>
          <w:rFonts w:eastAsia="Times New Roman" w:cstheme="minorHAnsi"/>
          <w:b/>
          <w:bCs/>
          <w:color w:val="00B050"/>
          <w:sz w:val="72"/>
          <w:szCs w:val="72"/>
          <w:lang w:val="en-US" w:eastAsia="en-NZ"/>
        </w:rPr>
      </w:pPr>
      <w:r w:rsidRPr="00EF6CB7">
        <w:rPr>
          <w:rFonts w:eastAsia="Times New Roman" w:cstheme="minorHAnsi"/>
          <w:b/>
          <w:bCs/>
          <w:color w:val="00B050"/>
          <w:sz w:val="72"/>
          <w:szCs w:val="72"/>
          <w:lang w:val="en-US" w:eastAsia="en-NZ"/>
        </w:rPr>
        <w:t>Project Proposal</w:t>
      </w:r>
    </w:p>
    <w:p w14:paraId="5ECCBE6C" w14:textId="55391F65" w:rsidR="004F1AFF" w:rsidRDefault="004F1AFF">
      <w:pPr>
        <w:rPr>
          <w:rFonts w:eastAsia="Times New Roman" w:cstheme="minorHAnsi"/>
          <w:color w:val="212529"/>
          <w:lang w:val="en-US" w:eastAsia="en-NZ"/>
        </w:rPr>
      </w:pPr>
    </w:p>
    <w:p w14:paraId="20DE90B3" w14:textId="77777777" w:rsidR="004F1AFF" w:rsidRDefault="004F1AFF">
      <w:pPr>
        <w:rPr>
          <w:rFonts w:eastAsia="Times New Roman" w:cstheme="minorHAnsi"/>
          <w:color w:val="212529"/>
          <w:lang w:val="en-US" w:eastAsia="en-NZ"/>
        </w:rPr>
      </w:pPr>
    </w:p>
    <w:p w14:paraId="698AF533" w14:textId="77777777" w:rsidR="004F1AFF" w:rsidRDefault="004F1AFF">
      <w:pPr>
        <w:rPr>
          <w:rFonts w:eastAsia="Times New Roman" w:cstheme="minorHAnsi"/>
          <w:color w:val="212529"/>
          <w:lang w:val="en-US" w:eastAsia="en-NZ"/>
        </w:rPr>
      </w:pPr>
    </w:p>
    <w:p w14:paraId="615F9FB6" w14:textId="5FCD4B82" w:rsidR="0041452B" w:rsidRPr="007D5F84" w:rsidRDefault="000D661E" w:rsidP="0041452B">
      <w:pPr>
        <w:jc w:val="center"/>
        <w:rPr>
          <w:rFonts w:eastAsia="Times New Roman" w:cstheme="minorHAnsi"/>
          <w:b/>
          <w:bCs/>
          <w:sz w:val="24"/>
          <w:szCs w:val="24"/>
          <w:lang w:val="en-US" w:eastAsia="en-NZ"/>
        </w:rPr>
      </w:pPr>
      <w:r>
        <w:rPr>
          <w:rFonts w:eastAsia="Times New Roman" w:cstheme="minorHAnsi"/>
          <w:b/>
          <w:bCs/>
          <w:sz w:val="24"/>
          <w:szCs w:val="24"/>
          <w:lang w:val="en-US" w:eastAsia="en-NZ"/>
        </w:rPr>
        <w:t>MISUN HWANG</w:t>
      </w:r>
    </w:p>
    <w:p w14:paraId="24263C3C" w14:textId="4B088C37" w:rsidR="004F1AFF" w:rsidRDefault="004F1AFF">
      <w:pPr>
        <w:rPr>
          <w:rFonts w:cstheme="minorHAnsi"/>
        </w:rPr>
      </w:pPr>
    </w:p>
    <w:p w14:paraId="21F7F52C" w14:textId="62B03B84" w:rsidR="0041452B" w:rsidRPr="00EF6CB7" w:rsidRDefault="0041452B" w:rsidP="0041452B">
      <w:pPr>
        <w:jc w:val="center"/>
        <w:rPr>
          <w:rFonts w:eastAsia="Times New Roman" w:cstheme="minorHAnsi"/>
          <w:b/>
          <w:bCs/>
          <w:color w:val="212529"/>
          <w:sz w:val="20"/>
          <w:szCs w:val="20"/>
          <w:lang w:val="en-US" w:eastAsia="en-NZ"/>
        </w:rPr>
      </w:pPr>
      <w:r w:rsidRPr="00EF6CB7">
        <w:rPr>
          <w:rFonts w:eastAsia="Times New Roman" w:cstheme="minorHAnsi"/>
          <w:b/>
          <w:bCs/>
          <w:color w:val="212529"/>
          <w:sz w:val="20"/>
          <w:szCs w:val="20"/>
          <w:lang w:val="en-US" w:eastAsia="en-NZ"/>
        </w:rPr>
        <w:t>August 2022</w:t>
      </w:r>
    </w:p>
    <w:p w14:paraId="1DE82F71" w14:textId="59C16B90" w:rsidR="00733646" w:rsidRDefault="00733646">
      <w:pPr>
        <w:rPr>
          <w:rFonts w:eastAsia="Times New Roman" w:cstheme="minorHAnsi"/>
          <w:b/>
          <w:bCs/>
          <w:color w:val="212529"/>
          <w:sz w:val="28"/>
          <w:szCs w:val="28"/>
          <w:lang w:val="en-US" w:eastAsia="en-NZ"/>
        </w:rPr>
      </w:pPr>
      <w:r>
        <w:rPr>
          <w:rFonts w:eastAsia="Times New Roman" w:cstheme="minorHAnsi"/>
          <w:b/>
          <w:bCs/>
          <w:color w:val="212529"/>
          <w:sz w:val="28"/>
          <w:szCs w:val="28"/>
          <w:lang w:val="en-US" w:eastAsia="en-NZ"/>
        </w:rPr>
        <w:br w:type="page"/>
      </w:r>
    </w:p>
    <w:p w14:paraId="6C486666" w14:textId="77777777" w:rsidR="00D03198" w:rsidRDefault="00D03198" w:rsidP="0041452B">
      <w:pPr>
        <w:jc w:val="center"/>
        <w:rPr>
          <w:rFonts w:eastAsia="Times New Roman" w:cstheme="minorHAnsi"/>
          <w:b/>
          <w:bCs/>
          <w:color w:val="212529"/>
          <w:sz w:val="28"/>
          <w:szCs w:val="28"/>
          <w:lang w:val="en-US" w:eastAsia="en-NZ"/>
        </w:rPr>
      </w:pPr>
    </w:p>
    <w:sdt>
      <w:sdtPr>
        <w:rPr>
          <w:rFonts w:asciiTheme="minorHAnsi" w:eastAsiaTheme="minorHAnsi" w:hAnsiTheme="minorHAnsi" w:cstheme="minorBidi"/>
          <w:color w:val="auto"/>
          <w:sz w:val="22"/>
          <w:szCs w:val="22"/>
          <w:lang w:val="en-NZ"/>
        </w:rPr>
        <w:id w:val="-1191833002"/>
        <w:docPartObj>
          <w:docPartGallery w:val="Table of Contents"/>
          <w:docPartUnique/>
        </w:docPartObj>
      </w:sdtPr>
      <w:sdtEndPr>
        <w:rPr>
          <w:rFonts w:eastAsiaTheme="minorEastAsia"/>
          <w:b/>
          <w:bCs/>
          <w:noProof/>
        </w:rPr>
      </w:sdtEndPr>
      <w:sdtContent>
        <w:p w14:paraId="347FE122" w14:textId="42E81507" w:rsidR="004A4051" w:rsidRDefault="004A4051">
          <w:pPr>
            <w:pStyle w:val="TOCHeading"/>
          </w:pPr>
          <w:r>
            <w:t>Contents</w:t>
          </w:r>
        </w:p>
        <w:p w14:paraId="7CD41DFD" w14:textId="016D09BB" w:rsidR="00372457" w:rsidRDefault="004A4051">
          <w:pPr>
            <w:pStyle w:val="TOC1"/>
            <w:tabs>
              <w:tab w:val="right" w:leader="dot" w:pos="9016"/>
            </w:tabs>
            <w:rPr>
              <w:noProof/>
              <w:lang w:eastAsia="en-NZ"/>
            </w:rPr>
          </w:pPr>
          <w:r>
            <w:fldChar w:fldCharType="begin"/>
          </w:r>
          <w:r>
            <w:instrText xml:space="preserve"> TOC \o "1-3" \h \z \u </w:instrText>
          </w:r>
          <w:r>
            <w:fldChar w:fldCharType="separate"/>
          </w:r>
          <w:hyperlink w:anchor="_Toc111030739" w:history="1">
            <w:r w:rsidR="00372457" w:rsidRPr="003E271D">
              <w:rPr>
                <w:rStyle w:val="Hyperlink"/>
                <w:rFonts w:cstheme="majorHAnsi"/>
                <w:b/>
                <w:bCs/>
                <w:smallCaps/>
                <w:noProof/>
                <w:spacing w:val="5"/>
              </w:rPr>
              <w:t>Introduction</w:t>
            </w:r>
            <w:r w:rsidR="00372457">
              <w:rPr>
                <w:noProof/>
                <w:webHidden/>
              </w:rPr>
              <w:tab/>
            </w:r>
            <w:r w:rsidR="00372457">
              <w:rPr>
                <w:noProof/>
                <w:webHidden/>
              </w:rPr>
              <w:fldChar w:fldCharType="begin"/>
            </w:r>
            <w:r w:rsidR="00372457">
              <w:rPr>
                <w:noProof/>
                <w:webHidden/>
              </w:rPr>
              <w:instrText xml:space="preserve"> PAGEREF _Toc111030739 \h </w:instrText>
            </w:r>
            <w:r w:rsidR="00372457">
              <w:rPr>
                <w:noProof/>
                <w:webHidden/>
              </w:rPr>
            </w:r>
            <w:r w:rsidR="00372457">
              <w:rPr>
                <w:noProof/>
                <w:webHidden/>
              </w:rPr>
              <w:fldChar w:fldCharType="separate"/>
            </w:r>
            <w:r w:rsidR="001A4C40">
              <w:rPr>
                <w:noProof/>
                <w:webHidden/>
              </w:rPr>
              <w:t>3</w:t>
            </w:r>
            <w:r w:rsidR="00372457">
              <w:rPr>
                <w:noProof/>
                <w:webHidden/>
              </w:rPr>
              <w:fldChar w:fldCharType="end"/>
            </w:r>
          </w:hyperlink>
        </w:p>
        <w:p w14:paraId="708F62DA" w14:textId="274C2839" w:rsidR="00372457" w:rsidRDefault="00000000">
          <w:pPr>
            <w:pStyle w:val="TOC1"/>
            <w:tabs>
              <w:tab w:val="right" w:leader="dot" w:pos="9016"/>
            </w:tabs>
            <w:rPr>
              <w:noProof/>
              <w:lang w:eastAsia="en-NZ"/>
            </w:rPr>
          </w:pPr>
          <w:hyperlink w:anchor="_Toc111030740" w:history="1">
            <w:r w:rsidR="00372457" w:rsidRPr="003E271D">
              <w:rPr>
                <w:rStyle w:val="Hyperlink"/>
                <w:rFonts w:cstheme="majorHAnsi"/>
                <w:b/>
                <w:bCs/>
                <w:smallCaps/>
                <w:noProof/>
                <w:spacing w:val="5"/>
              </w:rPr>
              <w:t>Scope</w:t>
            </w:r>
            <w:r w:rsidR="00372457">
              <w:rPr>
                <w:noProof/>
                <w:webHidden/>
              </w:rPr>
              <w:tab/>
            </w:r>
            <w:r w:rsidR="00372457">
              <w:rPr>
                <w:noProof/>
                <w:webHidden/>
              </w:rPr>
              <w:fldChar w:fldCharType="begin"/>
            </w:r>
            <w:r w:rsidR="00372457">
              <w:rPr>
                <w:noProof/>
                <w:webHidden/>
              </w:rPr>
              <w:instrText xml:space="preserve"> PAGEREF _Toc111030740 \h </w:instrText>
            </w:r>
            <w:r w:rsidR="00372457">
              <w:rPr>
                <w:noProof/>
                <w:webHidden/>
              </w:rPr>
            </w:r>
            <w:r w:rsidR="00372457">
              <w:rPr>
                <w:noProof/>
                <w:webHidden/>
              </w:rPr>
              <w:fldChar w:fldCharType="separate"/>
            </w:r>
            <w:r w:rsidR="001A4C40">
              <w:rPr>
                <w:noProof/>
                <w:webHidden/>
              </w:rPr>
              <w:t>3</w:t>
            </w:r>
            <w:r w:rsidR="00372457">
              <w:rPr>
                <w:noProof/>
                <w:webHidden/>
              </w:rPr>
              <w:fldChar w:fldCharType="end"/>
            </w:r>
          </w:hyperlink>
        </w:p>
        <w:p w14:paraId="47D02D6C" w14:textId="0AB0EFA3" w:rsidR="00372457" w:rsidRDefault="00000000">
          <w:pPr>
            <w:pStyle w:val="TOC1"/>
            <w:tabs>
              <w:tab w:val="right" w:leader="dot" w:pos="9016"/>
            </w:tabs>
            <w:rPr>
              <w:noProof/>
              <w:lang w:eastAsia="en-NZ"/>
            </w:rPr>
          </w:pPr>
          <w:hyperlink w:anchor="_Toc111030741" w:history="1">
            <w:r w:rsidR="00372457" w:rsidRPr="003E271D">
              <w:rPr>
                <w:rStyle w:val="Hyperlink"/>
                <w:rFonts w:cstheme="majorHAnsi"/>
                <w:b/>
                <w:bCs/>
                <w:smallCaps/>
                <w:noProof/>
                <w:spacing w:val="5"/>
              </w:rPr>
              <w:t>User stories and use cases</w:t>
            </w:r>
            <w:r w:rsidR="00372457">
              <w:rPr>
                <w:noProof/>
                <w:webHidden/>
              </w:rPr>
              <w:tab/>
            </w:r>
            <w:r w:rsidR="00372457">
              <w:rPr>
                <w:noProof/>
                <w:webHidden/>
              </w:rPr>
              <w:fldChar w:fldCharType="begin"/>
            </w:r>
            <w:r w:rsidR="00372457">
              <w:rPr>
                <w:noProof/>
                <w:webHidden/>
              </w:rPr>
              <w:instrText xml:space="preserve"> PAGEREF _Toc111030741 \h </w:instrText>
            </w:r>
            <w:r w:rsidR="00372457">
              <w:rPr>
                <w:noProof/>
                <w:webHidden/>
              </w:rPr>
            </w:r>
            <w:r w:rsidR="00372457">
              <w:rPr>
                <w:noProof/>
                <w:webHidden/>
              </w:rPr>
              <w:fldChar w:fldCharType="separate"/>
            </w:r>
            <w:r w:rsidR="001A4C40">
              <w:rPr>
                <w:noProof/>
                <w:webHidden/>
              </w:rPr>
              <w:t>3</w:t>
            </w:r>
            <w:r w:rsidR="00372457">
              <w:rPr>
                <w:noProof/>
                <w:webHidden/>
              </w:rPr>
              <w:fldChar w:fldCharType="end"/>
            </w:r>
          </w:hyperlink>
        </w:p>
        <w:p w14:paraId="186B5530" w14:textId="7A948305" w:rsidR="00372457" w:rsidRDefault="00000000">
          <w:pPr>
            <w:pStyle w:val="TOC1"/>
            <w:tabs>
              <w:tab w:val="right" w:leader="dot" w:pos="9016"/>
            </w:tabs>
            <w:rPr>
              <w:noProof/>
              <w:lang w:eastAsia="en-NZ"/>
            </w:rPr>
          </w:pPr>
          <w:hyperlink w:anchor="_Toc111030742" w:history="1">
            <w:r w:rsidR="00372457" w:rsidRPr="003E271D">
              <w:rPr>
                <w:rStyle w:val="Hyperlink"/>
                <w:rFonts w:cstheme="majorHAnsi"/>
                <w:b/>
                <w:bCs/>
                <w:smallCaps/>
                <w:noProof/>
                <w:spacing w:val="5"/>
              </w:rPr>
              <w:t>Ethical and cultural impact</w:t>
            </w:r>
            <w:r w:rsidR="00372457">
              <w:rPr>
                <w:noProof/>
                <w:webHidden/>
              </w:rPr>
              <w:tab/>
            </w:r>
            <w:r w:rsidR="00372457">
              <w:rPr>
                <w:noProof/>
                <w:webHidden/>
              </w:rPr>
              <w:fldChar w:fldCharType="begin"/>
            </w:r>
            <w:r w:rsidR="00372457">
              <w:rPr>
                <w:noProof/>
                <w:webHidden/>
              </w:rPr>
              <w:instrText xml:space="preserve"> PAGEREF _Toc111030742 \h </w:instrText>
            </w:r>
            <w:r w:rsidR="00372457">
              <w:rPr>
                <w:noProof/>
                <w:webHidden/>
              </w:rPr>
            </w:r>
            <w:r w:rsidR="00372457">
              <w:rPr>
                <w:noProof/>
                <w:webHidden/>
              </w:rPr>
              <w:fldChar w:fldCharType="separate"/>
            </w:r>
            <w:r w:rsidR="001A4C40">
              <w:rPr>
                <w:noProof/>
                <w:webHidden/>
              </w:rPr>
              <w:t>5</w:t>
            </w:r>
            <w:r w:rsidR="00372457">
              <w:rPr>
                <w:noProof/>
                <w:webHidden/>
              </w:rPr>
              <w:fldChar w:fldCharType="end"/>
            </w:r>
          </w:hyperlink>
        </w:p>
        <w:p w14:paraId="68AFDAD1" w14:textId="64114B79" w:rsidR="00372457" w:rsidRDefault="00000000">
          <w:pPr>
            <w:pStyle w:val="TOC1"/>
            <w:tabs>
              <w:tab w:val="right" w:leader="dot" w:pos="9016"/>
            </w:tabs>
            <w:rPr>
              <w:noProof/>
              <w:lang w:eastAsia="en-NZ"/>
            </w:rPr>
          </w:pPr>
          <w:hyperlink w:anchor="_Toc111030743" w:history="1">
            <w:r w:rsidR="00372457" w:rsidRPr="003E271D">
              <w:rPr>
                <w:rStyle w:val="Hyperlink"/>
                <w:rFonts w:cstheme="majorHAnsi"/>
                <w:b/>
                <w:bCs/>
                <w:smallCaps/>
                <w:noProof/>
                <w:spacing w:val="5"/>
              </w:rPr>
              <w:t>SDLC</w:t>
            </w:r>
            <w:r w:rsidR="00372457">
              <w:rPr>
                <w:noProof/>
                <w:webHidden/>
              </w:rPr>
              <w:tab/>
            </w:r>
            <w:r w:rsidR="00372457">
              <w:rPr>
                <w:noProof/>
                <w:webHidden/>
              </w:rPr>
              <w:fldChar w:fldCharType="begin"/>
            </w:r>
            <w:r w:rsidR="00372457">
              <w:rPr>
                <w:noProof/>
                <w:webHidden/>
              </w:rPr>
              <w:instrText xml:space="preserve"> PAGEREF _Toc111030743 \h </w:instrText>
            </w:r>
            <w:r w:rsidR="00372457">
              <w:rPr>
                <w:noProof/>
                <w:webHidden/>
              </w:rPr>
            </w:r>
            <w:r w:rsidR="00372457">
              <w:rPr>
                <w:noProof/>
                <w:webHidden/>
              </w:rPr>
              <w:fldChar w:fldCharType="separate"/>
            </w:r>
            <w:r w:rsidR="001A4C40">
              <w:rPr>
                <w:noProof/>
                <w:webHidden/>
              </w:rPr>
              <w:t>5</w:t>
            </w:r>
            <w:r w:rsidR="00372457">
              <w:rPr>
                <w:noProof/>
                <w:webHidden/>
              </w:rPr>
              <w:fldChar w:fldCharType="end"/>
            </w:r>
          </w:hyperlink>
        </w:p>
        <w:p w14:paraId="3D6A6F99" w14:textId="5E5D1418" w:rsidR="00372457" w:rsidRDefault="00000000">
          <w:pPr>
            <w:pStyle w:val="TOC1"/>
            <w:tabs>
              <w:tab w:val="right" w:leader="dot" w:pos="9016"/>
            </w:tabs>
            <w:rPr>
              <w:noProof/>
              <w:lang w:eastAsia="en-NZ"/>
            </w:rPr>
          </w:pPr>
          <w:hyperlink w:anchor="_Toc111030744" w:history="1">
            <w:r w:rsidR="00372457" w:rsidRPr="003E271D">
              <w:rPr>
                <w:rStyle w:val="Hyperlink"/>
                <w:rFonts w:cstheme="majorHAnsi"/>
                <w:b/>
                <w:bCs/>
                <w:smallCaps/>
                <w:noProof/>
                <w:spacing w:val="5"/>
              </w:rPr>
              <w:t>Project timeline</w:t>
            </w:r>
            <w:r w:rsidR="00372457">
              <w:rPr>
                <w:noProof/>
                <w:webHidden/>
              </w:rPr>
              <w:tab/>
            </w:r>
            <w:r w:rsidR="00372457">
              <w:rPr>
                <w:noProof/>
                <w:webHidden/>
              </w:rPr>
              <w:fldChar w:fldCharType="begin"/>
            </w:r>
            <w:r w:rsidR="00372457">
              <w:rPr>
                <w:noProof/>
                <w:webHidden/>
              </w:rPr>
              <w:instrText xml:space="preserve"> PAGEREF _Toc111030744 \h </w:instrText>
            </w:r>
            <w:r w:rsidR="00372457">
              <w:rPr>
                <w:noProof/>
                <w:webHidden/>
              </w:rPr>
            </w:r>
            <w:r w:rsidR="00372457">
              <w:rPr>
                <w:noProof/>
                <w:webHidden/>
              </w:rPr>
              <w:fldChar w:fldCharType="separate"/>
            </w:r>
            <w:r w:rsidR="001A4C40">
              <w:rPr>
                <w:noProof/>
                <w:webHidden/>
              </w:rPr>
              <w:t>5</w:t>
            </w:r>
            <w:r w:rsidR="00372457">
              <w:rPr>
                <w:noProof/>
                <w:webHidden/>
              </w:rPr>
              <w:fldChar w:fldCharType="end"/>
            </w:r>
          </w:hyperlink>
        </w:p>
        <w:p w14:paraId="37481B19" w14:textId="3E62FE44" w:rsidR="00372457" w:rsidRDefault="00000000">
          <w:pPr>
            <w:pStyle w:val="TOC1"/>
            <w:tabs>
              <w:tab w:val="right" w:leader="dot" w:pos="9016"/>
            </w:tabs>
            <w:rPr>
              <w:noProof/>
              <w:lang w:eastAsia="en-NZ"/>
            </w:rPr>
          </w:pPr>
          <w:hyperlink w:anchor="_Toc111030745" w:history="1">
            <w:r w:rsidR="00372457" w:rsidRPr="003E271D">
              <w:rPr>
                <w:rStyle w:val="Hyperlink"/>
                <w:rFonts w:cstheme="majorHAnsi"/>
                <w:b/>
                <w:bCs/>
                <w:smallCaps/>
                <w:noProof/>
                <w:spacing w:val="5"/>
              </w:rPr>
              <w:t>Diagrams</w:t>
            </w:r>
            <w:r w:rsidR="00372457">
              <w:rPr>
                <w:noProof/>
                <w:webHidden/>
              </w:rPr>
              <w:tab/>
            </w:r>
            <w:r w:rsidR="00372457">
              <w:rPr>
                <w:noProof/>
                <w:webHidden/>
              </w:rPr>
              <w:fldChar w:fldCharType="begin"/>
            </w:r>
            <w:r w:rsidR="00372457">
              <w:rPr>
                <w:noProof/>
                <w:webHidden/>
              </w:rPr>
              <w:instrText xml:space="preserve"> PAGEREF _Toc111030745 \h </w:instrText>
            </w:r>
            <w:r w:rsidR="00372457">
              <w:rPr>
                <w:noProof/>
                <w:webHidden/>
              </w:rPr>
            </w:r>
            <w:r w:rsidR="00372457">
              <w:rPr>
                <w:noProof/>
                <w:webHidden/>
              </w:rPr>
              <w:fldChar w:fldCharType="separate"/>
            </w:r>
            <w:r w:rsidR="001A4C40">
              <w:rPr>
                <w:noProof/>
                <w:webHidden/>
              </w:rPr>
              <w:t>6</w:t>
            </w:r>
            <w:r w:rsidR="00372457">
              <w:rPr>
                <w:noProof/>
                <w:webHidden/>
              </w:rPr>
              <w:fldChar w:fldCharType="end"/>
            </w:r>
          </w:hyperlink>
        </w:p>
        <w:p w14:paraId="28ECA4DA" w14:textId="644451BE" w:rsidR="004A4051" w:rsidRDefault="004A4051">
          <w:r>
            <w:rPr>
              <w:b/>
              <w:bCs/>
              <w:noProof/>
            </w:rPr>
            <w:fldChar w:fldCharType="end"/>
          </w:r>
        </w:p>
      </w:sdtContent>
    </w:sdt>
    <w:p w14:paraId="3AA1AE5D" w14:textId="32B219BF" w:rsidR="00172760" w:rsidRPr="00290C11" w:rsidRDefault="007216E6" w:rsidP="007216E6">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69766447" w14:textId="77777777" w:rsidR="00FC58C6" w:rsidRPr="00B963F4" w:rsidRDefault="00172760" w:rsidP="294590AE">
      <w:pPr>
        <w:pStyle w:val="Heading1"/>
        <w:rPr>
          <w:rStyle w:val="IntenseReference"/>
        </w:rPr>
      </w:pPr>
      <w:bookmarkStart w:id="0" w:name="_Toc111030739"/>
      <w:r w:rsidRPr="294590AE">
        <w:rPr>
          <w:rStyle w:val="IntenseReference"/>
        </w:rPr>
        <w:lastRenderedPageBreak/>
        <w:t>Introduction</w:t>
      </w:r>
      <w:bookmarkEnd w:id="0"/>
    </w:p>
    <w:p w14:paraId="3D53FD8F" w14:textId="51275A51" w:rsidR="294590AE" w:rsidRDefault="294590AE" w:rsidP="294590AE"/>
    <w:p w14:paraId="41FE7EAA" w14:textId="636D00A8" w:rsidR="00BF5E41" w:rsidRDefault="008172AD" w:rsidP="00290C11">
      <w:pPr>
        <w:jc w:val="both"/>
        <w:rPr>
          <w:rFonts w:cstheme="minorHAnsi"/>
          <w:color w:val="212529"/>
        </w:rPr>
      </w:pPr>
      <w:r>
        <w:rPr>
          <w:rFonts w:cstheme="minorHAnsi"/>
          <w:color w:val="212529"/>
        </w:rPr>
        <w:t>I</w:t>
      </w:r>
      <w:r w:rsidR="00BF5E41" w:rsidRPr="00BF5E41">
        <w:rPr>
          <w:rFonts w:cstheme="minorHAnsi"/>
          <w:color w:val="212529"/>
        </w:rPr>
        <w:t xml:space="preserve">t is very difficult for people with little work experience </w:t>
      </w:r>
      <w:r w:rsidRPr="00BF5E41">
        <w:rPr>
          <w:rFonts w:cstheme="minorHAnsi"/>
          <w:color w:val="212529"/>
        </w:rPr>
        <w:t xml:space="preserve">trying to write a </w:t>
      </w:r>
      <w:r>
        <w:rPr>
          <w:rFonts w:cstheme="minorHAnsi"/>
          <w:color w:val="212529"/>
        </w:rPr>
        <w:t>CV</w:t>
      </w:r>
      <w:r w:rsidRPr="00BF5E41">
        <w:rPr>
          <w:rFonts w:cstheme="minorHAnsi"/>
          <w:color w:val="212529"/>
        </w:rPr>
        <w:t xml:space="preserve"> for a new job</w:t>
      </w:r>
      <w:r w:rsidR="00BF5E41" w:rsidRPr="00BF5E41">
        <w:rPr>
          <w:rFonts w:cstheme="minorHAnsi"/>
          <w:color w:val="212529"/>
        </w:rPr>
        <w:t xml:space="preserve">. </w:t>
      </w:r>
      <w:r w:rsidR="00E8042E">
        <w:rPr>
          <w:rFonts w:cstheme="minorHAnsi"/>
          <w:color w:val="212529"/>
        </w:rPr>
        <w:t>But even</w:t>
      </w:r>
      <w:r w:rsidR="00BF5E41" w:rsidRPr="00BF5E41">
        <w:rPr>
          <w:rFonts w:cstheme="minorHAnsi"/>
          <w:color w:val="212529"/>
        </w:rPr>
        <w:t xml:space="preserve"> </w:t>
      </w:r>
      <w:r>
        <w:rPr>
          <w:rFonts w:cstheme="minorHAnsi"/>
          <w:color w:val="212529"/>
        </w:rPr>
        <w:t>t</w:t>
      </w:r>
      <w:r w:rsidR="00BF5E41" w:rsidRPr="00BF5E41">
        <w:rPr>
          <w:rFonts w:cstheme="minorHAnsi"/>
          <w:color w:val="212529"/>
        </w:rPr>
        <w:t>hose who have too much work experience</w:t>
      </w:r>
      <w:r>
        <w:rPr>
          <w:rFonts w:cstheme="minorHAnsi"/>
          <w:color w:val="212529"/>
        </w:rPr>
        <w:t xml:space="preserve"> struggle to </w:t>
      </w:r>
      <w:r w:rsidR="00E8042E">
        <w:rPr>
          <w:rFonts w:cstheme="minorHAnsi"/>
          <w:color w:val="212529"/>
        </w:rPr>
        <w:t>choose</w:t>
      </w:r>
      <w:r w:rsidR="00BF5E41" w:rsidRPr="00BF5E41">
        <w:rPr>
          <w:rFonts w:cstheme="minorHAnsi"/>
          <w:color w:val="212529"/>
        </w:rPr>
        <w:t xml:space="preserve"> work experience </w:t>
      </w:r>
      <w:r w:rsidR="00E8042E">
        <w:rPr>
          <w:rFonts w:cstheme="minorHAnsi"/>
          <w:color w:val="212529"/>
        </w:rPr>
        <w:t>by</w:t>
      </w:r>
      <w:r>
        <w:rPr>
          <w:rFonts w:cstheme="minorHAnsi"/>
          <w:color w:val="212529"/>
        </w:rPr>
        <w:t xml:space="preserve"> role to apply </w:t>
      </w:r>
      <w:r w:rsidR="00EC11F7">
        <w:rPr>
          <w:rFonts w:cstheme="minorHAnsi"/>
          <w:color w:val="212529"/>
        </w:rPr>
        <w:t xml:space="preserve">for </w:t>
      </w:r>
      <w:r>
        <w:rPr>
          <w:rFonts w:cstheme="minorHAnsi"/>
          <w:color w:val="212529"/>
        </w:rPr>
        <w:t xml:space="preserve">a new job. </w:t>
      </w:r>
      <w:r w:rsidR="00E8042E">
        <w:rPr>
          <w:rFonts w:cstheme="minorHAnsi"/>
          <w:color w:val="212529"/>
        </w:rPr>
        <w:t>This is b</w:t>
      </w:r>
      <w:r w:rsidR="00EC11F7">
        <w:rPr>
          <w:rFonts w:cstheme="minorHAnsi"/>
          <w:color w:val="212529"/>
        </w:rPr>
        <w:t>ecause they</w:t>
      </w:r>
      <w:r w:rsidR="00EC11F7" w:rsidRPr="00BF5E41">
        <w:rPr>
          <w:rFonts w:cstheme="minorHAnsi"/>
          <w:color w:val="212529"/>
        </w:rPr>
        <w:t xml:space="preserve"> have to reselect </w:t>
      </w:r>
      <w:r w:rsidR="00E8042E">
        <w:rPr>
          <w:rFonts w:cstheme="minorHAnsi"/>
          <w:color w:val="212529"/>
        </w:rPr>
        <w:t xml:space="preserve">detailed </w:t>
      </w:r>
      <w:r w:rsidR="00EC11F7" w:rsidRPr="00BF5E41">
        <w:rPr>
          <w:rFonts w:cstheme="minorHAnsi"/>
          <w:color w:val="212529"/>
        </w:rPr>
        <w:t xml:space="preserve">career for each role </w:t>
      </w:r>
      <w:r w:rsidR="00EC11F7">
        <w:rPr>
          <w:rFonts w:cstheme="minorHAnsi"/>
          <w:color w:val="212529"/>
        </w:rPr>
        <w:t>they</w:t>
      </w:r>
      <w:r w:rsidR="00EC11F7" w:rsidRPr="00BF5E41">
        <w:rPr>
          <w:rFonts w:cstheme="minorHAnsi"/>
          <w:color w:val="212529"/>
        </w:rPr>
        <w:t xml:space="preserve"> want to apply for, </w:t>
      </w:r>
      <w:r w:rsidR="00E8042E">
        <w:rPr>
          <w:rFonts w:cstheme="minorHAnsi"/>
          <w:color w:val="212529"/>
        </w:rPr>
        <w:t>re</w:t>
      </w:r>
      <w:r w:rsidR="00EC11F7" w:rsidRPr="00BF5E41">
        <w:rPr>
          <w:rFonts w:cstheme="minorHAnsi"/>
          <w:color w:val="212529"/>
        </w:rPr>
        <w:t xml:space="preserve">write a </w:t>
      </w:r>
      <w:r w:rsidR="00EC11F7">
        <w:rPr>
          <w:rFonts w:cstheme="minorHAnsi"/>
          <w:color w:val="212529"/>
        </w:rPr>
        <w:t>CV</w:t>
      </w:r>
      <w:r w:rsidR="00EC11F7" w:rsidRPr="00BF5E41">
        <w:rPr>
          <w:rFonts w:cstheme="minorHAnsi"/>
          <w:color w:val="212529"/>
        </w:rPr>
        <w:t>, and write a new cover letter that fits that role</w:t>
      </w:r>
      <w:r w:rsidR="00EC11F7">
        <w:rPr>
          <w:rFonts w:cstheme="minorHAnsi"/>
          <w:color w:val="212529"/>
        </w:rPr>
        <w:t>.</w:t>
      </w:r>
      <w:r w:rsidR="00EC11F7" w:rsidRPr="00BF5E41">
        <w:rPr>
          <w:rFonts w:cstheme="minorHAnsi"/>
          <w:color w:val="212529"/>
        </w:rPr>
        <w:t xml:space="preserve"> </w:t>
      </w:r>
      <w:r w:rsidR="00E8042E">
        <w:rPr>
          <w:rFonts w:cstheme="minorHAnsi"/>
          <w:color w:val="212529"/>
        </w:rPr>
        <w:t>Occasionally they miss an</w:t>
      </w:r>
      <w:r w:rsidR="00BF5E41" w:rsidRPr="00BF5E41">
        <w:rPr>
          <w:rFonts w:cstheme="minorHAnsi"/>
          <w:color w:val="212529"/>
        </w:rPr>
        <w:t xml:space="preserve"> opportunity because </w:t>
      </w:r>
      <w:r w:rsidR="00EC11F7">
        <w:rPr>
          <w:rFonts w:cstheme="minorHAnsi"/>
          <w:color w:val="212529"/>
        </w:rPr>
        <w:t>they</w:t>
      </w:r>
      <w:r w:rsidR="00BF5E41" w:rsidRPr="00BF5E41">
        <w:rPr>
          <w:rFonts w:cstheme="minorHAnsi"/>
          <w:color w:val="212529"/>
        </w:rPr>
        <w:t xml:space="preserve"> </w:t>
      </w:r>
      <w:r w:rsidR="00E8042E">
        <w:rPr>
          <w:rFonts w:cstheme="minorHAnsi"/>
          <w:color w:val="212529"/>
        </w:rPr>
        <w:t>can</w:t>
      </w:r>
      <w:r w:rsidR="00EC11F7">
        <w:rPr>
          <w:rFonts w:cstheme="minorHAnsi"/>
          <w:color w:val="212529"/>
        </w:rPr>
        <w:t>not</w:t>
      </w:r>
      <w:r w:rsidR="00BF5E41" w:rsidRPr="00BF5E41">
        <w:rPr>
          <w:rFonts w:cstheme="minorHAnsi"/>
          <w:color w:val="212529"/>
        </w:rPr>
        <w:t xml:space="preserve"> submit </w:t>
      </w:r>
      <w:r w:rsidR="00EC11F7">
        <w:rPr>
          <w:rFonts w:cstheme="minorHAnsi"/>
          <w:color w:val="212529"/>
        </w:rPr>
        <w:t>their</w:t>
      </w:r>
      <w:r w:rsidR="00BF5E41" w:rsidRPr="00BF5E41">
        <w:rPr>
          <w:rFonts w:cstheme="minorHAnsi"/>
          <w:color w:val="212529"/>
        </w:rPr>
        <w:t xml:space="preserve"> </w:t>
      </w:r>
      <w:r w:rsidR="00EC11F7">
        <w:rPr>
          <w:rFonts w:cstheme="minorHAnsi"/>
          <w:color w:val="212529"/>
        </w:rPr>
        <w:t xml:space="preserve">application </w:t>
      </w:r>
      <w:r w:rsidR="00BF5E41" w:rsidRPr="00BF5E41">
        <w:rPr>
          <w:rFonts w:cstheme="minorHAnsi"/>
          <w:color w:val="212529"/>
        </w:rPr>
        <w:t xml:space="preserve">right away when </w:t>
      </w:r>
      <w:r w:rsidR="00EC11F7">
        <w:rPr>
          <w:rFonts w:cstheme="minorHAnsi"/>
          <w:color w:val="212529"/>
        </w:rPr>
        <w:t>they</w:t>
      </w:r>
      <w:r w:rsidR="00BF5E41" w:rsidRPr="00BF5E41">
        <w:rPr>
          <w:rFonts w:cstheme="minorHAnsi"/>
          <w:color w:val="212529"/>
        </w:rPr>
        <w:t xml:space="preserve"> need it</w:t>
      </w:r>
      <w:r w:rsidR="00EC11F7">
        <w:rPr>
          <w:rFonts w:cstheme="minorHAnsi"/>
          <w:color w:val="212529"/>
        </w:rPr>
        <w:t xml:space="preserve">. </w:t>
      </w:r>
      <w:r w:rsidR="00BF5E41" w:rsidRPr="00BF5E41">
        <w:rPr>
          <w:rFonts w:cstheme="minorHAnsi"/>
          <w:color w:val="212529"/>
        </w:rPr>
        <w:t xml:space="preserve">In this project, I propose to build a web application that automatically generates </w:t>
      </w:r>
      <w:r w:rsidR="00C13815">
        <w:rPr>
          <w:rFonts w:cstheme="minorHAnsi"/>
          <w:color w:val="212529"/>
        </w:rPr>
        <w:t>CV</w:t>
      </w:r>
      <w:r w:rsidR="00E8042E">
        <w:rPr>
          <w:rFonts w:cstheme="minorHAnsi"/>
          <w:color w:val="212529"/>
        </w:rPr>
        <w:t>s</w:t>
      </w:r>
      <w:r w:rsidR="00BF5E41" w:rsidRPr="00BF5E41">
        <w:rPr>
          <w:rFonts w:cstheme="minorHAnsi"/>
          <w:color w:val="212529"/>
        </w:rPr>
        <w:t xml:space="preserve"> and cover letter</w:t>
      </w:r>
      <w:r w:rsidR="00E8042E">
        <w:rPr>
          <w:rFonts w:cstheme="minorHAnsi"/>
          <w:color w:val="212529"/>
        </w:rPr>
        <w:t>s</w:t>
      </w:r>
      <w:r w:rsidR="00BF5E41" w:rsidRPr="00BF5E41">
        <w:rPr>
          <w:rFonts w:cstheme="minorHAnsi"/>
          <w:color w:val="212529"/>
        </w:rPr>
        <w:t xml:space="preserve"> based on the role </w:t>
      </w:r>
      <w:r w:rsidR="00C13815">
        <w:rPr>
          <w:rFonts w:cstheme="minorHAnsi"/>
          <w:color w:val="212529"/>
        </w:rPr>
        <w:t>which users are</w:t>
      </w:r>
      <w:r w:rsidR="00BF5E41" w:rsidRPr="00BF5E41">
        <w:rPr>
          <w:rFonts w:cstheme="minorHAnsi"/>
          <w:color w:val="212529"/>
        </w:rPr>
        <w:t xml:space="preserve"> applying for. </w:t>
      </w:r>
      <w:r w:rsidR="00560CB3">
        <w:rPr>
          <w:rFonts w:cstheme="minorHAnsi"/>
          <w:color w:val="212529"/>
        </w:rPr>
        <w:t xml:space="preserve">The system allows users to view job-specific </w:t>
      </w:r>
      <w:r w:rsidR="00C13815">
        <w:rPr>
          <w:rFonts w:cstheme="minorHAnsi"/>
          <w:color w:val="212529"/>
        </w:rPr>
        <w:t>CV</w:t>
      </w:r>
      <w:r w:rsidR="00560CB3">
        <w:rPr>
          <w:rFonts w:cstheme="minorHAnsi"/>
          <w:color w:val="212529"/>
        </w:rPr>
        <w:t>s</w:t>
      </w:r>
      <w:r w:rsidR="00BF5E41" w:rsidRPr="00BF5E41">
        <w:rPr>
          <w:rFonts w:cstheme="minorHAnsi"/>
          <w:color w:val="212529"/>
        </w:rPr>
        <w:t xml:space="preserve"> and cover letters </w:t>
      </w:r>
      <w:r w:rsidR="00560CB3">
        <w:rPr>
          <w:rFonts w:cstheme="minorHAnsi"/>
          <w:color w:val="212529"/>
        </w:rPr>
        <w:t xml:space="preserve">and </w:t>
      </w:r>
      <w:r w:rsidR="00BF5E41" w:rsidRPr="00BF5E41">
        <w:rPr>
          <w:rFonts w:cstheme="minorHAnsi"/>
          <w:color w:val="212529"/>
        </w:rPr>
        <w:t>download them as standardized documents. The target users of this system are job seekers with experience in various fields.</w:t>
      </w:r>
    </w:p>
    <w:p w14:paraId="236A49F1" w14:textId="77777777" w:rsidR="00BF5E41" w:rsidRDefault="00BF5E41" w:rsidP="00290C11">
      <w:pPr>
        <w:jc w:val="both"/>
        <w:rPr>
          <w:rFonts w:cstheme="minorHAnsi"/>
          <w:color w:val="212529"/>
        </w:rPr>
      </w:pPr>
    </w:p>
    <w:p w14:paraId="0CC41F09" w14:textId="4546BF3C" w:rsidR="00A8111F" w:rsidRPr="004A4051" w:rsidRDefault="00A10722" w:rsidP="004A4051">
      <w:pPr>
        <w:pStyle w:val="Heading1"/>
        <w:rPr>
          <w:rStyle w:val="IntenseReference"/>
          <w:rFonts w:cstheme="majorHAnsi"/>
        </w:rPr>
      </w:pPr>
      <w:bookmarkStart w:id="1" w:name="_Toc111030740"/>
      <w:r w:rsidRPr="294590AE">
        <w:rPr>
          <w:rStyle w:val="IntenseReference"/>
        </w:rPr>
        <w:t>Scope</w:t>
      </w:r>
      <w:bookmarkEnd w:id="1"/>
    </w:p>
    <w:p w14:paraId="7F499082" w14:textId="62EBA4EF" w:rsidR="294590AE" w:rsidRDefault="294590AE" w:rsidP="294590AE">
      <w:pPr>
        <w:jc w:val="both"/>
        <w:rPr>
          <w:b/>
          <w:bCs/>
          <w:color w:val="212529"/>
          <w:lang w:val="en-US"/>
        </w:rPr>
      </w:pPr>
    </w:p>
    <w:p w14:paraId="248A1FEB" w14:textId="270DAFD6" w:rsidR="00AC048D" w:rsidRDefault="00AC048D" w:rsidP="00AC048D">
      <w:pPr>
        <w:jc w:val="both"/>
        <w:rPr>
          <w:rFonts w:cstheme="minorHAnsi"/>
          <w:color w:val="212529"/>
          <w:lang w:val="en-US"/>
        </w:rPr>
      </w:pPr>
      <w:r w:rsidRPr="00AC048D">
        <w:rPr>
          <w:rFonts w:cstheme="minorHAnsi"/>
          <w:color w:val="212529"/>
          <w:lang w:val="en-US"/>
        </w:rPr>
        <w:t xml:space="preserve">The ultimate goal of this project is to log in for each person, register their career information, filter career information by role, view CV and Cover Letter on the screen, and download it as a file or send it by email. </w:t>
      </w:r>
      <w:r w:rsidR="00A845E1" w:rsidRPr="00A845E1">
        <w:rPr>
          <w:rFonts w:cstheme="minorHAnsi"/>
          <w:color w:val="212529"/>
          <w:lang w:val="en-US"/>
        </w:rPr>
        <w:t xml:space="preserve">However, given the short project period of 4 weeks, in this project, </w:t>
      </w:r>
      <w:r w:rsidR="00A845E1">
        <w:rPr>
          <w:rFonts w:cstheme="minorHAnsi"/>
          <w:color w:val="212529"/>
          <w:lang w:val="en-US"/>
        </w:rPr>
        <w:t>I</w:t>
      </w:r>
      <w:r w:rsidR="00A845E1" w:rsidRPr="00A845E1">
        <w:rPr>
          <w:rFonts w:cstheme="minorHAnsi"/>
          <w:color w:val="212529"/>
          <w:lang w:val="en-US"/>
        </w:rPr>
        <w:t xml:space="preserve"> want to </w:t>
      </w:r>
      <w:r w:rsidR="00A845E1">
        <w:rPr>
          <w:rFonts w:cstheme="minorHAnsi"/>
          <w:color w:val="212529"/>
          <w:lang w:val="en-US"/>
        </w:rPr>
        <w:t>implement</w:t>
      </w:r>
      <w:r w:rsidR="00A845E1" w:rsidRPr="00A845E1">
        <w:rPr>
          <w:rFonts w:cstheme="minorHAnsi"/>
          <w:color w:val="212529"/>
          <w:lang w:val="en-US"/>
        </w:rPr>
        <w:t xml:space="preserve"> a system for one user, and will contain only 3 essential functions.</w:t>
      </w:r>
      <w:r w:rsidR="00A845E1">
        <w:rPr>
          <w:rFonts w:cstheme="minorHAnsi"/>
          <w:color w:val="212529"/>
          <w:lang w:val="en-US"/>
        </w:rPr>
        <w:t xml:space="preserve"> </w:t>
      </w:r>
      <w:r w:rsidRPr="00AC048D">
        <w:rPr>
          <w:rFonts w:cstheme="minorHAnsi"/>
          <w:color w:val="212529"/>
          <w:lang w:val="en-US"/>
        </w:rPr>
        <w:t xml:space="preserve">These are </w:t>
      </w:r>
      <w:r w:rsidR="00C56EBB">
        <w:rPr>
          <w:rFonts w:cstheme="minorHAnsi"/>
          <w:color w:val="212529"/>
          <w:lang w:val="en-US"/>
        </w:rPr>
        <w:t xml:space="preserve">the adding page of each career information, the view page </w:t>
      </w:r>
      <w:r w:rsidRPr="00AC048D">
        <w:rPr>
          <w:rFonts w:cstheme="minorHAnsi"/>
          <w:color w:val="212529"/>
          <w:lang w:val="en-US"/>
        </w:rPr>
        <w:t>that shows the CV composed of only those items by filtering the career details according to the role entered, and the page that maps to the existing career details when adding a new role.</w:t>
      </w:r>
      <w:r>
        <w:rPr>
          <w:rFonts w:cstheme="minorHAnsi" w:hint="eastAsia"/>
          <w:color w:val="212529"/>
          <w:lang w:val="en-US" w:eastAsia="ko-KR"/>
        </w:rPr>
        <w:t xml:space="preserve"> </w:t>
      </w:r>
      <w:r w:rsidRPr="00AC048D">
        <w:rPr>
          <w:rFonts w:cstheme="minorHAnsi"/>
          <w:color w:val="212529"/>
          <w:lang w:val="en-US"/>
        </w:rPr>
        <w:t xml:space="preserve">However, for future functional expansion, </w:t>
      </w:r>
      <w:r w:rsidR="000131F4">
        <w:rPr>
          <w:rFonts w:cstheme="minorHAnsi"/>
          <w:color w:val="212529"/>
          <w:lang w:val="en-US"/>
        </w:rPr>
        <w:t xml:space="preserve">designing a database will be considered for </w:t>
      </w:r>
      <w:r w:rsidRPr="00AC048D">
        <w:rPr>
          <w:rFonts w:cstheme="minorHAnsi"/>
          <w:color w:val="212529"/>
          <w:lang w:val="en-US"/>
        </w:rPr>
        <w:t>multiple users.</w:t>
      </w:r>
    </w:p>
    <w:p w14:paraId="7C6ADF8B" w14:textId="77777777" w:rsidR="00C56EBB" w:rsidRDefault="00C56EBB" w:rsidP="00AC048D">
      <w:pPr>
        <w:jc w:val="both"/>
        <w:rPr>
          <w:rFonts w:cstheme="minorHAnsi"/>
          <w:color w:val="212529"/>
          <w:lang w:val="en-US"/>
        </w:rPr>
      </w:pPr>
    </w:p>
    <w:p w14:paraId="4BC96613" w14:textId="77777777" w:rsidR="0051760D" w:rsidRPr="004A4051" w:rsidRDefault="00172760" w:rsidP="004A4051">
      <w:pPr>
        <w:pStyle w:val="Heading1"/>
        <w:rPr>
          <w:rStyle w:val="IntenseReference"/>
          <w:rFonts w:cstheme="majorHAnsi"/>
        </w:rPr>
      </w:pPr>
      <w:bookmarkStart w:id="2" w:name="_Toc111030741"/>
      <w:r w:rsidRPr="004A4051">
        <w:rPr>
          <w:rStyle w:val="IntenseReference"/>
          <w:rFonts w:cstheme="majorHAnsi"/>
        </w:rPr>
        <w:t>User stories and use cases</w:t>
      </w:r>
      <w:bookmarkEnd w:id="2"/>
    </w:p>
    <w:p w14:paraId="77F329BA" w14:textId="4694C047" w:rsidR="00310FE6" w:rsidRDefault="00310FE6" w:rsidP="00310FE6">
      <w:pPr>
        <w:jc w:val="both"/>
        <w:rPr>
          <w:rFonts w:cstheme="minorHAnsi"/>
          <w:color w:val="212529"/>
          <w:lang w:val="en-US"/>
        </w:rPr>
      </w:pPr>
    </w:p>
    <w:p w14:paraId="4E3D0EBC" w14:textId="3AFFA243" w:rsidR="00527367" w:rsidRPr="00857009" w:rsidRDefault="00CF5A0C" w:rsidP="00310FE6">
      <w:pPr>
        <w:jc w:val="both"/>
        <w:rPr>
          <w:rFonts w:cstheme="minorHAnsi"/>
          <w:b/>
          <w:bCs/>
          <w:color w:val="212529"/>
          <w:sz w:val="28"/>
          <w:szCs w:val="28"/>
          <w:lang w:val="en-US" w:eastAsia="ko-KR"/>
        </w:rPr>
      </w:pPr>
      <w:r w:rsidRPr="00857009">
        <w:rPr>
          <w:rFonts w:cstheme="minorHAnsi" w:hint="eastAsia"/>
          <w:b/>
          <w:bCs/>
          <w:color w:val="212529"/>
          <w:sz w:val="28"/>
          <w:szCs w:val="28"/>
          <w:lang w:val="en-US" w:eastAsia="ko-KR"/>
        </w:rPr>
        <w:t>U</w:t>
      </w:r>
      <w:r w:rsidRPr="00857009">
        <w:rPr>
          <w:rFonts w:cstheme="minorHAnsi"/>
          <w:b/>
          <w:bCs/>
          <w:color w:val="212529"/>
          <w:sz w:val="28"/>
          <w:szCs w:val="28"/>
          <w:lang w:val="en-US" w:eastAsia="ko-KR"/>
        </w:rPr>
        <w:t>ser Stories</w:t>
      </w:r>
    </w:p>
    <w:p w14:paraId="060BC034" w14:textId="77777777" w:rsidR="00863205" w:rsidRDefault="00863205" w:rsidP="00863205">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s a job seeker, I need to store my career information whenever I perform tasks as a new role, so that I can manage my work experience systematically.</w:t>
      </w:r>
    </w:p>
    <w:p w14:paraId="7C00C512" w14:textId="2F69CB0F" w:rsidR="00CF5A0C" w:rsidRDefault="00830A73" w:rsidP="00310FE6">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s a job seeker, I want to view my job experience regarding to a specific role</w:t>
      </w:r>
      <w:r w:rsidR="00042A48">
        <w:rPr>
          <w:rFonts w:cstheme="minorHAnsi"/>
          <w:color w:val="212529"/>
          <w:lang w:val="en-US" w:eastAsia="ko-KR"/>
        </w:rPr>
        <w:t xml:space="preserve"> with a standard CV format, so that I can </w:t>
      </w:r>
      <w:r w:rsidR="00026C63">
        <w:rPr>
          <w:rFonts w:cstheme="minorHAnsi"/>
          <w:color w:val="212529"/>
          <w:lang w:val="en-US" w:eastAsia="ko-KR"/>
        </w:rPr>
        <w:t xml:space="preserve">reduce the preparation time for a </w:t>
      </w:r>
      <w:r w:rsidR="00042A48">
        <w:rPr>
          <w:rFonts w:cstheme="minorHAnsi"/>
          <w:color w:val="212529"/>
          <w:lang w:val="en-US" w:eastAsia="ko-KR"/>
        </w:rPr>
        <w:t>job</w:t>
      </w:r>
      <w:r w:rsidR="00026C63">
        <w:rPr>
          <w:rFonts w:cstheme="minorHAnsi"/>
          <w:color w:val="212529"/>
          <w:lang w:val="en-US" w:eastAsia="ko-KR"/>
        </w:rPr>
        <w:t xml:space="preserve"> and quickly submit my application.</w:t>
      </w:r>
      <w:r w:rsidR="00042A48">
        <w:rPr>
          <w:rFonts w:cstheme="minorHAnsi"/>
          <w:color w:val="212529"/>
          <w:lang w:val="en-US" w:eastAsia="ko-KR"/>
        </w:rPr>
        <w:t xml:space="preserve"> </w:t>
      </w:r>
    </w:p>
    <w:p w14:paraId="46EB11C3" w14:textId="6C6E1F60" w:rsidR="003937B2" w:rsidRDefault="003937B2" w:rsidP="00310FE6">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 xml:space="preserve">s a job seeker, </w:t>
      </w:r>
      <w:r w:rsidR="008A4E68">
        <w:rPr>
          <w:rFonts w:cstheme="minorHAnsi"/>
          <w:color w:val="212529"/>
          <w:lang w:val="en-US" w:eastAsia="ko-KR"/>
        </w:rPr>
        <w:t xml:space="preserve">I want to </w:t>
      </w:r>
      <w:r w:rsidR="00D55847">
        <w:rPr>
          <w:rFonts w:cstheme="minorHAnsi"/>
          <w:color w:val="212529"/>
          <w:lang w:val="en-US" w:eastAsia="ko-KR"/>
        </w:rPr>
        <w:t>download my customized CV</w:t>
      </w:r>
      <w:r w:rsidR="00863205">
        <w:rPr>
          <w:rFonts w:cstheme="minorHAnsi"/>
          <w:color w:val="212529"/>
          <w:lang w:val="en-US" w:eastAsia="ko-KR"/>
        </w:rPr>
        <w:t>, so that I can reduce the preparation time for a job and quickly submit my application.</w:t>
      </w:r>
    </w:p>
    <w:p w14:paraId="1E0AE990" w14:textId="31A48C6B" w:rsidR="00863205" w:rsidRDefault="00863205" w:rsidP="00863205">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 xml:space="preserve">s a job seeker, I want to view my cover letter, which is generated automatically, regarding to a specific role, so that I can reduce the preparation time for a job and quickly submit my application. </w:t>
      </w:r>
    </w:p>
    <w:p w14:paraId="23AF0CB6" w14:textId="69B998FC" w:rsidR="00863205" w:rsidRDefault="00863205" w:rsidP="00863205">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 xml:space="preserve">s a job seeker, I want to download my customized </w:t>
      </w:r>
      <w:r w:rsidR="002C46AE">
        <w:rPr>
          <w:rFonts w:cstheme="minorHAnsi"/>
          <w:color w:val="212529"/>
          <w:lang w:val="en-US" w:eastAsia="ko-KR"/>
        </w:rPr>
        <w:t>cover letter</w:t>
      </w:r>
      <w:r>
        <w:rPr>
          <w:rFonts w:cstheme="minorHAnsi"/>
          <w:color w:val="212529"/>
          <w:lang w:val="en-US" w:eastAsia="ko-KR"/>
        </w:rPr>
        <w:t>, so that I can reduce the preparation time for a job and quickly submit my application.</w:t>
      </w:r>
    </w:p>
    <w:p w14:paraId="6A47A8FE" w14:textId="0CA90FA8" w:rsidR="001A511E" w:rsidRDefault="00F00B28" w:rsidP="00310FE6">
      <w:pPr>
        <w:jc w:val="both"/>
        <w:rPr>
          <w:rFonts w:cstheme="minorHAnsi"/>
          <w:color w:val="212529"/>
          <w:lang w:val="en-US" w:eastAsia="ko-KR"/>
        </w:rPr>
      </w:pPr>
      <w:r>
        <w:rPr>
          <w:rFonts w:cstheme="minorHAnsi"/>
          <w:noProof/>
          <w:color w:val="212529"/>
          <w:lang w:val="en-US" w:eastAsia="ko-KR"/>
        </w:rPr>
        <w:lastRenderedPageBreak/>
        <w:drawing>
          <wp:inline distT="0" distB="0" distL="0" distR="0" wp14:anchorId="2DCF9785" wp14:editId="64A07A6E">
            <wp:extent cx="5753100" cy="4333272"/>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1363" cy="4347028"/>
                    </a:xfrm>
                    <a:prstGeom prst="rect">
                      <a:avLst/>
                    </a:prstGeom>
                    <a:noFill/>
                  </pic:spPr>
                </pic:pic>
              </a:graphicData>
            </a:graphic>
          </wp:inline>
        </w:drawing>
      </w:r>
    </w:p>
    <w:p w14:paraId="5D062FF4" w14:textId="77777777" w:rsidR="002B1D3C" w:rsidRDefault="002B1D3C" w:rsidP="00310FE6">
      <w:pPr>
        <w:jc w:val="both"/>
        <w:rPr>
          <w:rFonts w:cstheme="minorHAnsi"/>
          <w:b/>
          <w:bCs/>
          <w:color w:val="212529"/>
          <w:sz w:val="28"/>
          <w:szCs w:val="28"/>
          <w:lang w:val="en-US" w:eastAsia="ko-KR"/>
        </w:rPr>
      </w:pPr>
    </w:p>
    <w:p w14:paraId="7BF8B394" w14:textId="50CF85D0" w:rsidR="00857009" w:rsidRPr="00857009" w:rsidRDefault="00857009" w:rsidP="00310FE6">
      <w:pPr>
        <w:jc w:val="both"/>
        <w:rPr>
          <w:rFonts w:cstheme="minorHAnsi"/>
          <w:b/>
          <w:bCs/>
          <w:color w:val="212529"/>
          <w:sz w:val="28"/>
          <w:szCs w:val="28"/>
          <w:lang w:val="en-US" w:eastAsia="ko-KR"/>
        </w:rPr>
      </w:pPr>
      <w:r w:rsidRPr="00857009">
        <w:rPr>
          <w:rFonts w:cstheme="minorHAnsi" w:hint="eastAsia"/>
          <w:b/>
          <w:bCs/>
          <w:color w:val="212529"/>
          <w:sz w:val="28"/>
          <w:szCs w:val="28"/>
          <w:lang w:val="en-US" w:eastAsia="ko-KR"/>
        </w:rPr>
        <w:t>U</w:t>
      </w:r>
      <w:r w:rsidRPr="00857009">
        <w:rPr>
          <w:rFonts w:cstheme="minorHAnsi"/>
          <w:b/>
          <w:bCs/>
          <w:color w:val="212529"/>
          <w:sz w:val="28"/>
          <w:szCs w:val="28"/>
          <w:lang w:val="en-US" w:eastAsia="ko-KR"/>
        </w:rPr>
        <w:t>se Cases</w:t>
      </w:r>
      <w:r w:rsidR="00FB0EB0">
        <w:rPr>
          <w:rFonts w:cstheme="minorHAnsi"/>
          <w:b/>
          <w:bCs/>
          <w:color w:val="212529"/>
          <w:sz w:val="28"/>
          <w:szCs w:val="28"/>
          <w:lang w:val="en-US" w:eastAsia="ko-KR"/>
        </w:rPr>
        <w:t xml:space="preserve"> for 1</w:t>
      </w:r>
      <w:r w:rsidR="00FB0EB0" w:rsidRPr="00FB0EB0">
        <w:rPr>
          <w:rFonts w:cstheme="minorHAnsi"/>
          <w:b/>
          <w:bCs/>
          <w:color w:val="212529"/>
          <w:sz w:val="28"/>
          <w:szCs w:val="28"/>
          <w:vertAlign w:val="superscript"/>
          <w:lang w:val="en-US" w:eastAsia="ko-KR"/>
        </w:rPr>
        <w:t>st</w:t>
      </w:r>
      <w:r w:rsidR="00FB0EB0">
        <w:rPr>
          <w:rFonts w:cstheme="minorHAnsi"/>
          <w:b/>
          <w:bCs/>
          <w:color w:val="212529"/>
          <w:sz w:val="28"/>
          <w:szCs w:val="28"/>
          <w:lang w:val="en-US" w:eastAsia="ko-KR"/>
        </w:rPr>
        <w:t xml:space="preserve"> Project Range</w:t>
      </w:r>
    </w:p>
    <w:p w14:paraId="759CC2E3" w14:textId="48E3ACE0" w:rsidR="00857009" w:rsidRPr="00DF4A79" w:rsidRDefault="00857009" w:rsidP="00310FE6">
      <w:pPr>
        <w:jc w:val="both"/>
        <w:rPr>
          <w:rFonts w:cstheme="minorHAnsi"/>
          <w:color w:val="212529"/>
          <w:lang w:val="en-US" w:eastAsia="ko-KR"/>
        </w:rPr>
      </w:pPr>
    </w:p>
    <w:p w14:paraId="1B4027E2" w14:textId="77777777" w:rsidR="00DF4A79" w:rsidRPr="00430D0F" w:rsidRDefault="00DF4A79" w:rsidP="00DF4A79">
      <w:pPr>
        <w:jc w:val="both"/>
        <w:rPr>
          <w:rFonts w:cstheme="minorHAnsi"/>
          <w:b/>
          <w:bCs/>
          <w:color w:val="212529"/>
          <w:sz w:val="24"/>
          <w:szCs w:val="24"/>
          <w:lang w:val="en-US" w:eastAsia="ko-KR"/>
        </w:rPr>
      </w:pPr>
      <w:r w:rsidRPr="00430D0F">
        <w:rPr>
          <w:rFonts w:cstheme="minorHAnsi"/>
          <w:b/>
          <w:bCs/>
          <w:color w:val="212529"/>
          <w:sz w:val="24"/>
          <w:szCs w:val="24"/>
          <w:lang w:val="en-US" w:eastAsia="ko-KR"/>
        </w:rPr>
        <w:t>Actor</w:t>
      </w:r>
    </w:p>
    <w:p w14:paraId="3FEE293D" w14:textId="41994898" w:rsidR="00DF4A79" w:rsidRDefault="00DF4A79" w:rsidP="00DF4A79">
      <w:pPr>
        <w:jc w:val="both"/>
        <w:rPr>
          <w:rFonts w:cstheme="minorHAnsi"/>
          <w:color w:val="212529"/>
          <w:lang w:val="en-US" w:eastAsia="ko-KR"/>
        </w:rPr>
      </w:pPr>
      <w:r>
        <w:rPr>
          <w:rFonts w:cstheme="minorHAnsi"/>
          <w:color w:val="212529"/>
          <w:lang w:val="en-US" w:eastAsia="ko-KR"/>
        </w:rPr>
        <w:t xml:space="preserve">The system is for job seekers. So, all activity will be operated by them. So ‘a Job Seeker’ is a primary actor for this system. </w:t>
      </w:r>
      <w:r w:rsidR="00430D0F">
        <w:rPr>
          <w:rFonts w:cstheme="minorHAnsi"/>
          <w:color w:val="212529"/>
          <w:lang w:val="en-US" w:eastAsia="ko-KR"/>
        </w:rPr>
        <w:t xml:space="preserve">However, this system </w:t>
      </w:r>
      <w:r w:rsidR="000B7F26">
        <w:rPr>
          <w:rFonts w:cstheme="minorHAnsi"/>
          <w:color w:val="212529"/>
          <w:lang w:val="en-US" w:eastAsia="ko-KR"/>
        </w:rPr>
        <w:t xml:space="preserve">should have a </w:t>
      </w:r>
      <w:r w:rsidR="00430D0F">
        <w:rPr>
          <w:rFonts w:cstheme="minorHAnsi"/>
          <w:color w:val="212529"/>
          <w:lang w:val="en-US" w:eastAsia="ko-KR"/>
        </w:rPr>
        <w:t>predefined CV format</w:t>
      </w:r>
      <w:r w:rsidR="000B7F26">
        <w:rPr>
          <w:rFonts w:cstheme="minorHAnsi"/>
          <w:color w:val="212529"/>
          <w:lang w:val="en-US" w:eastAsia="ko-KR"/>
        </w:rPr>
        <w:t xml:space="preserve"> to </w:t>
      </w:r>
      <w:r w:rsidR="00A320FD">
        <w:rPr>
          <w:rFonts w:cstheme="minorHAnsi"/>
          <w:color w:val="212529"/>
          <w:lang w:val="en-US" w:eastAsia="ko-KR"/>
        </w:rPr>
        <w:t>generate it when user requests</w:t>
      </w:r>
      <w:r w:rsidR="00430D0F">
        <w:rPr>
          <w:rFonts w:cstheme="minorHAnsi"/>
          <w:color w:val="212529"/>
          <w:lang w:val="en-US" w:eastAsia="ko-KR"/>
        </w:rPr>
        <w:t xml:space="preserve">. So ‘System’ </w:t>
      </w:r>
      <w:r w:rsidR="00A320FD">
        <w:rPr>
          <w:rFonts w:cstheme="minorHAnsi"/>
          <w:color w:val="212529"/>
          <w:lang w:val="en-US" w:eastAsia="ko-KR"/>
        </w:rPr>
        <w:t>becomes</w:t>
      </w:r>
      <w:r w:rsidR="00430D0F">
        <w:rPr>
          <w:rFonts w:cstheme="minorHAnsi"/>
          <w:color w:val="212529"/>
          <w:lang w:val="en-US" w:eastAsia="ko-KR"/>
        </w:rPr>
        <w:t xml:space="preserve"> a supporting actor.</w:t>
      </w:r>
    </w:p>
    <w:p w14:paraId="157D6E45" w14:textId="77777777" w:rsidR="00430D0F" w:rsidRDefault="00430D0F" w:rsidP="00DF4A79">
      <w:pPr>
        <w:jc w:val="both"/>
        <w:rPr>
          <w:rFonts w:cstheme="minorHAnsi"/>
          <w:color w:val="212529"/>
          <w:lang w:val="en-US" w:eastAsia="ko-KR"/>
        </w:rPr>
      </w:pPr>
    </w:p>
    <w:p w14:paraId="01E4B164" w14:textId="18734A17" w:rsidR="00430D0F" w:rsidRPr="00430D0F" w:rsidRDefault="00430D0F" w:rsidP="00430D0F">
      <w:pPr>
        <w:jc w:val="both"/>
        <w:rPr>
          <w:rFonts w:cstheme="minorHAnsi"/>
          <w:b/>
          <w:bCs/>
          <w:color w:val="212529"/>
          <w:sz w:val="24"/>
          <w:szCs w:val="24"/>
          <w:lang w:val="en-US" w:eastAsia="ko-KR"/>
        </w:rPr>
      </w:pPr>
      <w:r>
        <w:rPr>
          <w:rFonts w:cstheme="minorHAnsi"/>
          <w:b/>
          <w:bCs/>
          <w:color w:val="212529"/>
          <w:sz w:val="24"/>
          <w:szCs w:val="24"/>
          <w:lang w:val="en-US" w:eastAsia="ko-KR"/>
        </w:rPr>
        <w:t>Use Case</w:t>
      </w:r>
    </w:p>
    <w:tbl>
      <w:tblPr>
        <w:tblStyle w:val="TableGrid"/>
        <w:tblW w:w="0" w:type="auto"/>
        <w:tblLook w:val="04A0" w:firstRow="1" w:lastRow="0" w:firstColumn="1" w:lastColumn="0" w:noHBand="0" w:noVBand="1"/>
      </w:tblPr>
      <w:tblGrid>
        <w:gridCol w:w="3005"/>
        <w:gridCol w:w="3005"/>
        <w:gridCol w:w="3006"/>
      </w:tblGrid>
      <w:tr w:rsidR="00AA52A7" w14:paraId="6304F3D9" w14:textId="77777777" w:rsidTr="00384B86">
        <w:tc>
          <w:tcPr>
            <w:tcW w:w="3005" w:type="dxa"/>
            <w:shd w:val="clear" w:color="auto" w:fill="D9D9D9" w:themeFill="background1" w:themeFillShade="D9"/>
          </w:tcPr>
          <w:p w14:paraId="02A059C2" w14:textId="55037EED" w:rsidR="00AA52A7" w:rsidRPr="00384B86" w:rsidRDefault="00AA52A7" w:rsidP="00384B86">
            <w:pPr>
              <w:jc w:val="center"/>
              <w:rPr>
                <w:rFonts w:cstheme="minorHAnsi"/>
                <w:b/>
                <w:bCs/>
                <w:color w:val="212529"/>
                <w:lang w:val="en-US" w:eastAsia="ko-KR"/>
              </w:rPr>
            </w:pPr>
            <w:r w:rsidRPr="00384B86">
              <w:rPr>
                <w:rFonts w:cstheme="minorHAnsi" w:hint="eastAsia"/>
                <w:b/>
                <w:bCs/>
                <w:color w:val="212529"/>
                <w:lang w:val="en-US" w:eastAsia="ko-KR"/>
              </w:rPr>
              <w:t>U</w:t>
            </w:r>
            <w:r w:rsidRPr="00384B86">
              <w:rPr>
                <w:rFonts w:cstheme="minorHAnsi"/>
                <w:b/>
                <w:bCs/>
                <w:color w:val="212529"/>
                <w:lang w:val="en-US" w:eastAsia="ko-KR"/>
              </w:rPr>
              <w:t>se Case</w:t>
            </w:r>
          </w:p>
        </w:tc>
        <w:tc>
          <w:tcPr>
            <w:tcW w:w="3005" w:type="dxa"/>
            <w:shd w:val="clear" w:color="auto" w:fill="D9D9D9" w:themeFill="background1" w:themeFillShade="D9"/>
          </w:tcPr>
          <w:p w14:paraId="5CA0061F" w14:textId="3905E0DE" w:rsidR="00AA52A7" w:rsidRPr="00384B86" w:rsidRDefault="00AA52A7" w:rsidP="00384B86">
            <w:pPr>
              <w:jc w:val="center"/>
              <w:rPr>
                <w:rFonts w:cstheme="minorHAnsi"/>
                <w:b/>
                <w:bCs/>
                <w:color w:val="212529"/>
                <w:lang w:val="en-US" w:eastAsia="ko-KR"/>
              </w:rPr>
            </w:pPr>
            <w:r w:rsidRPr="00384B86">
              <w:rPr>
                <w:rFonts w:cstheme="minorHAnsi" w:hint="eastAsia"/>
                <w:b/>
                <w:bCs/>
                <w:color w:val="212529"/>
                <w:lang w:val="en-US" w:eastAsia="ko-KR"/>
              </w:rPr>
              <w:t>D</w:t>
            </w:r>
            <w:r w:rsidRPr="00384B86">
              <w:rPr>
                <w:rFonts w:cstheme="minorHAnsi"/>
                <w:b/>
                <w:bCs/>
                <w:color w:val="212529"/>
                <w:lang w:val="en-US" w:eastAsia="ko-KR"/>
              </w:rPr>
              <w:t>escription</w:t>
            </w:r>
          </w:p>
        </w:tc>
        <w:tc>
          <w:tcPr>
            <w:tcW w:w="3006" w:type="dxa"/>
            <w:shd w:val="clear" w:color="auto" w:fill="D9D9D9" w:themeFill="background1" w:themeFillShade="D9"/>
          </w:tcPr>
          <w:p w14:paraId="0217B846" w14:textId="7C687CBA" w:rsidR="00AA52A7" w:rsidRPr="00384B86" w:rsidRDefault="00AA52A7" w:rsidP="00384B86">
            <w:pPr>
              <w:jc w:val="center"/>
              <w:rPr>
                <w:rFonts w:cstheme="minorHAnsi"/>
                <w:b/>
                <w:bCs/>
                <w:color w:val="212529"/>
                <w:lang w:val="en-US" w:eastAsia="ko-KR"/>
              </w:rPr>
            </w:pPr>
            <w:r w:rsidRPr="00384B86">
              <w:rPr>
                <w:rFonts w:cstheme="minorHAnsi" w:hint="eastAsia"/>
                <w:b/>
                <w:bCs/>
                <w:color w:val="212529"/>
                <w:lang w:val="en-US" w:eastAsia="ko-KR"/>
              </w:rPr>
              <w:t>R</w:t>
            </w:r>
            <w:r w:rsidRPr="00384B86">
              <w:rPr>
                <w:rFonts w:cstheme="minorHAnsi"/>
                <w:b/>
                <w:bCs/>
                <w:color w:val="212529"/>
                <w:lang w:val="en-US" w:eastAsia="ko-KR"/>
              </w:rPr>
              <w:t>elated User Story</w:t>
            </w:r>
          </w:p>
        </w:tc>
      </w:tr>
      <w:tr w:rsidR="00C349E1" w14:paraId="46EA8200" w14:textId="77777777" w:rsidTr="00AA52A7">
        <w:tc>
          <w:tcPr>
            <w:tcW w:w="3005" w:type="dxa"/>
          </w:tcPr>
          <w:p w14:paraId="500BC24C" w14:textId="015CB25C" w:rsidR="00C349E1" w:rsidRDefault="00C349E1" w:rsidP="00430D0F">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dd personal information</w:t>
            </w:r>
          </w:p>
        </w:tc>
        <w:tc>
          <w:tcPr>
            <w:tcW w:w="3005" w:type="dxa"/>
          </w:tcPr>
          <w:p w14:paraId="6E29AEC1" w14:textId="6F9E989D" w:rsidR="00C349E1" w:rsidRDefault="00C349E1" w:rsidP="00430D0F">
            <w:pPr>
              <w:jc w:val="both"/>
              <w:rPr>
                <w:rFonts w:cstheme="minorHAnsi"/>
                <w:color w:val="212529"/>
                <w:lang w:val="en-US" w:eastAsia="ko-KR"/>
              </w:rPr>
            </w:pPr>
            <w:r>
              <w:rPr>
                <w:rFonts w:cstheme="minorHAnsi"/>
                <w:color w:val="212529"/>
                <w:lang w:val="en-US" w:eastAsia="ko-KR"/>
              </w:rPr>
              <w:t>A job seeker a</w:t>
            </w:r>
            <w:r w:rsidRPr="00AA52A7">
              <w:rPr>
                <w:rFonts w:cstheme="minorHAnsi"/>
                <w:color w:val="212529"/>
                <w:lang w:val="en-US" w:eastAsia="ko-KR"/>
              </w:rPr>
              <w:t>dds personal information for CV header</w:t>
            </w:r>
          </w:p>
        </w:tc>
        <w:tc>
          <w:tcPr>
            <w:tcW w:w="3006" w:type="dxa"/>
            <w:vMerge w:val="restart"/>
          </w:tcPr>
          <w:p w14:paraId="50221773" w14:textId="5BF0E697" w:rsidR="00C349E1" w:rsidRPr="00C349E1" w:rsidRDefault="00C349E1" w:rsidP="00430D0F">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s a job seeker, I need to store my career information whenever I perform tasks as a new role, so that I can manage my work experience systematically.</w:t>
            </w:r>
          </w:p>
        </w:tc>
      </w:tr>
      <w:tr w:rsidR="00C349E1" w14:paraId="0D8CFF4D" w14:textId="77777777" w:rsidTr="00AA52A7">
        <w:tc>
          <w:tcPr>
            <w:tcW w:w="3005" w:type="dxa"/>
          </w:tcPr>
          <w:p w14:paraId="2D8A1111" w14:textId="47B0EA80" w:rsidR="00C349E1" w:rsidRDefault="00C349E1" w:rsidP="00430D0F">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dd new career</w:t>
            </w:r>
          </w:p>
        </w:tc>
        <w:tc>
          <w:tcPr>
            <w:tcW w:w="3005" w:type="dxa"/>
          </w:tcPr>
          <w:p w14:paraId="24BD9590" w14:textId="6EA6A79C" w:rsidR="00C349E1" w:rsidRDefault="00C349E1" w:rsidP="00430D0F">
            <w:pPr>
              <w:jc w:val="both"/>
              <w:rPr>
                <w:rFonts w:cstheme="minorHAnsi"/>
                <w:color w:val="212529"/>
                <w:lang w:val="en-US" w:eastAsia="ko-KR"/>
              </w:rPr>
            </w:pPr>
            <w:r>
              <w:rPr>
                <w:rFonts w:cstheme="minorHAnsi"/>
                <w:color w:val="212529"/>
                <w:lang w:val="en-US" w:eastAsia="ko-KR"/>
              </w:rPr>
              <w:t>A job seeker adds a new job experience</w:t>
            </w:r>
          </w:p>
        </w:tc>
        <w:tc>
          <w:tcPr>
            <w:tcW w:w="3006" w:type="dxa"/>
            <w:vMerge/>
          </w:tcPr>
          <w:p w14:paraId="181F8DBB" w14:textId="77777777" w:rsidR="00C349E1" w:rsidRDefault="00C349E1" w:rsidP="00430D0F">
            <w:pPr>
              <w:jc w:val="both"/>
              <w:rPr>
                <w:rFonts w:cstheme="minorHAnsi"/>
                <w:color w:val="212529"/>
                <w:lang w:val="en-US" w:eastAsia="ko-KR"/>
              </w:rPr>
            </w:pPr>
          </w:p>
        </w:tc>
      </w:tr>
      <w:tr w:rsidR="00C349E1" w14:paraId="33A208C2" w14:textId="77777777" w:rsidTr="00AA52A7">
        <w:tc>
          <w:tcPr>
            <w:tcW w:w="3005" w:type="dxa"/>
          </w:tcPr>
          <w:p w14:paraId="752AE192" w14:textId="22076FB3" w:rsidR="00C349E1" w:rsidRDefault="00C349E1" w:rsidP="00430D0F">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dd new role</w:t>
            </w:r>
          </w:p>
        </w:tc>
        <w:tc>
          <w:tcPr>
            <w:tcW w:w="3005" w:type="dxa"/>
          </w:tcPr>
          <w:p w14:paraId="091C8B83" w14:textId="5E7953B0" w:rsidR="00C349E1" w:rsidRDefault="00C349E1" w:rsidP="00430D0F">
            <w:pPr>
              <w:jc w:val="both"/>
              <w:rPr>
                <w:rFonts w:cstheme="minorHAnsi"/>
                <w:color w:val="212529"/>
                <w:lang w:val="en-US" w:eastAsia="ko-KR"/>
              </w:rPr>
            </w:pPr>
            <w:r>
              <w:rPr>
                <w:rFonts w:cstheme="minorHAnsi"/>
                <w:color w:val="212529"/>
                <w:lang w:val="en-US" w:eastAsia="ko-KR"/>
              </w:rPr>
              <w:t>A job seeker adds new role title</w:t>
            </w:r>
          </w:p>
        </w:tc>
        <w:tc>
          <w:tcPr>
            <w:tcW w:w="3006" w:type="dxa"/>
            <w:vMerge/>
          </w:tcPr>
          <w:p w14:paraId="2720E29A" w14:textId="77777777" w:rsidR="00C349E1" w:rsidRDefault="00C349E1" w:rsidP="00430D0F">
            <w:pPr>
              <w:jc w:val="both"/>
              <w:rPr>
                <w:rFonts w:cstheme="minorHAnsi"/>
                <w:color w:val="212529"/>
                <w:lang w:val="en-US" w:eastAsia="ko-KR"/>
              </w:rPr>
            </w:pPr>
          </w:p>
        </w:tc>
      </w:tr>
      <w:tr w:rsidR="00C349E1" w14:paraId="04897899" w14:textId="77777777" w:rsidTr="00AA52A7">
        <w:tc>
          <w:tcPr>
            <w:tcW w:w="3005" w:type="dxa"/>
          </w:tcPr>
          <w:p w14:paraId="6A36DA02" w14:textId="79EE08F9" w:rsidR="00C349E1" w:rsidRDefault="00C349E1" w:rsidP="00430D0F">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ssign role to career</w:t>
            </w:r>
          </w:p>
        </w:tc>
        <w:tc>
          <w:tcPr>
            <w:tcW w:w="3005" w:type="dxa"/>
          </w:tcPr>
          <w:p w14:paraId="55566F45" w14:textId="6CD05969" w:rsidR="00C349E1" w:rsidRDefault="00C349E1" w:rsidP="00430D0F">
            <w:pPr>
              <w:jc w:val="both"/>
              <w:rPr>
                <w:rFonts w:cstheme="minorHAnsi"/>
                <w:color w:val="212529"/>
                <w:lang w:val="en-US" w:eastAsia="ko-KR"/>
              </w:rPr>
            </w:pPr>
            <w:r>
              <w:rPr>
                <w:rFonts w:cstheme="minorHAnsi"/>
                <w:color w:val="212529"/>
                <w:lang w:val="en-US" w:eastAsia="ko-KR"/>
              </w:rPr>
              <w:t xml:space="preserve">A job seeker maps </w:t>
            </w:r>
            <w:r w:rsidR="00AA69FA">
              <w:rPr>
                <w:rFonts w:cstheme="minorHAnsi"/>
                <w:color w:val="212529"/>
                <w:lang w:val="en-US" w:eastAsia="ko-KR"/>
              </w:rPr>
              <w:t xml:space="preserve">their career to </w:t>
            </w:r>
            <w:r>
              <w:rPr>
                <w:rFonts w:cstheme="minorHAnsi"/>
                <w:color w:val="212529"/>
                <w:lang w:val="en-US" w:eastAsia="ko-KR"/>
              </w:rPr>
              <w:t>role</w:t>
            </w:r>
            <w:r w:rsidR="00AA69FA">
              <w:rPr>
                <w:rFonts w:cstheme="minorHAnsi"/>
                <w:color w:val="212529"/>
                <w:lang w:val="en-US" w:eastAsia="ko-KR"/>
              </w:rPr>
              <w:t>s</w:t>
            </w:r>
          </w:p>
        </w:tc>
        <w:tc>
          <w:tcPr>
            <w:tcW w:w="3006" w:type="dxa"/>
            <w:vMerge/>
          </w:tcPr>
          <w:p w14:paraId="6FF77D29" w14:textId="77777777" w:rsidR="00C349E1" w:rsidRDefault="00C349E1" w:rsidP="00430D0F">
            <w:pPr>
              <w:jc w:val="both"/>
              <w:rPr>
                <w:rFonts w:cstheme="minorHAnsi"/>
                <w:color w:val="212529"/>
                <w:lang w:val="en-US" w:eastAsia="ko-KR"/>
              </w:rPr>
            </w:pPr>
          </w:p>
        </w:tc>
      </w:tr>
      <w:tr w:rsidR="00A320FD" w14:paraId="661BED34" w14:textId="77777777" w:rsidTr="00AA52A7">
        <w:tc>
          <w:tcPr>
            <w:tcW w:w="3005" w:type="dxa"/>
          </w:tcPr>
          <w:p w14:paraId="28E42BDF" w14:textId="79F7ABD7" w:rsidR="00A320FD" w:rsidRDefault="00A320FD" w:rsidP="00430D0F">
            <w:pPr>
              <w:jc w:val="both"/>
              <w:rPr>
                <w:rFonts w:cstheme="minorHAnsi"/>
                <w:color w:val="212529"/>
                <w:lang w:val="en-US" w:eastAsia="ko-KR"/>
              </w:rPr>
            </w:pPr>
            <w:r>
              <w:rPr>
                <w:rFonts w:cstheme="minorHAnsi" w:hint="eastAsia"/>
                <w:color w:val="212529"/>
                <w:lang w:val="en-US" w:eastAsia="ko-KR"/>
              </w:rPr>
              <w:t>V</w:t>
            </w:r>
            <w:r>
              <w:rPr>
                <w:rFonts w:cstheme="minorHAnsi"/>
                <w:color w:val="212529"/>
                <w:lang w:val="en-US" w:eastAsia="ko-KR"/>
              </w:rPr>
              <w:t>iew all career history</w:t>
            </w:r>
          </w:p>
        </w:tc>
        <w:tc>
          <w:tcPr>
            <w:tcW w:w="3005" w:type="dxa"/>
          </w:tcPr>
          <w:p w14:paraId="5473DCE2" w14:textId="43968415" w:rsidR="00A320FD" w:rsidRDefault="00A320FD" w:rsidP="00430D0F">
            <w:pPr>
              <w:jc w:val="both"/>
              <w:rPr>
                <w:rFonts w:cstheme="minorHAnsi"/>
                <w:color w:val="212529"/>
                <w:lang w:val="en-US" w:eastAsia="ko-KR"/>
              </w:rPr>
            </w:pPr>
            <w:r>
              <w:rPr>
                <w:rFonts w:cstheme="minorHAnsi"/>
                <w:color w:val="212529"/>
                <w:lang w:val="en-US" w:eastAsia="ko-KR"/>
              </w:rPr>
              <w:t>A job seeker views his/her all job experience</w:t>
            </w:r>
          </w:p>
        </w:tc>
        <w:tc>
          <w:tcPr>
            <w:tcW w:w="3006" w:type="dxa"/>
            <w:vMerge w:val="restart"/>
          </w:tcPr>
          <w:p w14:paraId="7BED9FE4" w14:textId="25692C18" w:rsidR="00A320FD" w:rsidRPr="00A320FD" w:rsidRDefault="00A320FD" w:rsidP="00430D0F">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 xml:space="preserve">s a job seeker, I want to view my job experience regarding to </w:t>
            </w:r>
            <w:r>
              <w:rPr>
                <w:rFonts w:cstheme="minorHAnsi"/>
                <w:color w:val="212529"/>
                <w:lang w:val="en-US" w:eastAsia="ko-KR"/>
              </w:rPr>
              <w:lastRenderedPageBreak/>
              <w:t xml:space="preserve">a specific role with a standard CV format, so that I can reduce the preparation time for a job and quickly submit my application. </w:t>
            </w:r>
          </w:p>
        </w:tc>
      </w:tr>
      <w:tr w:rsidR="00A320FD" w14:paraId="75FD9A2B" w14:textId="77777777" w:rsidTr="00AA52A7">
        <w:tc>
          <w:tcPr>
            <w:tcW w:w="3005" w:type="dxa"/>
          </w:tcPr>
          <w:p w14:paraId="5867DC00" w14:textId="3AEBAD2E" w:rsidR="00A320FD" w:rsidRDefault="00A320FD" w:rsidP="00430D0F">
            <w:pPr>
              <w:jc w:val="both"/>
              <w:rPr>
                <w:rFonts w:cstheme="minorHAnsi"/>
                <w:color w:val="212529"/>
                <w:lang w:val="en-US" w:eastAsia="ko-KR"/>
              </w:rPr>
            </w:pPr>
            <w:r>
              <w:rPr>
                <w:rFonts w:cstheme="minorHAnsi" w:hint="eastAsia"/>
                <w:color w:val="212529"/>
                <w:lang w:val="en-US" w:eastAsia="ko-KR"/>
              </w:rPr>
              <w:lastRenderedPageBreak/>
              <w:t>S</w:t>
            </w:r>
            <w:r>
              <w:rPr>
                <w:rFonts w:cstheme="minorHAnsi"/>
                <w:color w:val="212529"/>
                <w:lang w:val="en-US" w:eastAsia="ko-KR"/>
              </w:rPr>
              <w:t>earch for career regarding filtered role</w:t>
            </w:r>
          </w:p>
        </w:tc>
        <w:tc>
          <w:tcPr>
            <w:tcW w:w="3005" w:type="dxa"/>
          </w:tcPr>
          <w:p w14:paraId="236FCC5C" w14:textId="20EFA4B0" w:rsidR="00A320FD" w:rsidRDefault="00A320FD" w:rsidP="00430D0F">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 xml:space="preserve"> job seeker searches limited work history about a specific role</w:t>
            </w:r>
          </w:p>
        </w:tc>
        <w:tc>
          <w:tcPr>
            <w:tcW w:w="3006" w:type="dxa"/>
            <w:vMerge/>
          </w:tcPr>
          <w:p w14:paraId="12FFAF87" w14:textId="77777777" w:rsidR="00A320FD" w:rsidRDefault="00A320FD" w:rsidP="00430D0F">
            <w:pPr>
              <w:jc w:val="both"/>
              <w:rPr>
                <w:rFonts w:cstheme="minorHAnsi"/>
                <w:color w:val="212529"/>
                <w:lang w:val="en-US" w:eastAsia="ko-KR"/>
              </w:rPr>
            </w:pPr>
          </w:p>
        </w:tc>
      </w:tr>
      <w:tr w:rsidR="00A320FD" w14:paraId="5182C192" w14:textId="77777777" w:rsidTr="00AA52A7">
        <w:tc>
          <w:tcPr>
            <w:tcW w:w="3005" w:type="dxa"/>
          </w:tcPr>
          <w:p w14:paraId="1D105271" w14:textId="36FF55E5" w:rsidR="00A320FD" w:rsidRDefault="00A320FD" w:rsidP="00430D0F">
            <w:pPr>
              <w:jc w:val="both"/>
              <w:rPr>
                <w:rFonts w:cstheme="minorHAnsi"/>
                <w:color w:val="212529"/>
                <w:lang w:val="en-US" w:eastAsia="ko-KR"/>
              </w:rPr>
            </w:pPr>
            <w:r>
              <w:rPr>
                <w:rFonts w:cstheme="minorHAnsi" w:hint="eastAsia"/>
                <w:color w:val="212529"/>
                <w:lang w:val="en-US" w:eastAsia="ko-KR"/>
              </w:rPr>
              <w:t>G</w:t>
            </w:r>
            <w:r>
              <w:rPr>
                <w:rFonts w:cstheme="minorHAnsi"/>
                <w:color w:val="212529"/>
                <w:lang w:val="en-US" w:eastAsia="ko-KR"/>
              </w:rPr>
              <w:t>enerate and display CV having filtered career</w:t>
            </w:r>
          </w:p>
        </w:tc>
        <w:tc>
          <w:tcPr>
            <w:tcW w:w="3005" w:type="dxa"/>
          </w:tcPr>
          <w:p w14:paraId="16378568" w14:textId="7206B4F0" w:rsidR="00A320FD" w:rsidRDefault="00A320FD" w:rsidP="00430D0F">
            <w:pPr>
              <w:jc w:val="both"/>
              <w:rPr>
                <w:rFonts w:cstheme="minorHAnsi"/>
                <w:color w:val="212529"/>
                <w:lang w:val="en-US" w:eastAsia="ko-KR"/>
              </w:rPr>
            </w:pPr>
            <w:r>
              <w:rPr>
                <w:rFonts w:cstheme="minorHAnsi"/>
                <w:color w:val="212529"/>
                <w:lang w:val="en-US" w:eastAsia="ko-KR"/>
              </w:rPr>
              <w:t>System generates formatted CV data and display it according to the searching event.</w:t>
            </w:r>
          </w:p>
        </w:tc>
        <w:tc>
          <w:tcPr>
            <w:tcW w:w="3006" w:type="dxa"/>
            <w:vMerge/>
          </w:tcPr>
          <w:p w14:paraId="6B059DC7" w14:textId="77777777" w:rsidR="00A320FD" w:rsidRDefault="00A320FD" w:rsidP="00430D0F">
            <w:pPr>
              <w:jc w:val="both"/>
              <w:rPr>
                <w:rFonts w:cstheme="minorHAnsi"/>
                <w:color w:val="212529"/>
                <w:lang w:val="en-US" w:eastAsia="ko-KR"/>
              </w:rPr>
            </w:pPr>
          </w:p>
        </w:tc>
      </w:tr>
      <w:tr w:rsidR="00A320FD" w14:paraId="3B974577" w14:textId="77777777" w:rsidTr="00AA52A7">
        <w:tc>
          <w:tcPr>
            <w:tcW w:w="3005" w:type="dxa"/>
          </w:tcPr>
          <w:p w14:paraId="034A8E99" w14:textId="7E96963A" w:rsidR="00A320FD" w:rsidRPr="00A320FD" w:rsidRDefault="00A320FD" w:rsidP="00430D0F">
            <w:pPr>
              <w:jc w:val="both"/>
              <w:rPr>
                <w:rFonts w:cstheme="minorHAnsi"/>
                <w:color w:val="212529"/>
                <w:lang w:val="en-US" w:eastAsia="ko-KR"/>
              </w:rPr>
            </w:pPr>
            <w:r>
              <w:rPr>
                <w:rFonts w:cstheme="minorHAnsi"/>
                <w:color w:val="212529"/>
                <w:lang w:val="en-US" w:eastAsia="ko-KR"/>
              </w:rPr>
              <w:t>Print out the screen</w:t>
            </w:r>
          </w:p>
        </w:tc>
        <w:tc>
          <w:tcPr>
            <w:tcW w:w="3005" w:type="dxa"/>
          </w:tcPr>
          <w:p w14:paraId="5E4D2EF7" w14:textId="63E79C1B" w:rsidR="00A320FD" w:rsidRDefault="00A320FD" w:rsidP="00430D0F">
            <w:pPr>
              <w:jc w:val="both"/>
              <w:rPr>
                <w:rFonts w:cstheme="minorHAnsi"/>
                <w:color w:val="212529"/>
                <w:lang w:val="en-US" w:eastAsia="ko-KR"/>
              </w:rPr>
            </w:pPr>
            <w:r>
              <w:rPr>
                <w:rFonts w:cstheme="minorHAnsi" w:hint="eastAsia"/>
                <w:color w:val="212529"/>
                <w:lang w:val="en-US" w:eastAsia="ko-KR"/>
              </w:rPr>
              <w:t>A</w:t>
            </w:r>
            <w:r>
              <w:rPr>
                <w:rFonts w:cstheme="minorHAnsi"/>
                <w:color w:val="212529"/>
                <w:lang w:val="en-US" w:eastAsia="ko-KR"/>
              </w:rPr>
              <w:t xml:space="preserve"> job seeker prints out the search results having formatted career information</w:t>
            </w:r>
          </w:p>
        </w:tc>
        <w:tc>
          <w:tcPr>
            <w:tcW w:w="3006" w:type="dxa"/>
            <w:vMerge/>
          </w:tcPr>
          <w:p w14:paraId="520F9A17" w14:textId="77777777" w:rsidR="00A320FD" w:rsidRDefault="00A320FD" w:rsidP="00430D0F">
            <w:pPr>
              <w:jc w:val="both"/>
              <w:rPr>
                <w:rFonts w:cstheme="minorHAnsi"/>
                <w:color w:val="212529"/>
                <w:lang w:val="en-US" w:eastAsia="ko-KR"/>
              </w:rPr>
            </w:pPr>
          </w:p>
        </w:tc>
      </w:tr>
      <w:tr w:rsidR="00A320FD" w14:paraId="3305CE63" w14:textId="77777777" w:rsidTr="00AA52A7">
        <w:tc>
          <w:tcPr>
            <w:tcW w:w="3005" w:type="dxa"/>
          </w:tcPr>
          <w:p w14:paraId="3550A94B" w14:textId="25CFAB3C" w:rsidR="00A320FD" w:rsidRDefault="00A320FD" w:rsidP="00430D0F">
            <w:pPr>
              <w:jc w:val="both"/>
              <w:rPr>
                <w:rFonts w:cstheme="minorHAnsi"/>
                <w:color w:val="212529"/>
                <w:lang w:val="en-US" w:eastAsia="ko-KR"/>
              </w:rPr>
            </w:pPr>
            <w:r>
              <w:rPr>
                <w:rFonts w:cstheme="minorHAnsi" w:hint="eastAsia"/>
                <w:color w:val="212529"/>
                <w:lang w:val="en-US" w:eastAsia="ko-KR"/>
              </w:rPr>
              <w:t>D</w:t>
            </w:r>
            <w:r>
              <w:rPr>
                <w:rFonts w:cstheme="minorHAnsi"/>
                <w:color w:val="212529"/>
                <w:lang w:val="en-US" w:eastAsia="ko-KR"/>
              </w:rPr>
              <w:t>efine CV format</w:t>
            </w:r>
          </w:p>
        </w:tc>
        <w:tc>
          <w:tcPr>
            <w:tcW w:w="3005" w:type="dxa"/>
          </w:tcPr>
          <w:p w14:paraId="727B6B86" w14:textId="48DAE27B" w:rsidR="00A320FD" w:rsidRDefault="00A320FD" w:rsidP="00430D0F">
            <w:pPr>
              <w:jc w:val="both"/>
              <w:rPr>
                <w:rFonts w:cstheme="minorHAnsi"/>
                <w:color w:val="212529"/>
                <w:lang w:val="en-US" w:eastAsia="ko-KR"/>
              </w:rPr>
            </w:pPr>
            <w:r>
              <w:rPr>
                <w:rFonts w:cstheme="minorHAnsi" w:hint="eastAsia"/>
                <w:color w:val="212529"/>
                <w:lang w:val="en-US" w:eastAsia="ko-KR"/>
              </w:rPr>
              <w:t>S</w:t>
            </w:r>
            <w:r>
              <w:rPr>
                <w:rFonts w:cstheme="minorHAnsi"/>
                <w:color w:val="212529"/>
                <w:lang w:val="en-US" w:eastAsia="ko-KR"/>
              </w:rPr>
              <w:t>ystem stores a display format</w:t>
            </w:r>
          </w:p>
        </w:tc>
        <w:tc>
          <w:tcPr>
            <w:tcW w:w="3006" w:type="dxa"/>
            <w:vMerge/>
          </w:tcPr>
          <w:p w14:paraId="03D8E640" w14:textId="77777777" w:rsidR="00A320FD" w:rsidRDefault="00A320FD" w:rsidP="00430D0F">
            <w:pPr>
              <w:jc w:val="both"/>
              <w:rPr>
                <w:rFonts w:cstheme="minorHAnsi"/>
                <w:color w:val="212529"/>
                <w:lang w:val="en-US" w:eastAsia="ko-KR"/>
              </w:rPr>
            </w:pPr>
          </w:p>
        </w:tc>
      </w:tr>
    </w:tbl>
    <w:p w14:paraId="3D760A11" w14:textId="5B43A555" w:rsidR="00430D0F" w:rsidRDefault="00430D0F" w:rsidP="00430D0F">
      <w:pPr>
        <w:jc w:val="both"/>
        <w:rPr>
          <w:rFonts w:cstheme="minorHAnsi"/>
          <w:color w:val="212529"/>
          <w:lang w:val="en-US" w:eastAsia="ko-KR"/>
        </w:rPr>
      </w:pPr>
    </w:p>
    <w:p w14:paraId="17DE35DC" w14:textId="77777777" w:rsidR="00106BE5" w:rsidRPr="004A4051" w:rsidRDefault="00172760" w:rsidP="004A4051">
      <w:pPr>
        <w:pStyle w:val="Heading1"/>
        <w:rPr>
          <w:rStyle w:val="IntenseReference"/>
          <w:rFonts w:cstheme="majorHAnsi"/>
        </w:rPr>
      </w:pPr>
      <w:bookmarkStart w:id="3" w:name="_Toc111030742"/>
      <w:r w:rsidRPr="004A4051">
        <w:rPr>
          <w:rStyle w:val="IntenseReference"/>
          <w:rFonts w:cstheme="majorHAnsi"/>
        </w:rPr>
        <w:t>Ethical and cultural impact</w:t>
      </w:r>
      <w:bookmarkEnd w:id="3"/>
    </w:p>
    <w:p w14:paraId="08504B61" w14:textId="0D547645" w:rsidR="0005178D" w:rsidRDefault="0005178D" w:rsidP="0005178D">
      <w:pPr>
        <w:jc w:val="both"/>
        <w:rPr>
          <w:rFonts w:cstheme="minorHAnsi"/>
          <w:color w:val="212529"/>
          <w:lang w:val="en-US" w:eastAsia="ko-KR"/>
        </w:rPr>
      </w:pPr>
      <w:r>
        <w:rPr>
          <w:rFonts w:cstheme="minorHAnsi"/>
          <w:color w:val="212529"/>
          <w:lang w:val="en-US" w:eastAsia="ko-KR"/>
        </w:rPr>
        <w:t>T</w:t>
      </w:r>
      <w:r w:rsidRPr="0005178D">
        <w:rPr>
          <w:rFonts w:cstheme="minorHAnsi"/>
          <w:color w:val="212529"/>
          <w:lang w:val="en-US" w:eastAsia="ko-KR"/>
        </w:rPr>
        <w:t>his system is composed of personal career information</w:t>
      </w:r>
      <w:r>
        <w:rPr>
          <w:rFonts w:cstheme="minorHAnsi"/>
          <w:color w:val="212529"/>
          <w:lang w:val="en-US" w:eastAsia="ko-KR"/>
        </w:rPr>
        <w:t xml:space="preserve"> and it should be secure carefully. So,</w:t>
      </w:r>
      <w:r w:rsidRPr="0005178D">
        <w:rPr>
          <w:rFonts w:cstheme="minorHAnsi"/>
          <w:color w:val="212529"/>
          <w:lang w:val="en-US" w:eastAsia="ko-KR"/>
        </w:rPr>
        <w:t xml:space="preserve"> all input information will be safely stored and managed in a database to prevent unauthorized leakage of the user's information. In addition, it will be designed as a user-based system so that no one other than the user can modify the information.</w:t>
      </w:r>
    </w:p>
    <w:p w14:paraId="7C49EDC9" w14:textId="103E3F1C" w:rsidR="004419B3" w:rsidRDefault="004419B3" w:rsidP="0005178D">
      <w:pPr>
        <w:jc w:val="both"/>
        <w:rPr>
          <w:rFonts w:cstheme="minorHAnsi"/>
          <w:color w:val="212529"/>
          <w:lang w:val="en-US" w:eastAsia="ko-KR"/>
        </w:rPr>
      </w:pPr>
      <w:r>
        <w:rPr>
          <w:rFonts w:cstheme="minorHAnsi"/>
          <w:color w:val="212529"/>
          <w:lang w:val="en-US" w:eastAsia="ko-KR"/>
        </w:rPr>
        <w:t xml:space="preserve">For avoiding </w:t>
      </w:r>
      <w:r w:rsidR="005041C2">
        <w:rPr>
          <w:rFonts w:cstheme="minorHAnsi"/>
          <w:color w:val="212529"/>
          <w:lang w:val="en-US" w:eastAsia="ko-KR"/>
        </w:rPr>
        <w:t>discriminable</w:t>
      </w:r>
      <w:r>
        <w:rPr>
          <w:rFonts w:cstheme="minorHAnsi"/>
          <w:color w:val="212529"/>
          <w:lang w:val="en-US" w:eastAsia="ko-KR"/>
        </w:rPr>
        <w:t xml:space="preserve"> aspect</w:t>
      </w:r>
      <w:r w:rsidR="005041C2">
        <w:rPr>
          <w:rFonts w:cstheme="minorHAnsi"/>
          <w:color w:val="212529"/>
          <w:lang w:val="en-US" w:eastAsia="ko-KR"/>
        </w:rPr>
        <w:t xml:space="preserve"> of society</w:t>
      </w:r>
      <w:r>
        <w:rPr>
          <w:rFonts w:cstheme="minorHAnsi"/>
          <w:color w:val="212529"/>
          <w:lang w:val="en-US" w:eastAsia="ko-KR"/>
        </w:rPr>
        <w:t xml:space="preserve">, this system does not ask personal information such as gender, age, religion, </w:t>
      </w:r>
      <w:r>
        <w:rPr>
          <w:rFonts w:cstheme="minorHAnsi" w:hint="eastAsia"/>
          <w:color w:val="212529"/>
          <w:lang w:val="en-US" w:eastAsia="ko-KR"/>
        </w:rPr>
        <w:t>e</w:t>
      </w:r>
      <w:r>
        <w:rPr>
          <w:rFonts w:cstheme="minorHAnsi"/>
          <w:color w:val="212529"/>
          <w:lang w:val="en-US" w:eastAsia="ko-KR"/>
        </w:rPr>
        <w:t>thnicity.</w:t>
      </w:r>
    </w:p>
    <w:p w14:paraId="54DD567C" w14:textId="77777777" w:rsidR="0005178D" w:rsidRDefault="0005178D" w:rsidP="004A4051">
      <w:pPr>
        <w:rPr>
          <w:rFonts w:cstheme="minorHAnsi"/>
          <w:i/>
          <w:iCs/>
          <w:color w:val="212529"/>
          <w:sz w:val="18"/>
          <w:szCs w:val="18"/>
          <w:lang w:val="en-US"/>
        </w:rPr>
      </w:pPr>
    </w:p>
    <w:p w14:paraId="50B03C25" w14:textId="1A7E303C" w:rsidR="007B7F27" w:rsidRPr="004A4051" w:rsidRDefault="004C4E29" w:rsidP="004A4051">
      <w:pPr>
        <w:pStyle w:val="Heading1"/>
        <w:rPr>
          <w:rStyle w:val="IntenseReference"/>
          <w:rFonts w:cstheme="majorHAnsi"/>
        </w:rPr>
      </w:pPr>
      <w:bookmarkStart w:id="4" w:name="_Toc111030743"/>
      <w:r w:rsidRPr="004A4051">
        <w:rPr>
          <w:rStyle w:val="IntenseReference"/>
          <w:rFonts w:cstheme="majorHAnsi"/>
        </w:rPr>
        <w:t>SDLC</w:t>
      </w:r>
      <w:bookmarkEnd w:id="4"/>
    </w:p>
    <w:p w14:paraId="6F370977" w14:textId="6E90EFBD" w:rsidR="00F03C3D" w:rsidRDefault="00F03C3D" w:rsidP="00F03C3D">
      <w:pPr>
        <w:jc w:val="both"/>
        <w:rPr>
          <w:rFonts w:cstheme="minorHAnsi"/>
          <w:color w:val="212529"/>
          <w:lang w:val="en-US" w:eastAsia="ko-KR"/>
        </w:rPr>
      </w:pPr>
      <w:r>
        <w:rPr>
          <w:rFonts w:cstheme="minorHAnsi"/>
          <w:color w:val="212529"/>
          <w:lang w:val="en-US" w:eastAsia="ko-KR"/>
        </w:rPr>
        <w:t>I chose to use the Waterfall software development methodology for 1</w:t>
      </w:r>
      <w:r w:rsidRPr="00F03C3D">
        <w:rPr>
          <w:rFonts w:cstheme="minorHAnsi"/>
          <w:color w:val="212529"/>
          <w:vertAlign w:val="superscript"/>
          <w:lang w:val="en-US" w:eastAsia="ko-KR"/>
        </w:rPr>
        <w:t>st</w:t>
      </w:r>
      <w:r>
        <w:rPr>
          <w:rFonts w:cstheme="minorHAnsi"/>
          <w:color w:val="212529"/>
          <w:lang w:val="en-US" w:eastAsia="ko-KR"/>
        </w:rPr>
        <w:t xml:space="preserve"> Project range. B</w:t>
      </w:r>
      <w:r w:rsidRPr="00F03C3D">
        <w:rPr>
          <w:rFonts w:cstheme="minorHAnsi"/>
          <w:color w:val="212529"/>
          <w:lang w:val="en-US" w:eastAsia="ko-KR"/>
        </w:rPr>
        <w:t xml:space="preserve">ecause the requirements are clearly stated in the beginning. Also, since the project must be completed within a short project period, multiple reviews </w:t>
      </w:r>
      <w:r w:rsidR="005C4494">
        <w:rPr>
          <w:rFonts w:cstheme="minorHAnsi"/>
          <w:color w:val="212529"/>
          <w:lang w:val="en-US" w:eastAsia="ko-KR"/>
        </w:rPr>
        <w:t xml:space="preserve">and iterative development </w:t>
      </w:r>
      <w:r w:rsidRPr="00F03C3D">
        <w:rPr>
          <w:rFonts w:cstheme="minorHAnsi"/>
          <w:color w:val="212529"/>
          <w:lang w:val="en-US" w:eastAsia="ko-KR"/>
        </w:rPr>
        <w:t xml:space="preserve">cannot be </w:t>
      </w:r>
      <w:r>
        <w:rPr>
          <w:rFonts w:cstheme="minorHAnsi"/>
          <w:color w:val="212529"/>
          <w:lang w:val="en-US" w:eastAsia="ko-KR"/>
        </w:rPr>
        <w:t>allowed</w:t>
      </w:r>
      <w:r w:rsidRPr="00F03C3D">
        <w:rPr>
          <w:rFonts w:cstheme="minorHAnsi"/>
          <w:color w:val="212529"/>
          <w:lang w:val="en-US" w:eastAsia="ko-KR"/>
        </w:rPr>
        <w:t xml:space="preserve">. Instead, </w:t>
      </w:r>
      <w:r>
        <w:rPr>
          <w:rFonts w:cstheme="minorHAnsi"/>
          <w:color w:val="212529"/>
          <w:lang w:val="en-US" w:eastAsia="ko-KR"/>
        </w:rPr>
        <w:t>I</w:t>
      </w:r>
      <w:r w:rsidRPr="00F03C3D">
        <w:rPr>
          <w:rFonts w:cstheme="minorHAnsi"/>
          <w:color w:val="212529"/>
          <w:lang w:val="en-US" w:eastAsia="ko-KR"/>
        </w:rPr>
        <w:t xml:space="preserve"> will include the contents so that all requirements for each development stage can be reflected.</w:t>
      </w:r>
      <w:r w:rsidR="005C4494">
        <w:rPr>
          <w:rFonts w:cstheme="minorHAnsi"/>
          <w:color w:val="212529"/>
          <w:lang w:val="en-US" w:eastAsia="ko-KR"/>
        </w:rPr>
        <w:t xml:space="preserve"> </w:t>
      </w:r>
      <w:r w:rsidR="005C4494" w:rsidRPr="005C4494">
        <w:rPr>
          <w:rFonts w:cstheme="minorHAnsi"/>
          <w:color w:val="212529"/>
          <w:lang w:val="en-US" w:eastAsia="ko-KR"/>
        </w:rPr>
        <w:t xml:space="preserve">Other than that, the waterfall methodology lets </w:t>
      </w:r>
      <w:r w:rsidR="005C4494">
        <w:rPr>
          <w:rFonts w:cstheme="minorHAnsi"/>
          <w:color w:val="212529"/>
          <w:lang w:val="en-US" w:eastAsia="ko-KR"/>
        </w:rPr>
        <w:t>me</w:t>
      </w:r>
      <w:r w:rsidR="005C4494" w:rsidRPr="005C4494">
        <w:rPr>
          <w:rFonts w:cstheme="minorHAnsi"/>
          <w:color w:val="212529"/>
          <w:lang w:val="en-US" w:eastAsia="ko-KR"/>
        </w:rPr>
        <w:t xml:space="preserve"> know where </w:t>
      </w:r>
      <w:r w:rsidR="005C4494">
        <w:rPr>
          <w:rFonts w:cstheme="minorHAnsi"/>
          <w:color w:val="212529"/>
          <w:lang w:val="en-US" w:eastAsia="ko-KR"/>
        </w:rPr>
        <w:t>my</w:t>
      </w:r>
      <w:r w:rsidR="005C4494" w:rsidRPr="005C4494">
        <w:rPr>
          <w:rFonts w:cstheme="minorHAnsi"/>
          <w:color w:val="212529"/>
          <w:lang w:val="en-US" w:eastAsia="ko-KR"/>
        </w:rPr>
        <w:t xml:space="preserve"> project is and where it should be at any given time</w:t>
      </w:r>
      <w:r w:rsidR="0084636A" w:rsidRPr="005C4494">
        <w:rPr>
          <w:rFonts w:cstheme="minorHAnsi"/>
          <w:color w:val="212529"/>
          <w:lang w:val="en-US" w:eastAsia="ko-KR"/>
        </w:rPr>
        <w:t xml:space="preserve"> thanks to its sequential methodology</w:t>
      </w:r>
      <w:r w:rsidR="0084636A">
        <w:rPr>
          <w:rFonts w:cstheme="minorHAnsi"/>
          <w:color w:val="212529"/>
          <w:lang w:val="en-US" w:eastAsia="ko-KR"/>
        </w:rPr>
        <w:t>.</w:t>
      </w:r>
    </w:p>
    <w:p w14:paraId="77721907" w14:textId="77777777" w:rsidR="00F03C3D" w:rsidRPr="00980FB7" w:rsidRDefault="00F03C3D" w:rsidP="294590AE">
      <w:pPr>
        <w:rPr>
          <w:i/>
          <w:iCs/>
          <w:color w:val="212529"/>
          <w:sz w:val="18"/>
          <w:szCs w:val="18"/>
        </w:rPr>
      </w:pPr>
    </w:p>
    <w:p w14:paraId="4E19FCC9" w14:textId="06644B7A" w:rsidR="000D3105" w:rsidRPr="004A4051" w:rsidRDefault="00172760" w:rsidP="004A4051">
      <w:pPr>
        <w:pStyle w:val="Heading1"/>
        <w:rPr>
          <w:rStyle w:val="IntenseReference"/>
          <w:rFonts w:cstheme="majorHAnsi"/>
        </w:rPr>
      </w:pPr>
      <w:bookmarkStart w:id="5" w:name="_Toc111030744"/>
      <w:r w:rsidRPr="004A4051">
        <w:rPr>
          <w:rStyle w:val="IntenseReference"/>
          <w:rFonts w:cstheme="majorHAnsi"/>
        </w:rPr>
        <w:t>Project timeline</w:t>
      </w:r>
      <w:bookmarkEnd w:id="5"/>
    </w:p>
    <w:p w14:paraId="740AA87D" w14:textId="624509E8" w:rsidR="002D0FDA" w:rsidRPr="003C46D0" w:rsidRDefault="002B1D3C" w:rsidP="005A26BF">
      <w:pPr>
        <w:jc w:val="both"/>
        <w:rPr>
          <w:rFonts w:cstheme="minorHAnsi"/>
          <w:i/>
          <w:iCs/>
          <w:color w:val="212529"/>
          <w:sz w:val="18"/>
          <w:szCs w:val="18"/>
        </w:rPr>
      </w:pPr>
      <w:r>
        <w:rPr>
          <w:noProof/>
        </w:rPr>
        <w:drawing>
          <wp:inline distT="0" distB="0" distL="0" distR="0" wp14:anchorId="0D99F51B" wp14:editId="35BA2443">
            <wp:extent cx="5731510" cy="2856230"/>
            <wp:effectExtent l="0" t="0" r="2540" b="127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6230"/>
                    </a:xfrm>
                    <a:prstGeom prst="rect">
                      <a:avLst/>
                    </a:prstGeom>
                  </pic:spPr>
                </pic:pic>
              </a:graphicData>
            </a:graphic>
          </wp:inline>
        </w:drawing>
      </w:r>
    </w:p>
    <w:p w14:paraId="7AD9BBA8" w14:textId="77777777" w:rsidR="003C46D0" w:rsidRPr="004A4051" w:rsidRDefault="00172760" w:rsidP="004A4051">
      <w:pPr>
        <w:pStyle w:val="Heading1"/>
        <w:rPr>
          <w:rStyle w:val="IntenseReference"/>
          <w:rFonts w:cstheme="majorHAnsi"/>
        </w:rPr>
      </w:pPr>
      <w:bookmarkStart w:id="6" w:name="_Toc111030745"/>
      <w:r w:rsidRPr="004A4051">
        <w:rPr>
          <w:rStyle w:val="IntenseReference"/>
          <w:rFonts w:cstheme="majorHAnsi"/>
        </w:rPr>
        <w:lastRenderedPageBreak/>
        <w:t>Diagrams</w:t>
      </w:r>
      <w:bookmarkEnd w:id="6"/>
    </w:p>
    <w:p w14:paraId="5EDBE7AB" w14:textId="77777777" w:rsidR="002B1D3C" w:rsidRDefault="002B1D3C" w:rsidP="002B1D3C">
      <w:pPr>
        <w:jc w:val="both"/>
        <w:rPr>
          <w:rFonts w:cstheme="minorHAnsi"/>
          <w:b/>
          <w:bCs/>
          <w:color w:val="212529"/>
          <w:sz w:val="28"/>
          <w:szCs w:val="28"/>
          <w:lang w:val="en-US" w:eastAsia="ko-KR"/>
        </w:rPr>
      </w:pPr>
    </w:p>
    <w:p w14:paraId="6D932B89" w14:textId="35537991" w:rsidR="002B1D3C" w:rsidRPr="002B1D3C" w:rsidRDefault="002B1D3C" w:rsidP="002B1D3C">
      <w:pPr>
        <w:jc w:val="both"/>
        <w:rPr>
          <w:rFonts w:cstheme="minorHAnsi"/>
          <w:b/>
          <w:bCs/>
          <w:color w:val="212529"/>
          <w:sz w:val="28"/>
          <w:szCs w:val="28"/>
          <w:lang w:val="en-US" w:eastAsia="ko-KR"/>
        </w:rPr>
      </w:pPr>
      <w:r w:rsidRPr="00857009">
        <w:rPr>
          <w:rFonts w:cstheme="minorHAnsi" w:hint="eastAsia"/>
          <w:b/>
          <w:bCs/>
          <w:color w:val="212529"/>
          <w:sz w:val="28"/>
          <w:szCs w:val="28"/>
          <w:lang w:val="en-US" w:eastAsia="ko-KR"/>
        </w:rPr>
        <w:t>U</w:t>
      </w:r>
      <w:r w:rsidRPr="00857009">
        <w:rPr>
          <w:rFonts w:cstheme="minorHAnsi"/>
          <w:b/>
          <w:bCs/>
          <w:color w:val="212529"/>
          <w:sz w:val="28"/>
          <w:szCs w:val="28"/>
          <w:lang w:val="en-US" w:eastAsia="ko-KR"/>
        </w:rPr>
        <w:t>se</w:t>
      </w:r>
      <w:r>
        <w:rPr>
          <w:rFonts w:cstheme="minorHAnsi"/>
          <w:b/>
          <w:bCs/>
          <w:color w:val="212529"/>
          <w:sz w:val="28"/>
          <w:szCs w:val="28"/>
          <w:lang w:val="en-US" w:eastAsia="ko-KR"/>
        </w:rPr>
        <w:t xml:space="preserve"> Case Diagram</w:t>
      </w:r>
    </w:p>
    <w:p w14:paraId="668C6EB4" w14:textId="504B1607" w:rsidR="004A4051" w:rsidRPr="003C46D0" w:rsidRDefault="00CA24B2" w:rsidP="004A4051">
      <w:pPr>
        <w:rPr>
          <w:rFonts w:cstheme="minorHAnsi"/>
          <w:i/>
          <w:iCs/>
          <w:color w:val="212529"/>
          <w:sz w:val="18"/>
          <w:szCs w:val="18"/>
        </w:rPr>
      </w:pPr>
      <w:r>
        <w:rPr>
          <w:noProof/>
        </w:rPr>
        <w:drawing>
          <wp:inline distT="0" distB="0" distL="0" distR="0" wp14:anchorId="36DB5F74" wp14:editId="7231F57B">
            <wp:extent cx="5731510" cy="4312285"/>
            <wp:effectExtent l="0" t="0" r="2540" b="0"/>
            <wp:docPr id="170" name="Picture 17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312285"/>
                    </a:xfrm>
                    <a:prstGeom prst="rect">
                      <a:avLst/>
                    </a:prstGeom>
                    <a:noFill/>
                    <a:ln>
                      <a:noFill/>
                    </a:ln>
                  </pic:spPr>
                </pic:pic>
              </a:graphicData>
            </a:graphic>
          </wp:inline>
        </w:drawing>
      </w:r>
    </w:p>
    <w:p w14:paraId="113E9277" w14:textId="28859F4C" w:rsidR="00CA24B2" w:rsidRDefault="00CA24B2" w:rsidP="005A26BF">
      <w:pPr>
        <w:jc w:val="both"/>
        <w:rPr>
          <w:rFonts w:cstheme="minorHAnsi"/>
          <w:b/>
          <w:bCs/>
          <w:i/>
          <w:iCs/>
          <w:color w:val="212529"/>
          <w:lang w:val="en-US"/>
        </w:rPr>
      </w:pPr>
    </w:p>
    <w:p w14:paraId="2044DB9F" w14:textId="55F95A39" w:rsidR="00CA24B2" w:rsidRPr="004A4051" w:rsidRDefault="00CA24B2" w:rsidP="00CA24B2">
      <w:pPr>
        <w:pStyle w:val="Heading1"/>
        <w:rPr>
          <w:rStyle w:val="IntenseReference"/>
          <w:rFonts w:cstheme="majorHAnsi"/>
        </w:rPr>
      </w:pPr>
      <w:r>
        <w:rPr>
          <w:rStyle w:val="IntenseReference"/>
          <w:rFonts w:cstheme="majorHAnsi"/>
        </w:rPr>
        <w:t>Reference</w:t>
      </w:r>
      <w:r w:rsidR="00AD5241">
        <w:rPr>
          <w:rStyle w:val="IntenseReference"/>
          <w:rFonts w:cstheme="majorHAnsi"/>
        </w:rPr>
        <w:t>s</w:t>
      </w:r>
    </w:p>
    <w:p w14:paraId="0018EA56" w14:textId="79695E79" w:rsidR="009A0559" w:rsidRDefault="009A0559" w:rsidP="00CA24B2">
      <w:pPr>
        <w:jc w:val="both"/>
        <w:rPr>
          <w:rFonts w:cstheme="minorHAnsi"/>
          <w:color w:val="212529"/>
          <w:lang w:val="en-US" w:eastAsia="ko-KR"/>
        </w:rPr>
      </w:pPr>
      <w:proofErr w:type="spellStart"/>
      <w:r>
        <w:rPr>
          <w:rFonts w:cstheme="minorHAnsi" w:hint="eastAsia"/>
          <w:color w:val="212529"/>
          <w:lang w:val="en-US" w:eastAsia="ko-KR"/>
        </w:rPr>
        <w:t>B</w:t>
      </w:r>
      <w:r>
        <w:rPr>
          <w:rFonts w:cstheme="minorHAnsi"/>
          <w:color w:val="212529"/>
          <w:lang w:val="en-US" w:eastAsia="ko-KR"/>
        </w:rPr>
        <w:t>obert</w:t>
      </w:r>
      <w:proofErr w:type="spellEnd"/>
      <w:r>
        <w:rPr>
          <w:rFonts w:cstheme="minorHAnsi"/>
          <w:color w:val="212529"/>
          <w:lang w:val="en-US" w:eastAsia="ko-KR"/>
        </w:rPr>
        <w:t xml:space="preserve"> Half (2021), </w:t>
      </w:r>
      <w:r w:rsidRPr="009A0559">
        <w:rPr>
          <w:rFonts w:cstheme="minorHAnsi"/>
          <w:i/>
          <w:iCs/>
          <w:color w:val="212529"/>
          <w:lang w:val="en-US" w:eastAsia="ko-KR"/>
        </w:rPr>
        <w:t>6 Basic SDLC Methodologies: Which One is Best?</w:t>
      </w:r>
      <w:r>
        <w:rPr>
          <w:rFonts w:cstheme="minorHAnsi"/>
          <w:color w:val="212529"/>
          <w:lang w:val="en-US" w:eastAsia="ko-KR"/>
        </w:rPr>
        <w:t xml:space="preserve">, </w:t>
      </w:r>
      <w:r w:rsidRPr="009A0559">
        <w:rPr>
          <w:rFonts w:cstheme="minorHAnsi"/>
          <w:color w:val="212529"/>
          <w:lang w:val="en-US" w:eastAsia="ko-KR"/>
        </w:rPr>
        <w:t>https://www.roberthalf.com/blog/salaries-and-skills/6-basic-sdlc-methodologies-which-one-is-best</w:t>
      </w:r>
    </w:p>
    <w:p w14:paraId="41BB7C5A" w14:textId="3866EEB6" w:rsidR="00B25DAE" w:rsidRDefault="00B25DAE" w:rsidP="00B25DAE">
      <w:pPr>
        <w:jc w:val="both"/>
        <w:rPr>
          <w:rFonts w:cstheme="minorHAnsi"/>
          <w:color w:val="212529"/>
          <w:lang w:val="en-US" w:eastAsia="ko-KR"/>
        </w:rPr>
      </w:pPr>
      <w:r>
        <w:rPr>
          <w:rFonts w:cstheme="minorHAnsi"/>
          <w:color w:val="212529"/>
          <w:lang w:val="en-US" w:eastAsia="ko-KR"/>
        </w:rPr>
        <w:t xml:space="preserve">George Lawton (2020), </w:t>
      </w:r>
      <w:r w:rsidRPr="00B25DAE">
        <w:rPr>
          <w:rFonts w:cstheme="minorHAnsi"/>
          <w:i/>
          <w:iCs/>
          <w:color w:val="212529"/>
          <w:lang w:val="en-US" w:eastAsia="ko-KR"/>
        </w:rPr>
        <w:t>5 examples of ethical issues in software development</w:t>
      </w:r>
      <w:r>
        <w:rPr>
          <w:rFonts w:cstheme="minorHAnsi"/>
          <w:color w:val="212529"/>
          <w:lang w:val="en-US" w:eastAsia="ko-KR"/>
        </w:rPr>
        <w:t xml:space="preserve">, </w:t>
      </w:r>
      <w:r w:rsidRPr="00B25DAE">
        <w:rPr>
          <w:rFonts w:cstheme="minorHAnsi"/>
          <w:color w:val="212529"/>
          <w:lang w:val="en-US" w:eastAsia="ko-KR"/>
        </w:rPr>
        <w:t>https://www.techtarget.com/searchsoftwarequality/tip/5-examples-of-ethical-issues-in-software-development</w:t>
      </w:r>
    </w:p>
    <w:p w14:paraId="47CBEB39" w14:textId="4261E07F" w:rsidR="00B25DAE" w:rsidRDefault="00B25DAE" w:rsidP="00B25DAE">
      <w:pPr>
        <w:jc w:val="both"/>
        <w:rPr>
          <w:rFonts w:cstheme="minorHAnsi"/>
          <w:color w:val="212529"/>
          <w:lang w:val="en-US" w:eastAsia="ko-KR"/>
        </w:rPr>
      </w:pPr>
      <w:r>
        <w:rPr>
          <w:rFonts w:cstheme="minorHAnsi"/>
          <w:color w:val="212529"/>
          <w:lang w:val="en-US" w:eastAsia="ko-KR"/>
        </w:rPr>
        <w:t>Lucid Content Team (</w:t>
      </w:r>
      <w:r w:rsidR="00BF6A65">
        <w:rPr>
          <w:rFonts w:cstheme="minorHAnsi"/>
          <w:color w:val="212529"/>
          <w:lang w:val="en-US" w:eastAsia="ko-KR"/>
        </w:rPr>
        <w:t>?</w:t>
      </w:r>
      <w:r>
        <w:rPr>
          <w:rFonts w:cstheme="minorHAnsi"/>
          <w:color w:val="212529"/>
          <w:lang w:val="en-US" w:eastAsia="ko-KR"/>
        </w:rPr>
        <w:t xml:space="preserve">), </w:t>
      </w:r>
      <w:r w:rsidR="00BF6A65" w:rsidRPr="00BF6A65">
        <w:rPr>
          <w:rFonts w:cstheme="minorHAnsi"/>
          <w:i/>
          <w:iCs/>
          <w:color w:val="212529"/>
          <w:lang w:val="en-US" w:eastAsia="ko-KR"/>
        </w:rPr>
        <w:t>What the Waterfall Project Management Methodology Can (and Can’t) Do for You</w:t>
      </w:r>
      <w:r>
        <w:rPr>
          <w:rFonts w:cstheme="minorHAnsi"/>
          <w:color w:val="212529"/>
          <w:lang w:val="en-US" w:eastAsia="ko-KR"/>
        </w:rPr>
        <w:t xml:space="preserve">, </w:t>
      </w:r>
      <w:r w:rsidR="00BF6A65" w:rsidRPr="00BF6A65">
        <w:rPr>
          <w:rFonts w:cstheme="minorHAnsi"/>
          <w:color w:val="212529"/>
          <w:lang w:val="en-US" w:eastAsia="ko-KR"/>
        </w:rPr>
        <w:t>https://www.lucidchart.com/blog/waterfall-project-management-methodology</w:t>
      </w:r>
    </w:p>
    <w:p w14:paraId="7239B4FE" w14:textId="2AE158AE" w:rsidR="009A0559" w:rsidRPr="00B25DAE" w:rsidRDefault="009A0559" w:rsidP="00CA24B2">
      <w:pPr>
        <w:jc w:val="both"/>
        <w:rPr>
          <w:rFonts w:cstheme="minorHAnsi"/>
          <w:color w:val="212529"/>
          <w:lang w:val="en-US" w:eastAsia="ko-KR"/>
        </w:rPr>
      </w:pPr>
    </w:p>
    <w:p w14:paraId="2213CDF9" w14:textId="77777777" w:rsidR="009A0559" w:rsidRPr="009A0559" w:rsidRDefault="009A0559" w:rsidP="00CA24B2">
      <w:pPr>
        <w:jc w:val="both"/>
        <w:rPr>
          <w:rFonts w:cstheme="minorHAnsi"/>
          <w:color w:val="212529"/>
          <w:lang w:val="en-US" w:eastAsia="ko-KR"/>
        </w:rPr>
      </w:pPr>
    </w:p>
    <w:p w14:paraId="293CE5B3" w14:textId="77777777" w:rsidR="00CA24B2" w:rsidRPr="005A26BF" w:rsidRDefault="00CA24B2" w:rsidP="005A26BF">
      <w:pPr>
        <w:jc w:val="both"/>
        <w:rPr>
          <w:rFonts w:cstheme="minorHAnsi"/>
          <w:b/>
          <w:bCs/>
          <w:i/>
          <w:iCs/>
          <w:color w:val="212529"/>
        </w:rPr>
      </w:pPr>
    </w:p>
    <w:sectPr w:rsidR="00CA24B2" w:rsidRPr="005A26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26AD" w14:textId="77777777" w:rsidR="00CE0385" w:rsidRDefault="00CE0385" w:rsidP="00F633EB">
      <w:pPr>
        <w:spacing w:after="0" w:line="240" w:lineRule="auto"/>
      </w:pPr>
      <w:r>
        <w:separator/>
      </w:r>
    </w:p>
  </w:endnote>
  <w:endnote w:type="continuationSeparator" w:id="0">
    <w:p w14:paraId="056F7307" w14:textId="77777777" w:rsidR="00CE0385" w:rsidRDefault="00CE0385" w:rsidP="00F6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4816F" w14:textId="77777777" w:rsidR="00CE0385" w:rsidRDefault="00CE0385" w:rsidP="00F633EB">
      <w:pPr>
        <w:spacing w:after="0" w:line="240" w:lineRule="auto"/>
      </w:pPr>
      <w:r>
        <w:separator/>
      </w:r>
    </w:p>
  </w:footnote>
  <w:footnote w:type="continuationSeparator" w:id="0">
    <w:p w14:paraId="79A5F263" w14:textId="77777777" w:rsidR="00CE0385" w:rsidRDefault="00CE0385" w:rsidP="00F63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3368"/>
    <w:multiLevelType w:val="hybridMultilevel"/>
    <w:tmpl w:val="B818F9C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03138FB"/>
    <w:multiLevelType w:val="multilevel"/>
    <w:tmpl w:val="49D84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3C153A"/>
    <w:multiLevelType w:val="hybridMultilevel"/>
    <w:tmpl w:val="CFF0E77A"/>
    <w:lvl w:ilvl="0" w:tplc="C950780C">
      <w:start w:val="1"/>
      <w:numFmt w:val="decimal"/>
      <w:lvlText w:val="%1."/>
      <w:lvlJc w:val="left"/>
      <w:pPr>
        <w:ind w:left="720" w:hanging="360"/>
      </w:pPr>
    </w:lvl>
    <w:lvl w:ilvl="1" w:tplc="E22C378E">
      <w:start w:val="1"/>
      <w:numFmt w:val="lowerLetter"/>
      <w:lvlText w:val="%2."/>
      <w:lvlJc w:val="left"/>
      <w:pPr>
        <w:ind w:left="1440" w:hanging="360"/>
      </w:pPr>
    </w:lvl>
    <w:lvl w:ilvl="2" w:tplc="C86686B6">
      <w:start w:val="1"/>
      <w:numFmt w:val="lowerRoman"/>
      <w:lvlText w:val="%3."/>
      <w:lvlJc w:val="right"/>
      <w:pPr>
        <w:ind w:left="2160" w:hanging="180"/>
      </w:pPr>
    </w:lvl>
    <w:lvl w:ilvl="3" w:tplc="6DF6EB00">
      <w:start w:val="1"/>
      <w:numFmt w:val="decimal"/>
      <w:lvlText w:val="%4."/>
      <w:lvlJc w:val="left"/>
      <w:pPr>
        <w:ind w:left="2880" w:hanging="360"/>
      </w:pPr>
    </w:lvl>
    <w:lvl w:ilvl="4" w:tplc="0FE875BA">
      <w:start w:val="1"/>
      <w:numFmt w:val="lowerLetter"/>
      <w:lvlText w:val="%5."/>
      <w:lvlJc w:val="left"/>
      <w:pPr>
        <w:ind w:left="3600" w:hanging="360"/>
      </w:pPr>
    </w:lvl>
    <w:lvl w:ilvl="5" w:tplc="D096C2C6">
      <w:start w:val="1"/>
      <w:numFmt w:val="lowerRoman"/>
      <w:lvlText w:val="%6."/>
      <w:lvlJc w:val="right"/>
      <w:pPr>
        <w:ind w:left="4320" w:hanging="180"/>
      </w:pPr>
    </w:lvl>
    <w:lvl w:ilvl="6" w:tplc="BC62B2FE">
      <w:start w:val="1"/>
      <w:numFmt w:val="decimal"/>
      <w:lvlText w:val="%7."/>
      <w:lvlJc w:val="left"/>
      <w:pPr>
        <w:ind w:left="5040" w:hanging="360"/>
      </w:pPr>
    </w:lvl>
    <w:lvl w:ilvl="7" w:tplc="47002124">
      <w:start w:val="1"/>
      <w:numFmt w:val="lowerLetter"/>
      <w:lvlText w:val="%8."/>
      <w:lvlJc w:val="left"/>
      <w:pPr>
        <w:ind w:left="5760" w:hanging="360"/>
      </w:pPr>
    </w:lvl>
    <w:lvl w:ilvl="8" w:tplc="DF9882B2">
      <w:start w:val="1"/>
      <w:numFmt w:val="lowerRoman"/>
      <w:lvlText w:val="%9."/>
      <w:lvlJc w:val="right"/>
      <w:pPr>
        <w:ind w:left="6480" w:hanging="180"/>
      </w:pPr>
    </w:lvl>
  </w:abstractNum>
  <w:abstractNum w:abstractNumId="3" w15:restartNumberingAfterBreak="0">
    <w:nsid w:val="777D4E11"/>
    <w:multiLevelType w:val="multilevel"/>
    <w:tmpl w:val="44EC7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0998008">
    <w:abstractNumId w:val="2"/>
  </w:num>
  <w:num w:numId="2" w16cid:durableId="557085718">
    <w:abstractNumId w:val="1"/>
  </w:num>
  <w:num w:numId="3" w16cid:durableId="1016032244">
    <w:abstractNumId w:val="3"/>
  </w:num>
  <w:num w:numId="4" w16cid:durableId="33576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FF"/>
    <w:rsid w:val="000131F4"/>
    <w:rsid w:val="00026C63"/>
    <w:rsid w:val="00042A48"/>
    <w:rsid w:val="0005178D"/>
    <w:rsid w:val="00065378"/>
    <w:rsid w:val="0007111E"/>
    <w:rsid w:val="000965B2"/>
    <w:rsid w:val="000A3F1F"/>
    <w:rsid w:val="000B1FCB"/>
    <w:rsid w:val="000B7F26"/>
    <w:rsid w:val="000C2BE5"/>
    <w:rsid w:val="000D3105"/>
    <w:rsid w:val="000D661E"/>
    <w:rsid w:val="000D7803"/>
    <w:rsid w:val="00106BE5"/>
    <w:rsid w:val="00172760"/>
    <w:rsid w:val="00195FDC"/>
    <w:rsid w:val="001A4C40"/>
    <w:rsid w:val="001A511E"/>
    <w:rsid w:val="001D0A20"/>
    <w:rsid w:val="001D1CD1"/>
    <w:rsid w:val="00250BFF"/>
    <w:rsid w:val="00290C11"/>
    <w:rsid w:val="002B1D3C"/>
    <w:rsid w:val="002B33FA"/>
    <w:rsid w:val="002B5367"/>
    <w:rsid w:val="002C46AE"/>
    <w:rsid w:val="002D0A5B"/>
    <w:rsid w:val="002D0FDA"/>
    <w:rsid w:val="002D31B9"/>
    <w:rsid w:val="00310FE6"/>
    <w:rsid w:val="0034032B"/>
    <w:rsid w:val="00351253"/>
    <w:rsid w:val="00356509"/>
    <w:rsid w:val="00372457"/>
    <w:rsid w:val="0037293F"/>
    <w:rsid w:val="00381735"/>
    <w:rsid w:val="00384B86"/>
    <w:rsid w:val="003937B2"/>
    <w:rsid w:val="003A54E9"/>
    <w:rsid w:val="003C46D0"/>
    <w:rsid w:val="0041452B"/>
    <w:rsid w:val="00430D0F"/>
    <w:rsid w:val="004419B3"/>
    <w:rsid w:val="00467C05"/>
    <w:rsid w:val="00467F18"/>
    <w:rsid w:val="004735BC"/>
    <w:rsid w:val="00481864"/>
    <w:rsid w:val="004A4051"/>
    <w:rsid w:val="004C4E29"/>
    <w:rsid w:val="004F1AFF"/>
    <w:rsid w:val="004F7537"/>
    <w:rsid w:val="005041C2"/>
    <w:rsid w:val="0051760D"/>
    <w:rsid w:val="00527367"/>
    <w:rsid w:val="0054665B"/>
    <w:rsid w:val="00560CB3"/>
    <w:rsid w:val="005A24C2"/>
    <w:rsid w:val="005A26BF"/>
    <w:rsid w:val="005A75E5"/>
    <w:rsid w:val="005C4494"/>
    <w:rsid w:val="005E4FDC"/>
    <w:rsid w:val="00622679"/>
    <w:rsid w:val="00646D55"/>
    <w:rsid w:val="00682FC3"/>
    <w:rsid w:val="006A4348"/>
    <w:rsid w:val="006C24BC"/>
    <w:rsid w:val="006E65AA"/>
    <w:rsid w:val="007216E6"/>
    <w:rsid w:val="00733646"/>
    <w:rsid w:val="0075734A"/>
    <w:rsid w:val="0076663D"/>
    <w:rsid w:val="007A67F9"/>
    <w:rsid w:val="007B7F27"/>
    <w:rsid w:val="007D5F84"/>
    <w:rsid w:val="008172AD"/>
    <w:rsid w:val="00830A73"/>
    <w:rsid w:val="0084636A"/>
    <w:rsid w:val="00857009"/>
    <w:rsid w:val="00863205"/>
    <w:rsid w:val="008A4E68"/>
    <w:rsid w:val="008B38A3"/>
    <w:rsid w:val="008D7027"/>
    <w:rsid w:val="008F1BF3"/>
    <w:rsid w:val="009328C4"/>
    <w:rsid w:val="00980FB7"/>
    <w:rsid w:val="009A0559"/>
    <w:rsid w:val="009A4000"/>
    <w:rsid w:val="009B55AE"/>
    <w:rsid w:val="009E6D0A"/>
    <w:rsid w:val="00A03194"/>
    <w:rsid w:val="00A10722"/>
    <w:rsid w:val="00A320FD"/>
    <w:rsid w:val="00A8111F"/>
    <w:rsid w:val="00A845E1"/>
    <w:rsid w:val="00AA52A7"/>
    <w:rsid w:val="00AA69FA"/>
    <w:rsid w:val="00AC048D"/>
    <w:rsid w:val="00AD38F9"/>
    <w:rsid w:val="00AD5241"/>
    <w:rsid w:val="00AE6AD8"/>
    <w:rsid w:val="00AE79EF"/>
    <w:rsid w:val="00B25DAE"/>
    <w:rsid w:val="00B761D0"/>
    <w:rsid w:val="00B8288A"/>
    <w:rsid w:val="00B963F4"/>
    <w:rsid w:val="00BA660D"/>
    <w:rsid w:val="00BB79DC"/>
    <w:rsid w:val="00BC55D7"/>
    <w:rsid w:val="00BE62D9"/>
    <w:rsid w:val="00BF4265"/>
    <w:rsid w:val="00BF5E41"/>
    <w:rsid w:val="00BF6A65"/>
    <w:rsid w:val="00C13815"/>
    <w:rsid w:val="00C349E1"/>
    <w:rsid w:val="00C56EBB"/>
    <w:rsid w:val="00C94A6F"/>
    <w:rsid w:val="00CA24B2"/>
    <w:rsid w:val="00CD62D5"/>
    <w:rsid w:val="00CE0385"/>
    <w:rsid w:val="00CF5A0C"/>
    <w:rsid w:val="00D03198"/>
    <w:rsid w:val="00D1314D"/>
    <w:rsid w:val="00D55847"/>
    <w:rsid w:val="00DA5319"/>
    <w:rsid w:val="00DB4109"/>
    <w:rsid w:val="00DF4A79"/>
    <w:rsid w:val="00DF686A"/>
    <w:rsid w:val="00E1265F"/>
    <w:rsid w:val="00E52F4E"/>
    <w:rsid w:val="00E8042E"/>
    <w:rsid w:val="00E86DEE"/>
    <w:rsid w:val="00E94D92"/>
    <w:rsid w:val="00EC11F7"/>
    <w:rsid w:val="00ED4984"/>
    <w:rsid w:val="00EE2410"/>
    <w:rsid w:val="00EF5485"/>
    <w:rsid w:val="00EF6CB7"/>
    <w:rsid w:val="00F00B28"/>
    <w:rsid w:val="00F03C3D"/>
    <w:rsid w:val="00F516B7"/>
    <w:rsid w:val="00F633EB"/>
    <w:rsid w:val="00FB0EB0"/>
    <w:rsid w:val="00FB3DF1"/>
    <w:rsid w:val="00FC58C6"/>
    <w:rsid w:val="00FF6863"/>
    <w:rsid w:val="101F2A64"/>
    <w:rsid w:val="192DD94D"/>
    <w:rsid w:val="294590AE"/>
    <w:rsid w:val="2BE23A91"/>
    <w:rsid w:val="3C004BE1"/>
    <w:rsid w:val="3F37ECA3"/>
    <w:rsid w:val="42566508"/>
    <w:rsid w:val="43F23569"/>
    <w:rsid w:val="5A7F883D"/>
    <w:rsid w:val="5C2F6094"/>
    <w:rsid w:val="68E0B349"/>
    <w:rsid w:val="78BF2A7F"/>
    <w:rsid w:val="7AAE9CF0"/>
    <w:rsid w:val="7DFE044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50C7"/>
  <w15:chartTrackingRefBased/>
  <w15:docId w15:val="{9A5FE6D0-2998-4C77-A77C-B4BBE971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rsid w:val="004F1AFF"/>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4F1AF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4F1AFF"/>
    <w:rPr>
      <w:color w:val="0000FF"/>
      <w:u w:val="single"/>
    </w:rPr>
  </w:style>
  <w:style w:type="character" w:customStyle="1" w:styleId="instancename">
    <w:name w:val="instancename"/>
    <w:basedOn w:val="DefaultParagraphFont"/>
    <w:rsid w:val="004F1AFF"/>
  </w:style>
  <w:style w:type="character" w:customStyle="1" w:styleId="accesshide">
    <w:name w:val="accesshide"/>
    <w:basedOn w:val="DefaultParagraphFont"/>
    <w:rsid w:val="004F1AFF"/>
  </w:style>
  <w:style w:type="character" w:styleId="UnresolvedMention">
    <w:name w:val="Unresolved Mention"/>
    <w:basedOn w:val="DefaultParagraphFont"/>
    <w:uiPriority w:val="99"/>
    <w:semiHidden/>
    <w:unhideWhenUsed/>
    <w:rsid w:val="00BA660D"/>
    <w:rPr>
      <w:color w:val="605E5C"/>
      <w:shd w:val="clear" w:color="auto" w:fill="E1DFDD"/>
    </w:rPr>
  </w:style>
  <w:style w:type="character" w:customStyle="1" w:styleId="Heading1Char">
    <w:name w:val="Heading 1 Char"/>
    <w:basedOn w:val="DefaultParagraphFont"/>
    <w:link w:val="Heading1"/>
    <w:uiPriority w:val="9"/>
    <w:rsid w:val="009B55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55AE"/>
    <w:pPr>
      <w:outlineLvl w:val="9"/>
    </w:pPr>
    <w:rPr>
      <w:lang w:val="en-US"/>
    </w:rPr>
  </w:style>
  <w:style w:type="character" w:styleId="IntenseReference">
    <w:name w:val="Intense Reference"/>
    <w:basedOn w:val="DefaultParagraphFont"/>
    <w:uiPriority w:val="32"/>
    <w:qFormat/>
    <w:rsid w:val="002D31B9"/>
    <w:rPr>
      <w:b/>
      <w:bCs/>
      <w:smallCaps/>
      <w:color w:val="4472C4" w:themeColor="accent1"/>
      <w:spacing w:val="5"/>
    </w:rPr>
  </w:style>
  <w:style w:type="paragraph" w:styleId="TOC1">
    <w:name w:val="toc 1"/>
    <w:basedOn w:val="Normal"/>
    <w:next w:val="Normal"/>
    <w:autoRedefine/>
    <w:uiPriority w:val="39"/>
    <w:unhideWhenUsed/>
    <w:rsid w:val="008D7027"/>
    <w:pPr>
      <w:spacing w:after="100"/>
    </w:pPr>
  </w:style>
  <w:style w:type="paragraph" w:styleId="ListParagraph">
    <w:name w:val="List Paragraph"/>
    <w:basedOn w:val="Normal"/>
    <w:uiPriority w:val="34"/>
    <w:qFormat/>
    <w:rsid w:val="00527367"/>
    <w:pPr>
      <w:ind w:leftChars="400" w:left="800"/>
    </w:pPr>
  </w:style>
  <w:style w:type="table" w:styleId="TableGrid">
    <w:name w:val="Table Grid"/>
    <w:basedOn w:val="TableNormal"/>
    <w:uiPriority w:val="39"/>
    <w:rsid w:val="00AA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33EB"/>
    <w:pPr>
      <w:tabs>
        <w:tab w:val="center" w:pos="4513"/>
        <w:tab w:val="right" w:pos="9026"/>
      </w:tabs>
      <w:snapToGrid w:val="0"/>
    </w:pPr>
  </w:style>
  <w:style w:type="character" w:customStyle="1" w:styleId="HeaderChar">
    <w:name w:val="Header Char"/>
    <w:basedOn w:val="DefaultParagraphFont"/>
    <w:link w:val="Header"/>
    <w:uiPriority w:val="99"/>
    <w:rsid w:val="00F633EB"/>
  </w:style>
  <w:style w:type="paragraph" w:styleId="Footer">
    <w:name w:val="footer"/>
    <w:basedOn w:val="Normal"/>
    <w:link w:val="FooterChar"/>
    <w:uiPriority w:val="99"/>
    <w:unhideWhenUsed/>
    <w:rsid w:val="00F633EB"/>
    <w:pPr>
      <w:tabs>
        <w:tab w:val="center" w:pos="4513"/>
        <w:tab w:val="right" w:pos="9026"/>
      </w:tabs>
      <w:snapToGrid w:val="0"/>
    </w:pPr>
  </w:style>
  <w:style w:type="character" w:customStyle="1" w:styleId="FooterChar">
    <w:name w:val="Footer Char"/>
    <w:basedOn w:val="DefaultParagraphFont"/>
    <w:link w:val="Footer"/>
    <w:uiPriority w:val="99"/>
    <w:rsid w:val="00F6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7947">
      <w:bodyDiv w:val="1"/>
      <w:marLeft w:val="0"/>
      <w:marRight w:val="0"/>
      <w:marTop w:val="0"/>
      <w:marBottom w:val="0"/>
      <w:divBdr>
        <w:top w:val="none" w:sz="0" w:space="0" w:color="auto"/>
        <w:left w:val="none" w:sz="0" w:space="0" w:color="auto"/>
        <w:bottom w:val="none" w:sz="0" w:space="0" w:color="auto"/>
        <w:right w:val="none" w:sz="0" w:space="0" w:color="auto"/>
      </w:divBdr>
      <w:divsChild>
        <w:div w:id="436145951">
          <w:marLeft w:val="0"/>
          <w:marRight w:val="0"/>
          <w:marTop w:val="0"/>
          <w:marBottom w:val="0"/>
          <w:divBdr>
            <w:top w:val="none" w:sz="0" w:space="0" w:color="auto"/>
            <w:left w:val="none" w:sz="0" w:space="0" w:color="auto"/>
            <w:bottom w:val="none" w:sz="0" w:space="0" w:color="auto"/>
            <w:right w:val="none" w:sz="0" w:space="0" w:color="auto"/>
          </w:divBdr>
          <w:divsChild>
            <w:div w:id="607784885">
              <w:marLeft w:val="0"/>
              <w:marRight w:val="0"/>
              <w:marTop w:val="0"/>
              <w:marBottom w:val="0"/>
              <w:divBdr>
                <w:top w:val="none" w:sz="0" w:space="0" w:color="auto"/>
                <w:left w:val="none" w:sz="0" w:space="0" w:color="auto"/>
                <w:bottom w:val="none" w:sz="0" w:space="0" w:color="auto"/>
                <w:right w:val="none" w:sz="0" w:space="0" w:color="auto"/>
              </w:divBdr>
              <w:divsChild>
                <w:div w:id="154801278">
                  <w:marLeft w:val="0"/>
                  <w:marRight w:val="0"/>
                  <w:marTop w:val="0"/>
                  <w:marBottom w:val="0"/>
                  <w:divBdr>
                    <w:top w:val="none" w:sz="0" w:space="0" w:color="auto"/>
                    <w:left w:val="none" w:sz="0" w:space="0" w:color="auto"/>
                    <w:bottom w:val="none" w:sz="0" w:space="0" w:color="auto"/>
                    <w:right w:val="none" w:sz="0" w:space="0" w:color="auto"/>
                  </w:divBdr>
                  <w:divsChild>
                    <w:div w:id="1919825366">
                      <w:marLeft w:val="0"/>
                      <w:marRight w:val="0"/>
                      <w:marTop w:val="0"/>
                      <w:marBottom w:val="0"/>
                      <w:divBdr>
                        <w:top w:val="none" w:sz="0" w:space="0" w:color="auto"/>
                        <w:left w:val="none" w:sz="0" w:space="0" w:color="auto"/>
                        <w:bottom w:val="none" w:sz="0" w:space="0" w:color="auto"/>
                        <w:right w:val="none" w:sz="0" w:space="0" w:color="auto"/>
                      </w:divBdr>
                      <w:divsChild>
                        <w:div w:id="685597025">
                          <w:marLeft w:val="0"/>
                          <w:marRight w:val="0"/>
                          <w:marTop w:val="0"/>
                          <w:marBottom w:val="0"/>
                          <w:divBdr>
                            <w:top w:val="none" w:sz="0" w:space="0" w:color="auto"/>
                            <w:left w:val="none" w:sz="0" w:space="0" w:color="auto"/>
                            <w:bottom w:val="none" w:sz="0" w:space="0" w:color="auto"/>
                            <w:right w:val="none" w:sz="0" w:space="0" w:color="auto"/>
                          </w:divBdr>
                          <w:divsChild>
                            <w:div w:id="13805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6623">
          <w:marLeft w:val="0"/>
          <w:marRight w:val="0"/>
          <w:marTop w:val="0"/>
          <w:marBottom w:val="0"/>
          <w:divBdr>
            <w:top w:val="none" w:sz="0" w:space="0" w:color="auto"/>
            <w:left w:val="none" w:sz="0" w:space="0" w:color="auto"/>
            <w:bottom w:val="none" w:sz="0" w:space="0" w:color="auto"/>
            <w:right w:val="none" w:sz="0" w:space="0" w:color="auto"/>
          </w:divBdr>
          <w:divsChild>
            <w:div w:id="2130781568">
              <w:marLeft w:val="0"/>
              <w:marRight w:val="0"/>
              <w:marTop w:val="0"/>
              <w:marBottom w:val="0"/>
              <w:divBdr>
                <w:top w:val="none" w:sz="0" w:space="0" w:color="auto"/>
                <w:left w:val="none" w:sz="0" w:space="0" w:color="auto"/>
                <w:bottom w:val="none" w:sz="0" w:space="0" w:color="auto"/>
                <w:right w:val="none" w:sz="0" w:space="0" w:color="auto"/>
              </w:divBdr>
              <w:divsChild>
                <w:div w:id="1516766288">
                  <w:marLeft w:val="0"/>
                  <w:marRight w:val="0"/>
                  <w:marTop w:val="0"/>
                  <w:marBottom w:val="0"/>
                  <w:divBdr>
                    <w:top w:val="none" w:sz="0" w:space="0" w:color="auto"/>
                    <w:left w:val="none" w:sz="0" w:space="0" w:color="auto"/>
                    <w:bottom w:val="none" w:sz="0" w:space="0" w:color="auto"/>
                    <w:right w:val="none" w:sz="0" w:space="0" w:color="auto"/>
                  </w:divBdr>
                  <w:divsChild>
                    <w:div w:id="903298617">
                      <w:marLeft w:val="0"/>
                      <w:marRight w:val="0"/>
                      <w:marTop w:val="0"/>
                      <w:marBottom w:val="0"/>
                      <w:divBdr>
                        <w:top w:val="none" w:sz="0" w:space="0" w:color="auto"/>
                        <w:left w:val="none" w:sz="0" w:space="0" w:color="auto"/>
                        <w:bottom w:val="none" w:sz="0" w:space="0" w:color="auto"/>
                        <w:right w:val="none" w:sz="0" w:space="0" w:color="auto"/>
                      </w:divBdr>
                    </w:div>
                    <w:div w:id="413204776">
                      <w:marLeft w:val="0"/>
                      <w:marRight w:val="0"/>
                      <w:marTop w:val="0"/>
                      <w:marBottom w:val="0"/>
                      <w:divBdr>
                        <w:top w:val="none" w:sz="0" w:space="0" w:color="auto"/>
                        <w:left w:val="none" w:sz="0" w:space="0" w:color="auto"/>
                        <w:bottom w:val="none" w:sz="0" w:space="0" w:color="auto"/>
                        <w:right w:val="none" w:sz="0" w:space="0" w:color="auto"/>
                      </w:divBdr>
                    </w:div>
                    <w:div w:id="1547983394">
                      <w:marLeft w:val="450"/>
                      <w:marRight w:val="0"/>
                      <w:marTop w:val="120"/>
                      <w:marBottom w:val="0"/>
                      <w:divBdr>
                        <w:top w:val="none" w:sz="0" w:space="0" w:color="auto"/>
                        <w:left w:val="none" w:sz="0" w:space="0" w:color="auto"/>
                        <w:bottom w:val="none" w:sz="0" w:space="0" w:color="auto"/>
                        <w:right w:val="none" w:sz="0" w:space="0" w:color="auto"/>
                      </w:divBdr>
                      <w:divsChild>
                        <w:div w:id="421680406">
                          <w:marLeft w:val="0"/>
                          <w:marRight w:val="0"/>
                          <w:marTop w:val="0"/>
                          <w:marBottom w:val="0"/>
                          <w:divBdr>
                            <w:top w:val="none" w:sz="0" w:space="0" w:color="auto"/>
                            <w:left w:val="none" w:sz="0" w:space="0" w:color="auto"/>
                            <w:bottom w:val="none" w:sz="0" w:space="0" w:color="auto"/>
                            <w:right w:val="none" w:sz="0" w:space="0" w:color="auto"/>
                          </w:divBdr>
                          <w:divsChild>
                            <w:div w:id="16350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92886">
      <w:bodyDiv w:val="1"/>
      <w:marLeft w:val="0"/>
      <w:marRight w:val="0"/>
      <w:marTop w:val="0"/>
      <w:marBottom w:val="0"/>
      <w:divBdr>
        <w:top w:val="none" w:sz="0" w:space="0" w:color="auto"/>
        <w:left w:val="none" w:sz="0" w:space="0" w:color="auto"/>
        <w:bottom w:val="none" w:sz="0" w:space="0" w:color="auto"/>
        <w:right w:val="none" w:sz="0" w:space="0" w:color="auto"/>
      </w:divBdr>
      <w:divsChild>
        <w:div w:id="628240502">
          <w:marLeft w:val="0"/>
          <w:marRight w:val="0"/>
          <w:marTop w:val="0"/>
          <w:marBottom w:val="0"/>
          <w:divBdr>
            <w:top w:val="none" w:sz="0" w:space="0" w:color="auto"/>
            <w:left w:val="none" w:sz="0" w:space="0" w:color="auto"/>
            <w:bottom w:val="none" w:sz="0" w:space="0" w:color="auto"/>
            <w:right w:val="none" w:sz="0" w:space="0" w:color="auto"/>
          </w:divBdr>
          <w:divsChild>
            <w:div w:id="1609853603">
              <w:marLeft w:val="0"/>
              <w:marRight w:val="0"/>
              <w:marTop w:val="0"/>
              <w:marBottom w:val="0"/>
              <w:divBdr>
                <w:top w:val="none" w:sz="0" w:space="0" w:color="auto"/>
                <w:left w:val="none" w:sz="0" w:space="0" w:color="auto"/>
                <w:bottom w:val="none" w:sz="0" w:space="0" w:color="auto"/>
                <w:right w:val="none" w:sz="0" w:space="0" w:color="auto"/>
              </w:divBdr>
              <w:divsChild>
                <w:div w:id="2008634299">
                  <w:marLeft w:val="0"/>
                  <w:marRight w:val="0"/>
                  <w:marTop w:val="0"/>
                  <w:marBottom w:val="0"/>
                  <w:divBdr>
                    <w:top w:val="none" w:sz="0" w:space="0" w:color="auto"/>
                    <w:left w:val="none" w:sz="0" w:space="0" w:color="auto"/>
                    <w:bottom w:val="none" w:sz="0" w:space="0" w:color="auto"/>
                    <w:right w:val="none" w:sz="0" w:space="0" w:color="auto"/>
                  </w:divBdr>
                  <w:divsChild>
                    <w:div w:id="551964665">
                      <w:marLeft w:val="0"/>
                      <w:marRight w:val="0"/>
                      <w:marTop w:val="0"/>
                      <w:marBottom w:val="0"/>
                      <w:divBdr>
                        <w:top w:val="none" w:sz="0" w:space="0" w:color="auto"/>
                        <w:left w:val="none" w:sz="0" w:space="0" w:color="auto"/>
                        <w:bottom w:val="none" w:sz="0" w:space="0" w:color="auto"/>
                        <w:right w:val="none" w:sz="0" w:space="0" w:color="auto"/>
                      </w:divBdr>
                      <w:divsChild>
                        <w:div w:id="1107195673">
                          <w:marLeft w:val="0"/>
                          <w:marRight w:val="0"/>
                          <w:marTop w:val="0"/>
                          <w:marBottom w:val="0"/>
                          <w:divBdr>
                            <w:top w:val="none" w:sz="0" w:space="0" w:color="auto"/>
                            <w:left w:val="none" w:sz="0" w:space="0" w:color="auto"/>
                            <w:bottom w:val="none" w:sz="0" w:space="0" w:color="auto"/>
                            <w:right w:val="none" w:sz="0" w:space="0" w:color="auto"/>
                          </w:divBdr>
                          <w:divsChild>
                            <w:div w:id="15299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99408">
          <w:marLeft w:val="0"/>
          <w:marRight w:val="0"/>
          <w:marTop w:val="0"/>
          <w:marBottom w:val="0"/>
          <w:divBdr>
            <w:top w:val="none" w:sz="0" w:space="0" w:color="auto"/>
            <w:left w:val="none" w:sz="0" w:space="0" w:color="auto"/>
            <w:bottom w:val="none" w:sz="0" w:space="0" w:color="auto"/>
            <w:right w:val="none" w:sz="0" w:space="0" w:color="auto"/>
          </w:divBdr>
          <w:divsChild>
            <w:div w:id="1484470971">
              <w:marLeft w:val="0"/>
              <w:marRight w:val="0"/>
              <w:marTop w:val="0"/>
              <w:marBottom w:val="0"/>
              <w:divBdr>
                <w:top w:val="none" w:sz="0" w:space="0" w:color="auto"/>
                <w:left w:val="none" w:sz="0" w:space="0" w:color="auto"/>
                <w:bottom w:val="none" w:sz="0" w:space="0" w:color="auto"/>
                <w:right w:val="none" w:sz="0" w:space="0" w:color="auto"/>
              </w:divBdr>
              <w:divsChild>
                <w:div w:id="204292717">
                  <w:marLeft w:val="0"/>
                  <w:marRight w:val="0"/>
                  <w:marTop w:val="0"/>
                  <w:marBottom w:val="0"/>
                  <w:divBdr>
                    <w:top w:val="none" w:sz="0" w:space="0" w:color="auto"/>
                    <w:left w:val="none" w:sz="0" w:space="0" w:color="auto"/>
                    <w:bottom w:val="none" w:sz="0" w:space="0" w:color="auto"/>
                    <w:right w:val="none" w:sz="0" w:space="0" w:color="auto"/>
                  </w:divBdr>
                  <w:divsChild>
                    <w:div w:id="786852519">
                      <w:marLeft w:val="0"/>
                      <w:marRight w:val="0"/>
                      <w:marTop w:val="0"/>
                      <w:marBottom w:val="0"/>
                      <w:divBdr>
                        <w:top w:val="none" w:sz="0" w:space="0" w:color="auto"/>
                        <w:left w:val="none" w:sz="0" w:space="0" w:color="auto"/>
                        <w:bottom w:val="none" w:sz="0" w:space="0" w:color="auto"/>
                        <w:right w:val="none" w:sz="0" w:space="0" w:color="auto"/>
                      </w:divBdr>
                    </w:div>
                    <w:div w:id="672495937">
                      <w:marLeft w:val="0"/>
                      <w:marRight w:val="0"/>
                      <w:marTop w:val="0"/>
                      <w:marBottom w:val="0"/>
                      <w:divBdr>
                        <w:top w:val="none" w:sz="0" w:space="0" w:color="auto"/>
                        <w:left w:val="none" w:sz="0" w:space="0" w:color="auto"/>
                        <w:bottom w:val="none" w:sz="0" w:space="0" w:color="auto"/>
                        <w:right w:val="none" w:sz="0" w:space="0" w:color="auto"/>
                      </w:divBdr>
                    </w:div>
                    <w:div w:id="287973138">
                      <w:marLeft w:val="450"/>
                      <w:marRight w:val="0"/>
                      <w:marTop w:val="120"/>
                      <w:marBottom w:val="0"/>
                      <w:divBdr>
                        <w:top w:val="none" w:sz="0" w:space="0" w:color="auto"/>
                        <w:left w:val="none" w:sz="0" w:space="0" w:color="auto"/>
                        <w:bottom w:val="none" w:sz="0" w:space="0" w:color="auto"/>
                        <w:right w:val="none" w:sz="0" w:space="0" w:color="auto"/>
                      </w:divBdr>
                      <w:divsChild>
                        <w:div w:id="102848932">
                          <w:marLeft w:val="0"/>
                          <w:marRight w:val="0"/>
                          <w:marTop w:val="0"/>
                          <w:marBottom w:val="0"/>
                          <w:divBdr>
                            <w:top w:val="none" w:sz="0" w:space="0" w:color="auto"/>
                            <w:left w:val="none" w:sz="0" w:space="0" w:color="auto"/>
                            <w:bottom w:val="none" w:sz="0" w:space="0" w:color="auto"/>
                            <w:right w:val="none" w:sz="0" w:space="0" w:color="auto"/>
                          </w:divBdr>
                          <w:divsChild>
                            <w:div w:id="1457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07ED5-D6CC-4725-9139-CAC377C7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6</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Kathiravelu Ganeshan</dc:creator>
  <cp:keywords/>
  <dc:description/>
  <cp:lastModifiedBy>Sunny Hwang</cp:lastModifiedBy>
  <cp:revision>21</cp:revision>
  <dcterms:created xsi:type="dcterms:W3CDTF">2022-08-20T01:52:00Z</dcterms:created>
  <dcterms:modified xsi:type="dcterms:W3CDTF">2022-08-23T23:04:00Z</dcterms:modified>
</cp:coreProperties>
</file>