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576"/>
        <w:gridCol w:w="5558"/>
        <w:gridCol w:w="5118"/>
      </w:tblGrid>
      <w:tr w:rsidR="00C85195" w:rsidRPr="001F476B" w:rsidTr="004C204F">
        <w:trPr>
          <w:trHeight w:val="360"/>
        </w:trPr>
        <w:tc>
          <w:tcPr>
            <w:tcW w:w="576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58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CAPTURE</w:t>
            </w:r>
          </w:p>
        </w:tc>
        <w:tc>
          <w:tcPr>
            <w:tcW w:w="5118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C85195" w:rsidRPr="001F476B" w:rsidTr="004C204F">
        <w:trPr>
          <w:trHeight w:val="337"/>
        </w:trPr>
        <w:tc>
          <w:tcPr>
            <w:tcW w:w="576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8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8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B0DACE" wp14:editId="0EC31128">
                  <wp:extent cx="3299791" cy="1827646"/>
                  <wp:effectExtent l="0" t="0" r="0" b="0"/>
                  <wp:docPr id="19612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260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128" cy="18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Topologi dibuat seperti gampar disamping dengan 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devices server, switch, wireless router, sbc, mcu , push button dan car.</w:t>
            </w:r>
          </w:p>
        </w:tc>
      </w:tr>
      <w:tr w:rsidR="00C85195" w:rsidRPr="001F476B" w:rsidTr="004C204F">
        <w:trPr>
          <w:trHeight w:val="360"/>
        </w:trPr>
        <w:tc>
          <w:tcPr>
            <w:tcW w:w="576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558" w:type="dxa"/>
          </w:tcPr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8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2428C35" wp14:editId="2585B296">
                  <wp:extent cx="2811439" cy="1682024"/>
                  <wp:effectExtent l="0" t="0" r="0" b="0"/>
                  <wp:docPr id="1259161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1615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578" cy="168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08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D07406B" wp14:editId="0489A981">
                  <wp:extent cx="2818263" cy="2116773"/>
                  <wp:effectExtent l="0" t="0" r="0" b="0"/>
                  <wp:docPr id="1732010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010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902" cy="212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088" w:rsidRDefault="007E6B55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5A7976" wp14:editId="7712E243">
                  <wp:extent cx="2620010" cy="1187355"/>
                  <wp:effectExtent l="0" t="0" r="0" b="0"/>
                  <wp:docPr id="623434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434482" name=""/>
                          <pic:cNvPicPr/>
                        </pic:nvPicPr>
                        <pic:blipFill rotWithShape="1">
                          <a:blip r:embed="rId8"/>
                          <a:srcRect b="33071"/>
                          <a:stretch/>
                        </pic:blipFill>
                        <pic:spPr bwMode="auto">
                          <a:xfrm>
                            <a:off x="0" y="0"/>
                            <a:ext cx="2627116" cy="11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6207" w:rsidRPr="001F476B" w:rsidRDefault="00DE6207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8" w:type="dxa"/>
          </w:tcPr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komputer server yang dikonfigurasi adalah</w:t>
            </w:r>
          </w:p>
          <w:p w:rsidR="00825088" w:rsidRDefault="00825088" w:rsidP="004C20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Fastethernet konfigurasi ip disetting secara static, diberikan ip 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 subnetmask 255.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  <w:p w:rsidR="00825088" w:rsidRDefault="00825088" w:rsidP="004C20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 AAA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mengatur radius network services dan user setup seperti pada gambar disamping. Client name serta user setup Ini yang akan digunakan oleh client(devices home) supaya terhubung</w:t>
            </w:r>
          </w:p>
          <w:p w:rsidR="00825088" w:rsidRDefault="00825088" w:rsidP="004C20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IoT di ON kan </w:t>
            </w:r>
          </w:p>
          <w:p w:rsidR="00825088" w:rsidRPr="00E00A02" w:rsidRDefault="00825088" w:rsidP="004C20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Kemudian pada web browser ketikan Ip server kemudian registrasi akun. Disini saya menggunakan ussername ‘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dan 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untuk passwoard </w:t>
            </w:r>
          </w:p>
        </w:tc>
      </w:tr>
      <w:tr w:rsidR="00C85195" w:rsidRPr="001F476B" w:rsidTr="004C204F">
        <w:trPr>
          <w:trHeight w:val="360"/>
        </w:trPr>
        <w:tc>
          <w:tcPr>
            <w:tcW w:w="576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558" w:type="dxa"/>
          </w:tcPr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wireless</w:t>
            </w:r>
          </w:p>
          <w:p w:rsidR="00825088" w:rsidRDefault="007E6B55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86373A" wp14:editId="4F29072D">
                  <wp:extent cx="3237905" cy="2490717"/>
                  <wp:effectExtent l="0" t="0" r="635" b="5080"/>
                  <wp:docPr id="614844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448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98" cy="250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9F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22CB78" wp14:editId="32E4A30B">
                  <wp:extent cx="3200067" cy="1238250"/>
                  <wp:effectExtent l="0" t="0" r="0" b="0"/>
                  <wp:docPr id="204117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78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421" cy="124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49B4" w:rsidRDefault="00AA49B4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9B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F5801E" wp14:editId="49666343">
                  <wp:extent cx="3179928" cy="1519523"/>
                  <wp:effectExtent l="0" t="0" r="1905" b="5080"/>
                  <wp:docPr id="11970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09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671" cy="152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8" w:type="dxa"/>
          </w:tcPr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router wireless yang perlu diatur yaitu:</w:t>
            </w:r>
          </w:p>
          <w:p w:rsidR="00825088" w:rsidRDefault="00825088" w:rsidP="004C204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address router dsini saya atur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 xml:space="preserve"> 1.1.1.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subnetmask 255.255.255.0</w:t>
            </w:r>
          </w:p>
          <w:p w:rsidR="00825088" w:rsidRDefault="00825088" w:rsidP="004C204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wireless setting disini SSID diatur atau diubah sesuai SSID yang sudah dibuat pada server, yaitu Home</w:t>
            </w:r>
          </w:p>
          <w:p w:rsidR="00825088" w:rsidRDefault="00825088" w:rsidP="004C204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Mengatur security atau keamanan, security wireless menggunakan jenis/mode security WPA2 Enterprise dan AES sebagai enkripsinya. Masukan ip server dan password sesuai yang telah dibuat pada server AAA</w:t>
            </w:r>
          </w:p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088" w:rsidRPr="007F49FA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7AF">
              <w:rPr>
                <w:rFonts w:ascii="Times New Roman" w:hAnsi="Times New Roman" w:cs="Times New Roman"/>
                <w:sz w:val="24"/>
                <w:szCs w:val="24"/>
              </w:rPr>
              <w:t>WPA2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7AF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7A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menggunakan username dan  password unik untuk setiap penggunanya serta memerlukan server otentikasi RADIUS. Sehingga pengguna yang ingin memakai WiFi harus memiliki akses yang terhubung ke database terlebih dahulu</w:t>
            </w:r>
            <w:r>
              <w:rPr>
                <w:rFonts w:ascii="ACERFOCO" w:hAnsi="ACERFOCO"/>
                <w:color w:val="313131"/>
                <w:shd w:val="clear" w:color="auto" w:fill="FFFFFF"/>
              </w:rPr>
              <w:t>. </w:t>
            </w:r>
          </w:p>
        </w:tc>
      </w:tr>
      <w:tr w:rsidR="00C85195" w:rsidRPr="001F476B" w:rsidTr="004C204F">
        <w:trPr>
          <w:trHeight w:val="360"/>
        </w:trPr>
        <w:tc>
          <w:tcPr>
            <w:tcW w:w="576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558" w:type="dxa"/>
          </w:tcPr>
          <w:p w:rsidR="00825088" w:rsidRDefault="00AA49B4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9B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52AB34" wp14:editId="7FE71242">
                  <wp:extent cx="3084394" cy="2815159"/>
                  <wp:effectExtent l="0" t="0" r="1905" b="4445"/>
                  <wp:docPr id="1254420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4209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282" cy="282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49B4" w:rsidRDefault="00AA49B4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9B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017855" wp14:editId="15A46A8F">
                  <wp:extent cx="3104866" cy="1810784"/>
                  <wp:effectExtent l="0" t="0" r="635" b="0"/>
                  <wp:docPr id="298738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7389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583" cy="1818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108" w:rsidRDefault="00DA110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1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6EEB79" wp14:editId="7CF62266">
                  <wp:extent cx="3104515" cy="1915360"/>
                  <wp:effectExtent l="0" t="0" r="635" b="8890"/>
                  <wp:docPr id="1517770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7700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602" cy="192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108" w:rsidRPr="001F476B" w:rsidRDefault="009B73A4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3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4DCCF78" wp14:editId="5CC6E719">
                  <wp:extent cx="3098042" cy="1735849"/>
                  <wp:effectExtent l="0" t="0" r="7620" b="0"/>
                  <wp:docPr id="886879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793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326" cy="173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825088" w:rsidRDefault="008D280F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Menyambungkan mobil dengan server IoT. </w:t>
            </w:r>
            <w:r w:rsidR="00825088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="00825088">
              <w:rPr>
                <w:rFonts w:ascii="Times New Roman" w:hAnsi="Times New Roman" w:cs="Times New Roman"/>
                <w:sz w:val="24"/>
                <w:szCs w:val="24"/>
              </w:rPr>
              <w:t xml:space="preserve"> setting pada bagian wireless isikan SSID dan pilih jenis security WPA2 kemudian isikan user unik dan password 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(car)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5088">
              <w:rPr>
                <w:rFonts w:ascii="Times New Roman" w:hAnsi="Times New Roman" w:cs="Times New Roman"/>
                <w:sz w:val="24"/>
                <w:szCs w:val="24"/>
              </w:rPr>
              <w:t>sesuai database yang sudah dibuat pada server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IoT Server pilih Remote Server dan isi ip server 1.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ussername&amp;pass = </w:t>
            </w:r>
            <w:r w:rsidR="00DE6207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6207" w:rsidRDefault="00DE6207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1B5F67">
              <w:rPr>
                <w:rFonts w:ascii="Times New Roman" w:hAnsi="Times New Roman" w:cs="Times New Roman"/>
                <w:sz w:val="24"/>
                <w:szCs w:val="24"/>
              </w:rPr>
              <w:t>lah mobil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seperti program disamping</w:t>
            </w:r>
          </w:p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195" w:rsidRPr="001F476B" w:rsidTr="004C204F">
        <w:trPr>
          <w:trHeight w:val="360"/>
        </w:trPr>
        <w:tc>
          <w:tcPr>
            <w:tcW w:w="576" w:type="dxa"/>
          </w:tcPr>
          <w:p w:rsidR="00DA1108" w:rsidRDefault="00DA110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</w:tcPr>
          <w:p w:rsidR="00DA1108" w:rsidRDefault="00DA110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1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85A926" wp14:editId="45364E41">
                  <wp:extent cx="3115026" cy="2735484"/>
                  <wp:effectExtent l="0" t="0" r="0" b="8255"/>
                  <wp:docPr id="872201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2019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443" cy="274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108" w:rsidRDefault="00DA110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1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7C30AA" wp14:editId="74CB41FF">
                  <wp:extent cx="3125337" cy="2281268"/>
                  <wp:effectExtent l="0" t="0" r="0" b="5080"/>
                  <wp:docPr id="1442674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6741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711" cy="22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108" w:rsidRDefault="00DA110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1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AD7B822" wp14:editId="3591EFF2">
                  <wp:extent cx="3084394" cy="1745712"/>
                  <wp:effectExtent l="0" t="0" r="1905" b="6985"/>
                  <wp:docPr id="48402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02126" name=""/>
                          <pic:cNvPicPr/>
                        </pic:nvPicPr>
                        <pic:blipFill rotWithShape="1">
                          <a:blip r:embed="rId18"/>
                          <a:srcRect t="27985"/>
                          <a:stretch/>
                        </pic:blipFill>
                        <pic:spPr bwMode="auto">
                          <a:xfrm>
                            <a:off x="0" y="0"/>
                            <a:ext cx="3094278" cy="175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73A4" w:rsidRPr="00AA49B4" w:rsidRDefault="009B73A4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8" w:type="dxa"/>
          </w:tcPr>
          <w:p w:rsidR="00DA1108" w:rsidRDefault="008D280F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:lang w:val="sv-SE"/>
                <w14:ligatures w14:val="none"/>
              </w:rPr>
              <w:lastRenderedPageBreak/>
              <w:t>Ini adalah kode pada SBC dimana terdapat kondisi yang digunakan untuk menentukan arah pergerakan berdasarkan string yang diterima dari USB</w:t>
            </w:r>
          </w:p>
        </w:tc>
      </w:tr>
      <w:tr w:rsidR="00C85195" w:rsidRPr="001F476B" w:rsidTr="004C204F">
        <w:trPr>
          <w:trHeight w:val="360"/>
        </w:trPr>
        <w:tc>
          <w:tcPr>
            <w:tcW w:w="576" w:type="dxa"/>
          </w:tcPr>
          <w:p w:rsidR="009B73A4" w:rsidRDefault="009B73A4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</w:tcPr>
          <w:p w:rsidR="009B73A4" w:rsidRPr="00DA1108" w:rsidRDefault="009B73A4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3A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72B0AE" wp14:editId="64B20B2D">
                  <wp:extent cx="3113748" cy="2367887"/>
                  <wp:effectExtent l="0" t="0" r="0" b="0"/>
                  <wp:docPr id="1813199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1991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811" cy="237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9B73A4" w:rsidRDefault="008D280F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:lang w:val="sv-SE"/>
                <w14:ligatures w14:val="none"/>
              </w:rPr>
              <w:t>Ini adalah kode pada MCU dengan mengatur mode pin serta kondisi apabila tombol ditekan maka akan menampilkan tulisan sesuai dengan arahnya</w:t>
            </w:r>
          </w:p>
        </w:tc>
      </w:tr>
      <w:tr w:rsidR="00C85195" w:rsidRPr="001F476B" w:rsidTr="004C204F">
        <w:trPr>
          <w:trHeight w:val="360"/>
        </w:trPr>
        <w:tc>
          <w:tcPr>
            <w:tcW w:w="576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8" w:type="dxa"/>
          </w:tcPr>
          <w:p w:rsidR="00825088" w:rsidRDefault="00DA110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1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EB08D7" wp14:editId="25BC65FC">
                  <wp:extent cx="3104515" cy="1457497"/>
                  <wp:effectExtent l="0" t="0" r="635" b="9525"/>
                  <wp:docPr id="1380154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1544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761" cy="146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088" w:rsidRPr="00181ED0" w:rsidRDefault="00DA110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1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44FB04" wp14:editId="6F67D330">
                  <wp:extent cx="3152633" cy="1459884"/>
                  <wp:effectExtent l="0" t="0" r="0" b="6985"/>
                  <wp:docPr id="586396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3966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065" cy="146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Setelah semua devices terhubung maka pada bagian web browser IoT server-devices akan tampil semua devices yang terhubung.</w:t>
            </w:r>
          </w:p>
          <w:p w:rsidR="00825088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088" w:rsidRPr="0011615F" w:rsidRDefault="00825088" w:rsidP="001161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r w:rsidR="001161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kondisi yang saya buat, dapat dilihat pada gambar tabel di samping. </w:t>
            </w:r>
          </w:p>
        </w:tc>
      </w:tr>
      <w:tr w:rsidR="00C85195" w:rsidRPr="001F476B" w:rsidTr="004C204F">
        <w:trPr>
          <w:trHeight w:val="337"/>
        </w:trPr>
        <w:tc>
          <w:tcPr>
            <w:tcW w:w="576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558" w:type="dxa"/>
          </w:tcPr>
          <w:p w:rsidR="00825088" w:rsidRDefault="00C85195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19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C8AB062" wp14:editId="422ED4E7">
                  <wp:extent cx="3254991" cy="1806364"/>
                  <wp:effectExtent l="0" t="0" r="3175" b="3810"/>
                  <wp:docPr id="1534381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38165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492" cy="182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195" w:rsidRDefault="00C85195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19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8A61AD9" wp14:editId="7E0EAF1B">
                  <wp:extent cx="3200400" cy="1695399"/>
                  <wp:effectExtent l="0" t="0" r="0" b="635"/>
                  <wp:docPr id="1494135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1352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475" cy="170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195" w:rsidRDefault="00C85195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19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40AA96" wp14:editId="11FDB040">
                  <wp:extent cx="3277306" cy="1808329"/>
                  <wp:effectExtent l="0" t="0" r="0" b="1905"/>
                  <wp:docPr id="1771471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47167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265" cy="181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195" w:rsidRPr="001F476B" w:rsidRDefault="002F012C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12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C61F96" wp14:editId="4A26163F">
                  <wp:extent cx="3171825" cy="1774055"/>
                  <wp:effectExtent l="0" t="0" r="0" b="0"/>
                  <wp:docPr id="1972092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09261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595" cy="17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825088" w:rsidRPr="001F476B" w:rsidRDefault="00825088" w:rsidP="004C20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Disamping adalah gambar ketika semua </w:t>
            </w:r>
            <w:r w:rsidR="0011615F">
              <w:rPr>
                <w:rFonts w:ascii="Times New Roman" w:hAnsi="Times New Roman" w:cs="Times New Roman"/>
                <w:sz w:val="24"/>
                <w:szCs w:val="24"/>
              </w:rPr>
              <w:t>push button dijalankan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Dimana </w:t>
            </w:r>
            <w:r w:rsidR="0011615F">
              <w:rPr>
                <w:rFonts w:ascii="Times New Roman" w:hAnsi="Times New Roman" w:cs="Times New Roman"/>
                <w:sz w:val="24"/>
                <w:szCs w:val="24"/>
              </w:rPr>
              <w:t>jika tombol left ditekan maka mobil akan bergeser ke arah kiri, jika tombol right ditekan maka mobil akan bergeser kearah kanan, jika up mobil mundur dan down mobil akan maju.</w:t>
            </w:r>
          </w:p>
        </w:tc>
      </w:tr>
    </w:tbl>
    <w:p w:rsidR="00EC0A37" w:rsidRDefault="00EC0A37"/>
    <w:sectPr w:rsidR="00EC0A37" w:rsidSect="00B1479C">
      <w:headerReference w:type="default" r:id="rId26"/>
      <w:pgSz w:w="12240" w:h="15840"/>
      <w:pgMar w:top="1440" w:right="191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ERFOC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38E6FA0" wp14:editId="0A5CF72A">
          <wp:simplePos x="0" y="0"/>
          <wp:positionH relativeFrom="column">
            <wp:posOffset>335280</wp:posOffset>
          </wp:positionH>
          <wp:positionV relativeFrom="paragraph">
            <wp:posOffset>-190500</wp:posOffset>
          </wp:positionV>
          <wp:extent cx="951807" cy="914400"/>
          <wp:effectExtent l="0" t="0" r="0" b="0"/>
          <wp:wrapTight wrapText="bothSides">
            <wp:wrapPolygon edited="0">
              <wp:start x="9517" y="0"/>
              <wp:lineTo x="4758" y="7650"/>
              <wp:lineTo x="3028" y="14850"/>
              <wp:lineTo x="5191" y="21150"/>
              <wp:lineTo x="16005" y="21150"/>
              <wp:lineTo x="18168" y="14850"/>
              <wp:lineTo x="16438" y="7650"/>
              <wp:lineTo x="11680" y="0"/>
              <wp:lineTo x="9517" y="0"/>
            </wp:wrapPolygon>
          </wp:wrapTight>
          <wp:docPr id="10171274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9044041" name="Picture 144904404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273" b="99091" l="9607" r="89520">
                                <a14:foregroundMark x1="49345" y1="67273" x2="49345" y2="67273"/>
                                <a14:foregroundMark x1="24017" y1="65909" x2="24017" y2="65909"/>
                                <a14:foregroundMark x1="65502" y1="67273" x2="65502" y2="67273"/>
                                <a14:foregroundMark x1="49782" y1="75909" x2="49782" y2="75909"/>
                                <a14:foregroundMark x1="31441" y1="93182" x2="31441" y2="93182"/>
                                <a14:foregroundMark x1="37555" y1="92273" x2="37555" y2="92273"/>
                                <a14:foregroundMark x1="44978" y1="93182" x2="44978" y2="93182"/>
                                <a14:foregroundMark x1="48035" y1="94091" x2="48035" y2="94091"/>
                                <a14:foregroundMark x1="51965" y1="92273" x2="51965" y2="92273"/>
                                <a14:foregroundMark x1="57205" y1="93182" x2="57205" y2="93182"/>
                                <a14:foregroundMark x1="62009" y1="94545" x2="62009" y2="94545"/>
                                <a14:foregroundMark x1="67686" y1="92727" x2="67686" y2="92727"/>
                                <a14:backgroundMark x1="52838" y1="95000" x2="52838" y2="95000"/>
                                <a14:backgroundMark x1="69432" y1="95000" x2="69432" y2="950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807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3094C">
      <w:rPr>
        <w:rFonts w:ascii="Times New Roman" w:hAnsi="Times New Roman" w:cs="Times New Roman"/>
        <w:b/>
        <w:bCs/>
        <w:sz w:val="30"/>
        <w:szCs w:val="30"/>
      </w:rPr>
      <w:t>LAPORAN IoT</w:t>
    </w:r>
  </w:p>
  <w:p w:rsidR="00000000" w:rsidRPr="00395FFE" w:rsidRDefault="00000000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b/>
        <w:bCs/>
        <w:sz w:val="30"/>
        <w:szCs w:val="30"/>
      </w:rPr>
    </w:pPr>
    <w:r w:rsidRPr="00395FFE">
      <w:rPr>
        <w:rFonts w:ascii="Times New Roman" w:hAnsi="Times New Roman" w:cs="Times New Roman"/>
        <w:b/>
        <w:bCs/>
        <w:sz w:val="30"/>
        <w:szCs w:val="30"/>
      </w:rPr>
      <w:t>Mita Pramesti</w:t>
    </w:r>
  </w:p>
  <w:p w:rsidR="00000000" w:rsidRDefault="00000000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b/>
        <w:bCs/>
        <w:sz w:val="30"/>
        <w:szCs w:val="30"/>
      </w:rPr>
    </w:pPr>
    <w:r w:rsidRPr="00395FFE">
      <w:rPr>
        <w:rFonts w:ascii="Times New Roman" w:hAnsi="Times New Roman" w:cs="Times New Roman"/>
        <w:b/>
        <w:bCs/>
        <w:sz w:val="30"/>
        <w:szCs w:val="30"/>
      </w:rPr>
      <w:t>2108096019</w:t>
    </w:r>
  </w:p>
  <w:p w:rsidR="00000000" w:rsidRPr="00395FFE" w:rsidRDefault="00000000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b/>
        <w:bCs/>
        <w:sz w:val="30"/>
        <w:szCs w:val="30"/>
      </w:rPr>
    </w:pPr>
  </w:p>
  <w:p w:rsidR="00000000" w:rsidRDefault="00000000">
    <w:pPr>
      <w:pStyle w:val="Header"/>
      <w:pBdr>
        <w:bottom w:val="double" w:sz="6" w:space="1" w:color="auto"/>
      </w:pBdr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ab/>
      <w:t xml:space="preserve"> </w:t>
    </w:r>
  </w:p>
  <w:p w:rsidR="00000000" w:rsidRPr="00D3094C" w:rsidRDefault="00000000" w:rsidP="00D3094C">
    <w:pPr>
      <w:pStyle w:val="Header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F3371"/>
    <w:multiLevelType w:val="hybridMultilevel"/>
    <w:tmpl w:val="87BE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EB7"/>
    <w:multiLevelType w:val="hybridMultilevel"/>
    <w:tmpl w:val="5CE0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35FB"/>
    <w:multiLevelType w:val="hybridMultilevel"/>
    <w:tmpl w:val="6BC6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63847">
    <w:abstractNumId w:val="2"/>
  </w:num>
  <w:num w:numId="2" w16cid:durableId="734010200">
    <w:abstractNumId w:val="0"/>
  </w:num>
  <w:num w:numId="3" w16cid:durableId="37817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88"/>
    <w:rsid w:val="0009680A"/>
    <w:rsid w:val="000A0F2E"/>
    <w:rsid w:val="0011615F"/>
    <w:rsid w:val="001B5F67"/>
    <w:rsid w:val="002F012C"/>
    <w:rsid w:val="005E2B3E"/>
    <w:rsid w:val="007E6B55"/>
    <w:rsid w:val="0081773F"/>
    <w:rsid w:val="00825088"/>
    <w:rsid w:val="00886B91"/>
    <w:rsid w:val="008D280F"/>
    <w:rsid w:val="00956334"/>
    <w:rsid w:val="009B73A4"/>
    <w:rsid w:val="009E7CEE"/>
    <w:rsid w:val="00AA49B4"/>
    <w:rsid w:val="00B1479C"/>
    <w:rsid w:val="00B23436"/>
    <w:rsid w:val="00C85195"/>
    <w:rsid w:val="00DA1108"/>
    <w:rsid w:val="00DE6207"/>
    <w:rsid w:val="00EC0A37"/>
    <w:rsid w:val="00F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4BAB"/>
  <w15:chartTrackingRefBased/>
  <w15:docId w15:val="{86F5E83A-FAC6-4F63-A3AC-EDEEFA1E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88"/>
  </w:style>
  <w:style w:type="table" w:styleId="TableGrid">
    <w:name w:val="Table Grid"/>
    <w:basedOn w:val="TableNormal"/>
    <w:uiPriority w:val="39"/>
    <w:rsid w:val="0082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2024-04-03T15:48:00Z</dcterms:created>
  <dcterms:modified xsi:type="dcterms:W3CDTF">2024-04-03T17:40:00Z</dcterms:modified>
</cp:coreProperties>
</file>