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8E6C3" w14:textId="3589279B" w:rsidR="000706DC" w:rsidRDefault="000706DC" w:rsidP="000706DC">
      <w:pPr>
        <w:ind w:left="720" w:hanging="360"/>
        <w:jc w:val="center"/>
        <w:rPr>
          <w:rFonts w:ascii="Times New Roman" w:hAnsi="Times New Roman" w:cs="Times New Roman"/>
          <w:b/>
          <w:bCs/>
          <w:i/>
          <w:iCs/>
          <w:color w:val="FF0000"/>
          <w:sz w:val="52"/>
          <w:szCs w:val="52"/>
          <w:u w:val="double"/>
        </w:rPr>
      </w:pPr>
      <w:r w:rsidRPr="000706DC">
        <w:rPr>
          <w:rFonts w:ascii="Times New Roman" w:hAnsi="Times New Roman" w:cs="Times New Roman"/>
          <w:b/>
          <w:bCs/>
          <w:i/>
          <w:iCs/>
          <w:color w:val="FF0000"/>
          <w:sz w:val="52"/>
          <w:szCs w:val="52"/>
          <w:u w:val="double"/>
        </w:rPr>
        <w:t>Define terms?</w:t>
      </w:r>
    </w:p>
    <w:p w14:paraId="5E460057" w14:textId="77777777" w:rsidR="000706DC" w:rsidRPr="000706DC" w:rsidRDefault="000706DC" w:rsidP="000706DC">
      <w:pPr>
        <w:ind w:left="720" w:hanging="360"/>
        <w:jc w:val="center"/>
        <w:rPr>
          <w:rFonts w:ascii="Times New Roman" w:hAnsi="Times New Roman" w:cs="Times New Roman"/>
          <w:b/>
          <w:bCs/>
          <w:i/>
          <w:iCs/>
          <w:color w:val="FF0000"/>
          <w:sz w:val="52"/>
          <w:szCs w:val="52"/>
          <w:u w:val="double"/>
        </w:rPr>
      </w:pPr>
    </w:p>
    <w:p w14:paraId="4E1757B9" w14:textId="6EECC986" w:rsidR="000706DC" w:rsidRPr="000706DC" w:rsidRDefault="000706DC" w:rsidP="000706DC">
      <w:pPr>
        <w:pStyle w:val="NoSpacing"/>
        <w:numPr>
          <w:ilvl w:val="0"/>
          <w:numId w:val="2"/>
        </w:numPr>
        <w:rPr>
          <w:rFonts w:ascii="Times New Roman" w:hAnsi="Times New Roman" w:cs="Times New Roman"/>
          <w:sz w:val="28"/>
          <w:szCs w:val="28"/>
        </w:rPr>
      </w:pPr>
      <w:r w:rsidRPr="000706DC">
        <w:rPr>
          <w:rStyle w:val="Strong"/>
          <w:rFonts w:ascii="Times New Roman" w:hAnsi="Times New Roman" w:cs="Times New Roman"/>
          <w:color w:val="0D0D0D"/>
          <w:sz w:val="28"/>
          <w:szCs w:val="28"/>
          <w:u w:val="single"/>
          <w:bdr w:val="single" w:sz="2" w:space="0" w:color="E3E3E3" w:frame="1"/>
        </w:rPr>
        <w:t>Build</w:t>
      </w:r>
      <w:r w:rsidRPr="000706DC">
        <w:rPr>
          <w:rFonts w:ascii="Times New Roman" w:hAnsi="Times New Roman" w:cs="Times New Roman"/>
          <w:sz w:val="28"/>
          <w:szCs w:val="28"/>
          <w:u w:val="single"/>
        </w:rPr>
        <w:t>:</w:t>
      </w:r>
      <w:r w:rsidRPr="000706DC">
        <w:rPr>
          <w:rFonts w:ascii="Times New Roman" w:hAnsi="Times New Roman" w:cs="Times New Roman"/>
          <w:sz w:val="28"/>
          <w:szCs w:val="28"/>
        </w:rPr>
        <w:t xml:space="preserve"> A build refers to the process of compiling source code files and linking them together to create an executable or deployable version of a software application. It involves converting human-readable code into machine-readable format.</w:t>
      </w:r>
    </w:p>
    <w:p w14:paraId="708D445F" w14:textId="2897847E" w:rsidR="000706DC" w:rsidRPr="000706DC" w:rsidRDefault="000706DC" w:rsidP="000706DC">
      <w:pPr>
        <w:pStyle w:val="NoSpacing"/>
        <w:numPr>
          <w:ilvl w:val="0"/>
          <w:numId w:val="2"/>
        </w:numPr>
        <w:rPr>
          <w:rFonts w:ascii="Times New Roman" w:hAnsi="Times New Roman" w:cs="Times New Roman"/>
          <w:color w:val="0D0D0D"/>
          <w:sz w:val="28"/>
          <w:szCs w:val="28"/>
        </w:rPr>
      </w:pPr>
      <w:r w:rsidRPr="000706DC">
        <w:rPr>
          <w:rStyle w:val="Strong"/>
          <w:rFonts w:ascii="Times New Roman" w:hAnsi="Times New Roman" w:cs="Times New Roman"/>
          <w:color w:val="0D0D0D"/>
          <w:sz w:val="28"/>
          <w:szCs w:val="28"/>
          <w:u w:val="single"/>
          <w:bdr w:val="single" w:sz="2" w:space="0" w:color="E3E3E3" w:frame="1"/>
        </w:rPr>
        <w:t>Project</w:t>
      </w:r>
      <w:r w:rsidRPr="000706DC">
        <w:rPr>
          <w:rFonts w:ascii="Times New Roman" w:hAnsi="Times New Roman" w:cs="Times New Roman"/>
          <w:color w:val="0D0D0D"/>
          <w:sz w:val="28"/>
          <w:szCs w:val="28"/>
          <w:u w:val="single"/>
        </w:rPr>
        <w:t>:</w:t>
      </w:r>
      <w:r w:rsidRPr="000706DC">
        <w:rPr>
          <w:rFonts w:ascii="Times New Roman" w:hAnsi="Times New Roman" w:cs="Times New Roman"/>
          <w:color w:val="0D0D0D"/>
          <w:sz w:val="28"/>
          <w:szCs w:val="28"/>
        </w:rPr>
        <w:t xml:space="preserve"> A project is a </w:t>
      </w:r>
      <w:proofErr w:type="gramStart"/>
      <w:r w:rsidRPr="000706DC">
        <w:rPr>
          <w:rFonts w:ascii="Times New Roman" w:hAnsi="Times New Roman" w:cs="Times New Roman"/>
          <w:color w:val="0D0D0D"/>
          <w:sz w:val="28"/>
          <w:szCs w:val="28"/>
        </w:rPr>
        <w:t>temporary  undertaken</w:t>
      </w:r>
      <w:proofErr w:type="gramEnd"/>
      <w:r w:rsidRPr="000706DC">
        <w:rPr>
          <w:rFonts w:ascii="Times New Roman" w:hAnsi="Times New Roman" w:cs="Times New Roman"/>
          <w:color w:val="0D0D0D"/>
          <w:sz w:val="28"/>
          <w:szCs w:val="28"/>
        </w:rPr>
        <w:t xml:space="preserve"> to create a unique product, service, or result. In software development, a project typically involves planning, designing, coding, testing, and deploying a software application to meet specific requirements.</w:t>
      </w:r>
    </w:p>
    <w:p w14:paraId="7684ED7D" w14:textId="77777777" w:rsidR="000706DC" w:rsidRPr="000706DC" w:rsidRDefault="000706DC" w:rsidP="000706DC">
      <w:pPr>
        <w:pStyle w:val="NoSpacing"/>
        <w:numPr>
          <w:ilvl w:val="0"/>
          <w:numId w:val="2"/>
        </w:numPr>
        <w:rPr>
          <w:rFonts w:ascii="Times New Roman" w:hAnsi="Times New Roman" w:cs="Times New Roman"/>
          <w:color w:val="0D0D0D"/>
          <w:sz w:val="28"/>
          <w:szCs w:val="28"/>
        </w:rPr>
      </w:pPr>
      <w:r w:rsidRPr="000706DC">
        <w:rPr>
          <w:rStyle w:val="Strong"/>
          <w:rFonts w:ascii="Times New Roman" w:hAnsi="Times New Roman" w:cs="Times New Roman"/>
          <w:color w:val="0D0D0D"/>
          <w:sz w:val="28"/>
          <w:szCs w:val="28"/>
          <w:u w:val="single"/>
          <w:bdr w:val="single" w:sz="2" w:space="0" w:color="E3E3E3" w:frame="1"/>
        </w:rPr>
        <w:t>Version</w:t>
      </w:r>
      <w:r w:rsidRPr="000706DC">
        <w:rPr>
          <w:rFonts w:ascii="Times New Roman" w:hAnsi="Times New Roman" w:cs="Times New Roman"/>
          <w:color w:val="0D0D0D"/>
          <w:sz w:val="28"/>
          <w:szCs w:val="28"/>
        </w:rPr>
        <w:t>: A version refers to a specific iteration or release of a software product. Versions are usually denoted by numbers (e.g., 1.0, 2.0, etc.) and indicate changes or updates made to the software since its previous release. Versions often incorporate new features, bug fixes, and improvements.</w:t>
      </w:r>
    </w:p>
    <w:p w14:paraId="6497D3B6" w14:textId="77777777" w:rsidR="000706DC" w:rsidRPr="000706DC" w:rsidRDefault="000706DC" w:rsidP="000706DC">
      <w:pPr>
        <w:pStyle w:val="NoSpacing"/>
        <w:numPr>
          <w:ilvl w:val="0"/>
          <w:numId w:val="2"/>
        </w:numPr>
        <w:rPr>
          <w:rFonts w:ascii="Times New Roman" w:hAnsi="Times New Roman" w:cs="Times New Roman"/>
          <w:color w:val="0D0D0D"/>
          <w:sz w:val="28"/>
          <w:szCs w:val="28"/>
        </w:rPr>
      </w:pPr>
      <w:r w:rsidRPr="000706DC">
        <w:rPr>
          <w:rStyle w:val="Strong"/>
          <w:rFonts w:ascii="Times New Roman" w:hAnsi="Times New Roman" w:cs="Times New Roman"/>
          <w:color w:val="0D0D0D"/>
          <w:sz w:val="28"/>
          <w:szCs w:val="28"/>
          <w:u w:val="single"/>
          <w:bdr w:val="single" w:sz="2" w:space="0" w:color="E3E3E3" w:frame="1"/>
        </w:rPr>
        <w:t>Deployment</w:t>
      </w:r>
      <w:r w:rsidRPr="000706DC">
        <w:rPr>
          <w:rFonts w:ascii="Times New Roman" w:hAnsi="Times New Roman" w:cs="Times New Roman"/>
          <w:color w:val="0D0D0D"/>
          <w:sz w:val="28"/>
          <w:szCs w:val="28"/>
        </w:rPr>
        <w:t>: Deployment is the process of installing and making a software application available for use in a specific environment, such as a production server or client's device. It involves transferring the application files and configuring the necessary infrastructure to ensure proper functioning.</w:t>
      </w:r>
    </w:p>
    <w:p w14:paraId="2FA1DE56" w14:textId="77777777" w:rsidR="000706DC" w:rsidRPr="000706DC" w:rsidRDefault="000706DC" w:rsidP="000706DC">
      <w:pPr>
        <w:pStyle w:val="NoSpacing"/>
        <w:numPr>
          <w:ilvl w:val="0"/>
          <w:numId w:val="2"/>
        </w:numPr>
        <w:rPr>
          <w:rFonts w:ascii="Times New Roman" w:hAnsi="Times New Roman" w:cs="Times New Roman"/>
          <w:color w:val="0D0D0D"/>
          <w:sz w:val="28"/>
          <w:szCs w:val="28"/>
        </w:rPr>
      </w:pPr>
      <w:r w:rsidRPr="000706DC">
        <w:rPr>
          <w:rStyle w:val="Strong"/>
          <w:rFonts w:ascii="Times New Roman" w:hAnsi="Times New Roman" w:cs="Times New Roman"/>
          <w:color w:val="0D0D0D"/>
          <w:sz w:val="28"/>
          <w:szCs w:val="28"/>
          <w:u w:val="single"/>
          <w:bdr w:val="single" w:sz="2" w:space="0" w:color="E3E3E3" w:frame="1"/>
        </w:rPr>
        <w:t>Beta</w:t>
      </w:r>
      <w:r w:rsidRPr="000706DC">
        <w:rPr>
          <w:rFonts w:ascii="Times New Roman" w:hAnsi="Times New Roman" w:cs="Times New Roman"/>
          <w:color w:val="0D0D0D"/>
          <w:sz w:val="28"/>
          <w:szCs w:val="28"/>
        </w:rPr>
        <w:t>: Beta is a phase in the software development lifecycle where a pre-release version of the software is made available to a limited audience for testing purposes. Beta testing helps identify bugs, gather feedback, and make necessary adjustments before the official release.</w:t>
      </w:r>
    </w:p>
    <w:p w14:paraId="6FDB4E53" w14:textId="77777777" w:rsidR="000706DC" w:rsidRPr="000706DC" w:rsidRDefault="000706DC" w:rsidP="000706DC">
      <w:pPr>
        <w:pStyle w:val="NoSpacing"/>
        <w:numPr>
          <w:ilvl w:val="0"/>
          <w:numId w:val="2"/>
        </w:numPr>
        <w:rPr>
          <w:rFonts w:ascii="Times New Roman" w:hAnsi="Times New Roman" w:cs="Times New Roman"/>
          <w:color w:val="0D0D0D"/>
          <w:sz w:val="28"/>
          <w:szCs w:val="28"/>
        </w:rPr>
      </w:pPr>
      <w:r w:rsidRPr="000706DC">
        <w:rPr>
          <w:rStyle w:val="Strong"/>
          <w:rFonts w:ascii="Times New Roman" w:hAnsi="Times New Roman" w:cs="Times New Roman"/>
          <w:color w:val="0D0D0D"/>
          <w:sz w:val="28"/>
          <w:szCs w:val="28"/>
          <w:u w:val="single"/>
          <w:bdr w:val="single" w:sz="2" w:space="0" w:color="E3E3E3" w:frame="1"/>
        </w:rPr>
        <w:t>Refactor</w:t>
      </w:r>
      <w:r w:rsidRPr="000706DC">
        <w:rPr>
          <w:rFonts w:ascii="Times New Roman" w:hAnsi="Times New Roman" w:cs="Times New Roman"/>
          <w:color w:val="0D0D0D"/>
          <w:sz w:val="28"/>
          <w:szCs w:val="28"/>
        </w:rPr>
        <w:t xml:space="preserve">: Refactoring is the process of restructuring existing code without changing its external </w:t>
      </w:r>
      <w:proofErr w:type="spellStart"/>
      <w:r w:rsidRPr="000706DC">
        <w:rPr>
          <w:rFonts w:ascii="Times New Roman" w:hAnsi="Times New Roman" w:cs="Times New Roman"/>
          <w:color w:val="0D0D0D"/>
          <w:sz w:val="28"/>
          <w:szCs w:val="28"/>
        </w:rPr>
        <w:t>behavior</w:t>
      </w:r>
      <w:proofErr w:type="spellEnd"/>
      <w:r w:rsidRPr="000706DC">
        <w:rPr>
          <w:rFonts w:ascii="Times New Roman" w:hAnsi="Times New Roman" w:cs="Times New Roman"/>
          <w:color w:val="0D0D0D"/>
          <w:sz w:val="28"/>
          <w:szCs w:val="28"/>
        </w:rPr>
        <w:t>. It aims to improve code readability, maintainability, and performance without altering the functionality. Refactoring often involves simplifying complex code, removing redundancy, and optimizing algorithms.</w:t>
      </w:r>
    </w:p>
    <w:p w14:paraId="4B58B220" w14:textId="77777777" w:rsidR="000706DC" w:rsidRPr="000706DC" w:rsidRDefault="000706DC" w:rsidP="000706DC">
      <w:pPr>
        <w:pStyle w:val="NoSpacing"/>
        <w:numPr>
          <w:ilvl w:val="0"/>
          <w:numId w:val="2"/>
        </w:numPr>
        <w:rPr>
          <w:rFonts w:ascii="Times New Roman" w:hAnsi="Times New Roman" w:cs="Times New Roman"/>
          <w:color w:val="0D0D0D"/>
          <w:sz w:val="28"/>
          <w:szCs w:val="28"/>
        </w:rPr>
      </w:pPr>
      <w:r w:rsidRPr="000706DC">
        <w:rPr>
          <w:rStyle w:val="Strong"/>
          <w:rFonts w:ascii="Times New Roman" w:hAnsi="Times New Roman" w:cs="Times New Roman"/>
          <w:color w:val="0D0D0D"/>
          <w:sz w:val="28"/>
          <w:szCs w:val="28"/>
          <w:u w:val="single"/>
          <w:bdr w:val="single" w:sz="2" w:space="0" w:color="E3E3E3" w:frame="1"/>
        </w:rPr>
        <w:t>Walkthrough</w:t>
      </w:r>
      <w:r w:rsidRPr="000706DC">
        <w:rPr>
          <w:rFonts w:ascii="Times New Roman" w:hAnsi="Times New Roman" w:cs="Times New Roman"/>
          <w:color w:val="0D0D0D"/>
          <w:sz w:val="28"/>
          <w:szCs w:val="28"/>
        </w:rPr>
        <w:t>: A walkthrough is a collaborative process in software development where stakeholders review and discuss a particular artifact, such as requirements, design documents, or code. It aims to identify issues, gather feedback, and ensure alignment with project objectives.</w:t>
      </w:r>
    </w:p>
    <w:p w14:paraId="24B645BA" w14:textId="77777777" w:rsidR="000706DC" w:rsidRPr="000706DC" w:rsidRDefault="000706DC" w:rsidP="000706DC">
      <w:pPr>
        <w:pStyle w:val="NoSpacing"/>
        <w:numPr>
          <w:ilvl w:val="0"/>
          <w:numId w:val="2"/>
        </w:numPr>
        <w:rPr>
          <w:rFonts w:ascii="Times New Roman" w:hAnsi="Times New Roman" w:cs="Times New Roman"/>
          <w:color w:val="0D0D0D"/>
          <w:sz w:val="28"/>
          <w:szCs w:val="28"/>
        </w:rPr>
      </w:pPr>
      <w:r w:rsidRPr="000706DC">
        <w:rPr>
          <w:rStyle w:val="Strong"/>
          <w:rFonts w:ascii="Times New Roman" w:hAnsi="Times New Roman" w:cs="Times New Roman"/>
          <w:color w:val="0D0D0D"/>
          <w:sz w:val="28"/>
          <w:szCs w:val="28"/>
          <w:u w:val="single"/>
          <w:bdr w:val="single" w:sz="2" w:space="0" w:color="E3E3E3" w:frame="1"/>
        </w:rPr>
        <w:t>BRS (Business Requirements Specification)</w:t>
      </w:r>
      <w:r w:rsidRPr="000706DC">
        <w:rPr>
          <w:rFonts w:ascii="Times New Roman" w:hAnsi="Times New Roman" w:cs="Times New Roman"/>
          <w:color w:val="0D0D0D"/>
          <w:sz w:val="28"/>
          <w:szCs w:val="28"/>
          <w:u w:val="single"/>
        </w:rPr>
        <w:t>:</w:t>
      </w:r>
      <w:r w:rsidRPr="000706DC">
        <w:rPr>
          <w:rFonts w:ascii="Times New Roman" w:hAnsi="Times New Roman" w:cs="Times New Roman"/>
          <w:color w:val="0D0D0D"/>
          <w:sz w:val="28"/>
          <w:szCs w:val="28"/>
        </w:rPr>
        <w:t xml:space="preserve"> BRS is a document that outlines the functional and non-functional requirements of a software project from a business perspective. It serves as a reference for stakeholders to understand the objectives, scope, and constraints of the project.</w:t>
      </w:r>
    </w:p>
    <w:p w14:paraId="7F9DAAB6" w14:textId="77777777" w:rsidR="000706DC" w:rsidRPr="000706DC" w:rsidRDefault="000706DC" w:rsidP="000706DC">
      <w:pPr>
        <w:pStyle w:val="NoSpacing"/>
        <w:numPr>
          <w:ilvl w:val="0"/>
          <w:numId w:val="2"/>
        </w:numPr>
        <w:rPr>
          <w:rFonts w:ascii="Times New Roman" w:hAnsi="Times New Roman" w:cs="Times New Roman"/>
          <w:color w:val="0D0D0D"/>
          <w:sz w:val="28"/>
          <w:szCs w:val="28"/>
        </w:rPr>
      </w:pPr>
      <w:r w:rsidRPr="000706DC">
        <w:rPr>
          <w:rStyle w:val="Strong"/>
          <w:rFonts w:ascii="Times New Roman" w:hAnsi="Times New Roman" w:cs="Times New Roman"/>
          <w:color w:val="0D0D0D"/>
          <w:sz w:val="28"/>
          <w:szCs w:val="28"/>
          <w:u w:val="single"/>
          <w:bdr w:val="single" w:sz="2" w:space="0" w:color="E3E3E3" w:frame="1"/>
        </w:rPr>
        <w:t>LLD (Low-Level Design</w:t>
      </w:r>
      <w:r w:rsidRPr="000706DC">
        <w:rPr>
          <w:rStyle w:val="Strong"/>
          <w:rFonts w:ascii="Times New Roman" w:hAnsi="Times New Roman" w:cs="Times New Roman"/>
          <w:color w:val="0D0D0D"/>
          <w:sz w:val="28"/>
          <w:szCs w:val="28"/>
          <w:bdr w:val="single" w:sz="2" w:space="0" w:color="E3E3E3" w:frame="1"/>
        </w:rPr>
        <w:t>)</w:t>
      </w:r>
      <w:r w:rsidRPr="000706DC">
        <w:rPr>
          <w:rFonts w:ascii="Times New Roman" w:hAnsi="Times New Roman" w:cs="Times New Roman"/>
          <w:color w:val="0D0D0D"/>
          <w:sz w:val="28"/>
          <w:szCs w:val="28"/>
        </w:rPr>
        <w:t>: LLD is a phase in the software development lifecycle where detailed design specifications are created based on high-</w:t>
      </w:r>
      <w:r w:rsidRPr="000706DC">
        <w:rPr>
          <w:rFonts w:ascii="Times New Roman" w:hAnsi="Times New Roman" w:cs="Times New Roman"/>
          <w:color w:val="0D0D0D"/>
          <w:sz w:val="28"/>
          <w:szCs w:val="28"/>
        </w:rPr>
        <w:lastRenderedPageBreak/>
        <w:t>level design requirements. LLD focuses on the implementation details, including data structures, algorithms, modules, and interfaces.</w:t>
      </w:r>
    </w:p>
    <w:p w14:paraId="5EAB0685" w14:textId="77777777" w:rsidR="000706DC" w:rsidRPr="000706DC" w:rsidRDefault="000706DC" w:rsidP="000706DC">
      <w:pPr>
        <w:pStyle w:val="NoSpacing"/>
        <w:numPr>
          <w:ilvl w:val="0"/>
          <w:numId w:val="2"/>
        </w:numPr>
        <w:rPr>
          <w:rFonts w:ascii="Times New Roman" w:hAnsi="Times New Roman" w:cs="Times New Roman"/>
          <w:color w:val="0D0D0D"/>
          <w:sz w:val="28"/>
          <w:szCs w:val="28"/>
        </w:rPr>
      </w:pPr>
      <w:r w:rsidRPr="000706DC">
        <w:rPr>
          <w:rStyle w:val="Strong"/>
          <w:rFonts w:ascii="Times New Roman" w:hAnsi="Times New Roman" w:cs="Times New Roman"/>
          <w:color w:val="0D0D0D"/>
          <w:sz w:val="28"/>
          <w:szCs w:val="28"/>
          <w:u w:val="single"/>
          <w:bdr w:val="single" w:sz="2" w:space="0" w:color="E3E3E3" w:frame="1"/>
        </w:rPr>
        <w:t>CRS (Customer Requirements Specification</w:t>
      </w:r>
      <w:r w:rsidRPr="000706DC">
        <w:rPr>
          <w:rStyle w:val="Strong"/>
          <w:rFonts w:ascii="Times New Roman" w:hAnsi="Times New Roman" w:cs="Times New Roman"/>
          <w:color w:val="0D0D0D"/>
          <w:sz w:val="28"/>
          <w:szCs w:val="28"/>
          <w:bdr w:val="single" w:sz="2" w:space="0" w:color="E3E3E3" w:frame="1"/>
        </w:rPr>
        <w:t>)</w:t>
      </w:r>
      <w:r w:rsidRPr="000706DC">
        <w:rPr>
          <w:rFonts w:ascii="Times New Roman" w:hAnsi="Times New Roman" w:cs="Times New Roman"/>
          <w:color w:val="0D0D0D"/>
          <w:sz w:val="28"/>
          <w:szCs w:val="28"/>
        </w:rPr>
        <w:t>: CRS is a document that captures the specific needs and expectations of the end-users or customers regarding a software product. It helps ensure that the final product meets the intended user needs and provides a basis for validation.</w:t>
      </w:r>
    </w:p>
    <w:p w14:paraId="622606A3" w14:textId="77777777" w:rsidR="000706DC" w:rsidRPr="000706DC" w:rsidRDefault="000706DC" w:rsidP="000706DC">
      <w:pPr>
        <w:pStyle w:val="NoSpacing"/>
        <w:numPr>
          <w:ilvl w:val="0"/>
          <w:numId w:val="2"/>
        </w:numPr>
        <w:rPr>
          <w:rFonts w:ascii="Times New Roman" w:hAnsi="Times New Roman" w:cs="Times New Roman"/>
          <w:color w:val="0D0D0D"/>
          <w:sz w:val="28"/>
          <w:szCs w:val="28"/>
        </w:rPr>
      </w:pPr>
      <w:r w:rsidRPr="000706DC">
        <w:rPr>
          <w:rStyle w:val="Strong"/>
          <w:rFonts w:ascii="Times New Roman" w:hAnsi="Times New Roman" w:cs="Times New Roman"/>
          <w:color w:val="0D0D0D"/>
          <w:sz w:val="28"/>
          <w:szCs w:val="28"/>
          <w:u w:val="single"/>
          <w:bdr w:val="single" w:sz="2" w:space="0" w:color="E3E3E3" w:frame="1"/>
        </w:rPr>
        <w:t>RAD (Rapid Application Development</w:t>
      </w:r>
      <w:r w:rsidRPr="000706DC">
        <w:rPr>
          <w:rStyle w:val="Strong"/>
          <w:rFonts w:ascii="Times New Roman" w:hAnsi="Times New Roman" w:cs="Times New Roman"/>
          <w:color w:val="0D0D0D"/>
          <w:sz w:val="28"/>
          <w:szCs w:val="28"/>
          <w:bdr w:val="single" w:sz="2" w:space="0" w:color="E3E3E3" w:frame="1"/>
        </w:rPr>
        <w:t>)</w:t>
      </w:r>
      <w:r w:rsidRPr="000706DC">
        <w:rPr>
          <w:rFonts w:ascii="Times New Roman" w:hAnsi="Times New Roman" w:cs="Times New Roman"/>
          <w:color w:val="0D0D0D"/>
          <w:sz w:val="28"/>
          <w:szCs w:val="28"/>
        </w:rPr>
        <w:t>: RAD is a software development methodology that emphasizes rapid prototyping and iterative development cycles. It focuses on delivering working software quickly by involving users early in the development process and incorporating their feedback.</w:t>
      </w:r>
    </w:p>
    <w:p w14:paraId="67D991C0" w14:textId="77777777" w:rsidR="000706DC" w:rsidRPr="000706DC" w:rsidRDefault="000706DC" w:rsidP="000706DC">
      <w:pPr>
        <w:pStyle w:val="NoSpacing"/>
        <w:numPr>
          <w:ilvl w:val="0"/>
          <w:numId w:val="2"/>
        </w:numPr>
        <w:rPr>
          <w:rFonts w:ascii="Times New Roman" w:hAnsi="Times New Roman" w:cs="Times New Roman"/>
          <w:color w:val="0D0D0D"/>
          <w:sz w:val="28"/>
          <w:szCs w:val="28"/>
        </w:rPr>
      </w:pPr>
      <w:r w:rsidRPr="000706DC">
        <w:rPr>
          <w:rStyle w:val="Strong"/>
          <w:rFonts w:ascii="Times New Roman" w:hAnsi="Times New Roman" w:cs="Times New Roman"/>
          <w:color w:val="0D0D0D"/>
          <w:sz w:val="28"/>
          <w:szCs w:val="28"/>
          <w:u w:val="single"/>
          <w:bdr w:val="single" w:sz="2" w:space="0" w:color="E3E3E3" w:frame="1"/>
        </w:rPr>
        <w:t>Prototype</w:t>
      </w:r>
      <w:r w:rsidRPr="000706DC">
        <w:rPr>
          <w:rFonts w:ascii="Times New Roman" w:hAnsi="Times New Roman" w:cs="Times New Roman"/>
          <w:color w:val="0D0D0D"/>
          <w:sz w:val="28"/>
          <w:szCs w:val="28"/>
          <w:u w:val="single"/>
        </w:rPr>
        <w:t>:</w:t>
      </w:r>
      <w:r w:rsidRPr="000706DC">
        <w:rPr>
          <w:rFonts w:ascii="Times New Roman" w:hAnsi="Times New Roman" w:cs="Times New Roman"/>
          <w:color w:val="0D0D0D"/>
          <w:sz w:val="28"/>
          <w:szCs w:val="28"/>
        </w:rPr>
        <w:t xml:space="preserve"> A prototype is a preliminary version of a software application or a specific feature, created to demonstrate its functionality, gather feedback, and validate design decisions. Prototypes are often used in the early stages of development to visualize ideas and refine requirements before full-scale implementation.</w:t>
      </w:r>
    </w:p>
    <w:p w14:paraId="297117DD" w14:textId="77777777" w:rsidR="000706DC" w:rsidRPr="000706DC" w:rsidRDefault="000706DC" w:rsidP="000706DC">
      <w:pPr>
        <w:pStyle w:val="NoSpacing"/>
        <w:rPr>
          <w:rFonts w:ascii="Times New Roman" w:hAnsi="Times New Roman" w:cs="Times New Roman"/>
          <w:sz w:val="28"/>
          <w:szCs w:val="28"/>
        </w:rPr>
      </w:pPr>
    </w:p>
    <w:sectPr w:rsidR="000706DC" w:rsidRPr="000706D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965BB" w14:textId="77777777" w:rsidR="000706DC" w:rsidRDefault="000706DC" w:rsidP="000706DC">
      <w:pPr>
        <w:spacing w:after="0" w:line="240" w:lineRule="auto"/>
      </w:pPr>
      <w:r>
        <w:separator/>
      </w:r>
    </w:p>
  </w:endnote>
  <w:endnote w:type="continuationSeparator" w:id="0">
    <w:p w14:paraId="23669CB0" w14:textId="77777777" w:rsidR="000706DC" w:rsidRDefault="000706DC" w:rsidP="00070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E2DE3" w14:textId="77777777" w:rsidR="000706DC" w:rsidRDefault="000706DC" w:rsidP="000706DC">
      <w:pPr>
        <w:spacing w:after="0" w:line="240" w:lineRule="auto"/>
      </w:pPr>
      <w:r>
        <w:separator/>
      </w:r>
    </w:p>
  </w:footnote>
  <w:footnote w:type="continuationSeparator" w:id="0">
    <w:p w14:paraId="6379953A" w14:textId="77777777" w:rsidR="000706DC" w:rsidRDefault="000706DC" w:rsidP="000706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309B2"/>
    <w:multiLevelType w:val="hybridMultilevel"/>
    <w:tmpl w:val="5CDE15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EBB1709"/>
    <w:multiLevelType w:val="multilevel"/>
    <w:tmpl w:val="BCB87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0622489">
    <w:abstractNumId w:val="1"/>
  </w:num>
  <w:num w:numId="2" w16cid:durableId="1606226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6DC"/>
    <w:rsid w:val="000706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C2C7D"/>
  <w15:chartTrackingRefBased/>
  <w15:docId w15:val="{71DA546A-B4C5-4740-919A-802B0C1E4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06D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706DC"/>
    <w:rPr>
      <w:b/>
      <w:bCs/>
    </w:rPr>
  </w:style>
  <w:style w:type="paragraph" w:styleId="NoSpacing">
    <w:name w:val="No Spacing"/>
    <w:uiPriority w:val="1"/>
    <w:qFormat/>
    <w:rsid w:val="000706DC"/>
    <w:pPr>
      <w:spacing w:after="0" w:line="240" w:lineRule="auto"/>
    </w:pPr>
  </w:style>
  <w:style w:type="paragraph" w:styleId="Header">
    <w:name w:val="header"/>
    <w:basedOn w:val="Normal"/>
    <w:link w:val="HeaderChar"/>
    <w:uiPriority w:val="99"/>
    <w:unhideWhenUsed/>
    <w:rsid w:val="000706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06DC"/>
  </w:style>
  <w:style w:type="paragraph" w:styleId="Footer">
    <w:name w:val="footer"/>
    <w:basedOn w:val="Normal"/>
    <w:link w:val="FooterChar"/>
    <w:uiPriority w:val="99"/>
    <w:unhideWhenUsed/>
    <w:rsid w:val="000706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06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20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510</Words>
  <Characters>2913</Characters>
  <Application>Microsoft Office Word</Application>
  <DocSecurity>0</DocSecurity>
  <Lines>24</Lines>
  <Paragraphs>6</Paragraphs>
  <ScaleCrop>false</ScaleCrop>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Mitali Mittal</dc:creator>
  <cp:keywords/>
  <dc:description/>
  <cp:lastModifiedBy>Mitali Mittal</cp:lastModifiedBy>
  <cp:revision>1</cp:revision>
  <dcterms:created xsi:type="dcterms:W3CDTF">2024-03-11T17:31:00Z</dcterms:created>
  <dcterms:modified xsi:type="dcterms:W3CDTF">2024-03-11T17:41:00Z</dcterms:modified>
</cp:coreProperties>
</file>