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BE8A42" w14:textId="77777777" w:rsidR="003E6B04" w:rsidRDefault="004C760A">
      <w:pPr>
        <w:spacing w:after="120"/>
      </w:pPr>
      <w:proofErr w:type="spellStart"/>
      <w:r>
        <w:rPr>
          <w:b/>
          <w:bCs/>
          <w:color w:val="1F3A5F"/>
          <w:sz w:val="48"/>
          <w:szCs w:val="48"/>
        </w:rPr>
        <w:t>SwiftPay</w:t>
      </w:r>
      <w:proofErr w:type="spellEnd"/>
      <w:r>
        <w:rPr>
          <w:b/>
          <w:bCs/>
          <w:color w:val="1F3A5F"/>
          <w:sz w:val="48"/>
          <w:szCs w:val="48"/>
        </w:rPr>
        <w:t xml:space="preserve"> — AI Build Playbook</w:t>
      </w:r>
    </w:p>
    <w:p w14:paraId="01CADC86" w14:textId="77777777" w:rsidR="003E6B04" w:rsidRDefault="004C760A">
      <w:pPr>
        <w:spacing w:after="300"/>
      </w:pPr>
      <w:r>
        <w:rPr>
          <w:i/>
          <w:iCs/>
          <w:color w:val="2E6F95"/>
          <w:sz w:val="26"/>
          <w:szCs w:val="26"/>
        </w:rPr>
        <w:t>Real-Time Payment Ledger: system design, architecture &amp; delivery strategy</w:t>
      </w:r>
    </w:p>
    <w:p w14:paraId="5E7AAC49" w14:textId="77777777" w:rsidR="003E6B04" w:rsidRDefault="004C760A">
      <w:pPr>
        <w:pBdr>
          <w:bottom w:val="single" w:sz="6" w:space="8" w:color="CCCCCC"/>
        </w:pBdr>
        <w:spacing w:after="500"/>
      </w:pPr>
      <w:r>
        <w:rPr>
          <w:color w:val="888888"/>
          <w:sz w:val="18"/>
          <w:szCs w:val="18"/>
        </w:rPr>
        <w:t>Companion to the Prompt Playbook  ·  Read this first for the why, use the Prompt Playbook for the what-to-paste</w:t>
      </w:r>
      <w:bookmarkStart w:id="0" w:name="_GoBack"/>
      <w:bookmarkEnd w:id="0"/>
    </w:p>
    <w:p w14:paraId="233061C9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1. What You're Building</w:t>
      </w:r>
    </w:p>
    <w:p w14:paraId="122430C4" w14:textId="77777777" w:rsidR="003E6B04" w:rsidRDefault="004C760A">
      <w:pPr>
        <w:spacing w:after="140" w:line="300" w:lineRule="auto"/>
      </w:pPr>
      <w:proofErr w:type="spellStart"/>
      <w:r>
        <w:t>SwiftPay</w:t>
      </w:r>
      <w:proofErr w:type="spellEnd"/>
      <w:r>
        <w:t xml:space="preserve"> is a three-service, event-driven payment ledger. A client submits a payment, a gateway service records the intent and queues it, a ledger service performs the actual atomic debit/credit, and an analytics service observes completed payments for reporting. The whole system is built around </w:t>
      </w:r>
      <w:proofErr w:type="spellStart"/>
      <w:r>
        <w:t>idempotency</w:t>
      </w:r>
      <w:proofErr w:type="spellEnd"/>
      <w:r>
        <w:t>, atomic transactions, and graceful recovery from downstream outages — the same concerns a real payments platform has to solve.</w:t>
      </w:r>
    </w:p>
    <w:p w14:paraId="116F9364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Services at a glance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3881"/>
        <w:gridCol w:w="2681"/>
      </w:tblGrid>
      <w:tr w:rsidR="003E6B04" w14:paraId="7CCDA780" w14:textId="77777777"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6220C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4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4DB1C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69638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Owns</w:t>
            </w:r>
          </w:p>
        </w:tc>
      </w:tr>
      <w:tr w:rsidR="003E6B04" w14:paraId="2AFC881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FCC70" w14:textId="77777777" w:rsidR="003E6B04" w:rsidRDefault="004C760A">
            <w:r>
              <w:rPr>
                <w:color w:val="1B1B1B"/>
                <w:sz w:val="19"/>
                <w:szCs w:val="19"/>
              </w:rPr>
              <w:t>A — Transaction Gateway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2D6F5" w14:textId="77777777" w:rsidR="003E6B04" w:rsidRDefault="004C760A">
            <w:r>
              <w:rPr>
                <w:color w:val="1B1B1B"/>
                <w:sz w:val="19"/>
                <w:szCs w:val="19"/>
              </w:rPr>
              <w:t xml:space="preserve">Spring Boot REST API. Accepts payments, checks </w:t>
            </w:r>
            <w:proofErr w:type="spellStart"/>
            <w:r>
              <w:rPr>
                <w:color w:val="1B1B1B"/>
                <w:sz w:val="19"/>
                <w:szCs w:val="19"/>
              </w:rPr>
              <w:t>idempotency</w:t>
            </w:r>
            <w:proofErr w:type="spellEnd"/>
            <w:r>
              <w:rPr>
                <w:color w:val="1B1B1B"/>
                <w:sz w:val="19"/>
                <w:szCs w:val="19"/>
              </w:rPr>
              <w:t>, does a pre-flight balance check, queues the work.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D28A1" w14:textId="77777777" w:rsidR="003E6B04" w:rsidRDefault="004C760A">
            <w:r>
              <w:rPr>
                <w:color w:val="1B1B1B"/>
                <w:sz w:val="19"/>
                <w:szCs w:val="19"/>
              </w:rPr>
              <w:t>payments table (PENDING/COMPLETED/FAILED)</w:t>
            </w:r>
          </w:p>
        </w:tc>
      </w:tr>
      <w:tr w:rsidR="003E6B04" w14:paraId="23CB48B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DF83B" w14:textId="77777777" w:rsidR="003E6B04" w:rsidRDefault="004C760A">
            <w:r>
              <w:rPr>
                <w:color w:val="1B1B1B"/>
                <w:sz w:val="19"/>
                <w:szCs w:val="19"/>
              </w:rPr>
              <w:t>B — Ledger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8BE69" w14:textId="77777777" w:rsidR="003E6B04" w:rsidRDefault="004C760A">
            <w:r>
              <w:rPr>
                <w:color w:val="1B1B1B"/>
                <w:sz w:val="19"/>
                <w:szCs w:val="19"/>
              </w:rPr>
              <w:t>Consumes queued payments, performs the atomic debit/credit, is the source of truth for balances.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D86DA" w14:textId="77777777" w:rsidR="003E6B04" w:rsidRDefault="004C760A">
            <w:r>
              <w:rPr>
                <w:color w:val="1B1B1B"/>
                <w:sz w:val="19"/>
                <w:szCs w:val="19"/>
              </w:rPr>
              <w:t xml:space="preserve">accounts, </w:t>
            </w:r>
            <w:proofErr w:type="spellStart"/>
            <w:r>
              <w:rPr>
                <w:color w:val="1B1B1B"/>
                <w:sz w:val="19"/>
                <w:szCs w:val="19"/>
              </w:rPr>
              <w:t>ledger_entries</w:t>
            </w:r>
            <w:proofErr w:type="spellEnd"/>
          </w:p>
        </w:tc>
      </w:tr>
      <w:tr w:rsidR="003E6B04" w14:paraId="53F4B9A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06C91" w14:textId="77777777" w:rsidR="003E6B04" w:rsidRDefault="004C760A">
            <w:r>
              <w:rPr>
                <w:color w:val="1B1B1B"/>
                <w:sz w:val="19"/>
                <w:szCs w:val="19"/>
              </w:rPr>
              <w:t>C — Analytics (bonus)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1CE58" w14:textId="77777777" w:rsidR="003E6B04" w:rsidRDefault="004C760A">
            <w:r>
              <w:rPr>
                <w:color w:val="1B1B1B"/>
                <w:sz w:val="19"/>
                <w:szCs w:val="19"/>
              </w:rPr>
              <w:t>Consumes completed payments into an OLAP-style table for volume monitoring.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5CD5F" w14:textId="77777777" w:rsidR="003E6B04" w:rsidRDefault="004C760A">
            <w:proofErr w:type="spellStart"/>
            <w:r>
              <w:rPr>
                <w:color w:val="1B1B1B"/>
                <w:sz w:val="19"/>
                <w:szCs w:val="19"/>
              </w:rPr>
              <w:t>payment_analytics</w:t>
            </w:r>
            <w:proofErr w:type="spellEnd"/>
          </w:p>
        </w:tc>
      </w:tr>
    </w:tbl>
    <w:p w14:paraId="6E84584C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2. System Architecture</w:t>
      </w:r>
    </w:p>
    <w:p w14:paraId="663C40C3" w14:textId="77777777" w:rsidR="003E6B04" w:rsidRDefault="004C760A">
      <w:pPr>
        <w:spacing w:after="140" w:line="300" w:lineRule="auto"/>
      </w:pPr>
      <w:r>
        <w:t>Request flow, happy path:</w:t>
      </w:r>
    </w:p>
    <w:p w14:paraId="308D5AEC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1. Client calls POST /v1/payments on Service A.</w:t>
      </w:r>
    </w:p>
    <w:p w14:paraId="39E5E0A8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2. Service A checks </w:t>
      </w:r>
      <w:proofErr w:type="spellStart"/>
      <w:r>
        <w:t>Redis</w:t>
      </w:r>
      <w:proofErr w:type="spellEnd"/>
      <w:r>
        <w:t xml:space="preserve"> for </w:t>
      </w:r>
      <w:proofErr w:type="spellStart"/>
      <w:r>
        <w:t>idempotency</w:t>
      </w:r>
      <w:proofErr w:type="spellEnd"/>
      <w:r>
        <w:t>:{</w:t>
      </w:r>
      <w:proofErr w:type="spellStart"/>
      <w:r>
        <w:t>transaction_id</w:t>
      </w:r>
      <w:proofErr w:type="spellEnd"/>
      <w:r>
        <w:t>} — if present, returns the cached response immediately.</w:t>
      </w:r>
    </w:p>
    <w:p w14:paraId="42E86D77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3. Service A validates the sender's balance (cached balance in </w:t>
      </w:r>
      <w:proofErr w:type="spellStart"/>
      <w:r>
        <w:t>Redis</w:t>
      </w:r>
      <w:proofErr w:type="spellEnd"/>
      <w:r>
        <w:t>, falling back to a ledger read).</w:t>
      </w:r>
    </w:p>
    <w:p w14:paraId="69BC3F4D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4. Service A inserts a row into payments with status PENDING.</w:t>
      </w:r>
    </w:p>
    <w:p w14:paraId="75D55B57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5. Service A publishes a </w:t>
      </w:r>
      <w:proofErr w:type="spellStart"/>
      <w:r>
        <w:t>PaymentInitiated</w:t>
      </w:r>
      <w:proofErr w:type="spellEnd"/>
      <w:r>
        <w:t xml:space="preserve"> event to Kafka topic </w:t>
      </w:r>
      <w:proofErr w:type="spellStart"/>
      <w:r>
        <w:t>payment.initiated</w:t>
      </w:r>
      <w:proofErr w:type="spellEnd"/>
      <w:r>
        <w:t>.</w:t>
      </w:r>
    </w:p>
    <w:p w14:paraId="151E07CD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6. Service A stores the response in </w:t>
      </w:r>
      <w:proofErr w:type="spellStart"/>
      <w:r>
        <w:t>Redis</w:t>
      </w:r>
      <w:proofErr w:type="spellEnd"/>
      <w:r>
        <w:t xml:space="preserve"> under the </w:t>
      </w:r>
      <w:proofErr w:type="spellStart"/>
      <w:r>
        <w:t>idempotency</w:t>
      </w:r>
      <w:proofErr w:type="spellEnd"/>
      <w:r>
        <w:t xml:space="preserve"> key (24h TTL) and returns 202 Accepted.</w:t>
      </w:r>
    </w:p>
    <w:p w14:paraId="3C1E0C3B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7. Service B consumes </w:t>
      </w:r>
      <w:proofErr w:type="spellStart"/>
      <w:r>
        <w:t>PaymentInitiated</w:t>
      </w:r>
      <w:proofErr w:type="spellEnd"/>
      <w:r>
        <w:t>, opens a DB transaction, debits the sender / credits the receiver atomically, and updates the payments row status.</w:t>
      </w:r>
    </w:p>
    <w:p w14:paraId="67C7F538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8. Service B emits </w:t>
      </w:r>
      <w:proofErr w:type="spellStart"/>
      <w:r>
        <w:t>PaymentCompleted</w:t>
      </w:r>
      <w:proofErr w:type="spellEnd"/>
      <w:r>
        <w:t xml:space="preserve"> or </w:t>
      </w:r>
      <w:proofErr w:type="spellStart"/>
      <w:r>
        <w:t>PaymentFailed</w:t>
      </w:r>
      <w:proofErr w:type="spellEnd"/>
      <w:r>
        <w:t xml:space="preserve"> to Kafka.</w:t>
      </w:r>
    </w:p>
    <w:p w14:paraId="7D17519D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9. Service C (bonus) consumes </w:t>
      </w:r>
      <w:proofErr w:type="spellStart"/>
      <w:r>
        <w:t>PaymentCompleted</w:t>
      </w:r>
      <w:proofErr w:type="spellEnd"/>
      <w:r>
        <w:t xml:space="preserve"> and writes a row to the analytics table.</w:t>
      </w:r>
    </w:p>
    <w:p w14:paraId="02A2DFF0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Component diagram</w:t>
      </w:r>
    </w:p>
    <w:p w14:paraId="3D759CE1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Client(s)</w:t>
      </w:r>
    </w:p>
    <w:p w14:paraId="64104166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│ HTTP</w:t>
      </w:r>
    </w:p>
    <w:p w14:paraId="5EA9D8D8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 xml:space="preserve">   ▼</w:t>
      </w:r>
    </w:p>
    <w:p w14:paraId="34F0BACC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Service A: Transaction Gateway (Spring Boot REST API)</w:t>
      </w:r>
    </w:p>
    <w:p w14:paraId="123B0645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- POST /v1/payments   - GET /health   - Swagger/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OpenAPI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UI</w:t>
      </w:r>
    </w:p>
    <w:p w14:paraId="7D6C3697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│                                   │</w:t>
      </w:r>
    </w:p>
    <w:p w14:paraId="3B774188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▼                                   ▼</w:t>
      </w:r>
    </w:p>
    <w:p w14:paraId="6919CFDA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PostgreSQL (payments,         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</w:p>
    <w:p w14:paraId="1E47C90C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PENDING rows)                    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idempotency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keys</w:t>
      </w:r>
    </w:p>
    <w:p w14:paraId="42F88596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│                               - balance cache</w:t>
      </w:r>
    </w:p>
    <w:p w14:paraId="5329961F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│ emits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PaymentInitiated</w:t>
      </w:r>
      <w:proofErr w:type="spellEnd"/>
    </w:p>
    <w:p w14:paraId="7D70F9CD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▼</w:t>
      </w:r>
    </w:p>
    <w:p w14:paraId="722C25CE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Apache Kafka</w:t>
      </w:r>
    </w:p>
    <w:p w14:paraId="22B3451A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Topics: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payment.initiated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payment.completed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payment.failed</w:t>
      </w:r>
      <w:proofErr w:type="spellEnd"/>
    </w:p>
    <w:p w14:paraId="526EB443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│                        │</w:t>
      </w:r>
    </w:p>
    <w:p w14:paraId="7C06428E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▼ consumes               ▼ consumes</w:t>
      </w:r>
    </w:p>
    <w:p w14:paraId="17344816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Service B: Ledger            Service C: Analytics Worker (Bonus)</w:t>
      </w:r>
    </w:p>
    <w:p w14:paraId="4BBE2944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- atomic debit/credit        - consumes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payment.completed</w:t>
      </w:r>
      <w:proofErr w:type="spellEnd"/>
    </w:p>
    <w:p w14:paraId="5941F529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- emits completed/failed     - writes to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ClickHouse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/ mock OLAP table</w:t>
      </w:r>
    </w:p>
    <w:p w14:paraId="52670F78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- GET /v1/users/{id}/transactions</w:t>
      </w:r>
    </w:p>
    <w:p w14:paraId="56C945CF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│</w:t>
      </w:r>
    </w:p>
    <w:p w14:paraId="02880087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▼</w:t>
      </w:r>
    </w:p>
    <w:p w14:paraId="3688E4DB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PostgreSQL (accounts,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ledger_entries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</w:p>
    <w:p w14:paraId="3CC066AD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3. Tech Stack (fixed — do not substitute)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3E6B04" w14:paraId="309B021D" w14:textId="77777777">
        <w:trPr>
          <w:tblHeader/>
        </w:trPr>
        <w:tc>
          <w:tcPr>
            <w:tcW w:w="3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FBF68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Concern</w:t>
            </w:r>
          </w:p>
        </w:tc>
        <w:tc>
          <w:tcPr>
            <w:tcW w:w="58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EDA57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Choice</w:t>
            </w:r>
          </w:p>
        </w:tc>
      </w:tr>
      <w:tr w:rsidR="003E6B04" w14:paraId="2402E284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CE974" w14:textId="77777777" w:rsidR="003E6B04" w:rsidRDefault="004C760A">
            <w:r>
              <w:rPr>
                <w:color w:val="1B1B1B"/>
                <w:sz w:val="19"/>
                <w:szCs w:val="19"/>
              </w:rPr>
              <w:t>Language / Framework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4D598" w14:textId="77777777" w:rsidR="003E6B04" w:rsidRDefault="004C760A">
            <w:r>
              <w:rPr>
                <w:color w:val="1B1B1B"/>
                <w:sz w:val="19"/>
                <w:szCs w:val="19"/>
              </w:rPr>
              <w:t>Java 21, Spring Boot 3.x</w:t>
            </w:r>
          </w:p>
        </w:tc>
      </w:tr>
      <w:tr w:rsidR="003E6B04" w14:paraId="5DB5188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8A192" w14:textId="77777777" w:rsidR="003E6B04" w:rsidRDefault="004C760A">
            <w:r>
              <w:rPr>
                <w:color w:val="1B1B1B"/>
                <w:sz w:val="19"/>
                <w:szCs w:val="19"/>
              </w:rPr>
              <w:t>Database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B19AE" w14:textId="77777777" w:rsidR="003E6B04" w:rsidRDefault="004C760A">
            <w:r>
              <w:rPr>
                <w:color w:val="1B1B1B"/>
                <w:sz w:val="19"/>
                <w:szCs w:val="19"/>
              </w:rPr>
              <w:t>PostgreSQL</w:t>
            </w:r>
          </w:p>
        </w:tc>
      </w:tr>
      <w:tr w:rsidR="003E6B04" w14:paraId="3E756AAF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AD79A" w14:textId="77777777" w:rsidR="003E6B04" w:rsidRDefault="004C760A">
            <w:r>
              <w:rPr>
                <w:color w:val="1B1B1B"/>
                <w:sz w:val="19"/>
                <w:szCs w:val="19"/>
              </w:rPr>
              <w:t>Messaging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DD948" w14:textId="77777777" w:rsidR="003E6B04" w:rsidRDefault="004C760A">
            <w:r>
              <w:rPr>
                <w:color w:val="1B1B1B"/>
                <w:sz w:val="19"/>
                <w:szCs w:val="19"/>
              </w:rPr>
              <w:t>Apache Kafka</w:t>
            </w:r>
          </w:p>
        </w:tc>
      </w:tr>
      <w:tr w:rsidR="003E6B04" w14:paraId="0D3CF9D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9903" w14:textId="77777777" w:rsidR="003E6B04" w:rsidRDefault="004C760A">
            <w:r>
              <w:rPr>
                <w:color w:val="1B1B1B"/>
                <w:sz w:val="19"/>
                <w:szCs w:val="19"/>
              </w:rPr>
              <w:t>Cache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CCEFA" w14:textId="77777777" w:rsidR="003E6B04" w:rsidRDefault="004C760A">
            <w:proofErr w:type="spellStart"/>
            <w:r>
              <w:rPr>
                <w:color w:val="1B1B1B"/>
                <w:sz w:val="19"/>
                <w:szCs w:val="19"/>
              </w:rPr>
              <w:t>Redis</w:t>
            </w:r>
            <w:proofErr w:type="spellEnd"/>
          </w:p>
        </w:tc>
      </w:tr>
      <w:tr w:rsidR="003E6B04" w14:paraId="739AABB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A0066" w14:textId="77777777" w:rsidR="003E6B04" w:rsidRDefault="004C760A">
            <w:r>
              <w:rPr>
                <w:color w:val="1B1B1B"/>
                <w:sz w:val="19"/>
                <w:szCs w:val="19"/>
              </w:rPr>
              <w:t>API Docs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E51F2" w14:textId="77777777" w:rsidR="003E6B04" w:rsidRDefault="004C760A">
            <w:proofErr w:type="spellStart"/>
            <w:r>
              <w:rPr>
                <w:color w:val="1B1B1B"/>
                <w:sz w:val="19"/>
                <w:szCs w:val="19"/>
              </w:rPr>
              <w:t>springdoc-openapi</w:t>
            </w:r>
            <w:proofErr w:type="spellEnd"/>
            <w:r>
              <w:rPr>
                <w:color w:val="1B1B1B"/>
                <w:sz w:val="19"/>
                <w:szCs w:val="19"/>
              </w:rPr>
              <w:t xml:space="preserve"> (Swagger UI)</w:t>
            </w:r>
          </w:p>
        </w:tc>
      </w:tr>
      <w:tr w:rsidR="003E6B04" w14:paraId="571EDC5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AA6F6" w14:textId="77777777" w:rsidR="003E6B04" w:rsidRDefault="004C760A">
            <w:r>
              <w:rPr>
                <w:color w:val="1B1B1B"/>
                <w:sz w:val="19"/>
                <w:szCs w:val="19"/>
              </w:rPr>
              <w:t>Containers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3DB40" w14:textId="77777777" w:rsidR="003E6B04" w:rsidRDefault="004C760A">
            <w:r>
              <w:rPr>
                <w:color w:val="1B1B1B"/>
                <w:sz w:val="19"/>
                <w:szCs w:val="19"/>
              </w:rPr>
              <w:t xml:space="preserve">Docker, </w:t>
            </w:r>
            <w:proofErr w:type="spellStart"/>
            <w:r>
              <w:rPr>
                <w:color w:val="1B1B1B"/>
                <w:sz w:val="19"/>
                <w:szCs w:val="19"/>
              </w:rPr>
              <w:t>docker</w:t>
            </w:r>
            <w:proofErr w:type="spellEnd"/>
            <w:r>
              <w:rPr>
                <w:color w:val="1B1B1B"/>
                <w:sz w:val="19"/>
                <w:szCs w:val="19"/>
              </w:rPr>
              <w:t>-compose (+ optional K8s manifests)</w:t>
            </w:r>
          </w:p>
        </w:tc>
      </w:tr>
      <w:tr w:rsidR="003E6B04" w14:paraId="439DC354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821B7" w14:textId="77777777" w:rsidR="003E6B04" w:rsidRDefault="004C760A">
            <w:r>
              <w:rPr>
                <w:color w:val="1B1B1B"/>
                <w:sz w:val="19"/>
                <w:szCs w:val="19"/>
              </w:rPr>
              <w:t>CI/CD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24C16" w14:textId="77777777" w:rsidR="003E6B04" w:rsidRDefault="004C760A">
            <w:r>
              <w:rPr>
                <w:color w:val="1B1B1B"/>
                <w:sz w:val="19"/>
                <w:szCs w:val="19"/>
              </w:rPr>
              <w:t>GitHub Actions</w:t>
            </w:r>
          </w:p>
        </w:tc>
      </w:tr>
      <w:tr w:rsidR="003E6B04" w14:paraId="6835B0D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B5778" w14:textId="77777777" w:rsidR="003E6B04" w:rsidRDefault="004C760A">
            <w:r>
              <w:rPr>
                <w:color w:val="1B1B1B"/>
                <w:sz w:val="19"/>
                <w:szCs w:val="19"/>
              </w:rPr>
              <w:t>Testing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743ED" w14:textId="77777777" w:rsidR="003E6B04" w:rsidRDefault="004C760A">
            <w:r>
              <w:rPr>
                <w:color w:val="1B1B1B"/>
                <w:sz w:val="19"/>
                <w:szCs w:val="19"/>
              </w:rPr>
              <w:t xml:space="preserve">JUnit 5, </w:t>
            </w:r>
            <w:proofErr w:type="spellStart"/>
            <w:r>
              <w:rPr>
                <w:color w:val="1B1B1B"/>
                <w:sz w:val="19"/>
                <w:szCs w:val="19"/>
              </w:rPr>
              <w:t>Testcontainers</w:t>
            </w:r>
            <w:proofErr w:type="spellEnd"/>
          </w:p>
        </w:tc>
      </w:tr>
      <w:tr w:rsidR="003E6B04" w14:paraId="01000924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D13F8" w14:textId="77777777" w:rsidR="003E6B04" w:rsidRDefault="004C760A">
            <w:r>
              <w:rPr>
                <w:color w:val="1B1B1B"/>
                <w:sz w:val="19"/>
                <w:szCs w:val="19"/>
              </w:rPr>
              <w:t>Load Test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40D53" w14:textId="77777777" w:rsidR="003E6B04" w:rsidRDefault="004C760A">
            <w:r>
              <w:rPr>
                <w:color w:val="1B1B1B"/>
                <w:sz w:val="19"/>
                <w:szCs w:val="19"/>
              </w:rPr>
              <w:t xml:space="preserve">k6 or </w:t>
            </w:r>
            <w:proofErr w:type="spellStart"/>
            <w:r>
              <w:rPr>
                <w:color w:val="1B1B1B"/>
                <w:sz w:val="19"/>
                <w:szCs w:val="19"/>
              </w:rPr>
              <w:t>JMeter</w:t>
            </w:r>
            <w:proofErr w:type="spellEnd"/>
            <w:r>
              <w:rPr>
                <w:color w:val="1B1B1B"/>
                <w:sz w:val="19"/>
                <w:szCs w:val="19"/>
              </w:rPr>
              <w:t xml:space="preserve"> — target 250 TPS / 1,000,000 transactions, PCAP capture</w:t>
            </w:r>
          </w:p>
        </w:tc>
      </w:tr>
    </w:tbl>
    <w:p w14:paraId="796B5156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4. Repository Structure</w:t>
      </w:r>
    </w:p>
    <w:p w14:paraId="251C5757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swiftpay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/</w:t>
      </w:r>
    </w:p>
    <w:p w14:paraId="4B4F76A7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├── service-a-gateway/        (controller, service, repository, entity,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dto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</w:p>
    <w:p w14:paraId="4287BA89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├── service-b-ledger/         (consumer, service, controller, repository, entity,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</w:p>
    <w:p w14:paraId="6C0BF9C0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├── service-c-analytics/      (consumer, repository,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  — Bonus</w:t>
      </w:r>
    </w:p>
    <w:p w14:paraId="22792EBE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/                   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SQL + Flyway migrations</w:t>
      </w:r>
    </w:p>
    <w:p w14:paraId="1E02E965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├── k8s/                      optional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Minikube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manifests</w:t>
      </w:r>
    </w:p>
    <w:p w14:paraId="70C08E45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├── load-test/                k6 script + README</w:t>
      </w:r>
    </w:p>
    <w:p w14:paraId="261EF151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├──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/workflows/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ci.yml</w:t>
      </w:r>
      <w:proofErr w:type="spellEnd"/>
    </w:p>
    <w:p w14:paraId="0C1C7AD5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docker-compose.yml</w:t>
      </w:r>
      <w:proofErr w:type="spellEnd"/>
    </w:p>
    <w:p w14:paraId="3BA0FF04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└── README.md</w:t>
      </w:r>
    </w:p>
    <w:p w14:paraId="2A641ACA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lastRenderedPageBreak/>
        <w:t>5. Database Schema</w:t>
      </w:r>
    </w:p>
    <w:p w14:paraId="5D648528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Service A — payments (Gateway's record of intent)</w:t>
      </w:r>
    </w:p>
    <w:p w14:paraId="74553E33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proofErr w:type="spellStart"/>
      <w:r>
        <w:t>transaction_id</w:t>
      </w:r>
      <w:proofErr w:type="spellEnd"/>
      <w:r>
        <w:t xml:space="preserve"> (UUID, unique), </w:t>
      </w:r>
      <w:proofErr w:type="spellStart"/>
      <w:r>
        <w:t>sender_id</w:t>
      </w:r>
      <w:proofErr w:type="spellEnd"/>
      <w:r>
        <w:t xml:space="preserve">, </w:t>
      </w:r>
      <w:proofErr w:type="spellStart"/>
      <w:r>
        <w:t>receiver_id</w:t>
      </w:r>
      <w:proofErr w:type="spellEnd"/>
      <w:r>
        <w:t>, amount, currency</w:t>
      </w:r>
    </w:p>
    <w:p w14:paraId="05400F3C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status: PENDING → COMPLETED / FAILED</w:t>
      </w:r>
    </w:p>
    <w:p w14:paraId="05952912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Indexes on </w:t>
      </w:r>
      <w:proofErr w:type="spellStart"/>
      <w:r>
        <w:t>sender_id</w:t>
      </w:r>
      <w:proofErr w:type="spellEnd"/>
      <w:r>
        <w:t xml:space="preserve">, </w:t>
      </w:r>
      <w:proofErr w:type="spellStart"/>
      <w:r>
        <w:t>receiver_id</w:t>
      </w:r>
      <w:proofErr w:type="spellEnd"/>
      <w:r>
        <w:t xml:space="preserve">, and </w:t>
      </w:r>
      <w:proofErr w:type="spellStart"/>
      <w:r>
        <w:t>transaction_id</w:t>
      </w:r>
      <w:proofErr w:type="spellEnd"/>
    </w:p>
    <w:p w14:paraId="46555AD3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Service B — Ledger (source of truth for balances)</w:t>
      </w:r>
    </w:p>
    <w:p w14:paraId="538A2ED6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accounts: </w:t>
      </w:r>
      <w:proofErr w:type="spellStart"/>
      <w:r>
        <w:t>user_id</w:t>
      </w:r>
      <w:proofErr w:type="spellEnd"/>
      <w:r>
        <w:t>, balance, currency, version (optimistic locking)</w:t>
      </w:r>
    </w:p>
    <w:p w14:paraId="7733ADF1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proofErr w:type="spellStart"/>
      <w:r>
        <w:t>ledger_entries</w:t>
      </w:r>
      <w:proofErr w:type="spellEnd"/>
      <w:r>
        <w:t xml:space="preserve">: </w:t>
      </w:r>
      <w:proofErr w:type="spellStart"/>
      <w:r>
        <w:t>transaction_id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entry_type</w:t>
      </w:r>
      <w:proofErr w:type="spellEnd"/>
      <w:r>
        <w:t xml:space="preserve"> (DEBIT/CREDIT), amount, </w:t>
      </w:r>
      <w:proofErr w:type="spellStart"/>
      <w:r>
        <w:t>balance_after</w:t>
      </w:r>
      <w:proofErr w:type="spellEnd"/>
    </w:p>
    <w:p w14:paraId="14A4ED77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UNIQUE(</w:t>
      </w:r>
      <w:proofErr w:type="spellStart"/>
      <w:r>
        <w:t>transaction_id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entry_type</w:t>
      </w:r>
      <w:proofErr w:type="spellEnd"/>
      <w:r>
        <w:t>) — this constraint is what makes reprocessing a redelivered Kafka message safe</w:t>
      </w:r>
    </w:p>
    <w:p w14:paraId="1636ABE6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 xml:space="preserve">Service C — </w:t>
      </w:r>
      <w:proofErr w:type="spellStart"/>
      <w:r>
        <w:rPr>
          <w:b/>
          <w:bCs/>
          <w:color w:val="2E6F95"/>
          <w:sz w:val="24"/>
          <w:szCs w:val="24"/>
        </w:rPr>
        <w:t>payment_analytics</w:t>
      </w:r>
      <w:proofErr w:type="spellEnd"/>
      <w:r>
        <w:rPr>
          <w:b/>
          <w:bCs/>
          <w:color w:val="2E6F95"/>
          <w:sz w:val="24"/>
          <w:szCs w:val="24"/>
        </w:rPr>
        <w:t xml:space="preserve"> (OLAP mock)</w:t>
      </w:r>
    </w:p>
    <w:p w14:paraId="4A6D5CD6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proofErr w:type="spellStart"/>
      <w:r>
        <w:t>transaction_id</w:t>
      </w:r>
      <w:proofErr w:type="spellEnd"/>
      <w:r>
        <w:t xml:space="preserve">, </w:t>
      </w:r>
      <w:proofErr w:type="spellStart"/>
      <w:r>
        <w:t>sender_id</w:t>
      </w:r>
      <w:proofErr w:type="spellEnd"/>
      <w:r>
        <w:t xml:space="preserve">, </w:t>
      </w:r>
      <w:proofErr w:type="spellStart"/>
      <w:r>
        <w:t>receiver_id</w:t>
      </w:r>
      <w:proofErr w:type="spellEnd"/>
      <w:r>
        <w:t xml:space="preserve">, amount, currency, </w:t>
      </w:r>
      <w:proofErr w:type="spellStart"/>
      <w:r>
        <w:t>completed_at</w:t>
      </w:r>
      <w:proofErr w:type="spellEnd"/>
      <w:r>
        <w:t xml:space="preserve">, </w:t>
      </w:r>
      <w:proofErr w:type="spellStart"/>
      <w:r>
        <w:t>ingested_at</w:t>
      </w:r>
      <w:proofErr w:type="spellEnd"/>
    </w:p>
    <w:p w14:paraId="608F661E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Index on </w:t>
      </w:r>
      <w:proofErr w:type="spellStart"/>
      <w:r>
        <w:t>completed_at</w:t>
      </w:r>
      <w:proofErr w:type="spellEnd"/>
      <w:r>
        <w:t xml:space="preserve"> for time-window queries</w:t>
      </w:r>
    </w:p>
    <w:p w14:paraId="784D67B5" w14:textId="77777777" w:rsidR="003E6B04" w:rsidRDefault="004C760A">
      <w:pPr>
        <w:spacing w:after="160"/>
      </w:pPr>
      <w:r>
        <w:rPr>
          <w:i/>
          <w:iCs/>
          <w:color w:val="666666"/>
          <w:sz w:val="20"/>
          <w:szCs w:val="20"/>
        </w:rPr>
        <w:t>Seed data: 10 accounts (U001–U010) at $10,000 each, so the demo and the load test never run dry on funds.</w:t>
      </w:r>
    </w:p>
    <w:p w14:paraId="4C9090A6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6. Kafka Topics &amp; Event Contracts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400"/>
        <w:gridCol w:w="3000"/>
      </w:tblGrid>
      <w:tr w:rsidR="003E6B04" w14:paraId="11BB3A15" w14:textId="77777777">
        <w:trPr>
          <w:tblHeader/>
        </w:trPr>
        <w:tc>
          <w:tcPr>
            <w:tcW w:w="20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A20EC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DD7CC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Producer</w:t>
            </w:r>
          </w:p>
        </w:tc>
        <w:tc>
          <w:tcPr>
            <w:tcW w:w="24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C93B0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Consumer(s)</w:t>
            </w:r>
          </w:p>
        </w:tc>
        <w:tc>
          <w:tcPr>
            <w:tcW w:w="30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A93F7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3E6B04" w14:paraId="63651144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FF8D1" w14:textId="77777777" w:rsidR="003E6B04" w:rsidRDefault="004C760A">
            <w:proofErr w:type="spellStart"/>
            <w:r>
              <w:rPr>
                <w:color w:val="1B1B1B"/>
                <w:sz w:val="19"/>
                <w:szCs w:val="19"/>
              </w:rPr>
              <w:t>payment.initiated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944D1" w14:textId="77777777" w:rsidR="003E6B04" w:rsidRDefault="004C760A">
            <w:r>
              <w:rPr>
                <w:color w:val="1B1B1B"/>
                <w:sz w:val="19"/>
                <w:szCs w:val="19"/>
              </w:rPr>
              <w:t>Service 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1C611" w14:textId="77777777" w:rsidR="003E6B04" w:rsidRDefault="004C760A">
            <w:r>
              <w:rPr>
                <w:color w:val="1B1B1B"/>
                <w:sz w:val="19"/>
                <w:szCs w:val="19"/>
              </w:rPr>
              <w:t>Service B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8403B" w14:textId="77777777" w:rsidR="003E6B04" w:rsidRDefault="004C760A">
            <w:r>
              <w:rPr>
                <w:color w:val="1B1B1B"/>
                <w:sz w:val="19"/>
                <w:szCs w:val="19"/>
              </w:rPr>
              <w:t>New payment request accepted</w:t>
            </w:r>
          </w:p>
        </w:tc>
      </w:tr>
      <w:tr w:rsidR="003E6B04" w14:paraId="092453DD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444E1" w14:textId="77777777" w:rsidR="003E6B04" w:rsidRDefault="004C760A">
            <w:proofErr w:type="spellStart"/>
            <w:r>
              <w:rPr>
                <w:color w:val="1B1B1B"/>
                <w:sz w:val="19"/>
                <w:szCs w:val="19"/>
              </w:rPr>
              <w:t>payment.completed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34A26" w14:textId="77777777" w:rsidR="003E6B04" w:rsidRDefault="004C760A">
            <w:r>
              <w:rPr>
                <w:color w:val="1B1B1B"/>
                <w:sz w:val="19"/>
                <w:szCs w:val="19"/>
              </w:rPr>
              <w:t>Service B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0688C" w14:textId="77777777" w:rsidR="003E6B04" w:rsidRDefault="004C760A">
            <w:r>
              <w:rPr>
                <w:color w:val="1B1B1B"/>
                <w:sz w:val="19"/>
                <w:szCs w:val="19"/>
              </w:rPr>
              <w:t>Service C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7AD68" w14:textId="77777777" w:rsidR="003E6B04" w:rsidRDefault="004C760A">
            <w:r>
              <w:rPr>
                <w:color w:val="1B1B1B"/>
                <w:sz w:val="19"/>
                <w:szCs w:val="19"/>
              </w:rPr>
              <w:t>Successful transfer</w:t>
            </w:r>
          </w:p>
        </w:tc>
      </w:tr>
      <w:tr w:rsidR="003E6B04" w14:paraId="2045282C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1FA09" w14:textId="77777777" w:rsidR="003E6B04" w:rsidRDefault="004C760A">
            <w:proofErr w:type="spellStart"/>
            <w:r>
              <w:rPr>
                <w:color w:val="1B1B1B"/>
                <w:sz w:val="19"/>
                <w:szCs w:val="19"/>
              </w:rPr>
              <w:t>payment.failed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20050" w14:textId="77777777" w:rsidR="003E6B04" w:rsidRDefault="004C760A">
            <w:r>
              <w:rPr>
                <w:color w:val="1B1B1B"/>
                <w:sz w:val="19"/>
                <w:szCs w:val="19"/>
              </w:rPr>
              <w:t>Service B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2DD20" w14:textId="77777777" w:rsidR="003E6B04" w:rsidRDefault="004C760A">
            <w:r>
              <w:rPr>
                <w:color w:val="1B1B1B"/>
                <w:sz w:val="19"/>
                <w:szCs w:val="19"/>
              </w:rPr>
              <w:t>(Service A, optional)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9C2DB" w14:textId="77777777" w:rsidR="003E6B04" w:rsidRDefault="004C760A">
            <w:r>
              <w:rPr>
                <w:color w:val="1B1B1B"/>
                <w:sz w:val="19"/>
                <w:szCs w:val="19"/>
              </w:rPr>
              <w:t>Failed transfer</w:t>
            </w:r>
          </w:p>
        </w:tc>
      </w:tr>
    </w:tbl>
    <w:p w14:paraId="1822E6F2" w14:textId="77777777" w:rsidR="003E6B04" w:rsidRDefault="004C760A">
      <w:pPr>
        <w:spacing w:after="140" w:line="300" w:lineRule="auto"/>
      </w:pPr>
      <w:r>
        <w:t xml:space="preserve">Partition key: </w:t>
      </w:r>
      <w:proofErr w:type="spellStart"/>
      <w:r>
        <w:t>transaction_id</w:t>
      </w:r>
      <w:proofErr w:type="spellEnd"/>
      <w:r>
        <w:t xml:space="preserve"> (or </w:t>
      </w:r>
      <w:proofErr w:type="spellStart"/>
      <w:r>
        <w:t>sender_id</w:t>
      </w:r>
      <w:proofErr w:type="spellEnd"/>
      <w:r>
        <w:t xml:space="preserve"> for per-user ordering). This keeps retries and ordering consistent per payment.</w:t>
      </w:r>
    </w:p>
    <w:p w14:paraId="0E0285EB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Event payloads</w:t>
      </w:r>
    </w:p>
    <w:p w14:paraId="11D83E19" w14:textId="77777777" w:rsidR="003E6B04" w:rsidRDefault="004C760A">
      <w:pPr>
        <w:spacing w:after="140" w:line="300" w:lineRule="auto"/>
      </w:pPr>
      <w:proofErr w:type="spellStart"/>
      <w:r>
        <w:rPr>
          <w:b/>
          <w:bCs/>
          <w:sz w:val="20"/>
          <w:szCs w:val="20"/>
        </w:rPr>
        <w:t>PaymentInitiated</w:t>
      </w:r>
      <w:proofErr w:type="spellEnd"/>
      <w:r>
        <w:rPr>
          <w:b/>
          <w:bCs/>
          <w:sz w:val="20"/>
          <w:szCs w:val="20"/>
        </w:rPr>
        <w:t>:</w:t>
      </w:r>
    </w:p>
    <w:p w14:paraId="2FD301A0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eventId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senderId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receiverId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amount, currency, timestamp }</w:t>
      </w:r>
    </w:p>
    <w:p w14:paraId="4CF227F9" w14:textId="77777777" w:rsidR="003E6B04" w:rsidRDefault="004C760A">
      <w:pPr>
        <w:spacing w:after="140" w:line="300" w:lineRule="auto"/>
      </w:pPr>
      <w:proofErr w:type="spellStart"/>
      <w:r>
        <w:rPr>
          <w:b/>
          <w:bCs/>
          <w:sz w:val="20"/>
          <w:szCs w:val="20"/>
        </w:rPr>
        <w:t>PaymentCompleted</w:t>
      </w:r>
      <w:proofErr w:type="spellEnd"/>
      <w:r>
        <w:rPr>
          <w:b/>
          <w:bCs/>
          <w:sz w:val="20"/>
          <w:szCs w:val="20"/>
        </w:rPr>
        <w:t>:</w:t>
      </w:r>
    </w:p>
    <w:p w14:paraId="00F454ED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eventId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senderId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receiverId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amount, currency,</w:t>
      </w:r>
    </w:p>
    <w:p w14:paraId="386AB6EE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senderBalanceAfter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receiverBalanceAfter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completedAt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}</w:t>
      </w:r>
    </w:p>
    <w:p w14:paraId="70F89017" w14:textId="77777777" w:rsidR="003E6B04" w:rsidRDefault="004C760A">
      <w:pPr>
        <w:spacing w:after="140" w:line="300" w:lineRule="auto"/>
      </w:pPr>
      <w:proofErr w:type="spellStart"/>
      <w:r>
        <w:rPr>
          <w:b/>
          <w:bCs/>
          <w:sz w:val="20"/>
          <w:szCs w:val="20"/>
        </w:rPr>
        <w:t>PaymentFailed</w:t>
      </w:r>
      <w:proofErr w:type="spellEnd"/>
      <w:r>
        <w:rPr>
          <w:b/>
          <w:bCs/>
          <w:sz w:val="20"/>
          <w:szCs w:val="20"/>
        </w:rPr>
        <w:t>:</w:t>
      </w:r>
    </w:p>
    <w:p w14:paraId="0ABCC08A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eventId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senderId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receiverId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amount, currency,</w:t>
      </w:r>
    </w:p>
    <w:p w14:paraId="06331D1E" w14:textId="77777777" w:rsidR="003E6B04" w:rsidRDefault="004C760A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reason,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failedAt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}</w:t>
      </w:r>
    </w:p>
    <w:p w14:paraId="71F0B71A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 xml:space="preserve">7. </w:t>
      </w:r>
      <w:proofErr w:type="spellStart"/>
      <w:r>
        <w:rPr>
          <w:b/>
          <w:bCs/>
          <w:color w:val="1F3A5F"/>
          <w:sz w:val="30"/>
          <w:szCs w:val="30"/>
        </w:rPr>
        <w:t>Redis</w:t>
      </w:r>
      <w:proofErr w:type="spellEnd"/>
      <w:r>
        <w:rPr>
          <w:b/>
          <w:bCs/>
          <w:color w:val="1F3A5F"/>
          <w:sz w:val="30"/>
          <w:szCs w:val="30"/>
        </w:rPr>
        <w:t xml:space="preserve"> Design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1700"/>
        <w:gridCol w:w="1900"/>
      </w:tblGrid>
      <w:tr w:rsidR="003E6B04" w14:paraId="429B576A" w14:textId="77777777">
        <w:trPr>
          <w:tblHeader/>
        </w:trPr>
        <w:tc>
          <w:tcPr>
            <w:tcW w:w="30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D4AEB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Key pattern</w:t>
            </w:r>
          </w:p>
        </w:tc>
        <w:tc>
          <w:tcPr>
            <w:tcW w:w="24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FF78F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17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8E8C9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TTL</w:t>
            </w:r>
          </w:p>
        </w:tc>
        <w:tc>
          <w:tcPr>
            <w:tcW w:w="19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75DEF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3E6B04" w14:paraId="592A59A8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5632F" w14:textId="77777777" w:rsidR="003E6B04" w:rsidRDefault="004C760A">
            <w:proofErr w:type="spellStart"/>
            <w:r>
              <w:rPr>
                <w:color w:val="1B1B1B"/>
                <w:sz w:val="19"/>
                <w:szCs w:val="19"/>
              </w:rPr>
              <w:t>idempotency</w:t>
            </w:r>
            <w:proofErr w:type="spellEnd"/>
            <w:r>
              <w:rPr>
                <w:color w:val="1B1B1B"/>
                <w:sz w:val="19"/>
                <w:szCs w:val="19"/>
              </w:rPr>
              <w:t>:{</w:t>
            </w:r>
            <w:proofErr w:type="spellStart"/>
            <w:r>
              <w:rPr>
                <w:color w:val="1B1B1B"/>
                <w:sz w:val="19"/>
                <w:szCs w:val="19"/>
              </w:rPr>
              <w:t>transactionId</w:t>
            </w:r>
            <w:proofErr w:type="spellEnd"/>
            <w:r>
              <w:rPr>
                <w:color w:val="1B1B1B"/>
                <w:sz w:val="19"/>
                <w:szCs w:val="19"/>
              </w:rPr>
              <w:t>}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AEE93" w14:textId="77777777" w:rsidR="003E6B04" w:rsidRDefault="004C760A">
            <w:r>
              <w:rPr>
                <w:color w:val="1B1B1B"/>
                <w:sz w:val="19"/>
                <w:szCs w:val="19"/>
              </w:rPr>
              <w:t xml:space="preserve">serialized </w:t>
            </w:r>
            <w:proofErr w:type="spellStart"/>
            <w:r>
              <w:rPr>
                <w:color w:val="1B1B1B"/>
                <w:sz w:val="19"/>
                <w:szCs w:val="19"/>
              </w:rPr>
              <w:t>PaymentResponse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F317B" w14:textId="77777777" w:rsidR="003E6B04" w:rsidRDefault="004C760A">
            <w:r>
              <w:rPr>
                <w:color w:val="1B1B1B"/>
                <w:sz w:val="19"/>
                <w:szCs w:val="19"/>
              </w:rPr>
              <w:t>24h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9F861" w14:textId="77777777" w:rsidR="003E6B04" w:rsidRDefault="004C760A">
            <w:proofErr w:type="spellStart"/>
            <w:r>
              <w:rPr>
                <w:color w:val="1B1B1B"/>
                <w:sz w:val="19"/>
                <w:szCs w:val="19"/>
              </w:rPr>
              <w:t>Idempotency</w:t>
            </w:r>
            <w:proofErr w:type="spellEnd"/>
            <w:r>
              <w:rPr>
                <w:color w:val="1B1B1B"/>
                <w:sz w:val="19"/>
                <w:szCs w:val="19"/>
              </w:rPr>
              <w:t xml:space="preserve"> guard on POST /v1/payments</w:t>
            </w:r>
          </w:p>
        </w:tc>
      </w:tr>
      <w:tr w:rsidR="003E6B04" w14:paraId="3582064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E799E" w14:textId="77777777" w:rsidR="003E6B04" w:rsidRDefault="004C760A">
            <w:r>
              <w:rPr>
                <w:color w:val="1B1B1B"/>
                <w:sz w:val="19"/>
                <w:szCs w:val="19"/>
              </w:rPr>
              <w:t>balance:{</w:t>
            </w:r>
            <w:proofErr w:type="spellStart"/>
            <w:r>
              <w:rPr>
                <w:color w:val="1B1B1B"/>
                <w:sz w:val="19"/>
                <w:szCs w:val="19"/>
              </w:rPr>
              <w:t>userId</w:t>
            </w:r>
            <w:proofErr w:type="spellEnd"/>
            <w:r>
              <w:rPr>
                <w:color w:val="1B1B1B"/>
                <w:sz w:val="19"/>
                <w:szCs w:val="19"/>
              </w:rPr>
              <w:t>}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C7857" w14:textId="77777777" w:rsidR="003E6B04" w:rsidRDefault="004C760A">
            <w:r>
              <w:rPr>
                <w:color w:val="1B1B1B"/>
                <w:sz w:val="19"/>
                <w:szCs w:val="19"/>
              </w:rPr>
              <w:t>current balance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1888E" w14:textId="77777777" w:rsidR="003E6B04" w:rsidRDefault="004C760A">
            <w:r>
              <w:rPr>
                <w:color w:val="1B1B1B"/>
                <w:sz w:val="19"/>
                <w:szCs w:val="19"/>
              </w:rPr>
              <w:t>short TTL / write-through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09F74" w14:textId="77777777" w:rsidR="003E6B04" w:rsidRDefault="004C760A">
            <w:r>
              <w:rPr>
                <w:color w:val="1B1B1B"/>
                <w:sz w:val="19"/>
                <w:szCs w:val="19"/>
              </w:rPr>
              <w:t xml:space="preserve">Fast balance lookups without hitting </w:t>
            </w:r>
            <w:proofErr w:type="spellStart"/>
            <w:r>
              <w:rPr>
                <w:color w:val="1B1B1B"/>
                <w:sz w:val="19"/>
                <w:szCs w:val="19"/>
              </w:rPr>
              <w:t>Postgres</w:t>
            </w:r>
            <w:proofErr w:type="spellEnd"/>
          </w:p>
        </w:tc>
      </w:tr>
    </w:tbl>
    <w:p w14:paraId="5836884F" w14:textId="77777777" w:rsidR="003E6B04" w:rsidRDefault="004C760A">
      <w:pPr>
        <w:pStyle w:val="Heading2"/>
        <w:spacing w:before="280" w:after="140"/>
      </w:pPr>
      <w:proofErr w:type="spellStart"/>
      <w:r>
        <w:rPr>
          <w:b/>
          <w:bCs/>
          <w:color w:val="2E6F95"/>
          <w:sz w:val="24"/>
          <w:szCs w:val="24"/>
        </w:rPr>
        <w:t>Idempotency</w:t>
      </w:r>
      <w:proofErr w:type="spellEnd"/>
      <w:r>
        <w:rPr>
          <w:b/>
          <w:bCs/>
          <w:color w:val="2E6F95"/>
          <w:sz w:val="24"/>
          <w:szCs w:val="24"/>
        </w:rPr>
        <w:t xml:space="preserve"> logic</w:t>
      </w:r>
    </w:p>
    <w:p w14:paraId="3F182E58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On request: GET </w:t>
      </w:r>
      <w:proofErr w:type="spellStart"/>
      <w:r>
        <w:t>idempotency</w:t>
      </w:r>
      <w:proofErr w:type="spellEnd"/>
      <w:r>
        <w:t>:{</w:t>
      </w:r>
      <w:proofErr w:type="spellStart"/>
      <w:r>
        <w:t>transactionId</w:t>
      </w:r>
      <w:proofErr w:type="spellEnd"/>
      <w:r>
        <w:t>}.</w:t>
      </w:r>
    </w:p>
    <w:p w14:paraId="1DB6B22C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Hit → return the cached response with the original status code; do not re-publish to Kafka.</w:t>
      </w:r>
    </w:p>
    <w:p w14:paraId="04DE116A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Miss → validate, insert, publish, then SET ... EX 86400 NX (NX avoids a race between two concurrent identical requests).</w:t>
      </w:r>
    </w:p>
    <w:p w14:paraId="564EB14D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Balance cache logic</w:t>
      </w:r>
    </w:p>
    <w:p w14:paraId="23F4ADBE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Read-through at Service A for a fast pre-flight check — this can be stale.</w:t>
      </w:r>
    </w:p>
    <w:p w14:paraId="7CBA1289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Service B's atomic DB transaction is always the final source of truth; it emits </w:t>
      </w:r>
      <w:proofErr w:type="spellStart"/>
      <w:r>
        <w:t>PaymentFailed</w:t>
      </w:r>
      <w:proofErr w:type="spellEnd"/>
      <w:r>
        <w:t xml:space="preserve"> if funds are actually insufficient.</w:t>
      </w:r>
    </w:p>
    <w:p w14:paraId="0965FAAC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Write-through: Service B updates/invalidates balance:{</w:t>
      </w:r>
      <w:proofErr w:type="spellStart"/>
      <w:r>
        <w:t>userId</w:t>
      </w:r>
      <w:proofErr w:type="spellEnd"/>
      <w:r>
        <w:t>} after every successful debit/credit.</w:t>
      </w:r>
    </w:p>
    <w:p w14:paraId="284E575A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8. Service A — Transaction Gateway</w:t>
      </w:r>
    </w:p>
    <w:p w14:paraId="6079DA61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POST /v1/payments — responses</w:t>
      </w:r>
    </w:p>
    <w:tbl>
      <w:tblPr>
        <w:tblW w:w="90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3E6B04" w14:paraId="02102CA0" w14:textId="77777777"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BAE67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64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E8639" w14:textId="77777777" w:rsidR="003E6B04" w:rsidRDefault="004C760A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3E6B04" w14:paraId="441C15E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CA987" w14:textId="77777777" w:rsidR="003E6B04" w:rsidRDefault="004C760A">
            <w:r>
              <w:rPr>
                <w:color w:val="1B1B1B"/>
                <w:sz w:val="19"/>
                <w:szCs w:val="19"/>
              </w:rPr>
              <w:t>202 Accepted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06AC0" w14:textId="77777777" w:rsidR="003E6B04" w:rsidRDefault="004C760A">
            <w:r>
              <w:rPr>
                <w:color w:val="1B1B1B"/>
                <w:sz w:val="19"/>
                <w:szCs w:val="19"/>
              </w:rPr>
              <w:t>Payment accepted and queued (status PENDING)</w:t>
            </w:r>
          </w:p>
        </w:tc>
      </w:tr>
      <w:tr w:rsidR="003E6B04" w14:paraId="65EBFBE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103B5" w14:textId="77777777" w:rsidR="003E6B04" w:rsidRDefault="004C760A">
            <w:r>
              <w:rPr>
                <w:color w:val="1B1B1B"/>
                <w:sz w:val="19"/>
                <w:szCs w:val="19"/>
              </w:rPr>
              <w:t>200 OK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7E07D" w14:textId="77777777" w:rsidR="003E6B04" w:rsidRDefault="004C760A">
            <w:r>
              <w:rPr>
                <w:color w:val="1B1B1B"/>
                <w:sz w:val="19"/>
                <w:szCs w:val="19"/>
              </w:rPr>
              <w:t xml:space="preserve">Duplicate </w:t>
            </w:r>
            <w:proofErr w:type="spellStart"/>
            <w:r>
              <w:rPr>
                <w:color w:val="1B1B1B"/>
                <w:sz w:val="19"/>
                <w:szCs w:val="19"/>
              </w:rPr>
              <w:t>transactionId</w:t>
            </w:r>
            <w:proofErr w:type="spellEnd"/>
            <w:r>
              <w:rPr>
                <w:color w:val="1B1B1B"/>
                <w:sz w:val="19"/>
                <w:szCs w:val="19"/>
              </w:rPr>
              <w:t xml:space="preserve"> — idempotent replay, cached response returned</w:t>
            </w:r>
          </w:p>
        </w:tc>
      </w:tr>
      <w:tr w:rsidR="003E6B04" w14:paraId="74AAE7E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C3E6A" w14:textId="77777777" w:rsidR="003E6B04" w:rsidRDefault="004C760A">
            <w:r>
              <w:rPr>
                <w:color w:val="1B1B1B"/>
                <w:sz w:val="19"/>
                <w:szCs w:val="19"/>
              </w:rPr>
              <w:t>400 Bad Request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32C65" w14:textId="77777777" w:rsidR="003E6B04" w:rsidRDefault="004C760A">
            <w:r>
              <w:rPr>
                <w:color w:val="1B1B1B"/>
                <w:sz w:val="19"/>
                <w:szCs w:val="19"/>
              </w:rPr>
              <w:t>Validation failure (negative amount, missing fields, bad currency)</w:t>
            </w:r>
          </w:p>
        </w:tc>
      </w:tr>
      <w:tr w:rsidR="003E6B04" w14:paraId="0B98C93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F27C9" w14:textId="77777777" w:rsidR="003E6B04" w:rsidRDefault="004C760A">
            <w:r>
              <w:rPr>
                <w:color w:val="1B1B1B"/>
                <w:sz w:val="19"/>
                <w:szCs w:val="19"/>
              </w:rPr>
              <w:t>409 Conflict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643EE" w14:textId="77777777" w:rsidR="003E6B04" w:rsidRDefault="004C760A">
            <w:r>
              <w:rPr>
                <w:color w:val="1B1B1B"/>
                <w:sz w:val="19"/>
                <w:szCs w:val="19"/>
              </w:rPr>
              <w:t>Insufficient funds at pre-flight check (optional — can defer to Service B)</w:t>
            </w:r>
          </w:p>
        </w:tc>
      </w:tr>
      <w:tr w:rsidR="003E6B04" w14:paraId="3D1D2B3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D29CF" w14:textId="77777777" w:rsidR="003E6B04" w:rsidRDefault="004C760A">
            <w:r>
              <w:rPr>
                <w:color w:val="1B1B1B"/>
                <w:sz w:val="19"/>
                <w:szCs w:val="19"/>
              </w:rPr>
              <w:t>500 Internal Server Error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9E5AF" w14:textId="77777777" w:rsidR="003E6B04" w:rsidRDefault="004C760A">
            <w:r>
              <w:rPr>
                <w:color w:val="1B1B1B"/>
                <w:sz w:val="19"/>
                <w:szCs w:val="19"/>
              </w:rPr>
              <w:t>Unexpected error</w:t>
            </w:r>
          </w:p>
        </w:tc>
      </w:tr>
    </w:tbl>
    <w:p w14:paraId="231093A3" w14:textId="77777777" w:rsidR="003E6B04" w:rsidRDefault="004C760A">
      <w:pPr>
        <w:spacing w:after="140" w:line="300" w:lineRule="auto"/>
      </w:pPr>
      <w:r>
        <w:t>Every service uses the same standard error object: timestamp, status, error, message, path.</w:t>
      </w:r>
    </w:p>
    <w:p w14:paraId="4DFC8AD6" w14:textId="77777777" w:rsidR="003E6B04" w:rsidRDefault="004C760A">
      <w:pPr>
        <w:spacing w:after="140" w:line="300" w:lineRule="auto"/>
      </w:pPr>
      <w:r>
        <w:t xml:space="preserve">GET /health delegates to (or wraps) Actuator's /actuator/health and should reflect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 and Kafka connectivity.</w:t>
      </w:r>
    </w:p>
    <w:p w14:paraId="6C671D8A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9. Service B — Ledger Service</w:t>
      </w:r>
    </w:p>
    <w:p w14:paraId="4AE52341" w14:textId="77777777" w:rsidR="003E6B04" w:rsidRDefault="004C760A">
      <w:pPr>
        <w:spacing w:after="140" w:line="300" w:lineRule="auto"/>
      </w:pPr>
      <w:r>
        <w:t>The atomic transfer, as a single @Transactional method:</w:t>
      </w:r>
    </w:p>
    <w:p w14:paraId="538652A6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1. Lock and read the sender account (SELECT ... FOR UPDATE, or optimistic @Version locking).</w:t>
      </w:r>
    </w:p>
    <w:p w14:paraId="631D8292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2. Check </w:t>
      </w:r>
      <w:proofErr w:type="spellStart"/>
      <w:r>
        <w:t>sender.balance</w:t>
      </w:r>
      <w:proofErr w:type="spellEnd"/>
      <w:r>
        <w:t xml:space="preserve"> &gt;= amount. If not: roll back, emit </w:t>
      </w:r>
      <w:proofErr w:type="spellStart"/>
      <w:r>
        <w:t>PaymentFailed</w:t>
      </w:r>
      <w:proofErr w:type="spellEnd"/>
      <w:r>
        <w:t xml:space="preserve"> with reason INSUFFICIENT_FUNDS.</w:t>
      </w:r>
    </w:p>
    <w:p w14:paraId="7E26F3D3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3. Debit sender, credit receiver, insert DEBIT + CREDIT </w:t>
      </w:r>
      <w:proofErr w:type="spellStart"/>
      <w:r>
        <w:t>ledger_entries</w:t>
      </w:r>
      <w:proofErr w:type="spellEnd"/>
      <w:r>
        <w:t xml:space="preserve"> rows (the unique constraint de-dups a redelivered message).</w:t>
      </w:r>
    </w:p>
    <w:p w14:paraId="3764EF39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lastRenderedPageBreak/>
        <w:t>4. Commit the transaction.</w:t>
      </w:r>
    </w:p>
    <w:p w14:paraId="363A2411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5. After commit: manually acknowledge the Kafka message, then publish </w:t>
      </w:r>
      <w:proofErr w:type="spellStart"/>
      <w:r>
        <w:t>PaymentCompleted</w:t>
      </w:r>
      <w:proofErr w:type="spellEnd"/>
      <w:r>
        <w:t>.</w:t>
      </w:r>
    </w:p>
    <w:p w14:paraId="6F866927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6. If any step fails unexpectedly (DB down, etc.): do NOT </w:t>
      </w:r>
      <w:proofErr w:type="spellStart"/>
      <w:r>
        <w:t>ack</w:t>
      </w:r>
      <w:proofErr w:type="spellEnd"/>
      <w:r>
        <w:t xml:space="preserve"> — let the consumer retry.</w:t>
      </w:r>
    </w:p>
    <w:p w14:paraId="127CFA3A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Cross-service status sync</w:t>
      </w:r>
    </w:p>
    <w:p w14:paraId="5F983CB0" w14:textId="77777777" w:rsidR="003E6B04" w:rsidRDefault="004C760A">
      <w:pPr>
        <w:spacing w:after="140" w:line="300" w:lineRule="auto"/>
      </w:pPr>
      <w:r>
        <w:t>Service A owns payments; Service B owns accounts/</w:t>
      </w:r>
      <w:proofErr w:type="spellStart"/>
      <w:r>
        <w:t>ledger_entries</w:t>
      </w:r>
      <w:proofErr w:type="spellEnd"/>
      <w:r>
        <w:t xml:space="preserve">. Service B needs a way to get </w:t>
      </w:r>
      <w:proofErr w:type="spellStart"/>
      <w:r>
        <w:t>payments.status</w:t>
      </w:r>
      <w:proofErr w:type="spellEnd"/>
      <w:r>
        <w:t xml:space="preserve"> updated. Two options: (a) Service A also listens to </w:t>
      </w:r>
      <w:proofErr w:type="spellStart"/>
      <w:r>
        <w:t>payment.completed</w:t>
      </w:r>
      <w:proofErr w:type="spellEnd"/>
      <w:r>
        <w:t>/</w:t>
      </w:r>
      <w:proofErr w:type="spellStart"/>
      <w:r>
        <w:t>payment.failed</w:t>
      </w:r>
      <w:proofErr w:type="spellEnd"/>
      <w:r>
        <w:t xml:space="preserve"> and updates its own row — recommended, keeps services autonomous; (b) Service B calls an internal REST endpoint on Service A — adds synchronous coupling. Pick (a) and say so in the README.</w:t>
      </w:r>
    </w:p>
    <w:p w14:paraId="6E5D1FED" w14:textId="77777777" w:rsidR="003E6B04" w:rsidRDefault="004C760A">
      <w:pPr>
        <w:spacing w:after="140" w:line="300" w:lineRule="auto"/>
      </w:pPr>
      <w:r>
        <w:t>GET /v1/users/{</w:t>
      </w:r>
      <w:proofErr w:type="spellStart"/>
      <w:r>
        <w:t>userId</w:t>
      </w:r>
      <w:proofErr w:type="spellEnd"/>
      <w:r>
        <w:t xml:space="preserve">}/transactions returns a paginated transaction history sourced from </w:t>
      </w:r>
      <w:proofErr w:type="spellStart"/>
      <w:r>
        <w:t>ledger_entries</w:t>
      </w:r>
      <w:proofErr w:type="spellEnd"/>
      <w:r>
        <w:t>.</w:t>
      </w:r>
    </w:p>
    <w:p w14:paraId="059EA7D5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10. Service C — Analytics Worker (Bonus)</w:t>
      </w:r>
    </w:p>
    <w:p w14:paraId="32995D0A" w14:textId="77777777" w:rsidR="003E6B04" w:rsidRDefault="004C760A">
      <w:pPr>
        <w:spacing w:after="140" w:line="300" w:lineRule="auto"/>
      </w:pPr>
      <w:r>
        <w:t xml:space="preserve">Consumes </w:t>
      </w:r>
      <w:proofErr w:type="spellStart"/>
      <w:r>
        <w:t>payment.completed</w:t>
      </w:r>
      <w:proofErr w:type="spellEnd"/>
      <w:r>
        <w:t xml:space="preserve">, writes to </w:t>
      </w:r>
      <w:proofErr w:type="spellStart"/>
      <w:r>
        <w:t>payment_analytics</w:t>
      </w:r>
      <w:proofErr w:type="spellEnd"/>
      <w:r>
        <w:t xml:space="preserve">, and exposes GET /v1/analytics/volume (count + total amount over a from/to window) to simulate real-time volume monitoring. Same </w:t>
      </w:r>
      <w:proofErr w:type="spellStart"/>
      <w:r>
        <w:t>OpenAPI</w:t>
      </w:r>
      <w:proofErr w:type="spellEnd"/>
      <w:r>
        <w:t xml:space="preserve"> docs and /health pattern as the other two services.</w:t>
      </w:r>
    </w:p>
    <w:p w14:paraId="40930720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11. Resilience — Kafka Consumer Retry</w:t>
      </w:r>
    </w:p>
    <w:p w14:paraId="63851CD5" w14:textId="77777777" w:rsidR="003E6B04" w:rsidRDefault="004C760A">
      <w:pPr>
        <w:spacing w:after="140" w:line="300" w:lineRule="auto"/>
      </w:pPr>
      <w:r>
        <w:t>Requirement: recover gracefully if the DB is temporarily down when a consumer is processing a message.</w:t>
      </w:r>
    </w:p>
    <w:p w14:paraId="04AFF8CA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proofErr w:type="spellStart"/>
      <w:r>
        <w:t>DefaultErrorHandler</w:t>
      </w:r>
      <w:proofErr w:type="spellEnd"/>
      <w:r>
        <w:t xml:space="preserve"> with </w:t>
      </w:r>
      <w:proofErr w:type="spellStart"/>
      <w:r>
        <w:t>ExponentialBackOff</w:t>
      </w:r>
      <w:proofErr w:type="spellEnd"/>
      <w:r>
        <w:t>: 1000ms initial, 2.0 multiplier, 10,000ms max interval, 5 max retries.</w:t>
      </w:r>
    </w:p>
    <w:p w14:paraId="6DE815F4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Transient exceptions (</w:t>
      </w:r>
      <w:proofErr w:type="spellStart"/>
      <w:r>
        <w:t>DataAccessException</w:t>
      </w:r>
      <w:proofErr w:type="spellEnd"/>
      <w:r>
        <w:t xml:space="preserve">, </w:t>
      </w:r>
      <w:proofErr w:type="spellStart"/>
      <w:r>
        <w:t>CannotAcquireLockException</w:t>
      </w:r>
      <w:proofErr w:type="spellEnd"/>
      <w:r>
        <w:t xml:space="preserve">, Kafka </w:t>
      </w:r>
      <w:proofErr w:type="spellStart"/>
      <w:r>
        <w:t>TimeoutException</w:t>
      </w:r>
      <w:proofErr w:type="spellEnd"/>
      <w:r>
        <w:t>) → retry.</w:t>
      </w:r>
    </w:p>
    <w:p w14:paraId="7B9F10CC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Business exceptions (</w:t>
      </w:r>
      <w:proofErr w:type="spellStart"/>
      <w:r>
        <w:t>InsufficientFundsException</w:t>
      </w:r>
      <w:proofErr w:type="spellEnd"/>
      <w:r>
        <w:t xml:space="preserve">) → do NOT retry, publish </w:t>
      </w:r>
      <w:proofErr w:type="spellStart"/>
      <w:r>
        <w:t>PaymentFailed</w:t>
      </w:r>
      <w:proofErr w:type="spellEnd"/>
      <w:r>
        <w:t xml:space="preserve"> immediately.</w:t>
      </w:r>
    </w:p>
    <w:p w14:paraId="2054562D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Exhausted retries → </w:t>
      </w:r>
      <w:proofErr w:type="spellStart"/>
      <w:r>
        <w:t>DeadLetterPublishingRecoverer</w:t>
      </w:r>
      <w:proofErr w:type="spellEnd"/>
      <w:r>
        <w:t xml:space="preserve"> routes to </w:t>
      </w:r>
      <w:proofErr w:type="spellStart"/>
      <w:r>
        <w:t>payment.initiated.DLT</w:t>
      </w:r>
      <w:proofErr w:type="spellEnd"/>
      <w:r>
        <w:t>.</w:t>
      </w:r>
    </w:p>
    <w:p w14:paraId="5E7ABDC2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Log every retry attempt with </w:t>
      </w:r>
      <w:proofErr w:type="spellStart"/>
      <w:r>
        <w:t>transactionId</w:t>
      </w:r>
      <w:proofErr w:type="spellEnd"/>
      <w:r>
        <w:t xml:space="preserve"> and attempt count. Apply the same pattern in Service C.</w:t>
      </w:r>
    </w:p>
    <w:p w14:paraId="25CEAB46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12. Observability</w:t>
      </w:r>
    </w:p>
    <w:p w14:paraId="048D5036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Actuator on all three services: /actuator/health, /actuator/info, show-details=always, custom health indicators for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Redis</w:t>
      </w:r>
      <w:proofErr w:type="spellEnd"/>
      <w:r>
        <w:t>, Kafka.</w:t>
      </w:r>
    </w:p>
    <w:p w14:paraId="3C4AC870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SLF4J structured logging with </w:t>
      </w:r>
      <w:proofErr w:type="spellStart"/>
      <w:r>
        <w:t>transactionId</w:t>
      </w:r>
      <w:proofErr w:type="spellEnd"/>
      <w:r>
        <w:t xml:space="preserve"> as an MDC key on every payment-related log line, so a single payment can be traced across all three services.</w:t>
      </w:r>
    </w:p>
    <w:p w14:paraId="1BF83998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logback-spring.xml pattern includes timestamp, level, service name, and the MDC </w:t>
      </w:r>
      <w:proofErr w:type="spellStart"/>
      <w:r>
        <w:t>transactionId</w:t>
      </w:r>
      <w:proofErr w:type="spellEnd"/>
      <w:r>
        <w:t>.</w:t>
      </w:r>
    </w:p>
    <w:p w14:paraId="1CC64BF2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 xml:space="preserve">13. </w:t>
      </w:r>
      <w:proofErr w:type="spellStart"/>
      <w:r>
        <w:rPr>
          <w:b/>
          <w:bCs/>
          <w:color w:val="1F3A5F"/>
          <w:sz w:val="30"/>
          <w:szCs w:val="30"/>
        </w:rPr>
        <w:t>Dockerization</w:t>
      </w:r>
      <w:proofErr w:type="spellEnd"/>
      <w:r>
        <w:rPr>
          <w:b/>
          <w:bCs/>
          <w:color w:val="1F3A5F"/>
          <w:sz w:val="30"/>
          <w:szCs w:val="30"/>
        </w:rPr>
        <w:t xml:space="preserve"> &amp; Kubernetes</w:t>
      </w:r>
    </w:p>
    <w:p w14:paraId="7E5C4094" w14:textId="77777777" w:rsidR="003E6B04" w:rsidRDefault="004C760A">
      <w:pPr>
        <w:pStyle w:val="Heading2"/>
        <w:spacing w:before="280" w:after="140"/>
      </w:pPr>
      <w:proofErr w:type="spellStart"/>
      <w:r>
        <w:rPr>
          <w:b/>
          <w:bCs/>
          <w:color w:val="2E6F95"/>
          <w:sz w:val="24"/>
          <w:szCs w:val="24"/>
        </w:rPr>
        <w:t>Dockerfiles</w:t>
      </w:r>
      <w:proofErr w:type="spellEnd"/>
    </w:p>
    <w:p w14:paraId="34265A6A" w14:textId="77777777" w:rsidR="003E6B04" w:rsidRDefault="004C760A">
      <w:pPr>
        <w:spacing w:after="140" w:line="300" w:lineRule="auto"/>
      </w:pPr>
      <w:r>
        <w:t>Multi-stage per service: build stage on eclipse-temurin:21-jdk-alpine producing a fat jar, run stage on eclipse-temurin:21-jre-alpine. Ports: 8081 (A), 8082 (B), 8083 (C). HEALTHCHECK curls /actuator/health.</w:t>
      </w:r>
    </w:p>
    <w:p w14:paraId="3E675685" w14:textId="77777777" w:rsidR="003E6B04" w:rsidRDefault="004C760A">
      <w:pPr>
        <w:pStyle w:val="Heading2"/>
        <w:spacing w:before="280" w:after="140"/>
      </w:pPr>
      <w:proofErr w:type="spellStart"/>
      <w:r>
        <w:rPr>
          <w:b/>
          <w:bCs/>
          <w:color w:val="2E6F95"/>
          <w:sz w:val="24"/>
          <w:szCs w:val="24"/>
        </w:rPr>
        <w:lastRenderedPageBreak/>
        <w:t>docker-compose.yml</w:t>
      </w:r>
      <w:proofErr w:type="spellEnd"/>
    </w:p>
    <w:p w14:paraId="1D6F0722" w14:textId="77777777" w:rsidR="003E6B04" w:rsidRDefault="004C760A">
      <w:pPr>
        <w:spacing w:after="140" w:line="300" w:lineRule="auto"/>
      </w:pPr>
      <w:r>
        <w:t>One command (</w:t>
      </w:r>
      <w:proofErr w:type="spellStart"/>
      <w:r>
        <w:t>docker</w:t>
      </w:r>
      <w:proofErr w:type="spellEnd"/>
      <w:r>
        <w:t xml:space="preserve">-compose up) brings up: three </w:t>
      </w:r>
      <w:proofErr w:type="spellStart"/>
      <w:r>
        <w:t>Postgres</w:t>
      </w:r>
      <w:proofErr w:type="spellEnd"/>
      <w:r>
        <w:t xml:space="preserve"> instances (one per service),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Zookeeper+Kafka</w:t>
      </w:r>
      <w:proofErr w:type="spellEnd"/>
      <w:r>
        <w:t xml:space="preserve">, a </w:t>
      </w:r>
      <w:proofErr w:type="spellStart"/>
      <w:r>
        <w:t>kafka-init</w:t>
      </w:r>
      <w:proofErr w:type="spellEnd"/>
      <w:r>
        <w:t xml:space="preserve"> job that creates all four topics, and the three services — wired together on a shared </w:t>
      </w:r>
      <w:proofErr w:type="spellStart"/>
      <w:r>
        <w:t>swiftpay</w:t>
      </w:r>
      <w:proofErr w:type="spellEnd"/>
      <w:r>
        <w:t xml:space="preserve">-net network with health-check-gated </w:t>
      </w:r>
      <w:proofErr w:type="spellStart"/>
      <w:r>
        <w:t>startup</w:t>
      </w:r>
      <w:proofErr w:type="spellEnd"/>
      <w:r>
        <w:t xml:space="preserve"> order and named volumes for persistence.</w:t>
      </w:r>
    </w:p>
    <w:p w14:paraId="47715C86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Kubernetes (optional, scores well)</w:t>
      </w:r>
    </w:p>
    <w:p w14:paraId="62F74ADB" w14:textId="77777777" w:rsidR="003E6B04" w:rsidRDefault="004C760A">
      <w:pPr>
        <w:spacing w:after="140" w:line="300" w:lineRule="auto"/>
      </w:pPr>
      <w:r>
        <w:t xml:space="preserve">Deployment + Service per component, </w:t>
      </w:r>
      <w:proofErr w:type="spellStart"/>
      <w:r>
        <w:t>ConfigMaps</w:t>
      </w:r>
      <w:proofErr w:type="spellEnd"/>
      <w:r>
        <w:t xml:space="preserve"> for plain </w:t>
      </w:r>
      <w:proofErr w:type="spellStart"/>
      <w:r>
        <w:t>config</w:t>
      </w:r>
      <w:proofErr w:type="spellEnd"/>
      <w:r>
        <w:t xml:space="preserve">, Secrets for DB credentials, </w:t>
      </w:r>
      <w:proofErr w:type="spellStart"/>
      <w:r>
        <w:t>PersistentVolumeClaims</w:t>
      </w:r>
      <w:proofErr w:type="spellEnd"/>
      <w:r>
        <w:t xml:space="preserve"> per </w:t>
      </w:r>
      <w:proofErr w:type="spellStart"/>
      <w:r>
        <w:t>Postgres</w:t>
      </w:r>
      <w:proofErr w:type="spellEnd"/>
      <w:r>
        <w:t xml:space="preserve"> instance, and an Ingress or </w:t>
      </w:r>
      <w:proofErr w:type="spellStart"/>
      <w:r>
        <w:t>NodePort</w:t>
      </w:r>
      <w:proofErr w:type="spellEnd"/>
      <w:r>
        <w:t xml:space="preserve"> exposing Service A.</w:t>
      </w:r>
    </w:p>
    <w:p w14:paraId="43FFAD04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14. CI/CD — GitHub Actions</w:t>
      </w:r>
    </w:p>
    <w:p w14:paraId="429D5D27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Matrix job across the three modules: checkout → JDK 21 (</w:t>
      </w:r>
      <w:proofErr w:type="spellStart"/>
      <w:r>
        <w:t>temurin</w:t>
      </w:r>
      <w:proofErr w:type="spellEnd"/>
      <w:r>
        <w:t xml:space="preserve">) with Maven caching → </w:t>
      </w:r>
      <w:proofErr w:type="spellStart"/>
      <w:r>
        <w:t>mvn</w:t>
      </w:r>
      <w:proofErr w:type="spellEnd"/>
      <w:r>
        <w:t xml:space="preserve"> clean verify (unit + </w:t>
      </w:r>
      <w:proofErr w:type="spellStart"/>
      <w:r>
        <w:t>Testcontainers</w:t>
      </w:r>
      <w:proofErr w:type="spellEnd"/>
      <w:r>
        <w:t xml:space="preserve"> integration tests) → </w:t>
      </w:r>
      <w:proofErr w:type="spellStart"/>
      <w:r>
        <w:t>docker</w:t>
      </w:r>
      <w:proofErr w:type="spellEnd"/>
      <w:r>
        <w:t xml:space="preserve"> build.</w:t>
      </w:r>
    </w:p>
    <w:p w14:paraId="2A0B6DD2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Final compose-smoke-test job: </w:t>
      </w:r>
      <w:proofErr w:type="spellStart"/>
      <w:r>
        <w:t>docker</w:t>
      </w:r>
      <w:proofErr w:type="spellEnd"/>
      <w:r>
        <w:t xml:space="preserve"> compose up -d, poll /actuator/health on all three services (2-minute timeout), then </w:t>
      </w:r>
      <w:proofErr w:type="spellStart"/>
      <w:r>
        <w:t>docker</w:t>
      </w:r>
      <w:proofErr w:type="spellEnd"/>
      <w:r>
        <w:t xml:space="preserve"> compose down.</w:t>
      </w:r>
    </w:p>
    <w:p w14:paraId="1380E42A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15. Testing Strategy</w:t>
      </w:r>
    </w:p>
    <w:p w14:paraId="52BDCEB0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Unit tests (</w:t>
      </w:r>
      <w:proofErr w:type="spellStart"/>
      <w:r>
        <w:rPr>
          <w:b/>
          <w:bCs/>
          <w:color w:val="2E6F95"/>
          <w:sz w:val="24"/>
          <w:szCs w:val="24"/>
        </w:rPr>
        <w:t>Mockito</w:t>
      </w:r>
      <w:proofErr w:type="spellEnd"/>
      <w:r>
        <w:rPr>
          <w:b/>
          <w:bCs/>
          <w:color w:val="2E6F95"/>
          <w:sz w:val="24"/>
          <w:szCs w:val="24"/>
        </w:rPr>
        <w:t>)</w:t>
      </w:r>
    </w:p>
    <w:p w14:paraId="56AF0EF4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proofErr w:type="spellStart"/>
      <w:r>
        <w:t>Idempotency</w:t>
      </w:r>
      <w:proofErr w:type="spellEnd"/>
      <w:r>
        <w:t xml:space="preserve"> short-circuit, insufficient-funds branch, balance math.</w:t>
      </w:r>
    </w:p>
    <w:p w14:paraId="14DD7864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Integration tests (</w:t>
      </w:r>
      <w:proofErr w:type="spellStart"/>
      <w:r>
        <w:rPr>
          <w:b/>
          <w:bCs/>
          <w:color w:val="2E6F95"/>
          <w:sz w:val="24"/>
          <w:szCs w:val="24"/>
        </w:rPr>
        <w:t>Testcontainers</w:t>
      </w:r>
      <w:proofErr w:type="spellEnd"/>
      <w:r>
        <w:rPr>
          <w:b/>
          <w:bCs/>
          <w:color w:val="2E6F95"/>
          <w:sz w:val="24"/>
          <w:szCs w:val="24"/>
        </w:rPr>
        <w:t xml:space="preserve"> — real </w:t>
      </w:r>
      <w:proofErr w:type="spellStart"/>
      <w:r>
        <w:rPr>
          <w:b/>
          <w:bCs/>
          <w:color w:val="2E6F95"/>
          <w:sz w:val="24"/>
          <w:szCs w:val="24"/>
        </w:rPr>
        <w:t>Postgres</w:t>
      </w:r>
      <w:proofErr w:type="spellEnd"/>
      <w:r>
        <w:rPr>
          <w:b/>
          <w:bCs/>
          <w:color w:val="2E6F95"/>
          <w:sz w:val="24"/>
          <w:szCs w:val="24"/>
        </w:rPr>
        <w:t xml:space="preserve">, Kafka, </w:t>
      </w:r>
      <w:proofErr w:type="spellStart"/>
      <w:r>
        <w:rPr>
          <w:b/>
          <w:bCs/>
          <w:color w:val="2E6F95"/>
          <w:sz w:val="24"/>
          <w:szCs w:val="24"/>
        </w:rPr>
        <w:t>Redis</w:t>
      </w:r>
      <w:proofErr w:type="spellEnd"/>
      <w:r>
        <w:rPr>
          <w:b/>
          <w:bCs/>
          <w:color w:val="2E6F95"/>
          <w:sz w:val="24"/>
          <w:szCs w:val="24"/>
        </w:rPr>
        <w:t>)</w:t>
      </w:r>
    </w:p>
    <w:p w14:paraId="0F604E53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Service A: POST a payment → 202 + row in DB; duplicate </w:t>
      </w:r>
      <w:proofErr w:type="spellStart"/>
      <w:r>
        <w:t>transactionId</w:t>
      </w:r>
      <w:proofErr w:type="spellEnd"/>
      <w:r>
        <w:t xml:space="preserve"> → 200 with identical cached response; negative amount → 400.</w:t>
      </w:r>
    </w:p>
    <w:p w14:paraId="7CA99041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Service B: publish a raw </w:t>
      </w:r>
      <w:proofErr w:type="spellStart"/>
      <w:r>
        <w:t>PaymentInitiated</w:t>
      </w:r>
      <w:proofErr w:type="spellEnd"/>
      <w:r>
        <w:t xml:space="preserve"> event → assert </w:t>
      </w:r>
      <w:proofErr w:type="spellStart"/>
      <w:r>
        <w:t>ledger_entries</w:t>
      </w:r>
      <w:proofErr w:type="spellEnd"/>
      <w:r>
        <w:t xml:space="preserve"> rows and balances update, and </w:t>
      </w:r>
      <w:proofErr w:type="spellStart"/>
      <w:r>
        <w:t>PaymentCompleted</w:t>
      </w:r>
      <w:proofErr w:type="spellEnd"/>
      <w:r>
        <w:t xml:space="preserve"> is emitted; a second test with an over-limit payment asserts </w:t>
      </w:r>
      <w:proofErr w:type="spellStart"/>
      <w:r>
        <w:t>PaymentFailed</w:t>
      </w:r>
      <w:proofErr w:type="spellEnd"/>
      <w:r>
        <w:t xml:space="preserve"> with reason INSUFFICIENT_FUNDS.</w:t>
      </w:r>
    </w:p>
    <w:p w14:paraId="1010001B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16. Load Testing — 250 TPS / 1,000,000 Transactions</w:t>
      </w:r>
    </w:p>
    <w:p w14:paraId="50E0D443" w14:textId="77777777" w:rsidR="003E6B04" w:rsidRDefault="004C760A">
      <w:pPr>
        <w:spacing w:after="140" w:line="300" w:lineRule="auto"/>
      </w:pPr>
      <w:r>
        <w:t>Total duration at a steady 250 TPS: 1,000,000 ÷ 250 = 4,000 seconds (~66.7 minutes).</w:t>
      </w:r>
    </w:p>
    <w:p w14:paraId="5C3C00FB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Seed enough funded test accounts (or one large pool) so the run never fails on insufficient funds mid-test — decide and document the seeding strategy.</w:t>
      </w:r>
    </w:p>
    <w:p w14:paraId="04FE7394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k6 constant-arrival-rate executor: rate 250/s, sized to reach 1,000,000 iterations, </w:t>
      </w:r>
      <w:proofErr w:type="spellStart"/>
      <w:r>
        <w:t>preAllocatedVUs</w:t>
      </w:r>
      <w:proofErr w:type="spellEnd"/>
      <w:r>
        <w:t>/</w:t>
      </w:r>
      <w:proofErr w:type="spellStart"/>
      <w:r>
        <w:t>maxVUs</w:t>
      </w:r>
      <w:proofErr w:type="spellEnd"/>
      <w:r>
        <w:t xml:space="preserve"> tuned upward from ~300/800.</w:t>
      </w:r>
    </w:p>
    <w:p w14:paraId="30A4B8CD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Capture traffic with </w:t>
      </w:r>
      <w:proofErr w:type="spellStart"/>
      <w:r>
        <w:t>tcpdump</w:t>
      </w:r>
      <w:proofErr w:type="spellEnd"/>
      <w:r>
        <w:t xml:space="preserve"> on the target port for the full run and save it as a .</w:t>
      </w:r>
      <w:proofErr w:type="spellStart"/>
      <w:r>
        <w:t>pcap</w:t>
      </w:r>
      <w:proofErr w:type="spellEnd"/>
      <w:r>
        <w:t xml:space="preserve"> file for submission.</w:t>
      </w:r>
    </w:p>
    <w:p w14:paraId="3A52679D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Pull p95/p99 latency, error rate and achieved throughput from k6's summary, and write up the bottleneck the PDF asks you to identify (DB pool size, Kafka producer batching, </w:t>
      </w:r>
      <w:proofErr w:type="spellStart"/>
      <w:r>
        <w:t>Redis</w:t>
      </w:r>
      <w:proofErr w:type="spellEnd"/>
      <w:r>
        <w:t xml:space="preserve"> round-trips, etc.) with the specific fix.</w:t>
      </w:r>
    </w:p>
    <w:p w14:paraId="68E9E3C8" w14:textId="77777777" w:rsidR="00E350D6" w:rsidRDefault="00E350D6">
      <w:pPr>
        <w:pStyle w:val="Heading1"/>
        <w:pBdr>
          <w:bottom w:val="single" w:sz="6" w:space="4" w:color="1F3A5F"/>
        </w:pBdr>
        <w:spacing w:before="400" w:after="200"/>
        <w:rPr>
          <w:b/>
          <w:bCs/>
          <w:color w:val="1F3A5F"/>
          <w:sz w:val="30"/>
          <w:szCs w:val="30"/>
        </w:rPr>
      </w:pPr>
    </w:p>
    <w:p w14:paraId="58D0319F" w14:textId="77789B4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lastRenderedPageBreak/>
        <w:t>17. README &amp; Submission Checklist</w:t>
      </w:r>
    </w:p>
    <w:p w14:paraId="460C87DD" w14:textId="77777777" w:rsidR="003E6B04" w:rsidRDefault="004C760A">
      <w:pPr>
        <w:spacing w:after="140" w:line="300" w:lineRule="auto"/>
      </w:pPr>
      <w:r>
        <w:t xml:space="preserve">The README should cover: project overview, an architecture diagram, how to run everything with </w:t>
      </w:r>
      <w:proofErr w:type="spellStart"/>
      <w:r>
        <w:t>docker</w:t>
      </w:r>
      <w:proofErr w:type="spellEnd"/>
      <w:r>
        <w:t xml:space="preserve">-compose up, Swagger UI links, example curl commands, how to run tests, how to run and locate the load test </w:t>
      </w:r>
      <w:proofErr w:type="spellStart"/>
      <w:r>
        <w:t>artifacts</w:t>
      </w:r>
      <w:proofErr w:type="spellEnd"/>
      <w:r>
        <w:t>, known limitations, and a short design-decision write-up (</w:t>
      </w:r>
      <w:proofErr w:type="spellStart"/>
      <w:r>
        <w:t>idempotency</w:t>
      </w:r>
      <w:proofErr w:type="spellEnd"/>
      <w:r>
        <w:t xml:space="preserve"> strategy, cache-vs-ledger balance check, cross-service status sync, retry/DLT strategy).</w:t>
      </w:r>
    </w:p>
    <w:p w14:paraId="69C500B9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Final checklist</w:t>
      </w:r>
    </w:p>
    <w:p w14:paraId="45B9B86F" w14:textId="77777777" w:rsidR="003E6B04" w:rsidRDefault="004C760A">
      <w:pPr>
        <w:spacing w:after="70"/>
        <w:ind w:left="200"/>
      </w:pPr>
      <w:r>
        <w:t xml:space="preserve">☐  POST /v1/payments with </w:t>
      </w:r>
      <w:proofErr w:type="spellStart"/>
      <w:r>
        <w:t>idempotency</w:t>
      </w:r>
      <w:proofErr w:type="spellEnd"/>
      <w:r>
        <w:t xml:space="preserve"> via </w:t>
      </w:r>
      <w:proofErr w:type="spellStart"/>
      <w:r>
        <w:t>Redis</w:t>
      </w:r>
      <w:proofErr w:type="spellEnd"/>
      <w:r>
        <w:t xml:space="preserve"> (24h window)</w:t>
      </w:r>
    </w:p>
    <w:p w14:paraId="00E56480" w14:textId="77777777" w:rsidR="003E6B04" w:rsidRDefault="004C760A">
      <w:pPr>
        <w:spacing w:after="70"/>
        <w:ind w:left="200"/>
      </w:pPr>
      <w:r>
        <w:t>☐  Balance validation against ledger/cache</w:t>
      </w:r>
    </w:p>
    <w:p w14:paraId="7B4D44BC" w14:textId="77777777" w:rsidR="003E6B04" w:rsidRDefault="004C760A">
      <w:pPr>
        <w:spacing w:after="70"/>
        <w:ind w:left="200"/>
      </w:pPr>
      <w:r>
        <w:t xml:space="preserve">☐  payments row saved as PENDING, </w:t>
      </w:r>
      <w:proofErr w:type="spellStart"/>
      <w:r>
        <w:t>PaymentInitiated</w:t>
      </w:r>
      <w:proofErr w:type="spellEnd"/>
      <w:r>
        <w:t xml:space="preserve"> emitted</w:t>
      </w:r>
    </w:p>
    <w:p w14:paraId="5E52D004" w14:textId="77777777" w:rsidR="003E6B04" w:rsidRDefault="004C760A">
      <w:pPr>
        <w:spacing w:after="70"/>
        <w:ind w:left="200"/>
      </w:pPr>
      <w:r>
        <w:t>☐  Kafka listener in Service B, atomic debit/credit in one DB transaction</w:t>
      </w:r>
    </w:p>
    <w:p w14:paraId="2A030817" w14:textId="77777777" w:rsidR="003E6B04" w:rsidRDefault="004C760A">
      <w:pPr>
        <w:spacing w:after="70"/>
        <w:ind w:left="200"/>
      </w:pPr>
      <w:r>
        <w:t xml:space="preserve">☐  </w:t>
      </w:r>
      <w:proofErr w:type="spellStart"/>
      <w:r>
        <w:t>PaymentCompleted</w:t>
      </w:r>
      <w:proofErr w:type="spellEnd"/>
      <w:r>
        <w:t xml:space="preserve"> / </w:t>
      </w:r>
      <w:proofErr w:type="spellStart"/>
      <w:r>
        <w:t>PaymentFailed</w:t>
      </w:r>
      <w:proofErr w:type="spellEnd"/>
      <w:r>
        <w:t xml:space="preserve"> emitted</w:t>
      </w:r>
    </w:p>
    <w:p w14:paraId="515A1DA4" w14:textId="77777777" w:rsidR="003E6B04" w:rsidRDefault="004C760A">
      <w:pPr>
        <w:spacing w:after="70"/>
        <w:ind w:left="200"/>
      </w:pPr>
      <w:r>
        <w:t>☐  GET transaction history endpoint in Service B</w:t>
      </w:r>
    </w:p>
    <w:p w14:paraId="092FFAC4" w14:textId="77777777" w:rsidR="003E6B04" w:rsidRDefault="004C760A">
      <w:pPr>
        <w:spacing w:after="70"/>
        <w:ind w:left="200"/>
      </w:pPr>
      <w:r>
        <w:t xml:space="preserve">☐  Service C consumes </w:t>
      </w:r>
      <w:proofErr w:type="spellStart"/>
      <w:r>
        <w:t>PaymentCompleted</w:t>
      </w:r>
      <w:proofErr w:type="spellEnd"/>
      <w:r>
        <w:t xml:space="preserve"> into an OLAP/mock table</w:t>
      </w:r>
    </w:p>
    <w:p w14:paraId="10B3F10C" w14:textId="77777777" w:rsidR="003E6B04" w:rsidRDefault="004C760A">
      <w:pPr>
        <w:spacing w:after="70"/>
        <w:ind w:left="200"/>
      </w:pPr>
      <w:r>
        <w:t>☐  All endpoints documented in Swagger/</w:t>
      </w:r>
      <w:proofErr w:type="spellStart"/>
      <w:r>
        <w:t>OpenAPI</w:t>
      </w:r>
      <w:proofErr w:type="spellEnd"/>
      <w:r>
        <w:t>, proper HTTP codes + standard error object</w:t>
      </w:r>
    </w:p>
    <w:p w14:paraId="6233038B" w14:textId="77777777" w:rsidR="003E6B04" w:rsidRDefault="004C760A">
      <w:pPr>
        <w:spacing w:after="70"/>
        <w:ind w:left="200"/>
      </w:pPr>
      <w:r>
        <w:t>☐  Kafka consumer retry mechanism (+ DLT) for DB-down scenarios</w:t>
      </w:r>
    </w:p>
    <w:p w14:paraId="5A1BCF73" w14:textId="77777777" w:rsidR="003E6B04" w:rsidRDefault="004C760A">
      <w:pPr>
        <w:spacing w:after="70"/>
        <w:ind w:left="200"/>
      </w:pPr>
      <w:r>
        <w:t>☐  /health endpoint + logging in every service</w:t>
      </w:r>
    </w:p>
    <w:p w14:paraId="77F25474" w14:textId="77777777" w:rsidR="003E6B04" w:rsidRDefault="004C760A">
      <w:pPr>
        <w:spacing w:after="70"/>
        <w:ind w:left="200"/>
      </w:pPr>
      <w:r>
        <w:t xml:space="preserve">☐  </w:t>
      </w:r>
      <w:proofErr w:type="spellStart"/>
      <w:r>
        <w:t>Dockerfile</w:t>
      </w:r>
      <w:proofErr w:type="spellEnd"/>
      <w:r>
        <w:t xml:space="preserve"> per service + working </w:t>
      </w:r>
      <w:proofErr w:type="spellStart"/>
      <w:r>
        <w:t>docker-compose.yml</w:t>
      </w:r>
      <w:proofErr w:type="spellEnd"/>
    </w:p>
    <w:p w14:paraId="269ED2A3" w14:textId="77777777" w:rsidR="003E6B04" w:rsidRDefault="004C760A">
      <w:pPr>
        <w:spacing w:after="70"/>
        <w:ind w:left="200"/>
      </w:pPr>
      <w:r>
        <w:t>☐  GitHub Actions: compile, unit + integration tests, build Docker image</w:t>
      </w:r>
    </w:p>
    <w:p w14:paraId="360391A7" w14:textId="77777777" w:rsidR="003E6B04" w:rsidRDefault="004C760A">
      <w:pPr>
        <w:spacing w:after="70"/>
        <w:ind w:left="200"/>
      </w:pPr>
      <w:r>
        <w:t>☐  Unit + integration tests (</w:t>
      </w:r>
      <w:proofErr w:type="spellStart"/>
      <w:r>
        <w:t>Testcontainers</w:t>
      </w:r>
      <w:proofErr w:type="spellEnd"/>
      <w:r>
        <w:t>)</w:t>
      </w:r>
    </w:p>
    <w:p w14:paraId="41F796B9" w14:textId="77777777" w:rsidR="003E6B04" w:rsidRDefault="004C760A">
      <w:pPr>
        <w:spacing w:after="70"/>
        <w:ind w:left="200"/>
      </w:pPr>
      <w:r>
        <w:t>☐  Load test at 250 TPS / 1,000,000 transactions + PCAP trace + bottleneck write-up</w:t>
      </w:r>
    </w:p>
    <w:p w14:paraId="525E15FE" w14:textId="77777777" w:rsidR="003E6B04" w:rsidRDefault="004C760A">
      <w:pPr>
        <w:spacing w:after="70"/>
        <w:ind w:left="200"/>
      </w:pPr>
      <w:r>
        <w:t>☐  README with setup, docs, and design decisions</w:t>
      </w:r>
    </w:p>
    <w:p w14:paraId="7E7E827E" w14:textId="77777777" w:rsidR="003E6B04" w:rsidRDefault="004C760A">
      <w:pPr>
        <w:spacing w:after="70"/>
        <w:ind w:left="200"/>
      </w:pPr>
      <w:r>
        <w:t>☐  Clean layered architecture, meaningful naming</w:t>
      </w:r>
    </w:p>
    <w:p w14:paraId="56611814" w14:textId="77777777" w:rsidR="003E6B04" w:rsidRDefault="004C760A">
      <w:pPr>
        <w:spacing w:after="70"/>
        <w:ind w:left="200"/>
      </w:pPr>
      <w:r>
        <w:t>☐  End-to-end flow works, including the insufficient-funds path</w:t>
      </w:r>
    </w:p>
    <w:p w14:paraId="65E59E4A" w14:textId="77777777" w:rsidR="003E6B04" w:rsidRDefault="004C760A">
      <w:pPr>
        <w:spacing w:after="70"/>
        <w:ind w:left="200"/>
      </w:pPr>
      <w:r>
        <w:t>☐  Handles Kafka outage / DB constraint violation gracefully</w:t>
      </w:r>
    </w:p>
    <w:p w14:paraId="34F673B8" w14:textId="77777777" w:rsidR="003E6B04" w:rsidRDefault="004C760A">
      <w:pPr>
        <w:spacing w:after="70"/>
        <w:ind w:left="200"/>
      </w:pPr>
      <w:r>
        <w:t>☐  GitHub repo pushed and ready for review</w:t>
      </w:r>
    </w:p>
    <w:p w14:paraId="6DC236D4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18. Suggested 2-Day Timeline</w:t>
      </w:r>
    </w:p>
    <w:p w14:paraId="4EBE4CD0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Day 1 — Foundation</w:t>
      </w:r>
    </w:p>
    <w:p w14:paraId="7595B3AE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1. Scaffold the repo (Prompt 1).</w:t>
      </w:r>
    </w:p>
    <w:p w14:paraId="0B1B1E8A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2. Set up schemas / Flyway migrations (Prompt 2).</w:t>
      </w:r>
    </w:p>
    <w:p w14:paraId="2A6F3F12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3. Build Service A's REST layer end-to-end without Kafka/</w:t>
      </w:r>
      <w:proofErr w:type="spellStart"/>
      <w:r>
        <w:t>Redis</w:t>
      </w:r>
      <w:proofErr w:type="spellEnd"/>
      <w:r>
        <w:t xml:space="preserve"> first (basic CRUD to </w:t>
      </w:r>
      <w:proofErr w:type="spellStart"/>
      <w:r>
        <w:t>Postgres</w:t>
      </w:r>
      <w:proofErr w:type="spellEnd"/>
      <w:r>
        <w:t>); verify with Swagger.</w:t>
      </w:r>
    </w:p>
    <w:p w14:paraId="08D34C17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4. Add Kafka topics + producer in Service A, consumer + atomic ledger logic in Service B (Prompts 3, 6).</w:t>
      </w:r>
    </w:p>
    <w:p w14:paraId="2D1ACAD3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5. Wire A ↔ B manually: curl a payment, watch Service B process it, check DB rows.</w:t>
      </w:r>
    </w:p>
    <w:p w14:paraId="77E3CA87" w14:textId="77777777" w:rsidR="003E6B04" w:rsidRDefault="004C760A">
      <w:pPr>
        <w:pStyle w:val="Heading2"/>
        <w:spacing w:before="280" w:after="140"/>
      </w:pPr>
      <w:r>
        <w:rPr>
          <w:b/>
          <w:bCs/>
          <w:color w:val="2E6F95"/>
          <w:sz w:val="24"/>
          <w:szCs w:val="24"/>
        </w:rPr>
        <w:t>Day 2 — Polish, DevOps, Performance</w:t>
      </w:r>
    </w:p>
    <w:p w14:paraId="78DDA0FD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6. Add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idempotency</w:t>
      </w:r>
      <w:proofErr w:type="spellEnd"/>
      <w:r>
        <w:t xml:space="preserve"> + balance cache (Prompt 4).</w:t>
      </w:r>
    </w:p>
    <w:p w14:paraId="6976052A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7. Add Service C's analytics consumer (Prompt 7).</w:t>
      </w:r>
    </w:p>
    <w:p w14:paraId="6FB114D1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lastRenderedPageBreak/>
        <w:t>8. Add resilience (retry + DLT) and observability (Prompts 8–9).</w:t>
      </w:r>
    </w:p>
    <w:p w14:paraId="777879BA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9. Write unit + </w:t>
      </w:r>
      <w:proofErr w:type="spellStart"/>
      <w:r>
        <w:t>Testcontainers</w:t>
      </w:r>
      <w:proofErr w:type="spellEnd"/>
      <w:r>
        <w:t xml:space="preserve"> integration tests (Prompt 14).</w:t>
      </w:r>
    </w:p>
    <w:p w14:paraId="63E2D2AC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10. </w:t>
      </w:r>
      <w:proofErr w:type="spellStart"/>
      <w:r>
        <w:t>Dockerize</w:t>
      </w:r>
      <w:proofErr w:type="spellEnd"/>
      <w:r>
        <w:t xml:space="preserve"> everything + </w:t>
      </w:r>
      <w:proofErr w:type="spellStart"/>
      <w:r>
        <w:t>docker</w:t>
      </w:r>
      <w:proofErr w:type="spellEnd"/>
      <w:r>
        <w:t>-compose (Prompt 10–11), optionally K8s manifests (Prompt 12).</w:t>
      </w:r>
    </w:p>
    <w:p w14:paraId="0FB9054D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11. Set up GitHub Actions CI (Prompt 13).</w:t>
      </w:r>
    </w:p>
    <w:p w14:paraId="480D1544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12. Write and run the k6 load test + </w:t>
      </w:r>
      <w:proofErr w:type="spellStart"/>
      <w:r>
        <w:t>tcpdump</w:t>
      </w:r>
      <w:proofErr w:type="spellEnd"/>
      <w:r>
        <w:t xml:space="preserve"> PCAP capture, </w:t>
      </w:r>
      <w:proofErr w:type="spellStart"/>
      <w:r>
        <w:t>analyze</w:t>
      </w:r>
      <w:proofErr w:type="spellEnd"/>
      <w:r>
        <w:t xml:space="preserve"> the bottleneck (Prompt 15).</w:t>
      </w:r>
    </w:p>
    <w:p w14:paraId="38F5B7AE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13. Write the README, run through the submission checklist, push the final repo (Prompt 16).</w:t>
      </w:r>
    </w:p>
    <w:p w14:paraId="45947038" w14:textId="77777777" w:rsidR="003E6B04" w:rsidRDefault="004C760A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 xml:space="preserve">19. Getting the Most Out of </w:t>
      </w:r>
      <w:proofErr w:type="spellStart"/>
      <w:r>
        <w:rPr>
          <w:b/>
          <w:bCs/>
          <w:color w:val="1F3A5F"/>
          <w:sz w:val="30"/>
          <w:szCs w:val="30"/>
        </w:rPr>
        <w:t>Copilot</w:t>
      </w:r>
      <w:proofErr w:type="spellEnd"/>
      <w:r>
        <w:rPr>
          <w:b/>
          <w:bCs/>
          <w:color w:val="1F3A5F"/>
          <w:sz w:val="30"/>
          <w:szCs w:val="30"/>
        </w:rPr>
        <w:t xml:space="preserve"> / Cursor</w:t>
      </w:r>
    </w:p>
    <w:p w14:paraId="6AA1DE4C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Work through the Prompt Playbook in order — later prompts assume the entities, </w:t>
      </w:r>
      <w:proofErr w:type="spellStart"/>
      <w:r>
        <w:t>config</w:t>
      </w:r>
      <w:proofErr w:type="spellEnd"/>
      <w:r>
        <w:t xml:space="preserve"> and package layout the earlier ones create.</w:t>
      </w:r>
    </w:p>
    <w:p w14:paraId="5ED9EE29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Keep the target module's folder open (or @-referenced) so the AI edits the right module instead of guessing.</w:t>
      </w:r>
    </w:p>
    <w:p w14:paraId="699291F4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Review every diff before accepting, especially around transaction boundaries (Service B) and Kafka </w:t>
      </w:r>
      <w:proofErr w:type="spellStart"/>
      <w:r>
        <w:t>ack</w:t>
      </w:r>
      <w:proofErr w:type="spellEnd"/>
      <w:r>
        <w:t>/retry logic (Prompts 6 and 8) — these are where a subtle correctness bug is easiest to introduce and hardest to spot later.</w:t>
      </w:r>
    </w:p>
    <w:p w14:paraId="36F62F88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When a generated schema or JSON contract needs to match this playbook exactly, paste the relevant block from Sections 5–7 into the prompt rather than describing it from memory.</w:t>
      </w:r>
    </w:p>
    <w:p w14:paraId="1D8A51D8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 xml:space="preserve">Run </w:t>
      </w:r>
      <w:proofErr w:type="spellStart"/>
      <w:r>
        <w:t>mvn</w:t>
      </w:r>
      <w:proofErr w:type="spellEnd"/>
      <w:r>
        <w:t xml:space="preserve"> clean verify after each major prompt, not just at the end — catching a compile or test break immediately is much cheaper than untangling it three prompts later.</w:t>
      </w:r>
    </w:p>
    <w:p w14:paraId="5E729259" w14:textId="77777777" w:rsidR="003E6B04" w:rsidRDefault="004C760A">
      <w:pPr>
        <w:pStyle w:val="ListParagraph"/>
        <w:numPr>
          <w:ilvl w:val="0"/>
          <w:numId w:val="1"/>
        </w:numPr>
        <w:spacing w:after="60"/>
      </w:pPr>
      <w:r>
        <w:t>Treat the load test and PCAP capture as a manual step you run yourself; use the AI only to generate the script and documentation.</w:t>
      </w:r>
    </w:p>
    <w:sectPr w:rsidR="003E6B0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607FB9"/>
    <w:multiLevelType w:val="hybridMultilevel"/>
    <w:tmpl w:val="FFFFFFFF"/>
    <w:lvl w:ilvl="0" w:tplc="5DD40116">
      <w:start w:val="1"/>
      <w:numFmt w:val="bullet"/>
      <w:lvlText w:val="●"/>
      <w:lvlJc w:val="left"/>
      <w:pPr>
        <w:ind w:left="720" w:hanging="360"/>
      </w:pPr>
    </w:lvl>
    <w:lvl w:ilvl="1" w:tplc="DFE2718A">
      <w:start w:val="1"/>
      <w:numFmt w:val="bullet"/>
      <w:lvlText w:val="○"/>
      <w:lvlJc w:val="left"/>
      <w:pPr>
        <w:ind w:left="1440" w:hanging="360"/>
      </w:pPr>
    </w:lvl>
    <w:lvl w:ilvl="2" w:tplc="47EEFA12">
      <w:start w:val="1"/>
      <w:numFmt w:val="bullet"/>
      <w:lvlText w:val="■"/>
      <w:lvlJc w:val="left"/>
      <w:pPr>
        <w:ind w:left="2160" w:hanging="360"/>
      </w:pPr>
    </w:lvl>
    <w:lvl w:ilvl="3" w:tplc="5248079A">
      <w:start w:val="1"/>
      <w:numFmt w:val="bullet"/>
      <w:lvlText w:val="●"/>
      <w:lvlJc w:val="left"/>
      <w:pPr>
        <w:ind w:left="2880" w:hanging="360"/>
      </w:pPr>
    </w:lvl>
    <w:lvl w:ilvl="4" w:tplc="1B2CB1CE">
      <w:start w:val="1"/>
      <w:numFmt w:val="bullet"/>
      <w:lvlText w:val="○"/>
      <w:lvlJc w:val="left"/>
      <w:pPr>
        <w:ind w:left="3600" w:hanging="360"/>
      </w:pPr>
    </w:lvl>
    <w:lvl w:ilvl="5" w:tplc="ADB6A732">
      <w:start w:val="1"/>
      <w:numFmt w:val="bullet"/>
      <w:lvlText w:val="■"/>
      <w:lvlJc w:val="left"/>
      <w:pPr>
        <w:ind w:left="4320" w:hanging="360"/>
      </w:pPr>
    </w:lvl>
    <w:lvl w:ilvl="6" w:tplc="CFA80692">
      <w:start w:val="1"/>
      <w:numFmt w:val="bullet"/>
      <w:lvlText w:val="●"/>
      <w:lvlJc w:val="left"/>
      <w:pPr>
        <w:ind w:left="5040" w:hanging="360"/>
      </w:pPr>
    </w:lvl>
    <w:lvl w:ilvl="7" w:tplc="81BC7706">
      <w:start w:val="1"/>
      <w:numFmt w:val="bullet"/>
      <w:lvlText w:val="●"/>
      <w:lvlJc w:val="left"/>
      <w:pPr>
        <w:ind w:left="5760" w:hanging="360"/>
      </w:pPr>
    </w:lvl>
    <w:lvl w:ilvl="8" w:tplc="B0CAD3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B04"/>
    <w:rsid w:val="003E6B04"/>
    <w:rsid w:val="004C760A"/>
    <w:rsid w:val="00E350D6"/>
    <w:rsid w:val="00E5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75E2"/>
  <w15:docId w15:val="{3E37484C-EFFF-8F46-A5D2-D1EDDF48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2283</Words>
  <Characters>13018</Characters>
  <Application>Microsoft Office Word</Application>
  <DocSecurity>0</DocSecurity>
  <Lines>108</Lines>
  <Paragraphs>30</Paragraphs>
  <ScaleCrop>false</ScaleCrop>
  <Company/>
  <LinksUpToDate>false</LinksUpToDate>
  <CharactersWithSpaces>15271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2026-09-24T04:25:00Z</dcterms:created>
  <dcterms:modified xsi:type="dcterms:W3CDTF">2026-09-24T05:45:00Z</dcterms:modified>
</cp:coreProperties>
</file>