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7B23D" w14:textId="0553C73B" w:rsidR="00B571AF" w:rsidRPr="00BD1B1E" w:rsidRDefault="00BD1C5E" w:rsidP="00BD1C5E">
      <w:pPr>
        <w:pStyle w:val="Heading1"/>
        <w:rPr>
          <w:rFonts w:ascii="Arial" w:hAnsi="Arial" w:cs="Arial"/>
        </w:rPr>
      </w:pPr>
      <w:r w:rsidRPr="00BD1B1E">
        <w:rPr>
          <w:rFonts w:ascii="Arial" w:hAnsi="Arial" w:cs="Arial"/>
        </w:rPr>
        <w:t xml:space="preserve">            </w:t>
      </w:r>
      <w:r w:rsidR="00BD1B1E">
        <w:rPr>
          <w:rFonts w:ascii="Arial" w:hAnsi="Arial" w:cs="Arial"/>
        </w:rPr>
        <w:t xml:space="preserve"> </w:t>
      </w:r>
      <w:r w:rsidR="00B571AF" w:rsidRPr="00BD1B1E">
        <w:rPr>
          <w:rFonts w:ascii="Arial" w:hAnsi="Arial" w:cs="Arial"/>
        </w:rPr>
        <w:t>Phase 2: Org Setup &amp; Configuration</w:t>
      </w:r>
    </w:p>
    <w:p w14:paraId="4A534ACA" w14:textId="77777777" w:rsidR="00BD1C5E" w:rsidRPr="00BD1B1E" w:rsidRDefault="00BD1C5E" w:rsidP="00B571AF">
      <w:pPr>
        <w:rPr>
          <w:rFonts w:ascii="Arial" w:hAnsi="Arial" w:cs="Arial"/>
          <w:b/>
          <w:bCs/>
        </w:rPr>
      </w:pPr>
    </w:p>
    <w:p w14:paraId="1B2FA35F" w14:textId="7A0EC353" w:rsidR="00B571AF" w:rsidRPr="00BD1B1E" w:rsidRDefault="00B571AF" w:rsidP="00B571AF">
      <w:pPr>
        <w:rPr>
          <w:rFonts w:ascii="Arial" w:hAnsi="Arial" w:cs="Arial"/>
          <w:b/>
          <w:bCs/>
        </w:rPr>
      </w:pPr>
      <w:r w:rsidRPr="00B571AF">
        <w:rPr>
          <w:rStyle w:val="Heading2Char"/>
          <w:rFonts w:ascii="Arial" w:hAnsi="Arial" w:cs="Arial"/>
        </w:rPr>
        <w:t>AI-Enabled Hospital &amp; Pharmacy Management System</w:t>
      </w:r>
      <w:r w:rsidRPr="00BD1B1E">
        <w:rPr>
          <w:rFonts w:ascii="Arial" w:hAnsi="Arial" w:cs="Arial"/>
          <w:b/>
          <w:bCs/>
        </w:rPr>
        <w:t xml:space="preserve"> </w:t>
      </w:r>
      <w:r w:rsidR="00BD1B1E" w:rsidRPr="00BD1B1E">
        <w:rPr>
          <w:rFonts w:ascii="Arial" w:hAnsi="Arial" w:cs="Arial"/>
          <w:b/>
          <w:bCs/>
        </w:rPr>
        <w:t>___________________________________________________________________</w:t>
      </w:r>
      <w:r w:rsidRPr="00BD1B1E">
        <w:rPr>
          <w:rFonts w:ascii="Arial" w:hAnsi="Arial" w:cs="Arial"/>
          <w:b/>
          <w:bCs/>
        </w:rPr>
        <w:t xml:space="preserve">                                                                        </w:t>
      </w:r>
      <w:r w:rsidR="00BD1C5E" w:rsidRPr="00BD1B1E">
        <w:rPr>
          <w:rFonts w:ascii="Arial" w:hAnsi="Arial" w:cs="Arial"/>
          <w:b/>
          <w:bCs/>
        </w:rPr>
        <w:t xml:space="preserve">                                                                                                     </w:t>
      </w:r>
    </w:p>
    <w:p w14:paraId="14E5C191" w14:textId="6F3FE218" w:rsidR="00B571AF" w:rsidRPr="00BD1B1E" w:rsidRDefault="00B571AF" w:rsidP="00B571AF">
      <w:pPr>
        <w:rPr>
          <w:rFonts w:ascii="Arial" w:hAnsi="Arial" w:cs="Arial"/>
          <w:b/>
          <w:bCs/>
        </w:rPr>
      </w:pPr>
      <w:r w:rsidRPr="00BD1B1E">
        <w:rPr>
          <w:rFonts w:ascii="Arial" w:hAnsi="Arial" w:cs="Arial"/>
          <w:b/>
          <w:bCs/>
        </w:rPr>
        <w:t>Goal:</w:t>
      </w:r>
      <w:r w:rsidRPr="00BD1B1E">
        <w:rPr>
          <w:rFonts w:ascii="Arial" w:hAnsi="Arial" w:cs="Arial"/>
        </w:rPr>
        <w:t xml:space="preserve"> </w:t>
      </w:r>
      <w:r w:rsidRPr="00BD1B1E">
        <w:rPr>
          <w:rFonts w:ascii="Arial" w:hAnsi="Arial" w:cs="Arial"/>
          <w:sz w:val="22"/>
          <w:szCs w:val="22"/>
        </w:rPr>
        <w:t>To configure the Salesforce org with users, roles, profiles, permissions, and security settings to create a strong foundation for the Hospital &amp; Pharmacy Management System</w:t>
      </w:r>
      <w:r w:rsidRPr="00BD1B1E">
        <w:rPr>
          <w:rFonts w:ascii="Arial" w:hAnsi="Arial" w:cs="Arial"/>
          <w:b/>
          <w:bCs/>
        </w:rPr>
        <w:t>.</w:t>
      </w:r>
    </w:p>
    <w:p w14:paraId="348A383D" w14:textId="0E253316" w:rsidR="00B571AF" w:rsidRPr="00BD1B1E" w:rsidRDefault="00B571AF" w:rsidP="00B571AF">
      <w:pPr>
        <w:rPr>
          <w:rFonts w:ascii="Arial" w:hAnsi="Arial" w:cs="Arial"/>
          <w:b/>
          <w:bCs/>
        </w:rPr>
      </w:pPr>
      <w:r w:rsidRPr="00BD1B1E">
        <w:rPr>
          <w:rFonts w:ascii="Arial" w:hAnsi="Arial" w:cs="Arial"/>
          <w:b/>
          <w:bCs/>
        </w:rPr>
        <w:t>Tasks in Phase 2:</w:t>
      </w:r>
    </w:p>
    <w:p w14:paraId="5AB495F0" w14:textId="41D1F5EC"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Salesforce Editions </w:t>
      </w:r>
    </w:p>
    <w:p w14:paraId="71A7D08C" w14:textId="6D426B4C"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Company Profile Setup </w:t>
      </w:r>
    </w:p>
    <w:p w14:paraId="7B9CFD5C" w14:textId="6002A780"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Business Hours &amp; Holidays </w:t>
      </w:r>
    </w:p>
    <w:p w14:paraId="509827D4" w14:textId="76FE6D72"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Fiscal Year Settings </w:t>
      </w:r>
    </w:p>
    <w:p w14:paraId="1D3CC46D" w14:textId="7F908D03"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User Setup &amp; Licenses </w:t>
      </w:r>
    </w:p>
    <w:p w14:paraId="0BA4DCB8" w14:textId="178A1844"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Profiles </w:t>
      </w:r>
    </w:p>
    <w:p w14:paraId="4F2824D4" w14:textId="41149F51"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Roles </w:t>
      </w:r>
    </w:p>
    <w:p w14:paraId="028A4643" w14:textId="4BC159B4"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Permission Sets </w:t>
      </w:r>
    </w:p>
    <w:p w14:paraId="4D1BCE13" w14:textId="048AB84F"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OWD </w:t>
      </w:r>
    </w:p>
    <w:p w14:paraId="2F46C58B" w14:textId="7B850A0A"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Sharing Rules </w:t>
      </w:r>
    </w:p>
    <w:p w14:paraId="5CA0E604" w14:textId="19C84F20"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Login Access Policies </w:t>
      </w:r>
    </w:p>
    <w:p w14:paraId="6DB8002A" w14:textId="73690713"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Dev Org Setup </w:t>
      </w:r>
    </w:p>
    <w:p w14:paraId="500C0E2D" w14:textId="2FD7D426"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 xml:space="preserve">Sandbox Usage </w:t>
      </w:r>
    </w:p>
    <w:p w14:paraId="6CB8F161" w14:textId="109EB1D7" w:rsidR="00B571AF" w:rsidRPr="00BD1B1E" w:rsidRDefault="00B571AF" w:rsidP="00BD1B1E">
      <w:pPr>
        <w:pStyle w:val="ListParagraph"/>
        <w:numPr>
          <w:ilvl w:val="0"/>
          <w:numId w:val="2"/>
        </w:numPr>
        <w:rPr>
          <w:rFonts w:ascii="Arial" w:hAnsi="Arial" w:cs="Arial"/>
          <w:sz w:val="22"/>
          <w:szCs w:val="22"/>
        </w:rPr>
      </w:pPr>
      <w:r w:rsidRPr="00BD1B1E">
        <w:rPr>
          <w:rFonts w:ascii="Arial" w:hAnsi="Arial" w:cs="Arial"/>
          <w:sz w:val="22"/>
          <w:szCs w:val="22"/>
        </w:rPr>
        <w:t>Deployment Basics</w:t>
      </w:r>
    </w:p>
    <w:p w14:paraId="64207A6E" w14:textId="77777777" w:rsidR="00B571AF" w:rsidRPr="00B571AF" w:rsidRDefault="00B571AF" w:rsidP="00B571AF">
      <w:pPr>
        <w:rPr>
          <w:rFonts w:ascii="Arial" w:hAnsi="Arial" w:cs="Arial"/>
          <w:b/>
          <w:bCs/>
        </w:rPr>
      </w:pPr>
      <w:r w:rsidRPr="00B571AF">
        <w:rPr>
          <w:rFonts w:ascii="Arial" w:hAnsi="Arial" w:cs="Arial"/>
          <w:b/>
          <w:bCs/>
        </w:rPr>
        <w:pict w14:anchorId="3089E672">
          <v:rect id="_x0000_i1109" style="width:0;height:1.5pt" o:hralign="center" o:hrstd="t" o:hr="t" fillcolor="#a0a0a0" stroked="f"/>
        </w:pict>
      </w:r>
    </w:p>
    <w:p w14:paraId="58ECABA3" w14:textId="77777777" w:rsidR="00BD1B1E" w:rsidRDefault="00BD1B1E" w:rsidP="00B571AF">
      <w:pPr>
        <w:rPr>
          <w:rFonts w:ascii="Arial" w:hAnsi="Arial" w:cs="Arial"/>
          <w:b/>
          <w:bCs/>
        </w:rPr>
      </w:pPr>
    </w:p>
    <w:p w14:paraId="24E0EE78" w14:textId="77777777" w:rsidR="00BD1B1E" w:rsidRDefault="00BD1B1E" w:rsidP="00B571AF">
      <w:pPr>
        <w:rPr>
          <w:rFonts w:ascii="Arial" w:hAnsi="Arial" w:cs="Arial"/>
          <w:b/>
          <w:bCs/>
        </w:rPr>
      </w:pPr>
    </w:p>
    <w:p w14:paraId="1E739C2E" w14:textId="77777777" w:rsidR="00BD1B1E" w:rsidRDefault="00BD1B1E" w:rsidP="00B571AF">
      <w:pPr>
        <w:rPr>
          <w:rFonts w:ascii="Arial" w:hAnsi="Arial" w:cs="Arial"/>
          <w:b/>
          <w:bCs/>
        </w:rPr>
      </w:pPr>
    </w:p>
    <w:p w14:paraId="043D2E60" w14:textId="77777777" w:rsidR="00BD1B1E" w:rsidRDefault="00BD1B1E" w:rsidP="00B571AF">
      <w:pPr>
        <w:rPr>
          <w:rFonts w:ascii="Arial" w:hAnsi="Arial" w:cs="Arial"/>
          <w:b/>
          <w:bCs/>
        </w:rPr>
      </w:pPr>
    </w:p>
    <w:p w14:paraId="4B11C069" w14:textId="77777777" w:rsidR="00BD1B1E" w:rsidRDefault="00BD1B1E" w:rsidP="00B571AF">
      <w:pPr>
        <w:rPr>
          <w:rFonts w:ascii="Arial" w:hAnsi="Arial" w:cs="Arial"/>
          <w:b/>
          <w:bCs/>
        </w:rPr>
      </w:pPr>
    </w:p>
    <w:p w14:paraId="7CC1A8F8" w14:textId="77777777" w:rsidR="00BD1B1E" w:rsidRDefault="00BD1B1E" w:rsidP="00B571AF">
      <w:pPr>
        <w:rPr>
          <w:rFonts w:ascii="Arial" w:hAnsi="Arial" w:cs="Arial"/>
          <w:b/>
          <w:bCs/>
        </w:rPr>
      </w:pPr>
    </w:p>
    <w:p w14:paraId="31217333" w14:textId="77777777" w:rsidR="00BD1B1E" w:rsidRDefault="00BD1B1E" w:rsidP="00B571AF">
      <w:pPr>
        <w:rPr>
          <w:rFonts w:ascii="Arial" w:hAnsi="Arial" w:cs="Arial"/>
          <w:b/>
          <w:bCs/>
        </w:rPr>
      </w:pPr>
    </w:p>
    <w:p w14:paraId="0DC72032" w14:textId="77777777" w:rsidR="00BD1B1E" w:rsidRDefault="00BD1B1E" w:rsidP="00B571AF">
      <w:pPr>
        <w:rPr>
          <w:rFonts w:ascii="Arial" w:hAnsi="Arial" w:cs="Arial"/>
          <w:b/>
          <w:bCs/>
        </w:rPr>
      </w:pPr>
    </w:p>
    <w:p w14:paraId="25600AC0" w14:textId="77777777" w:rsidR="00BD1B1E" w:rsidRDefault="00BD1B1E" w:rsidP="00B571AF">
      <w:pPr>
        <w:rPr>
          <w:rFonts w:ascii="Arial" w:hAnsi="Arial" w:cs="Arial"/>
          <w:b/>
          <w:bCs/>
        </w:rPr>
      </w:pPr>
    </w:p>
    <w:p w14:paraId="5B419F90" w14:textId="77777777" w:rsidR="00BD1B1E" w:rsidRDefault="00BD1B1E" w:rsidP="00B571AF">
      <w:pPr>
        <w:rPr>
          <w:rFonts w:ascii="Arial" w:hAnsi="Arial" w:cs="Arial"/>
          <w:b/>
          <w:bCs/>
        </w:rPr>
      </w:pPr>
    </w:p>
    <w:p w14:paraId="4E9D6226" w14:textId="77777777" w:rsidR="00BD1B1E" w:rsidRDefault="00BD1B1E" w:rsidP="00B571AF">
      <w:pPr>
        <w:rPr>
          <w:rFonts w:ascii="Arial" w:hAnsi="Arial" w:cs="Arial"/>
          <w:b/>
          <w:bCs/>
        </w:rPr>
      </w:pPr>
    </w:p>
    <w:p w14:paraId="4D05B968" w14:textId="61B98F5B" w:rsidR="00B571AF" w:rsidRPr="00B571AF" w:rsidRDefault="00B571AF" w:rsidP="00B571AF">
      <w:pPr>
        <w:rPr>
          <w:rFonts w:ascii="Arial" w:hAnsi="Arial" w:cs="Arial"/>
          <w:b/>
          <w:bCs/>
        </w:rPr>
      </w:pPr>
      <w:r w:rsidRPr="00B571AF">
        <w:rPr>
          <w:rFonts w:ascii="Arial" w:hAnsi="Arial" w:cs="Arial"/>
          <w:b/>
          <w:bCs/>
        </w:rPr>
        <w:lastRenderedPageBreak/>
        <w:t>Salesforce Edition</w:t>
      </w:r>
    </w:p>
    <w:p w14:paraId="6FA6B6C0" w14:textId="77777777" w:rsidR="00B571AF" w:rsidRPr="00BD1B1E" w:rsidRDefault="00B571AF" w:rsidP="00B571AF">
      <w:pPr>
        <w:rPr>
          <w:rFonts w:ascii="Arial" w:hAnsi="Arial" w:cs="Arial"/>
          <w:sz w:val="22"/>
          <w:szCs w:val="22"/>
        </w:rPr>
      </w:pPr>
      <w:r w:rsidRPr="00B571AF">
        <w:rPr>
          <w:rFonts w:ascii="Arial" w:hAnsi="Arial" w:cs="Arial"/>
          <w:sz w:val="22"/>
          <w:szCs w:val="22"/>
        </w:rPr>
        <w:t>I used the Developer Edition org for this project. It provided all the features I needed to build and test the Hospital &amp; Pharmacy application.</w:t>
      </w:r>
    </w:p>
    <w:p w14:paraId="4F5A069F" w14:textId="6C041A5C" w:rsidR="00953062" w:rsidRPr="00B571AF" w:rsidRDefault="00953062" w:rsidP="00B571AF">
      <w:pPr>
        <w:rPr>
          <w:rFonts w:ascii="Arial" w:hAnsi="Arial" w:cs="Arial"/>
          <w:b/>
          <w:bCs/>
        </w:rPr>
      </w:pPr>
      <w:r w:rsidRPr="00BD1B1E">
        <w:rPr>
          <w:rFonts w:ascii="Arial" w:hAnsi="Arial" w:cs="Arial"/>
          <w:b/>
          <w:bCs/>
        </w:rPr>
        <w:drawing>
          <wp:inline distT="0" distB="0" distL="0" distR="0" wp14:anchorId="74742957" wp14:editId="74FECF75">
            <wp:extent cx="5731510" cy="2778760"/>
            <wp:effectExtent l="0" t="0" r="2540" b="2540"/>
            <wp:docPr id="1003707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7968" name="Picture 1" descr="A screenshot of a computer&#10;&#10;AI-generated content may be incorrect."/>
                    <pic:cNvPicPr/>
                  </pic:nvPicPr>
                  <pic:blipFill>
                    <a:blip r:embed="rId5"/>
                    <a:stretch>
                      <a:fillRect/>
                    </a:stretch>
                  </pic:blipFill>
                  <pic:spPr>
                    <a:xfrm>
                      <a:off x="0" y="0"/>
                      <a:ext cx="5731510" cy="2778760"/>
                    </a:xfrm>
                    <a:prstGeom prst="rect">
                      <a:avLst/>
                    </a:prstGeom>
                  </pic:spPr>
                </pic:pic>
              </a:graphicData>
            </a:graphic>
          </wp:inline>
        </w:drawing>
      </w:r>
    </w:p>
    <w:p w14:paraId="33664A41" w14:textId="77777777" w:rsidR="00B571AF" w:rsidRPr="00B571AF" w:rsidRDefault="00B571AF" w:rsidP="00B571AF">
      <w:pPr>
        <w:rPr>
          <w:rFonts w:ascii="Arial" w:hAnsi="Arial" w:cs="Arial"/>
          <w:b/>
          <w:bCs/>
        </w:rPr>
      </w:pPr>
      <w:r w:rsidRPr="00B571AF">
        <w:rPr>
          <w:rFonts w:ascii="Arial" w:hAnsi="Arial" w:cs="Arial"/>
          <w:b/>
          <w:bCs/>
        </w:rPr>
        <w:pict w14:anchorId="355A83C6">
          <v:rect id="_x0000_i1110" style="width:0;height:1.5pt" o:hralign="center" o:hrstd="t" o:hr="t" fillcolor="#a0a0a0" stroked="f"/>
        </w:pict>
      </w:r>
    </w:p>
    <w:p w14:paraId="3950898C" w14:textId="77777777" w:rsidR="00BD1B1E" w:rsidRDefault="00BD1B1E" w:rsidP="00B571AF">
      <w:pPr>
        <w:rPr>
          <w:rFonts w:ascii="Arial" w:hAnsi="Arial" w:cs="Arial"/>
          <w:b/>
          <w:bCs/>
        </w:rPr>
      </w:pPr>
    </w:p>
    <w:p w14:paraId="763B7BC6" w14:textId="06CB1E28" w:rsidR="00B571AF" w:rsidRPr="00B571AF" w:rsidRDefault="00B571AF" w:rsidP="00B571AF">
      <w:pPr>
        <w:rPr>
          <w:rFonts w:ascii="Arial" w:hAnsi="Arial" w:cs="Arial"/>
          <w:b/>
          <w:bCs/>
        </w:rPr>
      </w:pPr>
      <w:r w:rsidRPr="00B571AF">
        <w:rPr>
          <w:rFonts w:ascii="Arial" w:hAnsi="Arial" w:cs="Arial"/>
          <w:b/>
          <w:bCs/>
        </w:rPr>
        <w:t>Company Profile Setup</w:t>
      </w:r>
    </w:p>
    <w:p w14:paraId="630844CD" w14:textId="26BD8B8C" w:rsidR="00B571AF" w:rsidRPr="00BD1B1E" w:rsidRDefault="00B571AF" w:rsidP="00B571AF">
      <w:pPr>
        <w:rPr>
          <w:rFonts w:ascii="Arial" w:hAnsi="Arial" w:cs="Arial"/>
          <w:sz w:val="22"/>
          <w:szCs w:val="22"/>
        </w:rPr>
      </w:pPr>
      <w:r w:rsidRPr="00B571AF">
        <w:rPr>
          <w:rFonts w:ascii="Arial" w:hAnsi="Arial" w:cs="Arial"/>
          <w:sz w:val="22"/>
          <w:szCs w:val="22"/>
        </w:rPr>
        <w:t>I updated the company profile with the project name, set the time zone to IST, local to English (India), and currency to INR. This ensured appointments and billing records follow Indian settings.</w:t>
      </w:r>
    </w:p>
    <w:p w14:paraId="65ACAA9B" w14:textId="2C3743A0" w:rsidR="00953062" w:rsidRPr="00B571AF" w:rsidRDefault="00953062" w:rsidP="00B571AF">
      <w:pPr>
        <w:rPr>
          <w:rFonts w:ascii="Arial" w:hAnsi="Arial" w:cs="Arial"/>
          <w:b/>
          <w:bCs/>
        </w:rPr>
      </w:pPr>
      <w:r w:rsidRPr="00BD1B1E">
        <w:rPr>
          <w:rFonts w:ascii="Arial" w:hAnsi="Arial" w:cs="Arial"/>
          <w:b/>
          <w:bCs/>
        </w:rPr>
        <w:drawing>
          <wp:inline distT="0" distB="0" distL="0" distR="0" wp14:anchorId="5F2A263E" wp14:editId="7795149F">
            <wp:extent cx="5731510" cy="2776855"/>
            <wp:effectExtent l="0" t="0" r="2540" b="4445"/>
            <wp:docPr id="611645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5588" name="Picture 1" descr="A screenshot of a computer&#10;&#10;AI-generated content may be incorrect."/>
                    <pic:cNvPicPr/>
                  </pic:nvPicPr>
                  <pic:blipFill>
                    <a:blip r:embed="rId6"/>
                    <a:stretch>
                      <a:fillRect/>
                    </a:stretch>
                  </pic:blipFill>
                  <pic:spPr>
                    <a:xfrm>
                      <a:off x="0" y="0"/>
                      <a:ext cx="5731510" cy="2776855"/>
                    </a:xfrm>
                    <a:prstGeom prst="rect">
                      <a:avLst/>
                    </a:prstGeom>
                  </pic:spPr>
                </pic:pic>
              </a:graphicData>
            </a:graphic>
          </wp:inline>
        </w:drawing>
      </w:r>
    </w:p>
    <w:p w14:paraId="0D15D107" w14:textId="77777777" w:rsidR="00B571AF" w:rsidRPr="00B571AF" w:rsidRDefault="00B571AF" w:rsidP="00B571AF">
      <w:pPr>
        <w:rPr>
          <w:rFonts w:ascii="Arial" w:hAnsi="Arial" w:cs="Arial"/>
          <w:b/>
          <w:bCs/>
        </w:rPr>
      </w:pPr>
      <w:r w:rsidRPr="00B571AF">
        <w:rPr>
          <w:rFonts w:ascii="Arial" w:hAnsi="Arial" w:cs="Arial"/>
          <w:b/>
          <w:bCs/>
        </w:rPr>
        <w:pict w14:anchorId="6C7E0D08">
          <v:rect id="_x0000_i1111" style="width:0;height:1.5pt" o:hralign="center" o:hrstd="t" o:hr="t" fillcolor="#a0a0a0" stroked="f"/>
        </w:pict>
      </w:r>
    </w:p>
    <w:p w14:paraId="0A46D81E" w14:textId="77777777" w:rsidR="00BD1B1E" w:rsidRDefault="00BD1B1E" w:rsidP="00B571AF">
      <w:pPr>
        <w:rPr>
          <w:rFonts w:ascii="Arial" w:hAnsi="Arial" w:cs="Arial"/>
          <w:b/>
          <w:bCs/>
        </w:rPr>
      </w:pPr>
    </w:p>
    <w:p w14:paraId="1900A0BC" w14:textId="509F4C81" w:rsidR="00B571AF" w:rsidRPr="00B571AF" w:rsidRDefault="00B571AF" w:rsidP="00B571AF">
      <w:pPr>
        <w:rPr>
          <w:rFonts w:ascii="Arial" w:hAnsi="Arial" w:cs="Arial"/>
          <w:b/>
          <w:bCs/>
        </w:rPr>
      </w:pPr>
      <w:r w:rsidRPr="00B571AF">
        <w:rPr>
          <w:rFonts w:ascii="Arial" w:hAnsi="Arial" w:cs="Arial"/>
          <w:b/>
          <w:bCs/>
        </w:rPr>
        <w:lastRenderedPageBreak/>
        <w:t>Business Hours &amp; Holidays</w:t>
      </w:r>
    </w:p>
    <w:p w14:paraId="4822FFB3" w14:textId="0698A2A2" w:rsidR="00B571AF" w:rsidRPr="00B571AF" w:rsidRDefault="00B571AF" w:rsidP="00B571AF">
      <w:pPr>
        <w:rPr>
          <w:rFonts w:ascii="Arial" w:hAnsi="Arial" w:cs="Arial"/>
          <w:sz w:val="22"/>
          <w:szCs w:val="22"/>
        </w:rPr>
      </w:pPr>
      <w:r w:rsidRPr="00B571AF">
        <w:rPr>
          <w:rFonts w:ascii="Arial" w:hAnsi="Arial" w:cs="Arial"/>
          <w:sz w:val="22"/>
          <w:szCs w:val="22"/>
        </w:rPr>
        <w:t>I created Hospital Standard Hours and added holidays like Independence Day. This will help in future for workflows and appointment scheduling.</w:t>
      </w:r>
    </w:p>
    <w:p w14:paraId="066F98C3" w14:textId="77777777" w:rsidR="00953062" w:rsidRPr="00383368" w:rsidRDefault="00953062" w:rsidP="00B571AF">
      <w:pPr>
        <w:rPr>
          <w:rFonts w:ascii="Arial" w:hAnsi="Arial" w:cs="Arial"/>
        </w:rPr>
      </w:pPr>
      <w:r w:rsidRPr="00383368">
        <w:rPr>
          <w:rFonts w:ascii="Arial" w:hAnsi="Arial" w:cs="Arial"/>
        </w:rPr>
        <w:t>Hospital Standard Hours</w:t>
      </w:r>
    </w:p>
    <w:p w14:paraId="08F602D6" w14:textId="1382646E" w:rsidR="00953062" w:rsidRDefault="00953062" w:rsidP="00B571AF">
      <w:pPr>
        <w:rPr>
          <w:rFonts w:ascii="Arial" w:hAnsi="Arial" w:cs="Arial"/>
          <w:b/>
          <w:bCs/>
        </w:rPr>
      </w:pPr>
      <w:r w:rsidRPr="00BD1B1E">
        <w:rPr>
          <w:rFonts w:ascii="Arial" w:hAnsi="Arial" w:cs="Arial"/>
          <w:b/>
          <w:bCs/>
        </w:rPr>
        <w:drawing>
          <wp:inline distT="0" distB="0" distL="0" distR="0" wp14:anchorId="0C53902E" wp14:editId="0309C8A6">
            <wp:extent cx="5731510" cy="2771140"/>
            <wp:effectExtent l="0" t="0" r="2540" b="0"/>
            <wp:docPr id="2136509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9628" name="Picture 1" descr="A screenshot of a computer&#10;&#10;AI-generated content may be incorrect."/>
                    <pic:cNvPicPr/>
                  </pic:nvPicPr>
                  <pic:blipFill>
                    <a:blip r:embed="rId7"/>
                    <a:stretch>
                      <a:fillRect/>
                    </a:stretch>
                  </pic:blipFill>
                  <pic:spPr>
                    <a:xfrm>
                      <a:off x="0" y="0"/>
                      <a:ext cx="5731510" cy="2771140"/>
                    </a:xfrm>
                    <a:prstGeom prst="rect">
                      <a:avLst/>
                    </a:prstGeom>
                  </pic:spPr>
                </pic:pic>
              </a:graphicData>
            </a:graphic>
          </wp:inline>
        </w:drawing>
      </w:r>
    </w:p>
    <w:p w14:paraId="32A4CEB4" w14:textId="77777777" w:rsidR="00BD1B1E" w:rsidRPr="00BD1B1E" w:rsidRDefault="00BD1B1E" w:rsidP="00B571AF">
      <w:pPr>
        <w:rPr>
          <w:rFonts w:ascii="Arial" w:hAnsi="Arial" w:cs="Arial"/>
          <w:b/>
          <w:bCs/>
        </w:rPr>
      </w:pPr>
    </w:p>
    <w:p w14:paraId="5D7DCA66" w14:textId="773BC72E" w:rsidR="00953062" w:rsidRPr="00383368" w:rsidRDefault="00953062" w:rsidP="00B571AF">
      <w:pPr>
        <w:rPr>
          <w:rFonts w:ascii="Arial" w:hAnsi="Arial" w:cs="Arial"/>
        </w:rPr>
      </w:pPr>
      <w:r w:rsidRPr="00383368">
        <w:rPr>
          <w:rFonts w:ascii="Arial" w:hAnsi="Arial" w:cs="Arial"/>
        </w:rPr>
        <w:t>Business Holidays</w:t>
      </w:r>
    </w:p>
    <w:p w14:paraId="1B13D8AD" w14:textId="23B2FCA2" w:rsidR="00953062" w:rsidRPr="00BD1B1E" w:rsidRDefault="00953062" w:rsidP="00B571AF">
      <w:pPr>
        <w:rPr>
          <w:rFonts w:ascii="Arial" w:hAnsi="Arial" w:cs="Arial"/>
          <w:b/>
          <w:bCs/>
        </w:rPr>
      </w:pPr>
      <w:r w:rsidRPr="00BD1B1E">
        <w:rPr>
          <w:rFonts w:ascii="Arial" w:hAnsi="Arial" w:cs="Arial"/>
          <w:b/>
          <w:bCs/>
        </w:rPr>
        <w:drawing>
          <wp:inline distT="0" distB="0" distL="0" distR="0" wp14:anchorId="24929384" wp14:editId="23316182">
            <wp:extent cx="5731510" cy="2763520"/>
            <wp:effectExtent l="0" t="0" r="2540" b="0"/>
            <wp:docPr id="370546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6356" name="Picture 1" descr="A screenshot of a computer&#10;&#10;AI-generated content may be incorrect."/>
                    <pic:cNvPicPr/>
                  </pic:nvPicPr>
                  <pic:blipFill>
                    <a:blip r:embed="rId8"/>
                    <a:stretch>
                      <a:fillRect/>
                    </a:stretch>
                  </pic:blipFill>
                  <pic:spPr>
                    <a:xfrm>
                      <a:off x="0" y="0"/>
                      <a:ext cx="5731510" cy="2763520"/>
                    </a:xfrm>
                    <a:prstGeom prst="rect">
                      <a:avLst/>
                    </a:prstGeom>
                  </pic:spPr>
                </pic:pic>
              </a:graphicData>
            </a:graphic>
          </wp:inline>
        </w:drawing>
      </w:r>
    </w:p>
    <w:p w14:paraId="14982372" w14:textId="251DE1E3" w:rsidR="00B571AF" w:rsidRPr="00B571AF" w:rsidRDefault="00B571AF" w:rsidP="00B571AF">
      <w:pPr>
        <w:rPr>
          <w:rFonts w:ascii="Arial" w:hAnsi="Arial" w:cs="Arial"/>
          <w:b/>
          <w:bCs/>
        </w:rPr>
      </w:pPr>
      <w:r w:rsidRPr="00B571AF">
        <w:rPr>
          <w:rFonts w:ascii="Arial" w:hAnsi="Arial" w:cs="Arial"/>
          <w:b/>
          <w:bCs/>
        </w:rPr>
        <w:pict w14:anchorId="3AC6DE66">
          <v:rect id="_x0000_i1112" style="width:0;height:1.5pt" o:hralign="center" o:hrstd="t" o:hr="t" fillcolor="#a0a0a0" stroked="f"/>
        </w:pict>
      </w:r>
    </w:p>
    <w:p w14:paraId="00756F7A" w14:textId="77777777" w:rsidR="00BD1B1E" w:rsidRDefault="00BD1B1E" w:rsidP="00B571AF">
      <w:pPr>
        <w:rPr>
          <w:rFonts w:ascii="Arial" w:hAnsi="Arial" w:cs="Arial"/>
          <w:b/>
          <w:bCs/>
        </w:rPr>
      </w:pPr>
    </w:p>
    <w:p w14:paraId="6D20CD70" w14:textId="77777777" w:rsidR="00BD1B1E" w:rsidRDefault="00BD1B1E" w:rsidP="00B571AF">
      <w:pPr>
        <w:rPr>
          <w:rFonts w:ascii="Arial" w:hAnsi="Arial" w:cs="Arial"/>
          <w:b/>
          <w:bCs/>
        </w:rPr>
      </w:pPr>
    </w:p>
    <w:p w14:paraId="3795C307" w14:textId="77777777" w:rsidR="00BD1B1E" w:rsidRDefault="00BD1B1E" w:rsidP="00B571AF">
      <w:pPr>
        <w:rPr>
          <w:rFonts w:ascii="Arial" w:hAnsi="Arial" w:cs="Arial"/>
          <w:b/>
          <w:bCs/>
        </w:rPr>
      </w:pPr>
    </w:p>
    <w:p w14:paraId="2B949A45" w14:textId="1E76332B" w:rsidR="00B571AF" w:rsidRPr="00B571AF" w:rsidRDefault="00B571AF" w:rsidP="00B571AF">
      <w:pPr>
        <w:rPr>
          <w:rFonts w:ascii="Arial" w:hAnsi="Arial" w:cs="Arial"/>
          <w:b/>
          <w:bCs/>
        </w:rPr>
      </w:pPr>
      <w:r w:rsidRPr="00B571AF">
        <w:rPr>
          <w:rFonts w:ascii="Arial" w:hAnsi="Arial" w:cs="Arial"/>
          <w:b/>
          <w:bCs/>
        </w:rPr>
        <w:lastRenderedPageBreak/>
        <w:t>Fiscal Year</w:t>
      </w:r>
    </w:p>
    <w:p w14:paraId="7EEF08FA" w14:textId="4F8BD649" w:rsidR="00B571AF" w:rsidRPr="00BD1B1E" w:rsidRDefault="00B571AF" w:rsidP="00B571AF">
      <w:pPr>
        <w:rPr>
          <w:rFonts w:ascii="Arial" w:hAnsi="Arial" w:cs="Arial"/>
          <w:sz w:val="22"/>
          <w:szCs w:val="22"/>
        </w:rPr>
      </w:pPr>
      <w:r w:rsidRPr="00B571AF">
        <w:rPr>
          <w:rFonts w:ascii="Arial" w:hAnsi="Arial" w:cs="Arial"/>
          <w:sz w:val="22"/>
          <w:szCs w:val="22"/>
        </w:rPr>
        <w:t>I kept the Standard Fiscal Year (</w:t>
      </w:r>
      <w:r w:rsidR="00B23F98">
        <w:rPr>
          <w:rFonts w:ascii="Arial" w:hAnsi="Arial" w:cs="Arial"/>
          <w:sz w:val="22"/>
          <w:szCs w:val="22"/>
        </w:rPr>
        <w:t>April</w:t>
      </w:r>
      <w:r w:rsidRPr="00B571AF">
        <w:rPr>
          <w:rFonts w:ascii="Arial" w:hAnsi="Arial" w:cs="Arial"/>
          <w:sz w:val="22"/>
          <w:szCs w:val="22"/>
        </w:rPr>
        <w:t>–</w:t>
      </w:r>
      <w:r w:rsidR="00B23F98">
        <w:rPr>
          <w:rFonts w:ascii="Arial" w:hAnsi="Arial" w:cs="Arial"/>
          <w:sz w:val="22"/>
          <w:szCs w:val="22"/>
        </w:rPr>
        <w:t>March</w:t>
      </w:r>
      <w:r w:rsidRPr="00B571AF">
        <w:rPr>
          <w:rFonts w:ascii="Arial" w:hAnsi="Arial" w:cs="Arial"/>
          <w:sz w:val="22"/>
          <w:szCs w:val="22"/>
        </w:rPr>
        <w:t>) since it is enough for hospital billing and reporting.</w:t>
      </w:r>
    </w:p>
    <w:p w14:paraId="31E66BE0" w14:textId="1458A2B0" w:rsidR="00953062" w:rsidRPr="00B571AF" w:rsidRDefault="00953062" w:rsidP="00B571AF">
      <w:pPr>
        <w:rPr>
          <w:rFonts w:ascii="Arial" w:hAnsi="Arial" w:cs="Arial"/>
          <w:b/>
          <w:bCs/>
        </w:rPr>
      </w:pPr>
      <w:r w:rsidRPr="00BD1B1E">
        <w:rPr>
          <w:rFonts w:ascii="Arial" w:hAnsi="Arial" w:cs="Arial"/>
          <w:b/>
          <w:bCs/>
        </w:rPr>
        <w:drawing>
          <wp:inline distT="0" distB="0" distL="0" distR="0" wp14:anchorId="2765F821" wp14:editId="6656ADAF">
            <wp:extent cx="5731510" cy="2760980"/>
            <wp:effectExtent l="0" t="0" r="2540" b="1270"/>
            <wp:docPr id="635271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71237" name="Picture 1" descr="A screenshot of a computer&#10;&#10;AI-generated content may be incorrect."/>
                    <pic:cNvPicPr/>
                  </pic:nvPicPr>
                  <pic:blipFill>
                    <a:blip r:embed="rId9"/>
                    <a:stretch>
                      <a:fillRect/>
                    </a:stretch>
                  </pic:blipFill>
                  <pic:spPr>
                    <a:xfrm>
                      <a:off x="0" y="0"/>
                      <a:ext cx="5731510" cy="2760980"/>
                    </a:xfrm>
                    <a:prstGeom prst="rect">
                      <a:avLst/>
                    </a:prstGeom>
                  </pic:spPr>
                </pic:pic>
              </a:graphicData>
            </a:graphic>
          </wp:inline>
        </w:drawing>
      </w:r>
    </w:p>
    <w:p w14:paraId="14491EDD" w14:textId="77777777" w:rsidR="00B571AF" w:rsidRPr="00B571AF" w:rsidRDefault="00B571AF" w:rsidP="00B571AF">
      <w:pPr>
        <w:rPr>
          <w:rFonts w:ascii="Arial" w:hAnsi="Arial" w:cs="Arial"/>
          <w:b/>
          <w:bCs/>
        </w:rPr>
      </w:pPr>
      <w:r w:rsidRPr="00B571AF">
        <w:rPr>
          <w:rFonts w:ascii="Arial" w:hAnsi="Arial" w:cs="Arial"/>
          <w:b/>
          <w:bCs/>
        </w:rPr>
        <w:pict w14:anchorId="7A4EB782">
          <v:rect id="_x0000_i1113" style="width:0;height:1.5pt" o:hralign="center" o:hrstd="t" o:hr="t" fillcolor="#a0a0a0" stroked="f"/>
        </w:pict>
      </w:r>
    </w:p>
    <w:p w14:paraId="5431C3F9" w14:textId="77777777" w:rsidR="00B571AF" w:rsidRPr="00B571AF" w:rsidRDefault="00B571AF" w:rsidP="00B571AF">
      <w:pPr>
        <w:rPr>
          <w:rFonts w:ascii="Arial" w:hAnsi="Arial" w:cs="Arial"/>
          <w:b/>
          <w:bCs/>
        </w:rPr>
      </w:pPr>
      <w:r w:rsidRPr="00B571AF">
        <w:rPr>
          <w:rFonts w:ascii="Arial" w:hAnsi="Arial" w:cs="Arial"/>
          <w:b/>
          <w:bCs/>
        </w:rPr>
        <w:t>User Setup &amp; Licenses</w:t>
      </w:r>
    </w:p>
    <w:p w14:paraId="1438106F" w14:textId="6C4DCB5C" w:rsidR="00B571AF" w:rsidRPr="00B571AF" w:rsidRDefault="00B571AF" w:rsidP="00B571AF">
      <w:pPr>
        <w:rPr>
          <w:rFonts w:ascii="Arial" w:hAnsi="Arial" w:cs="Arial"/>
          <w:sz w:val="22"/>
          <w:szCs w:val="22"/>
        </w:rPr>
      </w:pPr>
      <w:r w:rsidRPr="00B571AF">
        <w:rPr>
          <w:rFonts w:ascii="Arial" w:hAnsi="Arial" w:cs="Arial"/>
          <w:sz w:val="22"/>
          <w:szCs w:val="22"/>
        </w:rPr>
        <w:t>I created test users for Doctor, Nurse,</w:t>
      </w:r>
      <w:r w:rsidR="00B23F98">
        <w:rPr>
          <w:rFonts w:ascii="Arial" w:hAnsi="Arial" w:cs="Arial"/>
          <w:sz w:val="22"/>
          <w:szCs w:val="22"/>
        </w:rPr>
        <w:t xml:space="preserve"> Admin, Patient</w:t>
      </w:r>
      <w:r w:rsidRPr="00B571AF">
        <w:rPr>
          <w:rFonts w:ascii="Arial" w:hAnsi="Arial" w:cs="Arial"/>
          <w:sz w:val="22"/>
          <w:szCs w:val="22"/>
        </w:rPr>
        <w:t xml:space="preserve"> and Pharmacist and assigned them Salesforce Platform licenses. These users helped me test role-based access.</w:t>
      </w:r>
    </w:p>
    <w:p w14:paraId="2789E192" w14:textId="77777777" w:rsidR="00953062" w:rsidRPr="00BD1B1E" w:rsidRDefault="00953062" w:rsidP="00B571AF">
      <w:pPr>
        <w:rPr>
          <w:rFonts w:ascii="Arial" w:hAnsi="Arial" w:cs="Arial"/>
          <w:b/>
          <w:bCs/>
        </w:rPr>
      </w:pPr>
      <w:r w:rsidRPr="00BD1B1E">
        <w:rPr>
          <w:rFonts w:ascii="Arial" w:hAnsi="Arial" w:cs="Arial"/>
          <w:b/>
          <w:bCs/>
        </w:rPr>
        <w:drawing>
          <wp:inline distT="0" distB="0" distL="0" distR="0" wp14:anchorId="5A245BA8" wp14:editId="287992AC">
            <wp:extent cx="5731510" cy="2766695"/>
            <wp:effectExtent l="0" t="0" r="2540" b="0"/>
            <wp:docPr id="6026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020" name="Picture 1" descr="A screenshot of a computer&#10;&#10;AI-generated content may be incorrect."/>
                    <pic:cNvPicPr/>
                  </pic:nvPicPr>
                  <pic:blipFill>
                    <a:blip r:embed="rId10"/>
                    <a:stretch>
                      <a:fillRect/>
                    </a:stretch>
                  </pic:blipFill>
                  <pic:spPr>
                    <a:xfrm>
                      <a:off x="0" y="0"/>
                      <a:ext cx="5731510" cy="2766695"/>
                    </a:xfrm>
                    <a:prstGeom prst="rect">
                      <a:avLst/>
                    </a:prstGeom>
                  </pic:spPr>
                </pic:pic>
              </a:graphicData>
            </a:graphic>
          </wp:inline>
        </w:drawing>
      </w:r>
    </w:p>
    <w:p w14:paraId="2CB10C9C" w14:textId="77777777" w:rsidR="00B23F98" w:rsidRDefault="00B23F98" w:rsidP="00B571AF">
      <w:pPr>
        <w:rPr>
          <w:rFonts w:ascii="Arial" w:hAnsi="Arial" w:cs="Arial"/>
          <w:b/>
          <w:bCs/>
        </w:rPr>
      </w:pPr>
    </w:p>
    <w:p w14:paraId="14548459" w14:textId="77777777" w:rsidR="00B23F98" w:rsidRDefault="00B23F98" w:rsidP="00B571AF">
      <w:pPr>
        <w:rPr>
          <w:rFonts w:ascii="Arial" w:hAnsi="Arial" w:cs="Arial"/>
          <w:b/>
          <w:bCs/>
        </w:rPr>
      </w:pPr>
    </w:p>
    <w:p w14:paraId="2B30C411" w14:textId="77777777" w:rsidR="00B23F98" w:rsidRDefault="00B23F98" w:rsidP="00B571AF">
      <w:pPr>
        <w:rPr>
          <w:rFonts w:ascii="Arial" w:hAnsi="Arial" w:cs="Arial"/>
          <w:b/>
          <w:bCs/>
        </w:rPr>
      </w:pPr>
    </w:p>
    <w:p w14:paraId="5E29443D" w14:textId="77777777" w:rsidR="00B23F98" w:rsidRDefault="00B23F98" w:rsidP="00B571AF">
      <w:pPr>
        <w:rPr>
          <w:rFonts w:ascii="Arial" w:hAnsi="Arial" w:cs="Arial"/>
          <w:b/>
          <w:bCs/>
        </w:rPr>
      </w:pPr>
    </w:p>
    <w:p w14:paraId="6953DFBD" w14:textId="08DE95E6" w:rsidR="00953062" w:rsidRPr="00BD1B1E" w:rsidRDefault="00953062" w:rsidP="00B571AF">
      <w:pPr>
        <w:rPr>
          <w:rFonts w:ascii="Arial" w:hAnsi="Arial" w:cs="Arial"/>
          <w:b/>
          <w:bCs/>
        </w:rPr>
      </w:pPr>
      <w:r w:rsidRPr="00BD1B1E">
        <w:rPr>
          <w:rFonts w:ascii="Arial" w:hAnsi="Arial" w:cs="Arial"/>
          <w:b/>
          <w:bCs/>
        </w:rPr>
        <w:lastRenderedPageBreak/>
        <w:t>User license for admin user (</w:t>
      </w:r>
      <w:r w:rsidRPr="00B23F98">
        <w:rPr>
          <w:rFonts w:ascii="Arial" w:hAnsi="Arial" w:cs="Arial"/>
        </w:rPr>
        <w:t>similar for all the users</w:t>
      </w:r>
      <w:r w:rsidRPr="00BD1B1E">
        <w:rPr>
          <w:rFonts w:ascii="Arial" w:hAnsi="Arial" w:cs="Arial"/>
          <w:b/>
          <w:bCs/>
        </w:rPr>
        <w:t>)</w:t>
      </w:r>
    </w:p>
    <w:p w14:paraId="52065896" w14:textId="1E499A69" w:rsidR="00953062" w:rsidRPr="00BD1B1E" w:rsidRDefault="00953062" w:rsidP="00B571AF">
      <w:pPr>
        <w:rPr>
          <w:rFonts w:ascii="Arial" w:hAnsi="Arial" w:cs="Arial"/>
          <w:b/>
          <w:bCs/>
        </w:rPr>
      </w:pPr>
      <w:r w:rsidRPr="00BD1B1E">
        <w:rPr>
          <w:rFonts w:ascii="Arial" w:hAnsi="Arial" w:cs="Arial"/>
          <w:b/>
          <w:bCs/>
        </w:rPr>
        <w:drawing>
          <wp:inline distT="0" distB="0" distL="0" distR="0" wp14:anchorId="08B56944" wp14:editId="374A042E">
            <wp:extent cx="5731510" cy="2417445"/>
            <wp:effectExtent l="0" t="0" r="2540" b="1905"/>
            <wp:docPr id="1217428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8758" name="Picture 1" descr="A screenshot of a computer&#10;&#10;AI-generated content may be incorrect."/>
                    <pic:cNvPicPr/>
                  </pic:nvPicPr>
                  <pic:blipFill>
                    <a:blip r:embed="rId11"/>
                    <a:stretch>
                      <a:fillRect/>
                    </a:stretch>
                  </pic:blipFill>
                  <pic:spPr>
                    <a:xfrm>
                      <a:off x="0" y="0"/>
                      <a:ext cx="5731510" cy="2417445"/>
                    </a:xfrm>
                    <a:prstGeom prst="rect">
                      <a:avLst/>
                    </a:prstGeom>
                  </pic:spPr>
                </pic:pic>
              </a:graphicData>
            </a:graphic>
          </wp:inline>
        </w:drawing>
      </w:r>
    </w:p>
    <w:p w14:paraId="06063B77" w14:textId="6F9F6C30" w:rsidR="00B571AF" w:rsidRPr="00B571AF" w:rsidRDefault="00B571AF" w:rsidP="00B571AF">
      <w:pPr>
        <w:rPr>
          <w:rFonts w:ascii="Arial" w:hAnsi="Arial" w:cs="Arial"/>
          <w:b/>
          <w:bCs/>
        </w:rPr>
      </w:pPr>
      <w:r w:rsidRPr="00B571AF">
        <w:rPr>
          <w:rFonts w:ascii="Arial" w:hAnsi="Arial" w:cs="Arial"/>
          <w:b/>
          <w:bCs/>
        </w:rPr>
        <w:pict w14:anchorId="38E2E8DE">
          <v:rect id="_x0000_i1114" style="width:0;height:1.5pt" o:hralign="center" o:hrstd="t" o:hr="t" fillcolor="#a0a0a0" stroked="f"/>
        </w:pict>
      </w:r>
    </w:p>
    <w:p w14:paraId="3823EB0B" w14:textId="77777777" w:rsidR="00B571AF" w:rsidRPr="00B571AF" w:rsidRDefault="00B571AF" w:rsidP="00B571AF">
      <w:pPr>
        <w:rPr>
          <w:rFonts w:ascii="Arial" w:hAnsi="Arial" w:cs="Arial"/>
          <w:b/>
          <w:bCs/>
        </w:rPr>
      </w:pPr>
      <w:r w:rsidRPr="00B571AF">
        <w:rPr>
          <w:rFonts w:ascii="Arial" w:hAnsi="Arial" w:cs="Arial"/>
          <w:b/>
          <w:bCs/>
        </w:rPr>
        <w:t>Profiles</w:t>
      </w:r>
    </w:p>
    <w:p w14:paraId="54FCE248" w14:textId="34B7F2FC" w:rsidR="00B571AF" w:rsidRPr="00B23F98" w:rsidRDefault="00B571AF" w:rsidP="00B571AF">
      <w:pPr>
        <w:rPr>
          <w:rFonts w:ascii="Arial" w:hAnsi="Arial" w:cs="Arial"/>
          <w:sz w:val="22"/>
          <w:szCs w:val="22"/>
        </w:rPr>
      </w:pPr>
      <w:r w:rsidRPr="00B571AF">
        <w:rPr>
          <w:rFonts w:ascii="Arial" w:hAnsi="Arial" w:cs="Arial"/>
          <w:sz w:val="22"/>
          <w:szCs w:val="22"/>
        </w:rPr>
        <w:t>I cloned the Standard Platform User profile and created custom profiles like Doctor Profile</w:t>
      </w:r>
      <w:r w:rsidR="00B23F98">
        <w:rPr>
          <w:rFonts w:ascii="Arial" w:hAnsi="Arial" w:cs="Arial"/>
          <w:sz w:val="22"/>
          <w:szCs w:val="22"/>
        </w:rPr>
        <w:t>, Admin Profile, Nurse Profile, Patient Profile</w:t>
      </w:r>
      <w:r w:rsidRPr="00B571AF">
        <w:rPr>
          <w:rFonts w:ascii="Arial" w:hAnsi="Arial" w:cs="Arial"/>
          <w:sz w:val="22"/>
          <w:szCs w:val="22"/>
        </w:rPr>
        <w:t xml:space="preserve"> and Pharmacist Profile. For example, the Doctor Profile had access to Patients and Appointments, while the Pharmacist Profile had access to Inventory and Orders.</w:t>
      </w:r>
    </w:p>
    <w:p w14:paraId="4FFC6AE3" w14:textId="5F627174" w:rsidR="00BD1C5E" w:rsidRPr="00B571AF" w:rsidRDefault="00BD1C5E" w:rsidP="00B571AF">
      <w:pPr>
        <w:rPr>
          <w:rFonts w:ascii="Arial" w:hAnsi="Arial" w:cs="Arial"/>
          <w:b/>
          <w:bCs/>
        </w:rPr>
      </w:pPr>
      <w:r w:rsidRPr="00BD1B1E">
        <w:rPr>
          <w:rFonts w:ascii="Arial" w:hAnsi="Arial" w:cs="Arial"/>
          <w:b/>
          <w:bCs/>
        </w:rPr>
        <w:drawing>
          <wp:inline distT="0" distB="0" distL="0" distR="0" wp14:anchorId="5EA74C0D" wp14:editId="7A2EDF16">
            <wp:extent cx="5731510" cy="2757805"/>
            <wp:effectExtent l="0" t="0" r="2540" b="4445"/>
            <wp:docPr id="71412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036" name="Picture 1" descr="A screenshot of a computer&#10;&#10;AI-generated content may be incorrect."/>
                    <pic:cNvPicPr/>
                  </pic:nvPicPr>
                  <pic:blipFill>
                    <a:blip r:embed="rId12"/>
                    <a:stretch>
                      <a:fillRect/>
                    </a:stretch>
                  </pic:blipFill>
                  <pic:spPr>
                    <a:xfrm>
                      <a:off x="0" y="0"/>
                      <a:ext cx="5731510" cy="2757805"/>
                    </a:xfrm>
                    <a:prstGeom prst="rect">
                      <a:avLst/>
                    </a:prstGeom>
                  </pic:spPr>
                </pic:pic>
              </a:graphicData>
            </a:graphic>
          </wp:inline>
        </w:drawing>
      </w:r>
    </w:p>
    <w:p w14:paraId="013487DF" w14:textId="77777777" w:rsidR="00B571AF" w:rsidRPr="00B571AF" w:rsidRDefault="00B571AF" w:rsidP="00B571AF">
      <w:pPr>
        <w:rPr>
          <w:rFonts w:ascii="Arial" w:hAnsi="Arial" w:cs="Arial"/>
          <w:b/>
          <w:bCs/>
        </w:rPr>
      </w:pPr>
      <w:r w:rsidRPr="00B571AF">
        <w:rPr>
          <w:rFonts w:ascii="Arial" w:hAnsi="Arial" w:cs="Arial"/>
          <w:b/>
          <w:bCs/>
        </w:rPr>
        <w:pict w14:anchorId="740C6330">
          <v:rect id="_x0000_i1115" style="width:0;height:1.5pt" o:hralign="center" o:hrstd="t" o:hr="t" fillcolor="#a0a0a0" stroked="f"/>
        </w:pict>
      </w:r>
    </w:p>
    <w:p w14:paraId="58C92965" w14:textId="77777777" w:rsidR="00B23F98" w:rsidRDefault="00B23F98" w:rsidP="00B571AF">
      <w:pPr>
        <w:rPr>
          <w:rFonts w:ascii="Arial" w:hAnsi="Arial" w:cs="Arial"/>
          <w:b/>
          <w:bCs/>
        </w:rPr>
      </w:pPr>
    </w:p>
    <w:p w14:paraId="6B8274BB" w14:textId="77777777" w:rsidR="00B23F98" w:rsidRDefault="00B23F98" w:rsidP="00B571AF">
      <w:pPr>
        <w:rPr>
          <w:rFonts w:ascii="Arial" w:hAnsi="Arial" w:cs="Arial"/>
          <w:b/>
          <w:bCs/>
        </w:rPr>
      </w:pPr>
    </w:p>
    <w:p w14:paraId="54199C08" w14:textId="77777777" w:rsidR="00B23F98" w:rsidRDefault="00B23F98" w:rsidP="00B571AF">
      <w:pPr>
        <w:rPr>
          <w:rFonts w:ascii="Arial" w:hAnsi="Arial" w:cs="Arial"/>
          <w:b/>
          <w:bCs/>
        </w:rPr>
      </w:pPr>
    </w:p>
    <w:p w14:paraId="5A02A12B" w14:textId="77777777" w:rsidR="00B23F98" w:rsidRDefault="00B23F98" w:rsidP="00B571AF">
      <w:pPr>
        <w:rPr>
          <w:rFonts w:ascii="Arial" w:hAnsi="Arial" w:cs="Arial"/>
          <w:b/>
          <w:bCs/>
        </w:rPr>
      </w:pPr>
    </w:p>
    <w:p w14:paraId="574D2F1B" w14:textId="7583BD50" w:rsidR="00B571AF" w:rsidRPr="00B571AF" w:rsidRDefault="00B571AF" w:rsidP="00B571AF">
      <w:pPr>
        <w:rPr>
          <w:rFonts w:ascii="Arial" w:hAnsi="Arial" w:cs="Arial"/>
          <w:b/>
          <w:bCs/>
        </w:rPr>
      </w:pPr>
      <w:r w:rsidRPr="00B571AF">
        <w:rPr>
          <w:rFonts w:ascii="Arial" w:hAnsi="Arial" w:cs="Arial"/>
          <w:b/>
          <w:bCs/>
        </w:rPr>
        <w:lastRenderedPageBreak/>
        <w:t>Roles</w:t>
      </w:r>
    </w:p>
    <w:p w14:paraId="47150862" w14:textId="77777777" w:rsidR="00B571AF" w:rsidRPr="00B571AF" w:rsidRDefault="00B571AF" w:rsidP="00B571AF">
      <w:pPr>
        <w:rPr>
          <w:rFonts w:ascii="Arial" w:hAnsi="Arial" w:cs="Arial"/>
          <w:b/>
          <w:bCs/>
        </w:rPr>
      </w:pPr>
      <w:r w:rsidRPr="00B571AF">
        <w:rPr>
          <w:rFonts w:ascii="Arial" w:hAnsi="Arial" w:cs="Arial"/>
          <w:sz w:val="22"/>
          <w:szCs w:val="22"/>
        </w:rPr>
        <w:t>I created a Hospital Admin role under CEO, and child roles for Doctor, Nurse, and Pharmacist. I assigned my test users to these roles. This way, Hospital Admin could see records created by doctors or nurses</w:t>
      </w:r>
      <w:r w:rsidRPr="00B571AF">
        <w:rPr>
          <w:rFonts w:ascii="Arial" w:hAnsi="Arial" w:cs="Arial"/>
          <w:b/>
          <w:bCs/>
        </w:rPr>
        <w:t>.</w:t>
      </w:r>
    </w:p>
    <w:p w14:paraId="5A32FE76" w14:textId="448663C5" w:rsidR="00B571AF" w:rsidRPr="00B571AF" w:rsidRDefault="00BD1C5E" w:rsidP="00B571AF">
      <w:pPr>
        <w:rPr>
          <w:rFonts w:ascii="Arial" w:hAnsi="Arial" w:cs="Arial"/>
          <w:b/>
          <w:bCs/>
        </w:rPr>
      </w:pPr>
      <w:r w:rsidRPr="00BD1B1E">
        <w:rPr>
          <w:rFonts w:ascii="Arial" w:hAnsi="Arial" w:cs="Arial"/>
          <w:b/>
          <w:bCs/>
        </w:rPr>
        <w:drawing>
          <wp:inline distT="0" distB="0" distL="0" distR="0" wp14:anchorId="72AE4B2A" wp14:editId="78D720ED">
            <wp:extent cx="5639587" cy="4201111"/>
            <wp:effectExtent l="0" t="0" r="0" b="9525"/>
            <wp:docPr id="182793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5291" name="Picture 1" descr="A screenshot of a computer&#10;&#10;AI-generated content may be incorrect."/>
                    <pic:cNvPicPr/>
                  </pic:nvPicPr>
                  <pic:blipFill>
                    <a:blip r:embed="rId13"/>
                    <a:stretch>
                      <a:fillRect/>
                    </a:stretch>
                  </pic:blipFill>
                  <pic:spPr>
                    <a:xfrm>
                      <a:off x="0" y="0"/>
                      <a:ext cx="5639587" cy="4201111"/>
                    </a:xfrm>
                    <a:prstGeom prst="rect">
                      <a:avLst/>
                    </a:prstGeom>
                  </pic:spPr>
                </pic:pic>
              </a:graphicData>
            </a:graphic>
          </wp:inline>
        </w:drawing>
      </w:r>
      <w:r w:rsidR="00B571AF" w:rsidRPr="00B571AF">
        <w:rPr>
          <w:rFonts w:ascii="Arial" w:hAnsi="Arial" w:cs="Arial"/>
          <w:b/>
          <w:bCs/>
        </w:rPr>
        <w:pict w14:anchorId="1A4620C6">
          <v:rect id="_x0000_i1116" style="width:0;height:1.5pt" o:hralign="center" o:hrstd="t" o:hr="t" fillcolor="#a0a0a0" stroked="f"/>
        </w:pict>
      </w:r>
    </w:p>
    <w:p w14:paraId="3598E3B1" w14:textId="77777777" w:rsidR="00B23F98" w:rsidRDefault="00B23F98" w:rsidP="00B571AF">
      <w:pPr>
        <w:rPr>
          <w:rFonts w:ascii="Arial" w:hAnsi="Arial" w:cs="Arial"/>
          <w:b/>
          <w:bCs/>
        </w:rPr>
      </w:pPr>
    </w:p>
    <w:p w14:paraId="1E619E5F" w14:textId="77777777" w:rsidR="00B23F98" w:rsidRDefault="00B23F98" w:rsidP="00B571AF">
      <w:pPr>
        <w:rPr>
          <w:rFonts w:ascii="Arial" w:hAnsi="Arial" w:cs="Arial"/>
          <w:b/>
          <w:bCs/>
        </w:rPr>
      </w:pPr>
    </w:p>
    <w:p w14:paraId="42087959" w14:textId="77777777" w:rsidR="00B23F98" w:rsidRDefault="00B23F98" w:rsidP="00B571AF">
      <w:pPr>
        <w:rPr>
          <w:rFonts w:ascii="Arial" w:hAnsi="Arial" w:cs="Arial"/>
          <w:b/>
          <w:bCs/>
        </w:rPr>
      </w:pPr>
    </w:p>
    <w:p w14:paraId="3970669D" w14:textId="77777777" w:rsidR="00B23F98" w:rsidRDefault="00B23F98" w:rsidP="00B571AF">
      <w:pPr>
        <w:rPr>
          <w:rFonts w:ascii="Arial" w:hAnsi="Arial" w:cs="Arial"/>
          <w:b/>
          <w:bCs/>
        </w:rPr>
      </w:pPr>
    </w:p>
    <w:p w14:paraId="0864E4E4" w14:textId="77777777" w:rsidR="00B23F98" w:rsidRDefault="00B23F98" w:rsidP="00B571AF">
      <w:pPr>
        <w:rPr>
          <w:rFonts w:ascii="Arial" w:hAnsi="Arial" w:cs="Arial"/>
          <w:b/>
          <w:bCs/>
        </w:rPr>
      </w:pPr>
    </w:p>
    <w:p w14:paraId="21F1313D" w14:textId="77777777" w:rsidR="00B23F98" w:rsidRDefault="00B23F98" w:rsidP="00B571AF">
      <w:pPr>
        <w:rPr>
          <w:rFonts w:ascii="Arial" w:hAnsi="Arial" w:cs="Arial"/>
          <w:b/>
          <w:bCs/>
        </w:rPr>
      </w:pPr>
    </w:p>
    <w:p w14:paraId="7ADD8118" w14:textId="77777777" w:rsidR="00B23F98" w:rsidRDefault="00B23F98" w:rsidP="00B571AF">
      <w:pPr>
        <w:rPr>
          <w:rFonts w:ascii="Arial" w:hAnsi="Arial" w:cs="Arial"/>
          <w:b/>
          <w:bCs/>
        </w:rPr>
      </w:pPr>
    </w:p>
    <w:p w14:paraId="23CF6900" w14:textId="77777777" w:rsidR="00B23F98" w:rsidRDefault="00B23F98" w:rsidP="00B571AF">
      <w:pPr>
        <w:rPr>
          <w:rFonts w:ascii="Arial" w:hAnsi="Arial" w:cs="Arial"/>
          <w:b/>
          <w:bCs/>
        </w:rPr>
      </w:pPr>
    </w:p>
    <w:p w14:paraId="6A6F86AA" w14:textId="77777777" w:rsidR="00B23F98" w:rsidRDefault="00B23F98" w:rsidP="00B571AF">
      <w:pPr>
        <w:rPr>
          <w:rFonts w:ascii="Arial" w:hAnsi="Arial" w:cs="Arial"/>
          <w:b/>
          <w:bCs/>
        </w:rPr>
      </w:pPr>
    </w:p>
    <w:p w14:paraId="0FA2B9EA" w14:textId="77777777" w:rsidR="00B23F98" w:rsidRDefault="00B23F98" w:rsidP="00B571AF">
      <w:pPr>
        <w:rPr>
          <w:rFonts w:ascii="Arial" w:hAnsi="Arial" w:cs="Arial"/>
          <w:b/>
          <w:bCs/>
        </w:rPr>
      </w:pPr>
    </w:p>
    <w:p w14:paraId="023A839D" w14:textId="77777777" w:rsidR="00B23F98" w:rsidRDefault="00B23F98" w:rsidP="00B571AF">
      <w:pPr>
        <w:rPr>
          <w:rFonts w:ascii="Arial" w:hAnsi="Arial" w:cs="Arial"/>
          <w:b/>
          <w:bCs/>
        </w:rPr>
      </w:pPr>
    </w:p>
    <w:p w14:paraId="7158DAB1" w14:textId="70C2F4E9" w:rsidR="00B571AF" w:rsidRPr="00B571AF" w:rsidRDefault="00B571AF" w:rsidP="00B571AF">
      <w:pPr>
        <w:rPr>
          <w:rFonts w:ascii="Arial" w:hAnsi="Arial" w:cs="Arial"/>
          <w:b/>
          <w:bCs/>
        </w:rPr>
      </w:pPr>
      <w:r w:rsidRPr="00B571AF">
        <w:rPr>
          <w:rFonts w:ascii="Arial" w:hAnsi="Arial" w:cs="Arial"/>
          <w:b/>
          <w:bCs/>
        </w:rPr>
        <w:lastRenderedPageBreak/>
        <w:t>Permission Sets</w:t>
      </w:r>
    </w:p>
    <w:p w14:paraId="78CAB2BB" w14:textId="722CB707" w:rsidR="00B571AF" w:rsidRPr="00B571AF" w:rsidRDefault="00B571AF" w:rsidP="00B571AF">
      <w:pPr>
        <w:rPr>
          <w:rFonts w:ascii="Arial" w:hAnsi="Arial" w:cs="Arial"/>
          <w:sz w:val="22"/>
          <w:szCs w:val="22"/>
        </w:rPr>
      </w:pPr>
      <w:r w:rsidRPr="00B571AF">
        <w:rPr>
          <w:rFonts w:ascii="Arial" w:hAnsi="Arial" w:cs="Arial"/>
          <w:sz w:val="22"/>
          <w:szCs w:val="22"/>
        </w:rPr>
        <w:t xml:space="preserve">I made a Hospital App Access permission set and gave CRUD access to all custom objects (Patients, Doctors, Appointments, Pharmacy Inventory, Billing, Medicine Orders). </w:t>
      </w:r>
    </w:p>
    <w:p w14:paraId="04ECBE88" w14:textId="77777777" w:rsidR="00B23F98" w:rsidRDefault="00BD1C5E" w:rsidP="00B571AF">
      <w:pPr>
        <w:rPr>
          <w:rFonts w:ascii="Arial" w:hAnsi="Arial" w:cs="Arial"/>
          <w:b/>
          <w:bCs/>
        </w:rPr>
      </w:pPr>
      <w:r w:rsidRPr="00BD1B1E">
        <w:rPr>
          <w:rFonts w:ascii="Arial" w:hAnsi="Arial" w:cs="Arial"/>
          <w:b/>
          <w:bCs/>
        </w:rPr>
        <w:drawing>
          <wp:inline distT="0" distB="0" distL="0" distR="0" wp14:anchorId="3C030B1C" wp14:editId="732CECFE">
            <wp:extent cx="5731510" cy="2755900"/>
            <wp:effectExtent l="0" t="0" r="2540" b="6350"/>
            <wp:docPr id="2052830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0390" name="Picture 1" descr="A screenshot of a computer&#10;&#10;AI-generated content may be incorrect."/>
                    <pic:cNvPicPr/>
                  </pic:nvPicPr>
                  <pic:blipFill>
                    <a:blip r:embed="rId14"/>
                    <a:stretch>
                      <a:fillRect/>
                    </a:stretch>
                  </pic:blipFill>
                  <pic:spPr>
                    <a:xfrm>
                      <a:off x="0" y="0"/>
                      <a:ext cx="5731510" cy="2755900"/>
                    </a:xfrm>
                    <a:prstGeom prst="rect">
                      <a:avLst/>
                    </a:prstGeom>
                  </pic:spPr>
                </pic:pic>
              </a:graphicData>
            </a:graphic>
          </wp:inline>
        </w:drawing>
      </w:r>
    </w:p>
    <w:p w14:paraId="594D8D65" w14:textId="19D7BFFB" w:rsidR="00B571AF" w:rsidRPr="00B571AF" w:rsidRDefault="00B571AF" w:rsidP="00B571AF">
      <w:pPr>
        <w:rPr>
          <w:rFonts w:ascii="Arial" w:hAnsi="Arial" w:cs="Arial"/>
          <w:b/>
          <w:bCs/>
        </w:rPr>
      </w:pPr>
      <w:r w:rsidRPr="00B571AF">
        <w:rPr>
          <w:rFonts w:ascii="Arial" w:hAnsi="Arial" w:cs="Arial"/>
          <w:b/>
          <w:bCs/>
        </w:rPr>
        <w:pict w14:anchorId="0F641AFB">
          <v:rect id="_x0000_i1117" style="width:0;height:1.5pt" o:hralign="center" o:hrstd="t" o:hr="t" fillcolor="#a0a0a0" stroked="f"/>
        </w:pict>
      </w:r>
    </w:p>
    <w:p w14:paraId="0F363229" w14:textId="77777777" w:rsidR="00B571AF" w:rsidRPr="00B571AF" w:rsidRDefault="00B571AF" w:rsidP="00B571AF">
      <w:pPr>
        <w:rPr>
          <w:rFonts w:ascii="Arial" w:hAnsi="Arial" w:cs="Arial"/>
          <w:b/>
          <w:bCs/>
        </w:rPr>
      </w:pPr>
      <w:r w:rsidRPr="00B571AF">
        <w:rPr>
          <w:rFonts w:ascii="Arial" w:hAnsi="Arial" w:cs="Arial"/>
          <w:b/>
          <w:bCs/>
        </w:rPr>
        <w:t>OWD (Organization-Wide Defaults)</w:t>
      </w:r>
    </w:p>
    <w:p w14:paraId="2D2F19E6" w14:textId="77777777" w:rsidR="00B571AF" w:rsidRPr="00B571AF" w:rsidRDefault="00B571AF" w:rsidP="00B571AF">
      <w:pPr>
        <w:rPr>
          <w:rFonts w:ascii="Arial" w:hAnsi="Arial" w:cs="Arial"/>
          <w:sz w:val="22"/>
          <w:szCs w:val="22"/>
        </w:rPr>
      </w:pPr>
      <w:r w:rsidRPr="00B571AF">
        <w:rPr>
          <w:rFonts w:ascii="Arial" w:hAnsi="Arial" w:cs="Arial"/>
          <w:sz w:val="22"/>
          <w:szCs w:val="22"/>
        </w:rPr>
        <w:t>I set OWD as:</w:t>
      </w:r>
    </w:p>
    <w:p w14:paraId="03015F94" w14:textId="77777777" w:rsidR="00B571AF" w:rsidRPr="00B571AF" w:rsidRDefault="00B571AF" w:rsidP="00B571AF">
      <w:pPr>
        <w:numPr>
          <w:ilvl w:val="0"/>
          <w:numId w:val="1"/>
        </w:numPr>
        <w:rPr>
          <w:rFonts w:ascii="Arial" w:hAnsi="Arial" w:cs="Arial"/>
          <w:sz w:val="22"/>
          <w:szCs w:val="22"/>
        </w:rPr>
      </w:pPr>
      <w:r w:rsidRPr="00B571AF">
        <w:rPr>
          <w:rFonts w:ascii="Arial" w:hAnsi="Arial" w:cs="Arial"/>
          <w:sz w:val="22"/>
          <w:szCs w:val="22"/>
        </w:rPr>
        <w:t>Patients → Private</w:t>
      </w:r>
    </w:p>
    <w:p w14:paraId="66BC6E21" w14:textId="77777777" w:rsidR="00B571AF" w:rsidRPr="00B571AF" w:rsidRDefault="00B571AF" w:rsidP="00B571AF">
      <w:pPr>
        <w:numPr>
          <w:ilvl w:val="0"/>
          <w:numId w:val="1"/>
        </w:numPr>
        <w:rPr>
          <w:rFonts w:ascii="Arial" w:hAnsi="Arial" w:cs="Arial"/>
          <w:sz w:val="22"/>
          <w:szCs w:val="22"/>
        </w:rPr>
      </w:pPr>
      <w:r w:rsidRPr="00B571AF">
        <w:rPr>
          <w:rFonts w:ascii="Arial" w:hAnsi="Arial" w:cs="Arial"/>
          <w:sz w:val="22"/>
          <w:szCs w:val="22"/>
        </w:rPr>
        <w:t>Appointments → Private</w:t>
      </w:r>
    </w:p>
    <w:p w14:paraId="65D9DF20" w14:textId="77777777" w:rsidR="00B571AF" w:rsidRPr="00B571AF" w:rsidRDefault="00B571AF" w:rsidP="00B571AF">
      <w:pPr>
        <w:numPr>
          <w:ilvl w:val="0"/>
          <w:numId w:val="1"/>
        </w:numPr>
        <w:rPr>
          <w:rFonts w:ascii="Arial" w:hAnsi="Arial" w:cs="Arial"/>
          <w:sz w:val="22"/>
          <w:szCs w:val="22"/>
        </w:rPr>
      </w:pPr>
      <w:r w:rsidRPr="00B571AF">
        <w:rPr>
          <w:rFonts w:ascii="Arial" w:hAnsi="Arial" w:cs="Arial"/>
          <w:sz w:val="22"/>
          <w:szCs w:val="22"/>
        </w:rPr>
        <w:t>Pharmacy Inventory → Public Read Only</w:t>
      </w:r>
    </w:p>
    <w:p w14:paraId="7251B81F" w14:textId="77777777" w:rsidR="00B571AF" w:rsidRPr="00B571AF" w:rsidRDefault="00B571AF" w:rsidP="00B571AF">
      <w:pPr>
        <w:numPr>
          <w:ilvl w:val="0"/>
          <w:numId w:val="1"/>
        </w:numPr>
        <w:rPr>
          <w:rFonts w:ascii="Arial" w:hAnsi="Arial" w:cs="Arial"/>
          <w:sz w:val="22"/>
          <w:szCs w:val="22"/>
        </w:rPr>
      </w:pPr>
      <w:r w:rsidRPr="00B571AF">
        <w:rPr>
          <w:rFonts w:ascii="Arial" w:hAnsi="Arial" w:cs="Arial"/>
          <w:sz w:val="22"/>
          <w:szCs w:val="22"/>
        </w:rPr>
        <w:t>Billing → Private</w:t>
      </w:r>
    </w:p>
    <w:p w14:paraId="441173E0" w14:textId="77777777" w:rsidR="00B571AF" w:rsidRPr="00B571AF" w:rsidRDefault="00B571AF" w:rsidP="00B571AF">
      <w:pPr>
        <w:numPr>
          <w:ilvl w:val="0"/>
          <w:numId w:val="1"/>
        </w:numPr>
        <w:rPr>
          <w:rFonts w:ascii="Arial" w:hAnsi="Arial" w:cs="Arial"/>
          <w:sz w:val="22"/>
          <w:szCs w:val="22"/>
        </w:rPr>
      </w:pPr>
      <w:r w:rsidRPr="00B571AF">
        <w:rPr>
          <w:rFonts w:ascii="Arial" w:hAnsi="Arial" w:cs="Arial"/>
          <w:sz w:val="22"/>
          <w:szCs w:val="22"/>
        </w:rPr>
        <w:t>Medicine Orders → Private</w:t>
      </w:r>
    </w:p>
    <w:p w14:paraId="6C972087" w14:textId="77777777" w:rsidR="00B571AF" w:rsidRPr="00B571AF" w:rsidRDefault="00B571AF" w:rsidP="00B571AF">
      <w:pPr>
        <w:rPr>
          <w:rFonts w:ascii="Arial" w:hAnsi="Arial" w:cs="Arial"/>
          <w:sz w:val="22"/>
          <w:szCs w:val="22"/>
        </w:rPr>
      </w:pPr>
      <w:r w:rsidRPr="00B571AF">
        <w:rPr>
          <w:rFonts w:ascii="Arial" w:hAnsi="Arial" w:cs="Arial"/>
          <w:sz w:val="22"/>
          <w:szCs w:val="22"/>
        </w:rPr>
        <w:t>This kept sensitive data restricted while keeping inventory visible.</w:t>
      </w:r>
    </w:p>
    <w:p w14:paraId="19BCF703" w14:textId="2B2F835F" w:rsidR="00B571AF" w:rsidRPr="00B571AF" w:rsidRDefault="00BD1C5E" w:rsidP="00B571AF">
      <w:pPr>
        <w:rPr>
          <w:rFonts w:ascii="Arial" w:hAnsi="Arial" w:cs="Arial"/>
          <w:b/>
          <w:bCs/>
        </w:rPr>
      </w:pPr>
      <w:r w:rsidRPr="00BD1B1E">
        <w:rPr>
          <w:rFonts w:ascii="Arial" w:hAnsi="Arial" w:cs="Arial"/>
          <w:b/>
          <w:bCs/>
        </w:rPr>
        <w:drawing>
          <wp:inline distT="0" distB="0" distL="0" distR="0" wp14:anchorId="58CF9752" wp14:editId="1E194F9F">
            <wp:extent cx="5880100" cy="2292350"/>
            <wp:effectExtent l="0" t="0" r="6350" b="0"/>
            <wp:docPr id="1944019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19127" name="Picture 1" descr="A screenshot of a computer&#10;&#10;AI-generated content may be incorrect."/>
                    <pic:cNvPicPr/>
                  </pic:nvPicPr>
                  <pic:blipFill>
                    <a:blip r:embed="rId15"/>
                    <a:stretch>
                      <a:fillRect/>
                    </a:stretch>
                  </pic:blipFill>
                  <pic:spPr>
                    <a:xfrm>
                      <a:off x="0" y="0"/>
                      <a:ext cx="5916047" cy="2306364"/>
                    </a:xfrm>
                    <a:prstGeom prst="rect">
                      <a:avLst/>
                    </a:prstGeom>
                  </pic:spPr>
                </pic:pic>
              </a:graphicData>
            </a:graphic>
          </wp:inline>
        </w:drawing>
      </w:r>
      <w:r w:rsidR="00B571AF" w:rsidRPr="00B571AF">
        <w:rPr>
          <w:rFonts w:ascii="Arial" w:hAnsi="Arial" w:cs="Arial"/>
          <w:b/>
          <w:bCs/>
        </w:rPr>
        <w:pict w14:anchorId="0E6BDADD">
          <v:rect id="_x0000_i1118" style="width:0;height:1.5pt" o:hralign="center" o:hrstd="t" o:hr="t" fillcolor="#a0a0a0" stroked="f"/>
        </w:pict>
      </w:r>
    </w:p>
    <w:p w14:paraId="015CFEA4" w14:textId="77777777" w:rsidR="00B571AF" w:rsidRPr="00B571AF" w:rsidRDefault="00B571AF" w:rsidP="00B571AF">
      <w:pPr>
        <w:rPr>
          <w:rFonts w:ascii="Arial" w:hAnsi="Arial" w:cs="Arial"/>
          <w:b/>
          <w:bCs/>
        </w:rPr>
      </w:pPr>
      <w:r w:rsidRPr="00B571AF">
        <w:rPr>
          <w:rFonts w:ascii="Arial" w:hAnsi="Arial" w:cs="Arial"/>
          <w:b/>
          <w:bCs/>
        </w:rPr>
        <w:lastRenderedPageBreak/>
        <w:t>Sharing Rules</w:t>
      </w:r>
    </w:p>
    <w:p w14:paraId="67A1972B" w14:textId="2BAE6918" w:rsidR="00B571AF" w:rsidRPr="00B571AF" w:rsidRDefault="00B571AF" w:rsidP="00B571AF">
      <w:pPr>
        <w:rPr>
          <w:rFonts w:ascii="Arial" w:hAnsi="Arial" w:cs="Arial"/>
          <w:sz w:val="22"/>
          <w:szCs w:val="22"/>
        </w:rPr>
      </w:pPr>
      <w:r w:rsidRPr="00B571AF">
        <w:rPr>
          <w:rFonts w:ascii="Arial" w:hAnsi="Arial" w:cs="Arial"/>
          <w:sz w:val="22"/>
          <w:szCs w:val="22"/>
        </w:rPr>
        <w:t xml:space="preserve">Since OWD was strict, I created Sharing Rules to give Hospital Admin access to all Patients and Appointments owned by </w:t>
      </w:r>
      <w:r w:rsidR="00B23F98" w:rsidRPr="00B571AF">
        <w:rPr>
          <w:rFonts w:ascii="Arial" w:hAnsi="Arial" w:cs="Arial"/>
          <w:sz w:val="22"/>
          <w:szCs w:val="22"/>
        </w:rPr>
        <w:t>doctors</w:t>
      </w:r>
      <w:r w:rsidRPr="00B571AF">
        <w:rPr>
          <w:rFonts w:ascii="Arial" w:hAnsi="Arial" w:cs="Arial"/>
          <w:sz w:val="22"/>
          <w:szCs w:val="22"/>
        </w:rPr>
        <w:t>. This ensured admins could see everything.</w:t>
      </w:r>
    </w:p>
    <w:p w14:paraId="27EDBEC1" w14:textId="77777777" w:rsidR="00BD1C5E" w:rsidRPr="00BD1B1E" w:rsidRDefault="00BD1C5E" w:rsidP="00B571AF">
      <w:pPr>
        <w:rPr>
          <w:rFonts w:ascii="Arial" w:hAnsi="Arial" w:cs="Arial"/>
          <w:b/>
          <w:bCs/>
        </w:rPr>
      </w:pPr>
      <w:r w:rsidRPr="00BD1B1E">
        <w:rPr>
          <w:rFonts w:ascii="Arial" w:hAnsi="Arial" w:cs="Arial"/>
          <w:b/>
          <w:bCs/>
        </w:rPr>
        <w:drawing>
          <wp:inline distT="0" distB="0" distL="0" distR="0" wp14:anchorId="151421D2" wp14:editId="428535A5">
            <wp:extent cx="5731510" cy="499110"/>
            <wp:effectExtent l="0" t="0" r="2540" b="0"/>
            <wp:docPr id="194053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39700" name=""/>
                    <pic:cNvPicPr/>
                  </pic:nvPicPr>
                  <pic:blipFill>
                    <a:blip r:embed="rId16"/>
                    <a:stretch>
                      <a:fillRect/>
                    </a:stretch>
                  </pic:blipFill>
                  <pic:spPr>
                    <a:xfrm>
                      <a:off x="0" y="0"/>
                      <a:ext cx="5731510" cy="499110"/>
                    </a:xfrm>
                    <a:prstGeom prst="rect">
                      <a:avLst/>
                    </a:prstGeom>
                  </pic:spPr>
                </pic:pic>
              </a:graphicData>
            </a:graphic>
          </wp:inline>
        </w:drawing>
      </w:r>
    </w:p>
    <w:p w14:paraId="4B6CD9C1" w14:textId="50FA1445" w:rsidR="00BD1C5E" w:rsidRPr="00BD1B1E" w:rsidRDefault="00BD1C5E" w:rsidP="00B571AF">
      <w:pPr>
        <w:rPr>
          <w:rFonts w:ascii="Arial" w:hAnsi="Arial" w:cs="Arial"/>
          <w:b/>
          <w:bCs/>
        </w:rPr>
      </w:pPr>
      <w:r w:rsidRPr="00BD1B1E">
        <w:rPr>
          <w:rFonts w:ascii="Arial" w:hAnsi="Arial" w:cs="Arial"/>
          <w:b/>
          <w:bCs/>
        </w:rPr>
        <w:drawing>
          <wp:inline distT="0" distB="0" distL="0" distR="0" wp14:anchorId="24E86DF0" wp14:editId="0B81248A">
            <wp:extent cx="5731510" cy="2098040"/>
            <wp:effectExtent l="0" t="0" r="2540" b="0"/>
            <wp:docPr id="150712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2190" name="Picture 1" descr="A screenshot of a computer&#10;&#10;AI-generated content may be incorrect."/>
                    <pic:cNvPicPr/>
                  </pic:nvPicPr>
                  <pic:blipFill>
                    <a:blip r:embed="rId17"/>
                    <a:stretch>
                      <a:fillRect/>
                    </a:stretch>
                  </pic:blipFill>
                  <pic:spPr>
                    <a:xfrm>
                      <a:off x="0" y="0"/>
                      <a:ext cx="5731510" cy="2098040"/>
                    </a:xfrm>
                    <a:prstGeom prst="rect">
                      <a:avLst/>
                    </a:prstGeom>
                  </pic:spPr>
                </pic:pic>
              </a:graphicData>
            </a:graphic>
          </wp:inline>
        </w:drawing>
      </w:r>
    </w:p>
    <w:p w14:paraId="1EF077F0" w14:textId="2D556745" w:rsidR="00B23F98" w:rsidRDefault="00B571AF" w:rsidP="00B571AF">
      <w:pPr>
        <w:rPr>
          <w:rFonts w:ascii="Arial" w:hAnsi="Arial" w:cs="Arial"/>
          <w:b/>
          <w:bCs/>
        </w:rPr>
      </w:pPr>
      <w:r w:rsidRPr="00B571AF">
        <w:rPr>
          <w:rFonts w:ascii="Arial" w:hAnsi="Arial" w:cs="Arial"/>
          <w:b/>
          <w:bCs/>
        </w:rPr>
        <w:pict w14:anchorId="5AB8154B">
          <v:rect id="_x0000_i1119" style="width:0;height:1.5pt" o:hralign="center" o:hrstd="t" o:hr="t" fillcolor="#a0a0a0" stroked="f"/>
        </w:pict>
      </w:r>
    </w:p>
    <w:p w14:paraId="3C080476" w14:textId="05E435CC" w:rsidR="00B571AF" w:rsidRPr="00B571AF" w:rsidRDefault="00B571AF" w:rsidP="00B571AF">
      <w:pPr>
        <w:rPr>
          <w:rFonts w:ascii="Arial" w:hAnsi="Arial" w:cs="Arial"/>
          <w:b/>
          <w:bCs/>
        </w:rPr>
      </w:pPr>
      <w:r w:rsidRPr="00B571AF">
        <w:rPr>
          <w:rFonts w:ascii="Arial" w:hAnsi="Arial" w:cs="Arial"/>
          <w:b/>
          <w:bCs/>
        </w:rPr>
        <w:t>Login Access Policies</w:t>
      </w:r>
    </w:p>
    <w:p w14:paraId="1A9FF537" w14:textId="77777777" w:rsidR="00B571AF" w:rsidRPr="00B571AF" w:rsidRDefault="00B571AF" w:rsidP="00B571AF">
      <w:pPr>
        <w:rPr>
          <w:rFonts w:ascii="Arial" w:hAnsi="Arial" w:cs="Arial"/>
          <w:sz w:val="22"/>
          <w:szCs w:val="22"/>
        </w:rPr>
      </w:pPr>
      <w:r w:rsidRPr="00B571AF">
        <w:rPr>
          <w:rFonts w:ascii="Arial" w:hAnsi="Arial" w:cs="Arial"/>
          <w:sz w:val="22"/>
          <w:szCs w:val="22"/>
        </w:rPr>
        <w:t>I enabled Administrators Can Log in as Any User, which made it easier to test by logging in as Doctor, Nurse, or Pharmacist without managing separate logins.</w:t>
      </w:r>
    </w:p>
    <w:p w14:paraId="5B8D3AEB" w14:textId="5FF7089A" w:rsidR="00B571AF" w:rsidRPr="00B571AF" w:rsidRDefault="00BD1C5E" w:rsidP="00B571AF">
      <w:pPr>
        <w:rPr>
          <w:rFonts w:ascii="Arial" w:hAnsi="Arial" w:cs="Arial"/>
          <w:b/>
          <w:bCs/>
        </w:rPr>
      </w:pPr>
      <w:r w:rsidRPr="00BD1B1E">
        <w:rPr>
          <w:rFonts w:ascii="Arial" w:hAnsi="Arial" w:cs="Arial"/>
          <w:b/>
          <w:bCs/>
        </w:rPr>
        <w:drawing>
          <wp:inline distT="0" distB="0" distL="0" distR="0" wp14:anchorId="2311D7A9" wp14:editId="5F509D24">
            <wp:extent cx="5731510" cy="2753360"/>
            <wp:effectExtent l="0" t="0" r="2540" b="8890"/>
            <wp:docPr id="1603059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9940" name="Picture 1" descr="A screenshot of a computer&#10;&#10;AI-generated content may be incorrect."/>
                    <pic:cNvPicPr/>
                  </pic:nvPicPr>
                  <pic:blipFill>
                    <a:blip r:embed="rId18"/>
                    <a:stretch>
                      <a:fillRect/>
                    </a:stretch>
                  </pic:blipFill>
                  <pic:spPr>
                    <a:xfrm>
                      <a:off x="0" y="0"/>
                      <a:ext cx="5731510" cy="2753360"/>
                    </a:xfrm>
                    <a:prstGeom prst="rect">
                      <a:avLst/>
                    </a:prstGeom>
                  </pic:spPr>
                </pic:pic>
              </a:graphicData>
            </a:graphic>
          </wp:inline>
        </w:drawing>
      </w:r>
      <w:r w:rsidR="00B571AF" w:rsidRPr="00B571AF">
        <w:rPr>
          <w:rFonts w:ascii="Arial" w:hAnsi="Arial" w:cs="Arial"/>
          <w:b/>
          <w:bCs/>
        </w:rPr>
        <w:pict w14:anchorId="6315C33F">
          <v:rect id="_x0000_i1120" style="width:0;height:1.5pt" o:hralign="center" o:hrstd="t" o:hr="t" fillcolor="#a0a0a0" stroked="f"/>
        </w:pict>
      </w:r>
    </w:p>
    <w:p w14:paraId="61C96578" w14:textId="77777777" w:rsidR="00383368" w:rsidRDefault="00383368" w:rsidP="00B571AF">
      <w:pPr>
        <w:rPr>
          <w:rFonts w:ascii="Arial" w:hAnsi="Arial" w:cs="Arial"/>
          <w:b/>
          <w:bCs/>
        </w:rPr>
      </w:pPr>
    </w:p>
    <w:p w14:paraId="5D074652" w14:textId="77777777" w:rsidR="00383368" w:rsidRDefault="00383368" w:rsidP="00B571AF">
      <w:pPr>
        <w:rPr>
          <w:rFonts w:ascii="Arial" w:hAnsi="Arial" w:cs="Arial"/>
          <w:b/>
          <w:bCs/>
        </w:rPr>
      </w:pPr>
    </w:p>
    <w:p w14:paraId="51DC9F29" w14:textId="77777777" w:rsidR="00383368" w:rsidRDefault="00383368" w:rsidP="00B571AF">
      <w:pPr>
        <w:rPr>
          <w:rFonts w:ascii="Arial" w:hAnsi="Arial" w:cs="Arial"/>
          <w:b/>
          <w:bCs/>
        </w:rPr>
      </w:pPr>
    </w:p>
    <w:p w14:paraId="541A3EDC" w14:textId="7B2191A0" w:rsidR="00B571AF" w:rsidRPr="00B571AF" w:rsidRDefault="00B571AF" w:rsidP="00B571AF">
      <w:pPr>
        <w:rPr>
          <w:rFonts w:ascii="Arial" w:hAnsi="Arial" w:cs="Arial"/>
          <w:b/>
          <w:bCs/>
        </w:rPr>
      </w:pPr>
      <w:r w:rsidRPr="00B571AF">
        <w:rPr>
          <w:rFonts w:ascii="Arial" w:hAnsi="Arial" w:cs="Arial"/>
          <w:b/>
          <w:bCs/>
        </w:rPr>
        <w:lastRenderedPageBreak/>
        <w:t>Dev Org Setup</w:t>
      </w:r>
    </w:p>
    <w:p w14:paraId="0DEA5092" w14:textId="5AB72B4F" w:rsidR="00B571AF" w:rsidRPr="00B571AF" w:rsidRDefault="00B571AF" w:rsidP="00B571AF">
      <w:pPr>
        <w:rPr>
          <w:rFonts w:ascii="Arial" w:hAnsi="Arial" w:cs="Arial"/>
          <w:sz w:val="22"/>
          <w:szCs w:val="22"/>
        </w:rPr>
      </w:pPr>
      <w:r w:rsidRPr="00B571AF">
        <w:rPr>
          <w:rFonts w:ascii="Arial" w:hAnsi="Arial" w:cs="Arial"/>
          <w:sz w:val="22"/>
          <w:szCs w:val="22"/>
        </w:rPr>
        <w:t>I set up My Domain</w:t>
      </w:r>
      <w:r w:rsidR="00B23F98">
        <w:rPr>
          <w:rFonts w:ascii="Arial" w:hAnsi="Arial" w:cs="Arial"/>
          <w:sz w:val="22"/>
          <w:szCs w:val="22"/>
        </w:rPr>
        <w:t>(</w:t>
      </w:r>
      <w:r w:rsidR="00B23F98" w:rsidRPr="00B23F98">
        <w:rPr>
          <w:rFonts w:ascii="Arial" w:hAnsi="Arial" w:cs="Arial"/>
          <w:b/>
          <w:bCs/>
          <w:sz w:val="22"/>
          <w:szCs w:val="22"/>
        </w:rPr>
        <w:t>caretrack-dev-ed.develop.my.salesforce.com</w:t>
      </w:r>
      <w:r w:rsidR="00B23F98">
        <w:rPr>
          <w:rFonts w:ascii="Arial" w:hAnsi="Arial" w:cs="Arial"/>
          <w:b/>
          <w:bCs/>
          <w:sz w:val="22"/>
          <w:szCs w:val="22"/>
        </w:rPr>
        <w:t>)</w:t>
      </w:r>
      <w:r w:rsidRPr="00B571AF">
        <w:rPr>
          <w:rFonts w:ascii="Arial" w:hAnsi="Arial" w:cs="Arial"/>
          <w:sz w:val="22"/>
          <w:szCs w:val="22"/>
        </w:rPr>
        <w:t xml:space="preserve"> and changed Email Deliverability to All Email, so login credentials and notifications could be sent to users.</w:t>
      </w:r>
    </w:p>
    <w:p w14:paraId="387391EC" w14:textId="77777777" w:rsidR="00BD1C5E" w:rsidRPr="00383368" w:rsidRDefault="00B571AF" w:rsidP="00B571AF">
      <w:pPr>
        <w:rPr>
          <w:rFonts w:ascii="Arial" w:hAnsi="Arial" w:cs="Arial"/>
        </w:rPr>
      </w:pPr>
      <w:r w:rsidRPr="00B571AF">
        <w:rPr>
          <w:rFonts w:ascii="Arial" w:hAnsi="Arial" w:cs="Arial"/>
        </w:rPr>
        <w:t>My Domain</w:t>
      </w:r>
    </w:p>
    <w:p w14:paraId="038175AC" w14:textId="77777777" w:rsidR="009C2C80" w:rsidRDefault="00BD1C5E" w:rsidP="00B571AF">
      <w:pPr>
        <w:rPr>
          <w:rFonts w:ascii="Arial" w:hAnsi="Arial" w:cs="Arial"/>
          <w:b/>
          <w:bCs/>
        </w:rPr>
      </w:pPr>
      <w:r w:rsidRPr="00BD1B1E">
        <w:rPr>
          <w:rFonts w:ascii="Arial" w:hAnsi="Arial" w:cs="Arial"/>
          <w:b/>
          <w:bCs/>
        </w:rPr>
        <w:drawing>
          <wp:inline distT="0" distB="0" distL="0" distR="0" wp14:anchorId="1FD60210" wp14:editId="384221FA">
            <wp:extent cx="5731510" cy="2588895"/>
            <wp:effectExtent l="0" t="0" r="2540" b="1905"/>
            <wp:docPr id="502830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30400" name="Picture 1" descr="A screenshot of a computer&#10;&#10;AI-generated content may be incorrect."/>
                    <pic:cNvPicPr/>
                  </pic:nvPicPr>
                  <pic:blipFill>
                    <a:blip r:embed="rId19"/>
                    <a:stretch>
                      <a:fillRect/>
                    </a:stretch>
                  </pic:blipFill>
                  <pic:spPr>
                    <a:xfrm>
                      <a:off x="0" y="0"/>
                      <a:ext cx="5731510" cy="2588895"/>
                    </a:xfrm>
                    <a:prstGeom prst="rect">
                      <a:avLst/>
                    </a:prstGeom>
                  </pic:spPr>
                </pic:pic>
              </a:graphicData>
            </a:graphic>
          </wp:inline>
        </w:drawing>
      </w:r>
      <w:r w:rsidR="00B571AF" w:rsidRPr="00B571AF">
        <w:rPr>
          <w:rFonts w:ascii="Arial" w:hAnsi="Arial" w:cs="Arial"/>
          <w:b/>
          <w:bCs/>
        </w:rPr>
        <w:br/>
      </w:r>
    </w:p>
    <w:p w14:paraId="7121B1ED" w14:textId="725D61E5" w:rsidR="00B571AF" w:rsidRPr="00383368" w:rsidRDefault="00B571AF" w:rsidP="00B571AF">
      <w:pPr>
        <w:rPr>
          <w:rFonts w:ascii="Arial" w:hAnsi="Arial" w:cs="Arial"/>
          <w:b/>
          <w:bCs/>
        </w:rPr>
      </w:pPr>
      <w:r w:rsidRPr="00B571AF">
        <w:rPr>
          <w:rFonts w:ascii="Arial" w:hAnsi="Arial" w:cs="Arial"/>
        </w:rPr>
        <w:t>Deliverability Settings</w:t>
      </w:r>
    </w:p>
    <w:p w14:paraId="1ADC5A19" w14:textId="02988F58" w:rsidR="00BD1C5E" w:rsidRPr="00B571AF" w:rsidRDefault="00BD1C5E" w:rsidP="00B571AF">
      <w:pPr>
        <w:rPr>
          <w:rFonts w:ascii="Arial" w:hAnsi="Arial" w:cs="Arial"/>
          <w:b/>
          <w:bCs/>
        </w:rPr>
      </w:pPr>
      <w:r w:rsidRPr="00BD1B1E">
        <w:rPr>
          <w:rFonts w:ascii="Arial" w:hAnsi="Arial" w:cs="Arial"/>
          <w:b/>
          <w:bCs/>
        </w:rPr>
        <w:drawing>
          <wp:inline distT="0" distB="0" distL="0" distR="0" wp14:anchorId="31BFE19C" wp14:editId="3CFBB6AD">
            <wp:extent cx="5731510" cy="2774315"/>
            <wp:effectExtent l="0" t="0" r="2540" b="6985"/>
            <wp:docPr id="1131986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86815" name="Picture 1" descr="A screenshot of a computer&#10;&#10;AI-generated content may be incorrect."/>
                    <pic:cNvPicPr/>
                  </pic:nvPicPr>
                  <pic:blipFill>
                    <a:blip r:embed="rId20"/>
                    <a:stretch>
                      <a:fillRect/>
                    </a:stretch>
                  </pic:blipFill>
                  <pic:spPr>
                    <a:xfrm>
                      <a:off x="0" y="0"/>
                      <a:ext cx="5731510" cy="2774315"/>
                    </a:xfrm>
                    <a:prstGeom prst="rect">
                      <a:avLst/>
                    </a:prstGeom>
                  </pic:spPr>
                </pic:pic>
              </a:graphicData>
            </a:graphic>
          </wp:inline>
        </w:drawing>
      </w:r>
    </w:p>
    <w:p w14:paraId="34B3B67A" w14:textId="77777777" w:rsidR="00B571AF" w:rsidRPr="00B571AF" w:rsidRDefault="00B571AF" w:rsidP="00B571AF">
      <w:pPr>
        <w:rPr>
          <w:rFonts w:ascii="Arial" w:hAnsi="Arial" w:cs="Arial"/>
          <w:b/>
          <w:bCs/>
        </w:rPr>
      </w:pPr>
      <w:r w:rsidRPr="00B571AF">
        <w:rPr>
          <w:rFonts w:ascii="Arial" w:hAnsi="Arial" w:cs="Arial"/>
          <w:b/>
          <w:bCs/>
        </w:rPr>
        <w:pict w14:anchorId="54F04265">
          <v:rect id="_x0000_i1121" style="width:0;height:1.5pt" o:hralign="center" o:hrstd="t" o:hr="t" fillcolor="#a0a0a0" stroked="f"/>
        </w:pict>
      </w:r>
    </w:p>
    <w:p w14:paraId="4C474B20" w14:textId="77777777" w:rsidR="009C2C80" w:rsidRDefault="009C2C80" w:rsidP="00B571AF">
      <w:pPr>
        <w:rPr>
          <w:rFonts w:ascii="Arial" w:hAnsi="Arial" w:cs="Arial"/>
          <w:b/>
          <w:bCs/>
        </w:rPr>
      </w:pPr>
    </w:p>
    <w:p w14:paraId="0C7AE298" w14:textId="77777777" w:rsidR="009C2C80" w:rsidRDefault="009C2C80" w:rsidP="00B571AF">
      <w:pPr>
        <w:rPr>
          <w:rFonts w:ascii="Arial" w:hAnsi="Arial" w:cs="Arial"/>
          <w:b/>
          <w:bCs/>
        </w:rPr>
      </w:pPr>
    </w:p>
    <w:p w14:paraId="5D4B900B" w14:textId="77777777" w:rsidR="009C2C80" w:rsidRDefault="009C2C80" w:rsidP="00B571AF">
      <w:pPr>
        <w:rPr>
          <w:rFonts w:ascii="Arial" w:hAnsi="Arial" w:cs="Arial"/>
          <w:b/>
          <w:bCs/>
        </w:rPr>
      </w:pPr>
    </w:p>
    <w:p w14:paraId="1216FD96" w14:textId="77777777" w:rsidR="009C2C80" w:rsidRDefault="009C2C80" w:rsidP="00B571AF">
      <w:pPr>
        <w:rPr>
          <w:rFonts w:ascii="Arial" w:hAnsi="Arial" w:cs="Arial"/>
          <w:b/>
          <w:bCs/>
        </w:rPr>
      </w:pPr>
    </w:p>
    <w:p w14:paraId="477CE33D" w14:textId="36E1DE39" w:rsidR="0067414A" w:rsidRDefault="00B571AF" w:rsidP="00B571AF">
      <w:pPr>
        <w:rPr>
          <w:rFonts w:ascii="Arial" w:hAnsi="Arial" w:cs="Arial"/>
          <w:b/>
          <w:bCs/>
        </w:rPr>
      </w:pPr>
      <w:r w:rsidRPr="00B571AF">
        <w:rPr>
          <w:rFonts w:ascii="Arial" w:hAnsi="Arial" w:cs="Arial"/>
          <w:b/>
          <w:bCs/>
        </w:rPr>
        <w:lastRenderedPageBreak/>
        <w:t xml:space="preserve">Sandbox </w:t>
      </w:r>
    </w:p>
    <w:p w14:paraId="66E52610" w14:textId="77777777" w:rsidR="0067414A" w:rsidRPr="0067414A" w:rsidRDefault="0067414A" w:rsidP="0067414A">
      <w:pPr>
        <w:rPr>
          <w:rFonts w:ascii="Arial" w:hAnsi="Arial" w:cs="Arial"/>
          <w:sz w:val="22"/>
          <w:szCs w:val="22"/>
        </w:rPr>
      </w:pPr>
      <w:r w:rsidRPr="0067414A">
        <w:rPr>
          <w:rFonts w:ascii="Arial" w:hAnsi="Arial" w:cs="Arial"/>
          <w:sz w:val="22"/>
          <w:szCs w:val="22"/>
        </w:rPr>
        <w:t>Developer Edition doesn’t allow creating real sandboxes. In an Enterprise org, I would have used a Developer Sandbox for testing. To simulate this, I planned to use a second Developer Org as a sandbox for practice.</w:t>
      </w:r>
    </w:p>
    <w:p w14:paraId="6D6C3704" w14:textId="62065944" w:rsidR="00B571AF" w:rsidRPr="00B571AF" w:rsidRDefault="0067414A" w:rsidP="00B571AF">
      <w:pPr>
        <w:rPr>
          <w:rFonts w:ascii="Arial" w:hAnsi="Arial" w:cs="Arial"/>
          <w:sz w:val="22"/>
          <w:szCs w:val="22"/>
        </w:rPr>
      </w:pPr>
      <w:r w:rsidRPr="0067414A">
        <w:rPr>
          <w:rFonts w:ascii="Arial" w:hAnsi="Arial" w:cs="Arial"/>
          <w:sz w:val="22"/>
          <w:szCs w:val="22"/>
        </w:rPr>
        <w:t>This ensures I don’t accidentally break my main org while experimenting.</w:t>
      </w:r>
    </w:p>
    <w:p w14:paraId="46D74BBD" w14:textId="77777777" w:rsidR="00B571AF" w:rsidRPr="00B571AF" w:rsidRDefault="00B571AF" w:rsidP="00B571AF">
      <w:pPr>
        <w:rPr>
          <w:rFonts w:ascii="Arial" w:hAnsi="Arial" w:cs="Arial"/>
          <w:b/>
          <w:bCs/>
        </w:rPr>
      </w:pPr>
      <w:r w:rsidRPr="00B571AF">
        <w:rPr>
          <w:rFonts w:ascii="Arial" w:hAnsi="Arial" w:cs="Arial"/>
          <w:b/>
          <w:bCs/>
        </w:rPr>
        <w:pict w14:anchorId="202FF5DC">
          <v:rect id="_x0000_i1122" style="width:0;height:1.5pt" o:hralign="center" o:hrstd="t" o:hr="t" fillcolor="#a0a0a0" stroked="f"/>
        </w:pict>
      </w:r>
    </w:p>
    <w:p w14:paraId="067E3044" w14:textId="77777777" w:rsidR="0067414A" w:rsidRDefault="0067414A" w:rsidP="00B571AF">
      <w:pPr>
        <w:rPr>
          <w:rFonts w:ascii="Arial" w:hAnsi="Arial" w:cs="Arial"/>
          <w:b/>
          <w:bCs/>
        </w:rPr>
      </w:pPr>
      <w:r>
        <w:rPr>
          <w:rFonts w:ascii="Arial" w:hAnsi="Arial" w:cs="Arial"/>
          <w:b/>
          <w:bCs/>
        </w:rPr>
        <w:t>Deployment</w:t>
      </w:r>
    </w:p>
    <w:p w14:paraId="73357D75" w14:textId="635F2AE6" w:rsidR="0067768D" w:rsidRPr="0067414A" w:rsidRDefault="0067414A" w:rsidP="00B571AF">
      <w:pPr>
        <w:rPr>
          <w:rFonts w:ascii="Arial" w:hAnsi="Arial" w:cs="Arial"/>
          <w:sz w:val="22"/>
          <w:szCs w:val="22"/>
        </w:rPr>
      </w:pPr>
      <w:r w:rsidRPr="0067414A">
        <w:rPr>
          <w:rFonts w:ascii="Arial" w:hAnsi="Arial" w:cs="Arial"/>
          <w:sz w:val="22"/>
          <w:szCs w:val="22"/>
        </w:rPr>
        <w:t>In this project, I explored the different ways Salesforce allows us to move changes from one org to another. Since I am working on a Developer Edition org, I don’t have access to Change Sets (they are only available in Enterprise orgs with Sandboxes). So, for my implementation, I used the Unmanaged Package approach to deploy my custom objects and fields.</w:t>
      </w:r>
    </w:p>
    <w:p w14:paraId="4B4E8CFA" w14:textId="35C46D7D" w:rsidR="0067414A" w:rsidRPr="0067414A" w:rsidRDefault="0067414A" w:rsidP="0067414A">
      <w:pPr>
        <w:rPr>
          <w:rFonts w:ascii="Arial" w:hAnsi="Arial" w:cs="Arial"/>
          <w:sz w:val="22"/>
          <w:szCs w:val="22"/>
        </w:rPr>
      </w:pPr>
      <w:r w:rsidRPr="0067414A">
        <w:rPr>
          <w:rFonts w:ascii="Arial" w:hAnsi="Arial" w:cs="Arial"/>
          <w:sz w:val="22"/>
          <w:szCs w:val="22"/>
        </w:rPr>
        <w:t>How It Helps My Project</w:t>
      </w:r>
      <w:r>
        <w:rPr>
          <w:rFonts w:ascii="Arial" w:hAnsi="Arial" w:cs="Arial"/>
          <w:sz w:val="22"/>
          <w:szCs w:val="22"/>
        </w:rPr>
        <w:t>?</w:t>
      </w:r>
    </w:p>
    <w:p w14:paraId="1F833521" w14:textId="77777777" w:rsidR="0067414A" w:rsidRPr="0067414A" w:rsidRDefault="0067414A" w:rsidP="0067414A">
      <w:pPr>
        <w:rPr>
          <w:rFonts w:ascii="Arial" w:hAnsi="Arial" w:cs="Arial"/>
        </w:rPr>
      </w:pPr>
      <w:r w:rsidRPr="0067414A">
        <w:rPr>
          <w:rFonts w:ascii="Arial" w:hAnsi="Arial" w:cs="Arial"/>
          <w:sz w:val="22"/>
          <w:szCs w:val="22"/>
        </w:rPr>
        <w:t>By creating and installing this package, I proved that my Hospital &amp; Pharmacy Management System is not locked to one org. I can package it and deploy it to any other Salesforce org if required. This also shows how the project could be moved from a test org to a real production org in future</w:t>
      </w:r>
      <w:r w:rsidRPr="0067414A">
        <w:rPr>
          <w:rFonts w:ascii="Arial" w:hAnsi="Arial" w:cs="Arial"/>
        </w:rPr>
        <w:t>.</w:t>
      </w:r>
    </w:p>
    <w:p w14:paraId="7A0E5EDB" w14:textId="6A7D6331" w:rsidR="0067414A" w:rsidRDefault="0067414A" w:rsidP="00B571AF">
      <w:pPr>
        <w:rPr>
          <w:rFonts w:ascii="Arial" w:hAnsi="Arial" w:cs="Arial"/>
          <w:b/>
          <w:bCs/>
        </w:rPr>
      </w:pPr>
      <w:r w:rsidRPr="00B571AF">
        <w:rPr>
          <w:rFonts w:ascii="Arial" w:hAnsi="Arial" w:cs="Arial"/>
          <w:b/>
          <w:bCs/>
        </w:rPr>
        <w:pict w14:anchorId="55C4F1F2">
          <v:rect id="_x0000_i1151" style="width:0;height:1.5pt" o:hralign="center" o:hrstd="t" o:hr="t" fillcolor="#a0a0a0" stroked="f"/>
        </w:pict>
      </w:r>
    </w:p>
    <w:p w14:paraId="281415B3" w14:textId="30CB15C1" w:rsidR="0067414A" w:rsidRDefault="0067414A" w:rsidP="00B571AF">
      <w:pPr>
        <w:rPr>
          <w:rFonts w:ascii="Arial" w:hAnsi="Arial" w:cs="Arial"/>
          <w:b/>
          <w:bCs/>
        </w:rPr>
      </w:pPr>
      <w:r>
        <w:rPr>
          <w:rFonts w:ascii="Arial" w:hAnsi="Arial" w:cs="Arial"/>
          <w:b/>
          <w:bCs/>
        </w:rPr>
        <w:t>Conclusion</w:t>
      </w:r>
    </w:p>
    <w:p w14:paraId="19D57CF4" w14:textId="44415B0F" w:rsidR="0067414A" w:rsidRDefault="0067414A" w:rsidP="00B571AF">
      <w:pPr>
        <w:rPr>
          <w:rFonts w:ascii="Arial" w:hAnsi="Arial" w:cs="Arial"/>
          <w:sz w:val="22"/>
          <w:szCs w:val="22"/>
        </w:rPr>
      </w:pPr>
      <w:r w:rsidRPr="0067414A">
        <w:rPr>
          <w:rFonts w:ascii="Arial" w:hAnsi="Arial" w:cs="Arial"/>
          <w:sz w:val="22"/>
          <w:szCs w:val="22"/>
        </w:rPr>
        <w:t>In Phase 2, I successfully set up and configured my Salesforce org for the Hospital &amp; Pharmacy Management System. I updated the company details, defined business hours, and created separate users for Doctor, Nurse,</w:t>
      </w:r>
      <w:r>
        <w:rPr>
          <w:rFonts w:ascii="Arial" w:hAnsi="Arial" w:cs="Arial"/>
          <w:sz w:val="22"/>
          <w:szCs w:val="22"/>
        </w:rPr>
        <w:t xml:space="preserve"> Admin, Patient</w:t>
      </w:r>
      <w:r w:rsidRPr="0067414A">
        <w:rPr>
          <w:rFonts w:ascii="Arial" w:hAnsi="Arial" w:cs="Arial"/>
          <w:sz w:val="22"/>
          <w:szCs w:val="22"/>
        </w:rPr>
        <w:t xml:space="preserve"> and Pharmacist with proper roles and profiles. I also built permission sets, set OWD rules, and added sharing rules to secure sensitive data like patients and billing, while still giving the Hospital Admin full visibility. Along the way, I configured My Domain, enabled email deliverability, and practiced deployment using unmanaged packages. These steps gave my project a solid and realistic foundation, making it well-prepared for the advanced automation and reporting I’ll be working on in Phase 3</w:t>
      </w:r>
      <w:r>
        <w:rPr>
          <w:rFonts w:ascii="Arial" w:hAnsi="Arial" w:cs="Arial"/>
          <w:sz w:val="22"/>
          <w:szCs w:val="22"/>
        </w:rPr>
        <w:t xml:space="preserve"> and so on</w:t>
      </w:r>
      <w:r w:rsidRPr="0067414A">
        <w:rPr>
          <w:rFonts w:ascii="Arial" w:hAnsi="Arial" w:cs="Arial"/>
          <w:sz w:val="22"/>
          <w:szCs w:val="22"/>
        </w:rPr>
        <w:t>.</w:t>
      </w:r>
    </w:p>
    <w:p w14:paraId="7F1C6CC9" w14:textId="3D8BC9B3" w:rsidR="009C2C80" w:rsidRPr="0067414A" w:rsidRDefault="009C2C80" w:rsidP="00B571AF">
      <w:pPr>
        <w:rPr>
          <w:rFonts w:ascii="Arial" w:hAnsi="Arial" w:cs="Arial"/>
          <w:sz w:val="22"/>
          <w:szCs w:val="22"/>
        </w:rPr>
      </w:pPr>
      <w:r w:rsidRPr="00B571AF">
        <w:rPr>
          <w:rFonts w:ascii="Arial" w:hAnsi="Arial" w:cs="Arial"/>
          <w:b/>
          <w:bCs/>
        </w:rPr>
        <w:pict w14:anchorId="00865C33">
          <v:rect id="_x0000_i1152" style="width:0;height:1.5pt" o:hralign="center" o:hrstd="t" o:hr="t" fillcolor="#a0a0a0" stroked="f"/>
        </w:pict>
      </w:r>
    </w:p>
    <w:sectPr w:rsidR="009C2C80" w:rsidRPr="006741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13C6D"/>
    <w:multiLevelType w:val="multilevel"/>
    <w:tmpl w:val="BE88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903D89"/>
    <w:multiLevelType w:val="hybridMultilevel"/>
    <w:tmpl w:val="77C2DD8C"/>
    <w:lvl w:ilvl="0" w:tplc="BA6C36E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4B0202"/>
    <w:multiLevelType w:val="hybridMultilevel"/>
    <w:tmpl w:val="73305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4353047">
    <w:abstractNumId w:val="0"/>
  </w:num>
  <w:num w:numId="2" w16cid:durableId="2042120868">
    <w:abstractNumId w:val="2"/>
  </w:num>
  <w:num w:numId="3" w16cid:durableId="566719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68D"/>
    <w:rsid w:val="00383368"/>
    <w:rsid w:val="0067414A"/>
    <w:rsid w:val="0067768D"/>
    <w:rsid w:val="0082318C"/>
    <w:rsid w:val="00953062"/>
    <w:rsid w:val="009C2C80"/>
    <w:rsid w:val="00B23F98"/>
    <w:rsid w:val="00B571AF"/>
    <w:rsid w:val="00BD1B1E"/>
    <w:rsid w:val="00BD1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A9D9"/>
  <w15:chartTrackingRefBased/>
  <w15:docId w15:val="{5E99B58C-75BA-4D1F-AC03-1B2DB5B9C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6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76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76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76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6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6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6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6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6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6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76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76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76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76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76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76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76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768D"/>
    <w:rPr>
      <w:rFonts w:eastAsiaTheme="majorEastAsia" w:cstheme="majorBidi"/>
      <w:color w:val="272727" w:themeColor="text1" w:themeTint="D8"/>
    </w:rPr>
  </w:style>
  <w:style w:type="paragraph" w:styleId="Title">
    <w:name w:val="Title"/>
    <w:basedOn w:val="Normal"/>
    <w:next w:val="Normal"/>
    <w:link w:val="TitleChar"/>
    <w:uiPriority w:val="10"/>
    <w:qFormat/>
    <w:rsid w:val="006776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6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6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6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768D"/>
    <w:pPr>
      <w:spacing w:before="160"/>
      <w:jc w:val="center"/>
    </w:pPr>
    <w:rPr>
      <w:i/>
      <w:iCs/>
      <w:color w:val="404040" w:themeColor="text1" w:themeTint="BF"/>
    </w:rPr>
  </w:style>
  <w:style w:type="character" w:customStyle="1" w:styleId="QuoteChar">
    <w:name w:val="Quote Char"/>
    <w:basedOn w:val="DefaultParagraphFont"/>
    <w:link w:val="Quote"/>
    <w:uiPriority w:val="29"/>
    <w:rsid w:val="0067768D"/>
    <w:rPr>
      <w:i/>
      <w:iCs/>
      <w:color w:val="404040" w:themeColor="text1" w:themeTint="BF"/>
    </w:rPr>
  </w:style>
  <w:style w:type="paragraph" w:styleId="ListParagraph">
    <w:name w:val="List Paragraph"/>
    <w:basedOn w:val="Normal"/>
    <w:uiPriority w:val="34"/>
    <w:qFormat/>
    <w:rsid w:val="0067768D"/>
    <w:pPr>
      <w:ind w:left="720"/>
      <w:contextualSpacing/>
    </w:pPr>
  </w:style>
  <w:style w:type="character" w:styleId="IntenseEmphasis">
    <w:name w:val="Intense Emphasis"/>
    <w:basedOn w:val="DefaultParagraphFont"/>
    <w:uiPriority w:val="21"/>
    <w:qFormat/>
    <w:rsid w:val="0067768D"/>
    <w:rPr>
      <w:i/>
      <w:iCs/>
      <w:color w:val="0F4761" w:themeColor="accent1" w:themeShade="BF"/>
    </w:rPr>
  </w:style>
  <w:style w:type="paragraph" w:styleId="IntenseQuote">
    <w:name w:val="Intense Quote"/>
    <w:basedOn w:val="Normal"/>
    <w:next w:val="Normal"/>
    <w:link w:val="IntenseQuoteChar"/>
    <w:uiPriority w:val="30"/>
    <w:qFormat/>
    <w:rsid w:val="006776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68D"/>
    <w:rPr>
      <w:i/>
      <w:iCs/>
      <w:color w:val="0F4761" w:themeColor="accent1" w:themeShade="BF"/>
    </w:rPr>
  </w:style>
  <w:style w:type="character" w:styleId="IntenseReference">
    <w:name w:val="Intense Reference"/>
    <w:basedOn w:val="DefaultParagraphFont"/>
    <w:uiPriority w:val="32"/>
    <w:qFormat/>
    <w:rsid w:val="006776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TotalTime>
  <Pages>10</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anagolkar</dc:creator>
  <cp:keywords/>
  <dc:description/>
  <cp:lastModifiedBy>Prachi anagolkar</cp:lastModifiedBy>
  <cp:revision>3</cp:revision>
  <dcterms:created xsi:type="dcterms:W3CDTF">2025-09-16T15:07:00Z</dcterms:created>
  <dcterms:modified xsi:type="dcterms:W3CDTF">2025-09-16T16:33:00Z</dcterms:modified>
</cp:coreProperties>
</file>