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D1C" w:rsidRPr="00B63D1C" w:rsidRDefault="00B63D1C" w:rsidP="00B63D1C">
      <w:pPr>
        <w:pStyle w:val="Geenafstand"/>
        <w:jc w:val="center"/>
        <w:rPr>
          <w:rFonts w:ascii="Aharoni" w:hAnsi="Aharoni" w:cs="Aharoni"/>
          <w:b/>
          <w:color w:val="262626" w:themeColor="text1" w:themeTint="D9"/>
          <w:sz w:val="40"/>
        </w:rPr>
      </w:pPr>
      <w:r w:rsidRPr="00B63D1C">
        <w:rPr>
          <w:b/>
          <w:noProof/>
          <w:sz w:val="144"/>
          <w:szCs w:val="144"/>
        </w:rPr>
        <w:drawing>
          <wp:inline distT="0" distB="0" distL="0" distR="0" wp14:anchorId="73D4A7AD" wp14:editId="403199C6">
            <wp:extent cx="4326105" cy="611223"/>
            <wp:effectExtent l="19050" t="0" r="0" b="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90" cy="6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1C" w:rsidRPr="00B63D1C" w:rsidRDefault="00B63D1C" w:rsidP="00B63D1C">
      <w:r w:rsidRPr="00B63D1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51992" wp14:editId="7512CB4E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3D1C" w:rsidRPr="004E459B" w:rsidRDefault="00B63D1C" w:rsidP="00B63D1C">
                            <w:pPr>
                              <w:rPr>
                                <w:b/>
                                <w:color w:val="7DA7D1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DA7D1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B63D1C" w:rsidRPr="004E459B" w:rsidRDefault="00B63D1C" w:rsidP="00B63D1C">
                      <w:pPr>
                        <w:rPr>
                          <w:b/>
                          <w:color w:val="7DA7D1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DA7D1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3D1C" w:rsidRPr="00B63D1C" w:rsidRDefault="00B63D1C" w:rsidP="00B63D1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B63D1C" w:rsidRPr="00B63D1C" w:rsidRDefault="00B63D1C" w:rsidP="00B63D1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B63D1C" w:rsidRPr="00B63D1C" w:rsidRDefault="00B63D1C" w:rsidP="00B63D1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  <w:r w:rsidRPr="00B63D1C">
        <w:rPr>
          <w:rFonts w:ascii="Aharoni" w:hAnsi="Aharoni" w:cs="Aharoni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60288" behindDoc="0" locked="0" layoutInCell="1" allowOverlap="1" wp14:anchorId="351816FB" wp14:editId="78365D1E">
            <wp:simplePos x="0" y="0"/>
            <wp:positionH relativeFrom="column">
              <wp:posOffset>1529187</wp:posOffset>
            </wp:positionH>
            <wp:positionV relativeFrom="paragraph">
              <wp:align>top</wp:align>
            </wp:positionV>
            <wp:extent cx="3019425" cy="3286125"/>
            <wp:effectExtent l="0" t="0" r="9525" b="9525"/>
            <wp:wrapSquare wrapText="bothSides"/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haroni" w:hAnsi="Aharoni" w:cs="Aharoni"/>
          <w:b/>
          <w:color w:val="262626" w:themeColor="text1" w:themeTint="D9"/>
          <w:sz w:val="40"/>
        </w:rPr>
        <w:br w:type="textWrapping" w:clear="all"/>
      </w:r>
    </w:p>
    <w:p w:rsidR="00B63D1C" w:rsidRPr="00B63D1C" w:rsidRDefault="00B63D1C" w:rsidP="00B63D1C">
      <w:pPr>
        <w:pStyle w:val="Geenafstand"/>
        <w:rPr>
          <w:rFonts w:ascii="Aharoni" w:hAnsi="Aharoni" w:cs="Aharoni"/>
          <w:b/>
          <w:color w:val="262626" w:themeColor="text1" w:themeTint="D9"/>
          <w:sz w:val="52"/>
          <w:szCs w:val="52"/>
        </w:rPr>
      </w:pPr>
      <w:r w:rsidRPr="00B63D1C">
        <w:rPr>
          <w:rFonts w:ascii="Baskerville Old Face" w:hAnsi="Baskerville Old Face" w:cs="Aharoni"/>
          <w:sz w:val="52"/>
          <w:szCs w:val="52"/>
        </w:rPr>
        <w:t xml:space="preserve">Titel: </w:t>
      </w:r>
      <w:r w:rsidRPr="00B63D1C">
        <w:rPr>
          <w:rFonts w:ascii="Baskerville Old Face" w:hAnsi="Baskerville Old Face" w:cs="Aharoni"/>
          <w:sz w:val="52"/>
          <w:szCs w:val="52"/>
        </w:rPr>
        <w:t>Materialenlijst:</w:t>
      </w:r>
      <w:r w:rsidRPr="00B63D1C">
        <w:rPr>
          <w:rFonts w:ascii="Baskerville Old Face" w:hAnsi="Baskerville Old Face" w:cs="Aharoni"/>
          <w:sz w:val="52"/>
          <w:szCs w:val="52"/>
        </w:rPr>
        <w:br/>
        <w:t xml:space="preserve">Proeve van bekwaamheid </w:t>
      </w:r>
    </w:p>
    <w:p w:rsidR="00B63D1C" w:rsidRPr="00B63D1C" w:rsidRDefault="00B63D1C" w:rsidP="00B63D1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B63D1C" w:rsidRPr="00B63D1C" w:rsidRDefault="00B63D1C" w:rsidP="00B63D1C">
      <w:pPr>
        <w:tabs>
          <w:tab w:val="left" w:pos="6150"/>
        </w:tabs>
        <w:rPr>
          <w:rFonts w:ascii="Baskerville Old Face" w:hAnsi="Baskerville Old Face"/>
          <w:sz w:val="52"/>
          <w:szCs w:val="52"/>
        </w:rPr>
      </w:pPr>
      <w:r w:rsidRPr="00B63D1C">
        <w:rPr>
          <w:rFonts w:ascii="Baskerville Old Face" w:hAnsi="Baskerville Old Face"/>
          <w:sz w:val="52"/>
          <w:szCs w:val="52"/>
        </w:rPr>
        <w:t>Dean Vermeulen / Mitch Walravens</w:t>
      </w:r>
      <w:r w:rsidRPr="00B63D1C">
        <w:rPr>
          <w:rFonts w:ascii="Baskerville Old Face" w:hAnsi="Baskerville Old Face"/>
          <w:sz w:val="52"/>
          <w:szCs w:val="52"/>
        </w:rPr>
        <w:tab/>
      </w:r>
    </w:p>
    <w:p w:rsidR="00B63D1C" w:rsidRPr="00B63D1C" w:rsidRDefault="00B63D1C" w:rsidP="00B63D1C">
      <w:pPr>
        <w:rPr>
          <w:rFonts w:ascii="Baskerville Old Face" w:hAnsi="Baskerville Old Face"/>
          <w:sz w:val="40"/>
          <w:szCs w:val="40"/>
        </w:rPr>
      </w:pPr>
      <w:r w:rsidRPr="00B63D1C">
        <w:rPr>
          <w:rFonts w:ascii="Baskerville Old Face" w:hAnsi="Baskerville Old Face"/>
          <w:sz w:val="40"/>
          <w:szCs w:val="40"/>
        </w:rPr>
        <w:t xml:space="preserve">Klas: </w:t>
      </w:r>
      <w:proofErr w:type="spellStart"/>
      <w:r w:rsidRPr="00B63D1C">
        <w:rPr>
          <w:rFonts w:ascii="Baskerville Old Face" w:hAnsi="Baskerville Old Face"/>
          <w:sz w:val="40"/>
          <w:szCs w:val="40"/>
        </w:rPr>
        <w:t>Med</w:t>
      </w:r>
      <w:proofErr w:type="spellEnd"/>
      <w:r w:rsidRPr="00B63D1C">
        <w:rPr>
          <w:rFonts w:ascii="Baskerville Old Face" w:hAnsi="Baskerville Old Face"/>
          <w:sz w:val="40"/>
          <w:szCs w:val="40"/>
        </w:rPr>
        <w:t xml:space="preserve"> 3A</w:t>
      </w:r>
    </w:p>
    <w:p w:rsidR="00B63D1C" w:rsidRPr="00B63D1C" w:rsidRDefault="00B63D1C" w:rsidP="00B63D1C">
      <w:pPr>
        <w:rPr>
          <w:rFonts w:ascii="Baskerville Old Face" w:hAnsi="Baskerville Old Face"/>
          <w:sz w:val="40"/>
          <w:szCs w:val="40"/>
        </w:rPr>
      </w:pPr>
      <w:r w:rsidRPr="00B63D1C">
        <w:rPr>
          <w:rFonts w:ascii="Baskerville Old Face" w:hAnsi="Baskerville Old Face"/>
          <w:sz w:val="40"/>
          <w:szCs w:val="40"/>
        </w:rPr>
        <w:t>2015-2016</w:t>
      </w:r>
    </w:p>
    <w:p w:rsidR="00B63D1C" w:rsidRPr="00B63D1C" w:rsidRDefault="00B63D1C" w:rsidP="00B63D1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  <w:r w:rsidRPr="00B63D1C">
        <w:rPr>
          <w:rFonts w:ascii="Baskerville Old Face" w:hAnsi="Baskerville Old Face"/>
          <w:sz w:val="40"/>
          <w:szCs w:val="40"/>
        </w:rPr>
        <w:t>Versie 1.0</w:t>
      </w:r>
    </w:p>
    <w:p w:rsidR="00ED1445" w:rsidRPr="00B63D1C" w:rsidRDefault="00ED1445" w:rsidP="00ED1445">
      <w:pPr>
        <w:jc w:val="center"/>
      </w:pPr>
    </w:p>
    <w:p w:rsidR="003F01B0" w:rsidRPr="00B63D1C" w:rsidRDefault="003F01B0" w:rsidP="00ED1445">
      <w:pPr>
        <w:jc w:val="center"/>
      </w:pPr>
    </w:p>
    <w:p w:rsidR="003F01B0" w:rsidRPr="00B63D1C" w:rsidRDefault="003F01B0" w:rsidP="00ED1445">
      <w:pPr>
        <w:jc w:val="center"/>
      </w:pPr>
    </w:p>
    <w:p w:rsidR="00396305" w:rsidRPr="00B63D1C" w:rsidRDefault="00396305" w:rsidP="00396305">
      <w:pPr>
        <w:widowControl w:val="0"/>
        <w:autoSpaceDE w:val="0"/>
        <w:autoSpaceDN w:val="0"/>
        <w:adjustRightInd w:val="0"/>
        <w:rPr>
          <w:rFonts w:ascii="Tahoma" w:hAnsi="Tahoma" w:cs="Tahoma"/>
          <w:b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79078564"/>
        <w:docPartObj>
          <w:docPartGallery w:val="Table of Contents"/>
          <w:docPartUnique/>
        </w:docPartObj>
      </w:sdtPr>
      <w:sdtEndPr/>
      <w:sdtContent>
        <w:p w:rsidR="00BA2322" w:rsidRPr="00B63D1C" w:rsidRDefault="00BA2322" w:rsidP="0085717C">
          <w:pPr>
            <w:pStyle w:val="Kopvaninhoudsopgave"/>
            <w:tabs>
              <w:tab w:val="left" w:pos="3299"/>
            </w:tabs>
            <w:rPr>
              <w:rFonts w:ascii="Cambria" w:hAnsi="Cambria"/>
            </w:rPr>
          </w:pPr>
          <w:r w:rsidRPr="00B63D1C">
            <w:rPr>
              <w:rFonts w:ascii="Cambria" w:hAnsi="Cambria"/>
              <w:color w:val="02376F" w:themeColor="background2" w:themeShade="40"/>
              <w:sz w:val="36"/>
              <w:szCs w:val="36"/>
            </w:rPr>
            <w:t>Inhoudsopgave</w:t>
          </w:r>
          <w:r w:rsidR="0085717C" w:rsidRPr="00B63D1C">
            <w:rPr>
              <w:rFonts w:ascii="Cambria" w:hAnsi="Cambria"/>
            </w:rPr>
            <w:tab/>
          </w:r>
        </w:p>
        <w:p w:rsidR="005D1599" w:rsidRDefault="00BA2322">
          <w:pPr>
            <w:pStyle w:val="Inhopg1"/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 w:rsidRPr="00B63D1C">
            <w:rPr>
              <w:rFonts w:ascii="Cambria" w:hAnsi="Cambria"/>
              <w:i w:val="0"/>
            </w:rPr>
            <w:fldChar w:fldCharType="begin"/>
          </w:r>
          <w:r w:rsidRPr="00B63D1C">
            <w:rPr>
              <w:rFonts w:ascii="Cambria" w:hAnsi="Cambria"/>
              <w:i w:val="0"/>
            </w:rPr>
            <w:instrText xml:space="preserve"> TOC \o "1-3" \h \z \u </w:instrText>
          </w:r>
          <w:r w:rsidRPr="00B63D1C">
            <w:rPr>
              <w:rFonts w:ascii="Cambria" w:hAnsi="Cambria"/>
              <w:i w:val="0"/>
            </w:rPr>
            <w:fldChar w:fldCharType="separate"/>
          </w:r>
          <w:hyperlink w:anchor="_Toc444155684" w:history="1">
            <w:r w:rsidR="005D1599" w:rsidRPr="009406E9">
              <w:rPr>
                <w:rStyle w:val="Hyperlink"/>
              </w:rPr>
              <w:t>Inleiding</w:t>
            </w:r>
            <w:r w:rsidR="005D1599">
              <w:rPr>
                <w:webHidden/>
              </w:rPr>
              <w:tab/>
            </w:r>
            <w:r w:rsidR="005D1599">
              <w:rPr>
                <w:webHidden/>
              </w:rPr>
              <w:fldChar w:fldCharType="begin"/>
            </w:r>
            <w:r w:rsidR="005D1599">
              <w:rPr>
                <w:webHidden/>
              </w:rPr>
              <w:instrText xml:space="preserve"> PAGEREF _Toc444155684 \h </w:instrText>
            </w:r>
            <w:r w:rsidR="005D1599">
              <w:rPr>
                <w:webHidden/>
              </w:rPr>
            </w:r>
            <w:r w:rsidR="005D1599">
              <w:rPr>
                <w:webHidden/>
              </w:rPr>
              <w:fldChar w:fldCharType="separate"/>
            </w:r>
            <w:r w:rsidR="005D1599">
              <w:rPr>
                <w:webHidden/>
              </w:rPr>
              <w:t>3</w:t>
            </w:r>
            <w:r w:rsidR="005D1599">
              <w:rPr>
                <w:webHidden/>
              </w:rPr>
              <w:fldChar w:fldCharType="end"/>
            </w:r>
          </w:hyperlink>
        </w:p>
        <w:p w:rsidR="005D1599" w:rsidRDefault="005D1599">
          <w:pPr>
            <w:pStyle w:val="Inhopg1"/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444155685" w:history="1">
            <w:r w:rsidRPr="009406E9">
              <w:rPr>
                <w:rStyle w:val="Hyperlink"/>
              </w:rPr>
              <w:t>Inventarisatie A:  Hard/Software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_Toc444155685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1599" w:rsidRDefault="005D1599">
          <w:pPr>
            <w:pStyle w:val="Inhopg1"/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444155686" w:history="1">
            <w:r w:rsidRPr="009406E9">
              <w:rPr>
                <w:rStyle w:val="Hyperlink"/>
              </w:rPr>
              <w:t>Inventarisatie B: Documentatie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_Toc444155686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1599" w:rsidRDefault="005D1599">
          <w:pPr>
            <w:pStyle w:val="Inhopg1"/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444155687" w:history="1">
            <w:r w:rsidRPr="009406E9">
              <w:rPr>
                <w:rStyle w:val="Hyperlink"/>
              </w:rPr>
              <w:t>Inventarisatie C: Media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_Toc444155687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1599" w:rsidRDefault="005D1599">
          <w:pPr>
            <w:pStyle w:val="Inhopg1"/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444155688" w:history="1">
            <w:r w:rsidRPr="009406E9">
              <w:rPr>
                <w:rStyle w:val="Hyperlink"/>
              </w:rPr>
              <w:t>Inventarisatie D: Personeel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_Toc444155688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A2322" w:rsidRPr="00B63D1C" w:rsidRDefault="00BA2322">
          <w:r w:rsidRPr="00B63D1C">
            <w:rPr>
              <w:rFonts w:ascii="Cambria" w:hAnsi="Cambria"/>
              <w:b/>
              <w:bCs/>
            </w:rPr>
            <w:fldChar w:fldCharType="end"/>
          </w:r>
        </w:p>
      </w:sdtContent>
    </w:sdt>
    <w:p w:rsidR="003F01B0" w:rsidRPr="00B63D1C" w:rsidRDefault="003F01B0" w:rsidP="009B04F1"/>
    <w:p w:rsidR="003F01B0" w:rsidRPr="00B63D1C" w:rsidRDefault="003F01B0" w:rsidP="003F01B0"/>
    <w:p w:rsidR="003F01B0" w:rsidRPr="00B63D1C" w:rsidRDefault="003F01B0" w:rsidP="003F01B0">
      <w:pPr>
        <w:jc w:val="right"/>
      </w:pPr>
    </w:p>
    <w:p w:rsidR="00AF5E47" w:rsidRPr="00B63D1C" w:rsidRDefault="00AF5E47" w:rsidP="00AF5E47"/>
    <w:p w:rsidR="00AF5E47" w:rsidRPr="00B63D1C" w:rsidRDefault="00AF5E47" w:rsidP="00AF5E47"/>
    <w:p w:rsidR="003F01B0" w:rsidRPr="00B63D1C" w:rsidRDefault="003F01B0" w:rsidP="00B54308">
      <w:pPr>
        <w:tabs>
          <w:tab w:val="left" w:pos="1935"/>
        </w:tabs>
      </w:pPr>
    </w:p>
    <w:p w:rsidR="00475CE1" w:rsidRPr="00B63D1C" w:rsidRDefault="00475CE1" w:rsidP="00B54308">
      <w:pPr>
        <w:tabs>
          <w:tab w:val="left" w:pos="1935"/>
        </w:tabs>
      </w:pPr>
    </w:p>
    <w:p w:rsidR="00475CE1" w:rsidRPr="00B63D1C" w:rsidRDefault="00475CE1" w:rsidP="00B54308">
      <w:pPr>
        <w:tabs>
          <w:tab w:val="left" w:pos="1935"/>
        </w:tabs>
      </w:pPr>
    </w:p>
    <w:p w:rsidR="00475CE1" w:rsidRPr="00B63D1C" w:rsidRDefault="00475CE1" w:rsidP="00B54308">
      <w:pPr>
        <w:tabs>
          <w:tab w:val="left" w:pos="1935"/>
        </w:tabs>
      </w:pPr>
    </w:p>
    <w:p w:rsidR="00A31333" w:rsidRPr="00B63D1C" w:rsidRDefault="00A31333" w:rsidP="00BA2322">
      <w:pPr>
        <w:tabs>
          <w:tab w:val="left" w:pos="5880"/>
        </w:tabs>
      </w:pPr>
    </w:p>
    <w:p w:rsidR="008C70C9" w:rsidRPr="00B63D1C" w:rsidRDefault="008C70C9" w:rsidP="00592C67">
      <w:pPr>
        <w:tabs>
          <w:tab w:val="left" w:pos="5880"/>
        </w:tabs>
      </w:pPr>
    </w:p>
    <w:p w:rsidR="0060380E" w:rsidRPr="00B63D1C" w:rsidRDefault="0060380E" w:rsidP="00592C67">
      <w:pPr>
        <w:tabs>
          <w:tab w:val="left" w:pos="5880"/>
        </w:tabs>
      </w:pPr>
    </w:p>
    <w:p w:rsidR="0060380E" w:rsidRPr="00B63D1C" w:rsidRDefault="0060380E" w:rsidP="00592C67">
      <w:pPr>
        <w:tabs>
          <w:tab w:val="left" w:pos="5880"/>
        </w:tabs>
      </w:pPr>
    </w:p>
    <w:p w:rsidR="0060380E" w:rsidRPr="00B63D1C" w:rsidRDefault="0060380E" w:rsidP="00592C67">
      <w:pPr>
        <w:tabs>
          <w:tab w:val="left" w:pos="5880"/>
        </w:tabs>
      </w:pPr>
    </w:p>
    <w:p w:rsidR="0060380E" w:rsidRPr="00B63D1C" w:rsidRDefault="0060380E" w:rsidP="00592C67">
      <w:pPr>
        <w:tabs>
          <w:tab w:val="left" w:pos="5880"/>
        </w:tabs>
      </w:pPr>
    </w:p>
    <w:p w:rsidR="0060380E" w:rsidRPr="00B63D1C" w:rsidRDefault="0060380E" w:rsidP="00592C67">
      <w:pPr>
        <w:tabs>
          <w:tab w:val="left" w:pos="5880"/>
        </w:tabs>
      </w:pPr>
    </w:p>
    <w:p w:rsidR="0060380E" w:rsidRPr="00B63D1C" w:rsidRDefault="0060380E" w:rsidP="00592C67">
      <w:pPr>
        <w:tabs>
          <w:tab w:val="left" w:pos="5880"/>
        </w:tabs>
      </w:pPr>
    </w:p>
    <w:p w:rsidR="0060380E" w:rsidRPr="00B63D1C" w:rsidRDefault="0060380E" w:rsidP="00592C67">
      <w:pPr>
        <w:tabs>
          <w:tab w:val="left" w:pos="5880"/>
        </w:tabs>
      </w:pPr>
    </w:p>
    <w:p w:rsidR="0060380E" w:rsidRPr="00B63D1C" w:rsidRDefault="0060380E" w:rsidP="00592C67">
      <w:pPr>
        <w:tabs>
          <w:tab w:val="left" w:pos="5880"/>
        </w:tabs>
      </w:pPr>
    </w:p>
    <w:p w:rsidR="0060380E" w:rsidRPr="00B63D1C" w:rsidRDefault="0060380E" w:rsidP="00592C67">
      <w:pPr>
        <w:tabs>
          <w:tab w:val="left" w:pos="5880"/>
        </w:tabs>
      </w:pPr>
    </w:p>
    <w:p w:rsidR="0060380E" w:rsidRPr="00B63D1C" w:rsidRDefault="0060380E" w:rsidP="0060380E">
      <w:pPr>
        <w:pStyle w:val="Kop1"/>
      </w:pPr>
      <w:bookmarkStart w:id="0" w:name="_Toc410373510"/>
      <w:bookmarkStart w:id="1" w:name="_Toc444155684"/>
      <w:r w:rsidRPr="00B63D1C">
        <w:t>Inleiding</w:t>
      </w:r>
      <w:bookmarkEnd w:id="0"/>
      <w:bookmarkEnd w:id="1"/>
    </w:p>
    <w:p w:rsidR="0060380E" w:rsidRPr="00B63D1C" w:rsidRDefault="0060380E" w:rsidP="0060380E">
      <w:r w:rsidRPr="00B63D1C">
        <w:br/>
        <w:t xml:space="preserve">Dit is de inventarisatie van het project </w:t>
      </w:r>
      <w:r w:rsidR="00B63D1C">
        <w:t>Mobile app</w:t>
      </w:r>
      <w:r w:rsidRPr="00B63D1C">
        <w:t>. Dit docum</w:t>
      </w:r>
      <w:r w:rsidR="00B63D1C">
        <w:t>ent dient om alle benodigdheden</w:t>
      </w:r>
      <w:r w:rsidRPr="00B63D1C">
        <w:t xml:space="preserve"> voor de realisering van het project overzichtelijk in kaart te brengen.</w:t>
      </w:r>
    </w:p>
    <w:p w:rsidR="0060380E" w:rsidRPr="00B63D1C" w:rsidRDefault="0060380E" w:rsidP="0060380E">
      <w:r w:rsidRPr="00B63D1C">
        <w:t xml:space="preserve">In de inventarisatie komen de volgende aspecten aan bod: </w:t>
      </w:r>
    </w:p>
    <w:p w:rsidR="0060380E" w:rsidRPr="00B63D1C" w:rsidRDefault="0060380E" w:rsidP="0060380E">
      <w:pPr>
        <w:pStyle w:val="Lijstalinea"/>
        <w:numPr>
          <w:ilvl w:val="0"/>
          <w:numId w:val="7"/>
        </w:numPr>
      </w:pPr>
      <w:r w:rsidRPr="00B63D1C">
        <w:t>Hardware/Software</w:t>
      </w:r>
    </w:p>
    <w:p w:rsidR="0060380E" w:rsidRPr="00B63D1C" w:rsidRDefault="0060380E" w:rsidP="0060380E">
      <w:pPr>
        <w:pStyle w:val="Lijstalinea"/>
        <w:numPr>
          <w:ilvl w:val="0"/>
          <w:numId w:val="7"/>
        </w:numPr>
      </w:pPr>
      <w:r w:rsidRPr="00B63D1C">
        <w:t>Documentatie</w:t>
      </w:r>
    </w:p>
    <w:p w:rsidR="0060380E" w:rsidRPr="00B63D1C" w:rsidRDefault="0060380E" w:rsidP="0060380E">
      <w:pPr>
        <w:pStyle w:val="Lijstalinea"/>
        <w:numPr>
          <w:ilvl w:val="0"/>
          <w:numId w:val="7"/>
        </w:numPr>
      </w:pPr>
      <w:r w:rsidRPr="00B63D1C">
        <w:t>Media</w:t>
      </w:r>
    </w:p>
    <w:p w:rsidR="0060380E" w:rsidRPr="00B63D1C" w:rsidRDefault="0060380E" w:rsidP="0060380E">
      <w:pPr>
        <w:pStyle w:val="Lijstalinea"/>
        <w:numPr>
          <w:ilvl w:val="0"/>
          <w:numId w:val="7"/>
        </w:numPr>
      </w:pPr>
      <w:r w:rsidRPr="00B63D1C">
        <w:t>Personeel</w:t>
      </w:r>
    </w:p>
    <w:p w:rsidR="0060380E" w:rsidRPr="00B63D1C" w:rsidRDefault="0060380E" w:rsidP="0060380E"/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spacing w:before="100" w:beforeAutospacing="1" w:after="100" w:afterAutospacing="1" w:line="240" w:lineRule="auto"/>
      </w:pPr>
    </w:p>
    <w:p w:rsidR="0060380E" w:rsidRPr="00B63D1C" w:rsidRDefault="0060380E" w:rsidP="0060380E">
      <w:pPr>
        <w:pStyle w:val="Kop1"/>
      </w:pPr>
      <w:bookmarkStart w:id="2" w:name="_Toc410373511"/>
      <w:bookmarkStart w:id="3" w:name="_Toc444155685"/>
      <w:r w:rsidRPr="00B63D1C">
        <w:lastRenderedPageBreak/>
        <w:t>Inventarisatie A:  Hard/Software</w:t>
      </w:r>
      <w:bookmarkEnd w:id="2"/>
      <w:bookmarkEnd w:id="3"/>
      <w:r w:rsidRPr="00B63D1C">
        <w:br/>
      </w:r>
    </w:p>
    <w:p w:rsidR="0060380E" w:rsidRPr="00B63D1C" w:rsidRDefault="0060380E" w:rsidP="0060380E">
      <w:r w:rsidRPr="00B63D1C">
        <w:t>1  Computer of laptop ( Op deze computer wordt zowel ontwikkeld als getest)</w:t>
      </w:r>
    </w:p>
    <w:p w:rsidR="0060380E" w:rsidRPr="00B63D1C" w:rsidRDefault="0060380E" w:rsidP="0060380E">
      <w:pPr>
        <w:pStyle w:val="Lijstalinea"/>
        <w:numPr>
          <w:ilvl w:val="0"/>
          <w:numId w:val="6"/>
        </w:numPr>
      </w:pPr>
      <w:r w:rsidRPr="00B63D1C">
        <w:t>Google Chrome (testen)</w:t>
      </w:r>
    </w:p>
    <w:p w:rsidR="0060380E" w:rsidRPr="00B63D1C" w:rsidRDefault="0060380E" w:rsidP="0060380E">
      <w:pPr>
        <w:pStyle w:val="Lijstalinea"/>
        <w:numPr>
          <w:ilvl w:val="0"/>
          <w:numId w:val="6"/>
        </w:numPr>
      </w:pPr>
      <w:r w:rsidRPr="00B63D1C">
        <w:t>Firefox (testen)</w:t>
      </w:r>
    </w:p>
    <w:p w:rsidR="0060380E" w:rsidRPr="00B63D1C" w:rsidRDefault="00B63D1C" w:rsidP="0060380E">
      <w:pPr>
        <w:pStyle w:val="Lijstalinea"/>
        <w:numPr>
          <w:ilvl w:val="0"/>
          <w:numId w:val="6"/>
        </w:numPr>
      </w:pPr>
      <w:proofErr w:type="spellStart"/>
      <w:r>
        <w:t>Sublime</w:t>
      </w:r>
      <w:proofErr w:type="spellEnd"/>
      <w:r w:rsidR="0060380E" w:rsidRPr="00B63D1C">
        <w:t xml:space="preserve"> (ontwikkelen)</w:t>
      </w:r>
    </w:p>
    <w:p w:rsidR="0060380E" w:rsidRPr="00B63D1C" w:rsidRDefault="00B63D1C" w:rsidP="0060380E">
      <w:pPr>
        <w:pStyle w:val="Lijstalinea"/>
        <w:numPr>
          <w:ilvl w:val="0"/>
          <w:numId w:val="6"/>
        </w:numPr>
      </w:pPr>
      <w:proofErr w:type="spellStart"/>
      <w:r>
        <w:t>Brackets</w:t>
      </w:r>
      <w:proofErr w:type="spellEnd"/>
      <w:r w:rsidR="0060380E" w:rsidRPr="00B63D1C">
        <w:t xml:space="preserve"> (ontwikkelen)</w:t>
      </w:r>
    </w:p>
    <w:p w:rsidR="0060380E" w:rsidRPr="00B63D1C" w:rsidRDefault="0060380E" w:rsidP="0060380E">
      <w:pPr>
        <w:pStyle w:val="Lijstalinea"/>
        <w:numPr>
          <w:ilvl w:val="0"/>
          <w:numId w:val="6"/>
        </w:numPr>
      </w:pPr>
      <w:proofErr w:type="spellStart"/>
      <w:r w:rsidRPr="00B63D1C">
        <w:t>Wordpress</w:t>
      </w:r>
      <w:proofErr w:type="spellEnd"/>
      <w:r w:rsidR="007802AE">
        <w:t xml:space="preserve"> (data)</w:t>
      </w:r>
    </w:p>
    <w:p w:rsidR="0060380E" w:rsidRPr="00B63D1C" w:rsidRDefault="0060380E" w:rsidP="0060380E">
      <w:pPr>
        <w:pStyle w:val="Kop1"/>
      </w:pPr>
      <w:bookmarkStart w:id="4" w:name="_Toc410373512"/>
      <w:bookmarkStart w:id="5" w:name="_Toc444155686"/>
      <w:r w:rsidRPr="00B63D1C">
        <w:t>Inventarisatie B: Documentatie</w:t>
      </w:r>
      <w:bookmarkEnd w:id="4"/>
      <w:bookmarkEnd w:id="5"/>
    </w:p>
    <w:p w:rsidR="0060380E" w:rsidRPr="00B63D1C" w:rsidRDefault="0060380E" w:rsidP="0060380E">
      <w:r w:rsidRPr="00B63D1C">
        <w:t xml:space="preserve">Al deze documenten zijn te vinden op </w:t>
      </w:r>
      <w:proofErr w:type="spellStart"/>
      <w:r w:rsidR="00B63D1C">
        <w:t>Github</w:t>
      </w:r>
      <w:proofErr w:type="spellEnd"/>
      <w:r w:rsidR="005D1599">
        <w:t xml:space="preserve"> Mitch-Dean-Voetbalsensatie-APP.</w:t>
      </w:r>
    </w:p>
    <w:p w:rsidR="0060380E" w:rsidRPr="00B63D1C" w:rsidRDefault="0060380E" w:rsidP="0060380E">
      <w:pPr>
        <w:pStyle w:val="Lijstalinea"/>
        <w:numPr>
          <w:ilvl w:val="0"/>
          <w:numId w:val="6"/>
        </w:numPr>
      </w:pPr>
      <w:r w:rsidRPr="00B63D1C">
        <w:t>offerte v 1.0</w:t>
      </w:r>
      <w:r w:rsidRPr="00B63D1C">
        <w:tab/>
      </w:r>
      <w:r w:rsidRPr="00B63D1C">
        <w:tab/>
      </w:r>
      <w:r w:rsidRPr="00B63D1C">
        <w:tab/>
      </w:r>
      <w:r w:rsidR="005D1599">
        <w:tab/>
      </w:r>
    </w:p>
    <w:p w:rsidR="0060380E" w:rsidRPr="00B63D1C" w:rsidRDefault="005D1599" w:rsidP="0060380E">
      <w:pPr>
        <w:pStyle w:val="Lijstalinea"/>
        <w:numPr>
          <w:ilvl w:val="0"/>
          <w:numId w:val="6"/>
        </w:numPr>
      </w:pPr>
      <w:r>
        <w:t>Plan van Aanpak v 1.0</w:t>
      </w:r>
      <w:r>
        <w:tab/>
      </w:r>
      <w:r>
        <w:tab/>
      </w:r>
    </w:p>
    <w:p w:rsidR="0060380E" w:rsidRPr="00B63D1C" w:rsidRDefault="005D1599" w:rsidP="0060380E">
      <w:pPr>
        <w:pStyle w:val="Lijstalinea"/>
        <w:numPr>
          <w:ilvl w:val="0"/>
          <w:numId w:val="6"/>
        </w:numPr>
      </w:pPr>
      <w:r>
        <w:t>Concept v 1.0</w:t>
      </w:r>
      <w:r>
        <w:tab/>
      </w:r>
      <w:r>
        <w:tab/>
        <w:t xml:space="preserve"> </w:t>
      </w:r>
      <w:r>
        <w:tab/>
      </w:r>
    </w:p>
    <w:p w:rsidR="0060380E" w:rsidRPr="00B63D1C" w:rsidRDefault="005D1599" w:rsidP="0060380E">
      <w:pPr>
        <w:pStyle w:val="Lijstalinea"/>
        <w:numPr>
          <w:ilvl w:val="0"/>
          <w:numId w:val="6"/>
        </w:numPr>
      </w:pPr>
      <w:r>
        <w:t xml:space="preserve">Functioneel ontwerp v 1.0        </w:t>
      </w:r>
    </w:p>
    <w:p w:rsidR="0060380E" w:rsidRPr="00B63D1C" w:rsidRDefault="005D1599" w:rsidP="0060380E">
      <w:pPr>
        <w:pStyle w:val="Lijstalinea"/>
        <w:numPr>
          <w:ilvl w:val="0"/>
          <w:numId w:val="6"/>
        </w:numPr>
      </w:pPr>
      <w:r>
        <w:t>Technisch ontwerp v 1.0</w:t>
      </w:r>
      <w:r>
        <w:tab/>
      </w:r>
      <w:r>
        <w:tab/>
      </w:r>
    </w:p>
    <w:p w:rsidR="0060380E" w:rsidRPr="00B63D1C" w:rsidRDefault="0060380E" w:rsidP="0060380E">
      <w:pPr>
        <w:pStyle w:val="Lijstalinea"/>
        <w:numPr>
          <w:ilvl w:val="0"/>
          <w:numId w:val="6"/>
        </w:numPr>
      </w:pPr>
      <w:r w:rsidRPr="00B63D1C">
        <w:t>Inventarisatie v 1.0 (dit document)</w:t>
      </w:r>
      <w:r w:rsidRPr="00B63D1C">
        <w:tab/>
      </w:r>
    </w:p>
    <w:p w:rsidR="0060380E" w:rsidRPr="00B63D1C" w:rsidRDefault="0060380E" w:rsidP="0060380E">
      <w:pPr>
        <w:pStyle w:val="Kop1"/>
      </w:pPr>
      <w:bookmarkStart w:id="6" w:name="_Toc410373513"/>
      <w:bookmarkStart w:id="7" w:name="_Toc444155687"/>
      <w:r w:rsidRPr="00B63D1C">
        <w:t>Inventarisatie C: Media</w:t>
      </w:r>
      <w:bookmarkEnd w:id="6"/>
      <w:bookmarkEnd w:id="7"/>
      <w:r w:rsidRPr="00B63D1C">
        <w:t xml:space="preserve"> </w:t>
      </w:r>
    </w:p>
    <w:p w:rsidR="0060380E" w:rsidRPr="00B63D1C" w:rsidRDefault="0060380E" w:rsidP="0060380E">
      <w:pPr>
        <w:rPr>
          <w:b/>
        </w:rPr>
      </w:pPr>
    </w:p>
    <w:p w:rsidR="0060380E" w:rsidRPr="00B63D1C" w:rsidRDefault="0060380E" w:rsidP="0060380E">
      <w:pPr>
        <w:pStyle w:val="Lijstalinea"/>
        <w:numPr>
          <w:ilvl w:val="0"/>
          <w:numId w:val="6"/>
        </w:numPr>
      </w:pPr>
      <w:r w:rsidRPr="00B63D1C">
        <w:t xml:space="preserve">afbeeldingen van de </w:t>
      </w:r>
      <w:r w:rsidR="005D1599">
        <w:t>clubs</w:t>
      </w:r>
      <w:r w:rsidRPr="00B63D1C">
        <w:t>(</w:t>
      </w:r>
      <w:proofErr w:type="spellStart"/>
      <w:r w:rsidRPr="00B63D1C">
        <w:t>png</w:t>
      </w:r>
      <w:proofErr w:type="spellEnd"/>
      <w:r w:rsidRPr="00B63D1C">
        <w:t xml:space="preserve">/jpg)  </w:t>
      </w:r>
      <w:r w:rsidRPr="00B63D1C">
        <w:tab/>
      </w:r>
      <w:r w:rsidRPr="00B63D1C">
        <w:tab/>
      </w:r>
      <w:proofErr w:type="spellStart"/>
      <w:r w:rsidRPr="00B63D1C">
        <w:t>Luctor</w:t>
      </w:r>
      <w:proofErr w:type="spellEnd"/>
      <w:r w:rsidRPr="00B63D1C">
        <w:t xml:space="preserve"> -&gt; 2.3 </w:t>
      </w:r>
      <w:proofErr w:type="spellStart"/>
      <w:r w:rsidRPr="00B63D1C">
        <w:t>Mediauiting</w:t>
      </w:r>
      <w:proofErr w:type="spellEnd"/>
      <w:r w:rsidRPr="00B63D1C">
        <w:t>-&gt;Images</w:t>
      </w:r>
    </w:p>
    <w:p w:rsidR="0060380E" w:rsidRPr="00B63D1C" w:rsidRDefault="0060380E" w:rsidP="0060380E">
      <w:pPr>
        <w:pStyle w:val="Lijstalinea"/>
        <w:numPr>
          <w:ilvl w:val="0"/>
          <w:numId w:val="6"/>
        </w:numPr>
      </w:pPr>
      <w:r w:rsidRPr="00B63D1C">
        <w:t xml:space="preserve">Afbeeldingen van </w:t>
      </w:r>
      <w:proofErr w:type="spellStart"/>
      <w:r w:rsidRPr="00B63D1C">
        <w:t>wireframes</w:t>
      </w:r>
      <w:proofErr w:type="spellEnd"/>
      <w:r w:rsidRPr="00B63D1C">
        <w:t xml:space="preserve"> (</w:t>
      </w:r>
      <w:proofErr w:type="spellStart"/>
      <w:r w:rsidRPr="00B63D1C">
        <w:t>png</w:t>
      </w:r>
      <w:proofErr w:type="spellEnd"/>
      <w:r w:rsidRPr="00B63D1C">
        <w:t>)</w:t>
      </w:r>
      <w:r w:rsidRPr="00B63D1C">
        <w:tab/>
      </w:r>
      <w:r w:rsidRPr="00B63D1C">
        <w:tab/>
      </w:r>
      <w:proofErr w:type="spellStart"/>
      <w:r w:rsidRPr="00B63D1C">
        <w:t>Luctor</w:t>
      </w:r>
      <w:proofErr w:type="spellEnd"/>
      <w:r w:rsidRPr="00B63D1C">
        <w:t xml:space="preserve"> -&gt; 1.4 FO-&gt;</w:t>
      </w:r>
      <w:proofErr w:type="spellStart"/>
      <w:r w:rsidRPr="00B63D1C">
        <w:t>Wireframes</w:t>
      </w:r>
      <w:proofErr w:type="spellEnd"/>
    </w:p>
    <w:p w:rsidR="0060380E" w:rsidRPr="00B63D1C" w:rsidRDefault="0060380E" w:rsidP="0060380E">
      <w:pPr>
        <w:pStyle w:val="Lijstalinea"/>
      </w:pPr>
    </w:p>
    <w:p w:rsidR="0060380E" w:rsidRPr="00B63D1C" w:rsidRDefault="0060380E" w:rsidP="0060380E">
      <w:r w:rsidRPr="00B63D1C">
        <w:t>De afbeeldingen die gebruikt gaan worden zijn afkomstig van de klant zelf. Het uiteindelijke product komt online te staan. Dit is voorkomt rechten problemen over het delen van bestaande media.</w:t>
      </w:r>
    </w:p>
    <w:p w:rsidR="0060380E" w:rsidRPr="00B63D1C" w:rsidRDefault="0060380E" w:rsidP="0060380E"/>
    <w:p w:rsidR="0060380E" w:rsidRPr="00B63D1C" w:rsidRDefault="0060380E" w:rsidP="0060380E"/>
    <w:p w:rsidR="0060380E" w:rsidRDefault="0060380E" w:rsidP="0060380E"/>
    <w:p w:rsidR="005D1599" w:rsidRDefault="005D1599" w:rsidP="0060380E"/>
    <w:p w:rsidR="005D1599" w:rsidRDefault="005D1599" w:rsidP="0060380E"/>
    <w:p w:rsidR="007802AE" w:rsidRPr="00B63D1C" w:rsidRDefault="007802AE" w:rsidP="0060380E">
      <w:bookmarkStart w:id="8" w:name="_GoBack"/>
      <w:bookmarkEnd w:id="8"/>
    </w:p>
    <w:p w:rsidR="0060380E" w:rsidRPr="00B63D1C" w:rsidRDefault="0060380E" w:rsidP="0060380E">
      <w:pPr>
        <w:pStyle w:val="Kop1"/>
      </w:pPr>
      <w:bookmarkStart w:id="9" w:name="_Toc410373514"/>
      <w:bookmarkStart w:id="10" w:name="_Toc444155688"/>
      <w:r w:rsidRPr="00B63D1C">
        <w:lastRenderedPageBreak/>
        <w:t>Inventarisatie D: Personeel</w:t>
      </w:r>
      <w:bookmarkEnd w:id="9"/>
      <w:bookmarkEnd w:id="10"/>
    </w:p>
    <w:p w:rsidR="0060380E" w:rsidRPr="00B63D1C" w:rsidRDefault="0060380E" w:rsidP="0060380E"/>
    <w:p w:rsidR="0060380E" w:rsidRPr="00B63D1C" w:rsidRDefault="0060380E" w:rsidP="0060380E">
      <w:pPr>
        <w:pStyle w:val="Lijstalinea"/>
        <w:numPr>
          <w:ilvl w:val="0"/>
          <w:numId w:val="6"/>
        </w:numPr>
      </w:pPr>
      <w:r w:rsidRPr="00B63D1C">
        <w:t xml:space="preserve">Er werken 2 personen aan het project; </w:t>
      </w:r>
      <w:r w:rsidR="005D1599">
        <w:t>Mitch Walravens</w:t>
      </w:r>
      <w:r w:rsidRPr="00B63D1C">
        <w:t xml:space="preserve"> en Dean Vermeulen.</w:t>
      </w:r>
    </w:p>
    <w:p w:rsidR="0060380E" w:rsidRPr="00B63D1C" w:rsidRDefault="0060380E" w:rsidP="00592C67">
      <w:pPr>
        <w:tabs>
          <w:tab w:val="left" w:pos="5880"/>
        </w:tabs>
      </w:pPr>
    </w:p>
    <w:sectPr w:rsidR="0060380E" w:rsidRPr="00B63D1C" w:rsidSect="00BA0B41">
      <w:headerReference w:type="default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74A" w:rsidRDefault="0066174A" w:rsidP="001F23EF">
      <w:pPr>
        <w:spacing w:after="0" w:line="240" w:lineRule="auto"/>
      </w:pPr>
      <w:r>
        <w:separator/>
      </w:r>
    </w:p>
  </w:endnote>
  <w:endnote w:type="continuationSeparator" w:id="0">
    <w:p w:rsidR="0066174A" w:rsidRDefault="0066174A" w:rsidP="001F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Arial Unicode MS"/>
    <w:charset w:val="80"/>
    <w:family w:val="auto"/>
    <w:pitch w:val="variable"/>
    <w:sig w:usb0="00000000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altName w:val="Segoe UI Semibold"/>
    <w:panose1 w:val="02010803020104030203"/>
    <w:charset w:val="00"/>
    <w:family w:val="auto"/>
    <w:pitch w:val="variable"/>
    <w:sig w:usb0="00000000" w:usb1="00000000" w:usb2="00000000" w:usb3="00000000" w:csb0="0000002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1B0" w:rsidRDefault="00AF5E47" w:rsidP="005D1599">
    <w:pPr>
      <w:pStyle w:val="Voettekst"/>
    </w:pPr>
    <w:r>
      <w:t>Bewijsstuk Dean Vermeulen</w:t>
    </w:r>
    <w:r w:rsidR="005D1599">
      <w:t>/Mitch Walravens      Materialenlijst</w:t>
    </w:r>
    <w:r w:rsidR="004E3B12">
      <w:tab/>
    </w:r>
    <w:r w:rsidR="005D1599">
      <w:t>Voetbalsensatie</w:t>
    </w:r>
    <w:r w:rsidR="004E3B12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4BE" w:rsidRDefault="008424BE">
    <w:pPr>
      <w:pStyle w:val="Voettekst"/>
    </w:pPr>
  </w:p>
  <w:p w:rsidR="008424BE" w:rsidRDefault="008424B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74A" w:rsidRDefault="0066174A" w:rsidP="001F23EF">
      <w:pPr>
        <w:spacing w:after="0" w:line="240" w:lineRule="auto"/>
      </w:pPr>
      <w:r>
        <w:separator/>
      </w:r>
    </w:p>
  </w:footnote>
  <w:footnote w:type="continuationSeparator" w:id="0">
    <w:p w:rsidR="0066174A" w:rsidRDefault="0066174A" w:rsidP="001F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3EF" w:rsidRDefault="003F01B0">
    <w:pPr>
      <w:pStyle w:val="Koptekst"/>
    </w:pPr>
    <w:r>
      <w:tab/>
    </w:r>
    <w:r>
      <w:tab/>
    </w:r>
    <w:r w:rsidR="00B63D1C" w:rsidRPr="00B63D1C">
      <w:rPr>
        <w:b/>
        <w:noProof/>
        <w:sz w:val="144"/>
        <w:szCs w:val="144"/>
        <w:lang w:eastAsia="nl-NL"/>
      </w:rPr>
      <w:drawing>
        <wp:inline distT="0" distB="0" distL="0" distR="0" wp14:anchorId="45822E3C" wp14:editId="2E348B04">
          <wp:extent cx="2814063" cy="397591"/>
          <wp:effectExtent l="0" t="0" r="5715" b="2540"/>
          <wp:docPr id="5" name="Afbeelding 1" descr="../../../../../../Users/mitch_walravens/Desk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../Users/mitch_walravens/Desk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0952" cy="415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63D1C" w:rsidRDefault="00B63D1C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3EF" w:rsidRDefault="00A979CA" w:rsidP="001F23EF">
    <w:pPr>
      <w:pStyle w:val="Koptekst"/>
      <w:tabs>
        <w:tab w:val="clear" w:pos="4536"/>
        <w:tab w:val="clear" w:pos="9072"/>
        <w:tab w:val="left" w:pos="93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1F23E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2"/>
    <w:lvl w:ilvl="0">
      <w:start w:val="2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4"/>
    <w:multiLevelType w:val="multilevel"/>
    <w:tmpl w:val="00000004"/>
    <w:name w:val="WW8Num3"/>
    <w:lvl w:ilvl="0">
      <w:start w:val="2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24AB7C2C"/>
    <w:multiLevelType w:val="hybridMultilevel"/>
    <w:tmpl w:val="4E4E60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0318C"/>
    <w:multiLevelType w:val="hybridMultilevel"/>
    <w:tmpl w:val="31E805AA"/>
    <w:lvl w:ilvl="0" w:tplc="9D9E412A">
      <w:start w:val="2014"/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969C3"/>
    <w:multiLevelType w:val="hybridMultilevel"/>
    <w:tmpl w:val="612E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32B84"/>
    <w:multiLevelType w:val="multilevel"/>
    <w:tmpl w:val="C400B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755D5221"/>
    <w:multiLevelType w:val="hybridMultilevel"/>
    <w:tmpl w:val="42CE4580"/>
    <w:lvl w:ilvl="0" w:tplc="0E4829A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CD5"/>
    <w:rsid w:val="00023197"/>
    <w:rsid w:val="00023C8A"/>
    <w:rsid w:val="0003238F"/>
    <w:rsid w:val="00062D00"/>
    <w:rsid w:val="000A79E5"/>
    <w:rsid w:val="000C0163"/>
    <w:rsid w:val="000D1BDC"/>
    <w:rsid w:val="000E49BF"/>
    <w:rsid w:val="0012067C"/>
    <w:rsid w:val="00120C39"/>
    <w:rsid w:val="0016180E"/>
    <w:rsid w:val="00180D0E"/>
    <w:rsid w:val="001A6B94"/>
    <w:rsid w:val="001C2438"/>
    <w:rsid w:val="001C3879"/>
    <w:rsid w:val="001F23EF"/>
    <w:rsid w:val="001F71CB"/>
    <w:rsid w:val="00201510"/>
    <w:rsid w:val="00210202"/>
    <w:rsid w:val="0022666C"/>
    <w:rsid w:val="00276324"/>
    <w:rsid w:val="002A4BC9"/>
    <w:rsid w:val="002C0A49"/>
    <w:rsid w:val="002E0688"/>
    <w:rsid w:val="00304D89"/>
    <w:rsid w:val="00396305"/>
    <w:rsid w:val="003B769B"/>
    <w:rsid w:val="003E3581"/>
    <w:rsid w:val="003F01B0"/>
    <w:rsid w:val="00406619"/>
    <w:rsid w:val="00410CD5"/>
    <w:rsid w:val="00470932"/>
    <w:rsid w:val="00470B9F"/>
    <w:rsid w:val="00475CE1"/>
    <w:rsid w:val="00477CE8"/>
    <w:rsid w:val="00487EC2"/>
    <w:rsid w:val="004C06A8"/>
    <w:rsid w:val="004C775A"/>
    <w:rsid w:val="004E3B12"/>
    <w:rsid w:val="00522CE4"/>
    <w:rsid w:val="005404CB"/>
    <w:rsid w:val="00592C67"/>
    <w:rsid w:val="005D1599"/>
    <w:rsid w:val="005E3FB5"/>
    <w:rsid w:val="005E41F9"/>
    <w:rsid w:val="0060380E"/>
    <w:rsid w:val="00632388"/>
    <w:rsid w:val="00636A40"/>
    <w:rsid w:val="0066174A"/>
    <w:rsid w:val="006A5083"/>
    <w:rsid w:val="006A7E7F"/>
    <w:rsid w:val="006F14CB"/>
    <w:rsid w:val="006F7A59"/>
    <w:rsid w:val="0074025B"/>
    <w:rsid w:val="00743D47"/>
    <w:rsid w:val="007802AE"/>
    <w:rsid w:val="00781D69"/>
    <w:rsid w:val="00840B3A"/>
    <w:rsid w:val="008424BE"/>
    <w:rsid w:val="00847758"/>
    <w:rsid w:val="00852D8B"/>
    <w:rsid w:val="0085717C"/>
    <w:rsid w:val="008A7A7B"/>
    <w:rsid w:val="008C70C9"/>
    <w:rsid w:val="008C7E18"/>
    <w:rsid w:val="008F2F0A"/>
    <w:rsid w:val="00930168"/>
    <w:rsid w:val="009B04F1"/>
    <w:rsid w:val="009D60D6"/>
    <w:rsid w:val="009E0B88"/>
    <w:rsid w:val="00A07509"/>
    <w:rsid w:val="00A110B7"/>
    <w:rsid w:val="00A31333"/>
    <w:rsid w:val="00A62B8A"/>
    <w:rsid w:val="00A979CA"/>
    <w:rsid w:val="00AA0267"/>
    <w:rsid w:val="00AA23AF"/>
    <w:rsid w:val="00AD1D48"/>
    <w:rsid w:val="00AE3C10"/>
    <w:rsid w:val="00AF5E47"/>
    <w:rsid w:val="00B26D7F"/>
    <w:rsid w:val="00B54308"/>
    <w:rsid w:val="00B63D1C"/>
    <w:rsid w:val="00B73917"/>
    <w:rsid w:val="00B84BAC"/>
    <w:rsid w:val="00B8768A"/>
    <w:rsid w:val="00B91050"/>
    <w:rsid w:val="00B9590D"/>
    <w:rsid w:val="00BA0B41"/>
    <w:rsid w:val="00BA2322"/>
    <w:rsid w:val="00BC243D"/>
    <w:rsid w:val="00BE0815"/>
    <w:rsid w:val="00BE7DAD"/>
    <w:rsid w:val="00BF654F"/>
    <w:rsid w:val="00C0141A"/>
    <w:rsid w:val="00C04EA3"/>
    <w:rsid w:val="00C145BB"/>
    <w:rsid w:val="00C26C9A"/>
    <w:rsid w:val="00C80939"/>
    <w:rsid w:val="00C83443"/>
    <w:rsid w:val="00C85E80"/>
    <w:rsid w:val="00C95C12"/>
    <w:rsid w:val="00CB17AC"/>
    <w:rsid w:val="00CC6B7C"/>
    <w:rsid w:val="00CF32AB"/>
    <w:rsid w:val="00CF772A"/>
    <w:rsid w:val="00CF79AF"/>
    <w:rsid w:val="00D247F9"/>
    <w:rsid w:val="00D425C5"/>
    <w:rsid w:val="00D84945"/>
    <w:rsid w:val="00D9619C"/>
    <w:rsid w:val="00DA6B59"/>
    <w:rsid w:val="00DA7BB6"/>
    <w:rsid w:val="00DC3FD5"/>
    <w:rsid w:val="00E064A1"/>
    <w:rsid w:val="00E16C15"/>
    <w:rsid w:val="00E60985"/>
    <w:rsid w:val="00E81078"/>
    <w:rsid w:val="00EA26C5"/>
    <w:rsid w:val="00EA5731"/>
    <w:rsid w:val="00EB1DEE"/>
    <w:rsid w:val="00EB2748"/>
    <w:rsid w:val="00EC444D"/>
    <w:rsid w:val="00ED1445"/>
    <w:rsid w:val="00F37EC6"/>
    <w:rsid w:val="00F502A4"/>
    <w:rsid w:val="00F54C5A"/>
    <w:rsid w:val="00F70E15"/>
    <w:rsid w:val="00F7266D"/>
    <w:rsid w:val="00FA40F5"/>
    <w:rsid w:val="00F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04F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768991" w:themeColor="accent1" w:themeShade="B5"/>
      <w:sz w:val="32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2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92C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2BDC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1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0CD5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F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23EF"/>
  </w:style>
  <w:style w:type="paragraph" w:styleId="Voettekst">
    <w:name w:val="footer"/>
    <w:basedOn w:val="Standaard"/>
    <w:link w:val="VoettekstChar"/>
    <w:uiPriority w:val="99"/>
    <w:unhideWhenUsed/>
    <w:rsid w:val="001F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23EF"/>
  </w:style>
  <w:style w:type="paragraph" w:styleId="Geenafstand">
    <w:name w:val="No Spacing"/>
    <w:link w:val="GeenafstandChar"/>
    <w:uiPriority w:val="1"/>
    <w:qFormat/>
    <w:rsid w:val="001F23E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rsid w:val="001F23EF"/>
    <w:rPr>
      <w:rFonts w:eastAsiaTheme="minorEastAsia"/>
      <w:lang w:eastAsia="nl-NL"/>
    </w:rPr>
  </w:style>
  <w:style w:type="character" w:styleId="Regelnummer">
    <w:name w:val="line number"/>
    <w:basedOn w:val="Standaardalinea-lettertype"/>
    <w:uiPriority w:val="99"/>
    <w:semiHidden/>
    <w:unhideWhenUsed/>
    <w:rsid w:val="001F23EF"/>
  </w:style>
  <w:style w:type="table" w:styleId="Tabelraster">
    <w:name w:val="Table Grid"/>
    <w:basedOn w:val="Standaardtabel"/>
    <w:uiPriority w:val="59"/>
    <w:rsid w:val="00ED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9B04F1"/>
    <w:rPr>
      <w:rFonts w:asciiTheme="majorHAnsi" w:eastAsiaTheme="majorEastAsia" w:hAnsiTheme="majorHAnsi" w:cstheme="majorBidi"/>
      <w:b/>
      <w:bCs/>
      <w:color w:val="768991" w:themeColor="accent1" w:themeShade="B5"/>
      <w:sz w:val="32"/>
      <w:szCs w:val="32"/>
      <w:lang w:eastAsia="nl-NL"/>
    </w:rPr>
  </w:style>
  <w:style w:type="character" w:styleId="Hyperlink">
    <w:name w:val="Hyperlink"/>
    <w:basedOn w:val="Standaardalinea-lettertype"/>
    <w:uiPriority w:val="99"/>
    <w:unhideWhenUsed/>
    <w:rsid w:val="009B04F1"/>
    <w:rPr>
      <w:color w:val="408080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404CB"/>
    <w:pPr>
      <w:tabs>
        <w:tab w:val="right" w:leader="dot" w:pos="9396"/>
      </w:tabs>
      <w:spacing w:after="100" w:line="240" w:lineRule="auto"/>
    </w:pPr>
    <w:rPr>
      <w:rFonts w:ascii="Tahoma" w:eastAsiaTheme="minorEastAsia" w:hAnsi="Tahoma" w:cs="Tahoma"/>
      <w:b/>
      <w:i/>
      <w:noProof/>
      <w:color w:val="000000"/>
      <w:sz w:val="28"/>
      <w:szCs w:val="28"/>
      <w:lang w:val="en-US" w:eastAsia="nl-NL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paragraph" w:styleId="Inhopg2">
    <w:name w:val="toc 2"/>
    <w:basedOn w:val="Standaard"/>
    <w:next w:val="Standaard"/>
    <w:autoRedefine/>
    <w:uiPriority w:val="39"/>
    <w:unhideWhenUsed/>
    <w:rsid w:val="009B04F1"/>
    <w:pPr>
      <w:spacing w:after="100" w:line="240" w:lineRule="auto"/>
      <w:ind w:left="240"/>
    </w:pPr>
    <w:rPr>
      <w:rFonts w:eastAsiaTheme="minorEastAsia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A2322"/>
    <w:pPr>
      <w:spacing w:line="276" w:lineRule="auto"/>
      <w:outlineLvl w:val="9"/>
    </w:pPr>
    <w:rPr>
      <w:color w:val="7E9097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A2322"/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BE7DA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92C67"/>
    <w:rPr>
      <w:rFonts w:asciiTheme="majorHAnsi" w:eastAsiaTheme="majorEastAsia" w:hAnsiTheme="majorHAnsi" w:cstheme="majorBidi"/>
      <w:b/>
      <w:bCs/>
      <w:color w:val="B2BDC1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592C6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04F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768991" w:themeColor="accent1" w:themeShade="B5"/>
      <w:sz w:val="32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2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92C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2BDC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1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0CD5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F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23EF"/>
  </w:style>
  <w:style w:type="paragraph" w:styleId="Voettekst">
    <w:name w:val="footer"/>
    <w:basedOn w:val="Standaard"/>
    <w:link w:val="VoettekstChar"/>
    <w:uiPriority w:val="99"/>
    <w:unhideWhenUsed/>
    <w:rsid w:val="001F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23EF"/>
  </w:style>
  <w:style w:type="paragraph" w:styleId="Geenafstand">
    <w:name w:val="No Spacing"/>
    <w:link w:val="GeenafstandChar"/>
    <w:uiPriority w:val="1"/>
    <w:qFormat/>
    <w:rsid w:val="001F23E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rsid w:val="001F23EF"/>
    <w:rPr>
      <w:rFonts w:eastAsiaTheme="minorEastAsia"/>
      <w:lang w:eastAsia="nl-NL"/>
    </w:rPr>
  </w:style>
  <w:style w:type="character" w:styleId="Regelnummer">
    <w:name w:val="line number"/>
    <w:basedOn w:val="Standaardalinea-lettertype"/>
    <w:uiPriority w:val="99"/>
    <w:semiHidden/>
    <w:unhideWhenUsed/>
    <w:rsid w:val="001F23EF"/>
  </w:style>
  <w:style w:type="table" w:styleId="Tabelraster">
    <w:name w:val="Table Grid"/>
    <w:basedOn w:val="Standaardtabel"/>
    <w:uiPriority w:val="59"/>
    <w:rsid w:val="00ED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9B04F1"/>
    <w:rPr>
      <w:rFonts w:asciiTheme="majorHAnsi" w:eastAsiaTheme="majorEastAsia" w:hAnsiTheme="majorHAnsi" w:cstheme="majorBidi"/>
      <w:b/>
      <w:bCs/>
      <w:color w:val="768991" w:themeColor="accent1" w:themeShade="B5"/>
      <w:sz w:val="32"/>
      <w:szCs w:val="32"/>
      <w:lang w:eastAsia="nl-NL"/>
    </w:rPr>
  </w:style>
  <w:style w:type="character" w:styleId="Hyperlink">
    <w:name w:val="Hyperlink"/>
    <w:basedOn w:val="Standaardalinea-lettertype"/>
    <w:uiPriority w:val="99"/>
    <w:unhideWhenUsed/>
    <w:rsid w:val="009B04F1"/>
    <w:rPr>
      <w:color w:val="408080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404CB"/>
    <w:pPr>
      <w:tabs>
        <w:tab w:val="right" w:leader="dot" w:pos="9396"/>
      </w:tabs>
      <w:spacing w:after="100" w:line="240" w:lineRule="auto"/>
    </w:pPr>
    <w:rPr>
      <w:rFonts w:ascii="Tahoma" w:eastAsiaTheme="minorEastAsia" w:hAnsi="Tahoma" w:cs="Tahoma"/>
      <w:b/>
      <w:i/>
      <w:noProof/>
      <w:color w:val="000000"/>
      <w:sz w:val="28"/>
      <w:szCs w:val="28"/>
      <w:lang w:val="en-US" w:eastAsia="nl-NL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paragraph" w:styleId="Inhopg2">
    <w:name w:val="toc 2"/>
    <w:basedOn w:val="Standaard"/>
    <w:next w:val="Standaard"/>
    <w:autoRedefine/>
    <w:uiPriority w:val="39"/>
    <w:unhideWhenUsed/>
    <w:rsid w:val="009B04F1"/>
    <w:pPr>
      <w:spacing w:after="100" w:line="240" w:lineRule="auto"/>
      <w:ind w:left="240"/>
    </w:pPr>
    <w:rPr>
      <w:rFonts w:eastAsiaTheme="minorEastAsia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A2322"/>
    <w:pPr>
      <w:spacing w:line="276" w:lineRule="auto"/>
      <w:outlineLvl w:val="9"/>
    </w:pPr>
    <w:rPr>
      <w:color w:val="7E9097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A2322"/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BE7DA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92C67"/>
    <w:rPr>
      <w:rFonts w:asciiTheme="majorHAnsi" w:eastAsiaTheme="majorEastAsia" w:hAnsiTheme="majorHAnsi" w:cstheme="majorBidi"/>
      <w:b/>
      <w:bCs/>
      <w:color w:val="B2BDC1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592C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esktop\sjabloon.dotm" TargetMode="External"/></Relationships>
</file>

<file path=word/theme/theme1.xml><?xml version="1.0" encoding="utf-8"?>
<a:theme xmlns:a="http://schemas.openxmlformats.org/drawingml/2006/main" name="Winter">
  <a:themeElements>
    <a:clrScheme name="Winter">
      <a:dk1>
        <a:sysClr val="windowText" lastClr="000000"/>
      </a:dk1>
      <a:lt1>
        <a:sysClr val="window" lastClr="FFFFFF"/>
      </a:lt1>
      <a:dk2>
        <a:srgbClr val="1F7BB6"/>
      </a:dk2>
      <a:lt2>
        <a:srgbClr val="C5E1FE"/>
      </a:lt2>
      <a:accent1>
        <a:srgbClr val="B2BDC1"/>
      </a:accent1>
      <a:accent2>
        <a:srgbClr val="767D83"/>
      </a:accent2>
      <a:accent3>
        <a:srgbClr val="3E505C"/>
      </a:accent3>
      <a:accent4>
        <a:srgbClr val="386489"/>
      </a:accent4>
      <a:accent5>
        <a:srgbClr val="4C80AF"/>
      </a:accent5>
      <a:accent6>
        <a:srgbClr val="7DA7D1"/>
      </a:accent6>
      <a:hlink>
        <a:srgbClr val="408080"/>
      </a:hlink>
      <a:folHlink>
        <a:srgbClr val="5EAEAE"/>
      </a:folHlink>
    </a:clrScheme>
    <a:fontScheme name="Winter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Winter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atMod val="120000"/>
                <a:lumMod val="110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90000"/>
                <a:hueMod val="100000"/>
                <a:satMod val="130000"/>
                <a:lumMod val="90000"/>
              </a:schemeClr>
            </a:gs>
            <a:gs pos="9200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  <a:gs pos="83000">
              <a:schemeClr val="phClr">
                <a:shade val="85000"/>
                <a:hueMod val="100000"/>
                <a:satMod val="130000"/>
                <a:lumMod val="92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05A81-4C8D-4A68-9B22-35ACC326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</Template>
  <TotalTime>1</TotalTime>
  <Pages>5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2</cp:revision>
  <dcterms:created xsi:type="dcterms:W3CDTF">2016-02-25T08:44:00Z</dcterms:created>
  <dcterms:modified xsi:type="dcterms:W3CDTF">2016-02-25T08:44:00Z</dcterms:modified>
</cp:coreProperties>
</file>