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546AE" w14:textId="4BF639DD" w:rsidR="008A48D6" w:rsidRDefault="000F77B4">
      <w:pPr>
        <w:jc w:val="center"/>
        <w:rPr>
          <w:u w:val="single"/>
        </w:rPr>
      </w:pPr>
      <w:r>
        <w:rPr>
          <w:u w:val="single"/>
        </w:rPr>
        <w:t>WFO -&gt; Subregional -&gt; Master Subregional IAP/Tracker</w:t>
      </w:r>
    </w:p>
    <w:p w14:paraId="48958B3B" w14:textId="4016B73D" w:rsidR="008A48D6" w:rsidRDefault="00BE34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44C97" wp14:editId="089C72B3">
                <wp:simplePos x="0" y="0"/>
                <wp:positionH relativeFrom="column">
                  <wp:posOffset>990600</wp:posOffset>
                </wp:positionH>
                <wp:positionV relativeFrom="paragraph">
                  <wp:posOffset>922655</wp:posOffset>
                </wp:positionV>
                <wp:extent cx="285750" cy="295275"/>
                <wp:effectExtent l="0" t="0" r="19050" b="28575"/>
                <wp:wrapNone/>
                <wp:docPr id="348975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19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42A2B7" w14:textId="04709553" w:rsidR="00BE340C" w:rsidRPr="00BE340C" w:rsidRDefault="00BE340C" w:rsidP="00BE340C">
                            <w:pPr>
                              <w:rPr>
                                <w:color w:val="EE0000"/>
                              </w:rPr>
                            </w:pPr>
                            <w:r w:rsidRPr="00BE340C">
                              <w:rPr>
                                <w:color w:val="EE0000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44C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8pt;margin-top:72.65pt;width:22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" filled="f" strokeweight=".52906mm">
                <v:textbox>
                  <w:txbxContent>
                    <w:p w14:paraId="6242A2B7" w14:textId="04709553" w:rsidR="00BE340C" w:rsidRPr="00BE340C" w:rsidRDefault="00BE340C" w:rsidP="00BE340C">
                      <w:pPr>
                        <w:rPr>
                          <w:color w:val="EE0000"/>
                        </w:rPr>
                      </w:pPr>
                      <w:r w:rsidRPr="00BE340C">
                        <w:rPr>
                          <w:color w:val="EE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F77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7FC7B" wp14:editId="6F8DE860">
                <wp:simplePos x="0" y="0"/>
                <wp:positionH relativeFrom="column">
                  <wp:posOffset>2952753</wp:posOffset>
                </wp:positionH>
                <wp:positionV relativeFrom="paragraph">
                  <wp:posOffset>2707008</wp:posOffset>
                </wp:positionV>
                <wp:extent cx="1745617" cy="355601"/>
                <wp:effectExtent l="0" t="0" r="0" b="6349"/>
                <wp:wrapNone/>
                <wp:docPr id="19678044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7" cy="3556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4CD998" w14:textId="77777777" w:rsidR="008A48D6" w:rsidRDefault="000F77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Created: Sub-Regional -&gt; Regional IAPs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7FC7B" id="Text Box 3" o:spid="_x0000_s1027" type="#_x0000_t202" style="position:absolute;margin-left:232.5pt;margin-top:213.15pt;width:137.45pt;height:2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" filled="f" stroked="f">
                <v:textbox>
                  <w:txbxContent>
                    <w:p w14:paraId="2C4CD998" w14:textId="77777777" w:rsidR="008A48D6" w:rsidRDefault="000F77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Created: Sub-Regional -&gt; Regional IAPs</w:t>
                      </w:r>
                    </w:p>
                  </w:txbxContent>
                </v:textbox>
              </v:shape>
            </w:pict>
          </mc:Fallback>
        </mc:AlternateContent>
      </w:r>
      <w:r w:rsidR="000F77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8A815" wp14:editId="76F4F52F">
                <wp:simplePos x="0" y="0"/>
                <wp:positionH relativeFrom="margin">
                  <wp:align>left</wp:align>
                </wp:positionH>
                <wp:positionV relativeFrom="paragraph">
                  <wp:posOffset>775338</wp:posOffset>
                </wp:positionV>
                <wp:extent cx="659767" cy="584201"/>
                <wp:effectExtent l="0" t="0" r="0" b="6349"/>
                <wp:wrapNone/>
                <wp:docPr id="7060443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7" cy="584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B0D7F29" w14:textId="77777777" w:rsidR="008A48D6" w:rsidRDefault="000F77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Created: WFO Schedule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8A815" id="_x0000_s1028" type="#_x0000_t202" style="position:absolute;margin-left:0;margin-top:61.05pt;width:51.95pt;height:46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" filled="f" stroked="f">
                <v:textbox>
                  <w:txbxContent>
                    <w:p w14:paraId="2B0D7F29" w14:textId="77777777" w:rsidR="008A48D6" w:rsidRDefault="000F77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Created: WFO Schedule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7B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6EF7D3" wp14:editId="722614EB">
                <wp:simplePos x="0" y="0"/>
                <wp:positionH relativeFrom="margin">
                  <wp:align>right</wp:align>
                </wp:positionH>
                <wp:positionV relativeFrom="paragraph">
                  <wp:posOffset>99056</wp:posOffset>
                </wp:positionV>
                <wp:extent cx="2361566" cy="714375"/>
                <wp:effectExtent l="0" t="0" r="19684" b="28575"/>
                <wp:wrapNone/>
                <wp:docPr id="1759585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66" cy="714375"/>
                        </a:xfrm>
                        <a:prstGeom prst="rect">
                          <a:avLst/>
                        </a:prstGeom>
                        <a:noFill/>
                        <a:ln w="19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2568C0" w14:textId="77777777" w:rsidR="008A48D6" w:rsidRDefault="008A48D6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EF7D3" id="_x0000_s1029" type="#_x0000_t202" style="position:absolute;margin-left:134.75pt;margin-top:7.8pt;width:185.95pt;height:56.2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" filled="f" strokeweight=".52906mm">
                <v:textbox>
                  <w:txbxContent>
                    <w:p w14:paraId="442568C0" w14:textId="77777777" w:rsidR="008A48D6" w:rsidRDefault="008A48D6"/>
                  </w:txbxContent>
                </v:textbox>
                <w10:wrap anchorx="margin"/>
              </v:shape>
            </w:pict>
          </mc:Fallback>
        </mc:AlternateContent>
      </w:r>
      <w:r w:rsidR="000F77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D6F36" wp14:editId="4AA03D90">
                <wp:simplePos x="0" y="0"/>
                <wp:positionH relativeFrom="column">
                  <wp:posOffset>3295653</wp:posOffset>
                </wp:positionH>
                <wp:positionV relativeFrom="paragraph">
                  <wp:posOffset>140973</wp:posOffset>
                </wp:positionV>
                <wp:extent cx="209553" cy="247016"/>
                <wp:effectExtent l="0" t="0" r="0" b="634"/>
                <wp:wrapNone/>
                <wp:docPr id="2995022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3" cy="247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19DC7E" w14:textId="77777777" w:rsidR="008A48D6" w:rsidRDefault="000F77B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D6F36" id="Text Box 2" o:spid="_x0000_s1030" type="#_x0000_t202" style="position:absolute;margin-left:259.5pt;margin-top:11.1pt;width:16.5pt;height:1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" stroked="f">
                <v:textbox>
                  <w:txbxContent>
                    <w:p w14:paraId="5E19DC7E" w14:textId="77777777" w:rsidR="008A48D6" w:rsidRDefault="000F77B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F77B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669A14" wp14:editId="7B319FCB">
                <wp:simplePos x="0" y="0"/>
                <wp:positionH relativeFrom="margin">
                  <wp:posOffset>1866903</wp:posOffset>
                </wp:positionH>
                <wp:positionV relativeFrom="paragraph">
                  <wp:posOffset>2273939</wp:posOffset>
                </wp:positionV>
                <wp:extent cx="1057275" cy="704216"/>
                <wp:effectExtent l="0" t="0" r="28575" b="19684"/>
                <wp:wrapNone/>
                <wp:docPr id="11743555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704216"/>
                        </a:xfrm>
                        <a:prstGeom prst="rect">
                          <a:avLst/>
                        </a:prstGeom>
                        <a:noFill/>
                        <a:ln w="19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E4BB2C" w14:textId="77777777" w:rsidR="008A48D6" w:rsidRDefault="008A48D6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69A14" id="_x0000_s1031" type="#_x0000_t202" style="position:absolute;margin-left:147pt;margin-top:179.05pt;width:83.25pt;height:55.45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" filled="f" strokeweight=".52906mm">
                <v:textbox>
                  <w:txbxContent>
                    <w:p w14:paraId="49E4BB2C" w14:textId="77777777" w:rsidR="008A48D6" w:rsidRDefault="008A48D6"/>
                  </w:txbxContent>
                </v:textbox>
                <w10:wrap anchorx="margin"/>
              </v:shape>
            </w:pict>
          </mc:Fallback>
        </mc:AlternateContent>
      </w:r>
      <w:r w:rsidR="000F77B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CC273C" wp14:editId="6809EDA7">
                <wp:simplePos x="0" y="0"/>
                <wp:positionH relativeFrom="column">
                  <wp:posOffset>1609728</wp:posOffset>
                </wp:positionH>
                <wp:positionV relativeFrom="paragraph">
                  <wp:posOffset>2493641</wp:posOffset>
                </wp:positionV>
                <wp:extent cx="209553" cy="247016"/>
                <wp:effectExtent l="0" t="0" r="0" b="634"/>
                <wp:wrapNone/>
                <wp:docPr id="7612662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3" cy="247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12D70D" w14:textId="77777777" w:rsidR="008A48D6" w:rsidRDefault="000F77B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C273C" id="_x0000_s1032" type="#_x0000_t202" style="position:absolute;margin-left:126.75pt;margin-top:196.35pt;width:16.5pt;height:19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" stroked="f">
                <v:textbox>
                  <w:txbxContent>
                    <w:p w14:paraId="3B12D70D" w14:textId="77777777" w:rsidR="008A48D6" w:rsidRDefault="000F77B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F77B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EF1D19" wp14:editId="733C2477">
                <wp:simplePos x="0" y="0"/>
                <wp:positionH relativeFrom="column">
                  <wp:posOffset>1533521</wp:posOffset>
                </wp:positionH>
                <wp:positionV relativeFrom="paragraph">
                  <wp:posOffset>1445895</wp:posOffset>
                </wp:positionV>
                <wp:extent cx="209553" cy="247016"/>
                <wp:effectExtent l="0" t="0" r="0" b="634"/>
                <wp:wrapNone/>
                <wp:docPr id="14567413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3" cy="247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DDAD2D" w14:textId="77777777" w:rsidR="008A48D6" w:rsidRDefault="000F77B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F1D19" id="_x0000_s1033" type="#_x0000_t202" style="position:absolute;margin-left:120.75pt;margin-top:113.85pt;width:16.5pt;height:19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" stroked="f">
                <v:textbox>
                  <w:txbxContent>
                    <w:p w14:paraId="52DDAD2D" w14:textId="77777777" w:rsidR="008A48D6" w:rsidRDefault="000F77B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F77B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4FE802" wp14:editId="45847B74">
                <wp:simplePos x="0" y="0"/>
                <wp:positionH relativeFrom="column">
                  <wp:posOffset>85725</wp:posOffset>
                </wp:positionH>
                <wp:positionV relativeFrom="paragraph">
                  <wp:posOffset>283848</wp:posOffset>
                </wp:positionV>
                <wp:extent cx="209553" cy="247016"/>
                <wp:effectExtent l="0" t="0" r="0" b="634"/>
                <wp:wrapNone/>
                <wp:docPr id="9923104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3" cy="247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DDF536" w14:textId="77777777" w:rsidR="008A48D6" w:rsidRDefault="000F77B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FE802" id="_x0000_s1034" type="#_x0000_t202" style="position:absolute;margin-left:6.75pt;margin-top:22.35pt;width:16.5pt;height:19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" stroked="f">
                <v:textbox>
                  <w:txbxContent>
                    <w:p w14:paraId="27DDF536" w14:textId="77777777" w:rsidR="008A48D6" w:rsidRDefault="000F77B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F77B4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680EC1B" wp14:editId="1AEE8EEB">
                <wp:simplePos x="0" y="0"/>
                <wp:positionH relativeFrom="margin">
                  <wp:posOffset>342900</wp:posOffset>
                </wp:positionH>
                <wp:positionV relativeFrom="paragraph">
                  <wp:posOffset>93341</wp:posOffset>
                </wp:positionV>
                <wp:extent cx="1057275" cy="704216"/>
                <wp:effectExtent l="0" t="0" r="28575" b="19684"/>
                <wp:wrapNone/>
                <wp:docPr id="18185287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704216"/>
                        </a:xfrm>
                        <a:prstGeom prst="rect">
                          <a:avLst/>
                        </a:prstGeom>
                        <a:noFill/>
                        <a:ln w="19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9B1BB8" w14:textId="77777777" w:rsidR="008A48D6" w:rsidRDefault="008A48D6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0EC1B" id="_x0000_s1035" type="#_x0000_t202" style="position:absolute;margin-left:27pt;margin-top:7.35pt;width:83.25pt;height:55.4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" filled="f" strokeweight=".52906mm">
                <v:textbox>
                  <w:txbxContent>
                    <w:p w14:paraId="019B1BB8" w14:textId="77777777" w:rsidR="008A48D6" w:rsidRDefault="008A48D6"/>
                  </w:txbxContent>
                </v:textbox>
                <w10:wrap anchorx="margin"/>
              </v:shape>
            </w:pict>
          </mc:Fallback>
        </mc:AlternateContent>
      </w:r>
      <w:r w:rsidR="000F77B4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ED8F4F" wp14:editId="509F9D8B">
                <wp:simplePos x="0" y="0"/>
                <wp:positionH relativeFrom="column">
                  <wp:posOffset>1790696</wp:posOffset>
                </wp:positionH>
                <wp:positionV relativeFrom="paragraph">
                  <wp:posOffset>817245</wp:posOffset>
                </wp:positionV>
                <wp:extent cx="1189991" cy="1457325"/>
                <wp:effectExtent l="0" t="0" r="10159" b="28575"/>
                <wp:wrapNone/>
                <wp:docPr id="7451503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1" cy="1457325"/>
                        </a:xfrm>
                        <a:prstGeom prst="rect">
                          <a:avLst/>
                        </a:prstGeom>
                        <a:noFill/>
                        <a:ln w="19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2F5AFB" w14:textId="77777777" w:rsidR="008A48D6" w:rsidRDefault="008A48D6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D8F4F" id="_x0000_s1036" type="#_x0000_t202" style="position:absolute;margin-left:141pt;margin-top:64.35pt;width:93.7pt;height:114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" filled="f" strokeweight=".52906mm">
                <v:textbox>
                  <w:txbxContent>
                    <w:p w14:paraId="5B2F5AFB" w14:textId="77777777" w:rsidR="008A48D6" w:rsidRDefault="008A48D6"/>
                  </w:txbxContent>
                </v:textbox>
              </v:shape>
            </w:pict>
          </mc:Fallback>
        </mc:AlternateContent>
      </w:r>
      <w:r w:rsidR="000F77B4">
        <w:rPr>
          <w:noProof/>
        </w:rPr>
        <w:drawing>
          <wp:inline distT="0" distB="0" distL="0" distR="0" wp14:anchorId="166BC127" wp14:editId="3EDDBEF9">
            <wp:extent cx="5943600" cy="2887346"/>
            <wp:effectExtent l="0" t="0" r="0" b="8254"/>
            <wp:docPr id="1377659857" name="Picture 1" descr="A diagram of a compan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0B2064" w14:textId="77777777" w:rsidR="008A48D6" w:rsidRDefault="000F77B4">
      <w:r>
        <w:t>*</w:t>
      </w:r>
      <w:r>
        <w:rPr>
          <w:i/>
          <w:iCs/>
        </w:rPr>
        <w:t>Attempt to categorize existing “happy” process with descriptions below*</w:t>
      </w:r>
    </w:p>
    <w:p w14:paraId="41E65A85" w14:textId="77777777" w:rsidR="008A48D6" w:rsidRDefault="008A48D6">
      <w:pPr>
        <w:rPr>
          <w:b/>
          <w:bCs/>
        </w:rPr>
      </w:pPr>
    </w:p>
    <w:p w14:paraId="3D2B7104" w14:textId="77777777" w:rsidR="008A48D6" w:rsidRDefault="000F77B4">
      <w:pPr>
        <w:rPr>
          <w:b/>
          <w:bCs/>
        </w:rPr>
      </w:pPr>
      <w:r>
        <w:rPr>
          <w:b/>
          <w:bCs/>
        </w:rPr>
        <w:t>Coordinators:</w:t>
      </w:r>
    </w:p>
    <w:p w14:paraId="469B71FB" w14:textId="77777777" w:rsidR="008A48D6" w:rsidRDefault="000F77B4">
      <w:hyperlink r:id="rId8" w:history="1">
        <w:r>
          <w:rPr>
            <w:rStyle w:val="Hyperlink"/>
          </w:rPr>
          <w:t>Subregional Coordinator</w:t>
        </w:r>
      </w:hyperlink>
      <w:r>
        <w:t xml:space="preserve"> (SC): Responsible for WFOs within their subregion</w:t>
      </w:r>
    </w:p>
    <w:p w14:paraId="5470879E" w14:textId="77777777" w:rsidR="008A48D6" w:rsidRDefault="000F77B4">
      <w:hyperlink r:id="rId9" w:history="1">
        <w:r>
          <w:rPr>
            <w:rStyle w:val="Hyperlink"/>
          </w:rPr>
          <w:t>Regional Coordinator</w:t>
        </w:r>
      </w:hyperlink>
      <w:r>
        <w:t xml:space="preserve"> (RC): SC reports to RC to assign actions and updates</w:t>
      </w:r>
    </w:p>
    <w:p w14:paraId="7C0FA5A4" w14:textId="77777777" w:rsidR="008A48D6" w:rsidRDefault="008A48D6"/>
    <w:p w14:paraId="7F527E55" w14:textId="77777777" w:rsidR="008A48D6" w:rsidRDefault="000F77B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(WFO LEVEL) </w:t>
      </w:r>
      <w:r>
        <w:t xml:space="preserve">WFO Workload Gathering and </w:t>
      </w:r>
      <w:r>
        <w:t xml:space="preserve">Staffing: </w:t>
      </w:r>
    </w:p>
    <w:p w14:paraId="303C8DFB" w14:textId="3832A78F" w:rsidR="00BE340C" w:rsidRPr="00BE340C" w:rsidRDefault="00BE340C" w:rsidP="00BE340C">
      <w:pPr>
        <w:pStyle w:val="ListParagraph"/>
        <w:numPr>
          <w:ilvl w:val="1"/>
          <w:numId w:val="1"/>
        </w:numPr>
      </w:pPr>
      <w:r>
        <w:rPr>
          <w:b/>
          <w:bCs/>
        </w:rPr>
        <w:t>Trigger</w:t>
      </w:r>
    </w:p>
    <w:p w14:paraId="2CD6EE6F" w14:textId="7FDA0446" w:rsidR="00BE340C" w:rsidRPr="00BE340C" w:rsidRDefault="00BE340C" w:rsidP="00BE340C">
      <w:pPr>
        <w:pStyle w:val="ListParagraph"/>
        <w:numPr>
          <w:ilvl w:val="2"/>
          <w:numId w:val="1"/>
        </w:numPr>
      </w:pPr>
      <w:r w:rsidRPr="00BE340C">
        <w:t xml:space="preserve">Weekly </w:t>
      </w:r>
      <w:r>
        <w:t>buddy office review</w:t>
      </w:r>
    </w:p>
    <w:p w14:paraId="3C186B93" w14:textId="7BBA24A9" w:rsidR="00BE340C" w:rsidRPr="00BE340C" w:rsidRDefault="00BE340C" w:rsidP="00BE340C">
      <w:pPr>
        <w:pStyle w:val="ListParagraph"/>
        <w:numPr>
          <w:ilvl w:val="1"/>
          <w:numId w:val="1"/>
        </w:numPr>
      </w:pPr>
      <w:proofErr w:type="gramStart"/>
      <w:r>
        <w:rPr>
          <w:b/>
          <w:bCs/>
        </w:rPr>
        <w:t>Inputs</w:t>
      </w:r>
      <w:proofErr w:type="gramEnd"/>
    </w:p>
    <w:p w14:paraId="32C0EDB7" w14:textId="3A16DB84" w:rsidR="00BE340C" w:rsidRDefault="00D755E4" w:rsidP="00D755E4">
      <w:pPr>
        <w:pStyle w:val="ListParagraph"/>
        <w:numPr>
          <w:ilvl w:val="2"/>
          <w:numId w:val="1"/>
        </w:numPr>
      </w:pPr>
      <w:r>
        <w:t>Each individual WFO schedule and list of needs</w:t>
      </w:r>
    </w:p>
    <w:p w14:paraId="2BB56E24" w14:textId="53EA8B68" w:rsidR="00D755E4" w:rsidRDefault="00D755E4" w:rsidP="00D755E4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D755E4">
        <w:rPr>
          <w:b/>
          <w:bCs/>
        </w:rPr>
        <w:t>Outputs</w:t>
      </w:r>
      <w:proofErr w:type="gramEnd"/>
    </w:p>
    <w:p w14:paraId="11FEA8DA" w14:textId="7DD9497A" w:rsidR="00D755E4" w:rsidRPr="00D755E4" w:rsidRDefault="00D755E4" w:rsidP="00D755E4">
      <w:pPr>
        <w:pStyle w:val="ListParagraph"/>
        <w:numPr>
          <w:ilvl w:val="2"/>
          <w:numId w:val="1"/>
        </w:numPr>
        <w:rPr>
          <w:b/>
          <w:bCs/>
        </w:rPr>
      </w:pPr>
      <w:r>
        <w:t>Buddy schedule and list of needs and prioritization based on Critical Products List(s)</w:t>
      </w:r>
    </w:p>
    <w:p w14:paraId="1AC58987" w14:textId="77777777" w:rsidR="008A48D6" w:rsidRDefault="000F77B4">
      <w:pPr>
        <w:pStyle w:val="ListParagraph"/>
        <w:numPr>
          <w:ilvl w:val="1"/>
          <w:numId w:val="1"/>
        </w:numPr>
      </w:pPr>
      <w:r>
        <w:t>D</w:t>
      </w:r>
      <w:r>
        <w:t>iscovering primary mission essential functions (PMEFs) and prioritizing WFO duties.</w:t>
      </w:r>
    </w:p>
    <w:p w14:paraId="2739C341" w14:textId="26D6C481" w:rsidR="008A48D6" w:rsidRDefault="000F77B4">
      <w:pPr>
        <w:pStyle w:val="ListParagraph"/>
        <w:numPr>
          <w:ilvl w:val="2"/>
          <w:numId w:val="1"/>
        </w:numPr>
      </w:pPr>
      <w:r>
        <w:t>Import</w:t>
      </w:r>
      <w:r w:rsidR="00BE340C">
        <w:t>ant</w:t>
      </w:r>
      <w:r>
        <w:t xml:space="preserve"> Documents:</w:t>
      </w:r>
    </w:p>
    <w:p w14:paraId="6E046BD4" w14:textId="77777777" w:rsidR="008A48D6" w:rsidRDefault="000F77B4">
      <w:pPr>
        <w:pStyle w:val="ListParagraph"/>
        <w:numPr>
          <w:ilvl w:val="3"/>
          <w:numId w:val="1"/>
        </w:numPr>
      </w:pPr>
      <w:hyperlink r:id="rId10" w:history="1">
        <w:r>
          <w:rPr>
            <w:rStyle w:val="Hyperlink"/>
          </w:rPr>
          <w:t>PM</w:t>
        </w:r>
        <w:bookmarkStart w:id="0" w:name="_Hlt206071702"/>
        <w:bookmarkStart w:id="1" w:name="_Hlt206071703"/>
        <w:r>
          <w:rPr>
            <w:rStyle w:val="Hyperlink"/>
          </w:rPr>
          <w:t>E</w:t>
        </w:r>
        <w:bookmarkEnd w:id="0"/>
        <w:bookmarkEnd w:id="1"/>
        <w:r>
          <w:rPr>
            <w:rStyle w:val="Hyperlink"/>
          </w:rPr>
          <w:t>F</w:t>
        </w:r>
      </w:hyperlink>
      <w:r>
        <w:t xml:space="preserve"> (defining essential functions)</w:t>
      </w:r>
    </w:p>
    <w:p w14:paraId="3AA98E57" w14:textId="77777777" w:rsidR="008A48D6" w:rsidRDefault="000F77B4">
      <w:pPr>
        <w:pStyle w:val="ListParagraph"/>
        <w:numPr>
          <w:ilvl w:val="3"/>
          <w:numId w:val="1"/>
        </w:numPr>
      </w:pPr>
      <w:hyperlink r:id="rId11" w:history="1">
        <w:r>
          <w:rPr>
            <w:rStyle w:val="Hyperlink"/>
          </w:rPr>
          <w:t>Critical Product</w:t>
        </w:r>
      </w:hyperlink>
      <w:r>
        <w:t xml:space="preserve"> (used to prioritize duties)</w:t>
      </w:r>
    </w:p>
    <w:p w14:paraId="15C66FDB" w14:textId="77777777" w:rsidR="008A48D6" w:rsidRDefault="000F77B4">
      <w:pPr>
        <w:pStyle w:val="ListParagraph"/>
        <w:numPr>
          <w:ilvl w:val="1"/>
          <w:numId w:val="1"/>
        </w:numPr>
      </w:pPr>
      <w:r>
        <w:lastRenderedPageBreak/>
        <w:t xml:space="preserve">WFO fills out </w:t>
      </w:r>
      <w:r>
        <w:t>individual scheduling based on needed functions and FIC coverage</w:t>
      </w:r>
    </w:p>
    <w:p w14:paraId="78BDECA3" w14:textId="0D9CECBF" w:rsidR="008A48D6" w:rsidRDefault="000F77B4">
      <w:pPr>
        <w:pStyle w:val="ListParagraph"/>
        <w:numPr>
          <w:ilvl w:val="2"/>
          <w:numId w:val="1"/>
        </w:numPr>
      </w:pPr>
      <w:r>
        <w:t>Import</w:t>
      </w:r>
      <w:r w:rsidR="00BE340C">
        <w:t>ant</w:t>
      </w:r>
      <w:r>
        <w:t xml:space="preserve"> Documents</w:t>
      </w:r>
    </w:p>
    <w:p w14:paraId="292C1F61" w14:textId="77777777" w:rsidR="008A48D6" w:rsidRDefault="000F77B4">
      <w:pPr>
        <w:pStyle w:val="ListParagraph"/>
        <w:numPr>
          <w:ilvl w:val="3"/>
          <w:numId w:val="1"/>
        </w:numPr>
      </w:pPr>
      <w:hyperlink r:id="rId12" w:history="1">
        <w:r>
          <w:rPr>
            <w:rStyle w:val="Hyperlink"/>
          </w:rPr>
          <w:t>WFO schedule example</w:t>
        </w:r>
      </w:hyperlink>
    </w:p>
    <w:p w14:paraId="1CBC90F3" w14:textId="77777777" w:rsidR="008A48D6" w:rsidRDefault="000F77B4">
      <w:pPr>
        <w:pStyle w:val="ListParagraph"/>
        <w:numPr>
          <w:ilvl w:val="3"/>
          <w:numId w:val="1"/>
        </w:numPr>
      </w:pPr>
      <w:hyperlink r:id="rId13" w:history="1">
        <w:r>
          <w:rPr>
            <w:rStyle w:val="Hyperlink"/>
          </w:rPr>
          <w:t>Shift Designator Master Legend</w:t>
        </w:r>
      </w:hyperlink>
      <w:r>
        <w:t xml:space="preserve"> (Schedule code mapper)</w:t>
      </w:r>
    </w:p>
    <w:p w14:paraId="09118369" w14:textId="77777777" w:rsidR="008A48D6" w:rsidRDefault="000F77B4">
      <w:pPr>
        <w:pStyle w:val="ListParagraph"/>
        <w:numPr>
          <w:ilvl w:val="3"/>
          <w:numId w:val="1"/>
        </w:numPr>
      </w:pPr>
      <w:hyperlink r:id="rId14" w:history="1">
        <w:r>
          <w:rPr>
            <w:rStyle w:val="Hyperlink"/>
          </w:rPr>
          <w:t>CR Future Stats</w:t>
        </w:r>
      </w:hyperlink>
      <w:r>
        <w:t xml:space="preserve"> (FIC availability)</w:t>
      </w:r>
    </w:p>
    <w:p w14:paraId="7FEB1168" w14:textId="77777777" w:rsidR="008A48D6" w:rsidRDefault="000F77B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(BUDDY WFO and SUBREGIONAL LEVEL) </w:t>
      </w:r>
      <w:r>
        <w:t>Identifying Gaps and Planning Support</w:t>
      </w:r>
    </w:p>
    <w:p w14:paraId="764EA187" w14:textId="77777777" w:rsidR="00D755E4" w:rsidRPr="00BE340C" w:rsidRDefault="00D755E4" w:rsidP="00D755E4">
      <w:pPr>
        <w:pStyle w:val="ListParagraph"/>
        <w:numPr>
          <w:ilvl w:val="1"/>
          <w:numId w:val="1"/>
        </w:numPr>
      </w:pPr>
      <w:r>
        <w:rPr>
          <w:b/>
          <w:bCs/>
        </w:rPr>
        <w:t>Trigger</w:t>
      </w:r>
    </w:p>
    <w:p w14:paraId="4197BCBE" w14:textId="4FBC5976" w:rsidR="00D755E4" w:rsidRPr="00BE340C" w:rsidRDefault="00D755E4" w:rsidP="00D755E4">
      <w:pPr>
        <w:pStyle w:val="ListParagraph"/>
        <w:numPr>
          <w:ilvl w:val="2"/>
          <w:numId w:val="1"/>
        </w:numPr>
      </w:pPr>
      <w:r>
        <w:t>Scheduled meeting</w:t>
      </w:r>
    </w:p>
    <w:p w14:paraId="753092DF" w14:textId="77777777" w:rsidR="00D755E4" w:rsidRPr="00BE340C" w:rsidRDefault="00D755E4" w:rsidP="00D755E4">
      <w:pPr>
        <w:pStyle w:val="ListParagraph"/>
        <w:numPr>
          <w:ilvl w:val="1"/>
          <w:numId w:val="1"/>
        </w:numPr>
      </w:pPr>
      <w:proofErr w:type="gramStart"/>
      <w:r>
        <w:rPr>
          <w:b/>
          <w:bCs/>
        </w:rPr>
        <w:t>Inputs</w:t>
      </w:r>
      <w:proofErr w:type="gramEnd"/>
    </w:p>
    <w:p w14:paraId="2B8C824E" w14:textId="1F61D2E2" w:rsidR="00D755E4" w:rsidRDefault="00D755E4" w:rsidP="00D755E4">
      <w:pPr>
        <w:pStyle w:val="ListParagraph"/>
        <w:numPr>
          <w:ilvl w:val="2"/>
          <w:numId w:val="1"/>
        </w:numPr>
      </w:pPr>
      <w:r>
        <w:t>Buddy List Schedule and prioritized needs</w:t>
      </w:r>
    </w:p>
    <w:p w14:paraId="2A2B430A" w14:textId="77777777" w:rsidR="00D755E4" w:rsidRDefault="00D755E4" w:rsidP="00D755E4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D755E4">
        <w:rPr>
          <w:b/>
          <w:bCs/>
        </w:rPr>
        <w:t>Outputs</w:t>
      </w:r>
      <w:proofErr w:type="gramEnd"/>
    </w:p>
    <w:p w14:paraId="489F829A" w14:textId="5A5FE6C4" w:rsidR="00D755E4" w:rsidRPr="00D755E4" w:rsidRDefault="00D755E4" w:rsidP="00D755E4">
      <w:pPr>
        <w:pStyle w:val="ListParagraph"/>
        <w:numPr>
          <w:ilvl w:val="2"/>
          <w:numId w:val="1"/>
        </w:numPr>
      </w:pPr>
      <w:r>
        <w:t xml:space="preserve">If needs cannot be met </w:t>
      </w:r>
      <w:r w:rsidRPr="00D755E4">
        <w:t>Subregional IAP</w:t>
      </w:r>
      <w:r>
        <w:t xml:space="preserve">s are manually created </w:t>
      </w:r>
      <w:r w:rsidRPr="00D755E4">
        <w:rPr>
          <w:b/>
          <w:bCs/>
        </w:rPr>
        <w:t>(3)</w:t>
      </w:r>
    </w:p>
    <w:p w14:paraId="7807C0CF" w14:textId="77777777" w:rsidR="008A48D6" w:rsidRDefault="000F77B4">
      <w:pPr>
        <w:pStyle w:val="ListParagraph"/>
        <w:numPr>
          <w:ilvl w:val="1"/>
          <w:numId w:val="1"/>
        </w:numPr>
      </w:pPr>
      <w:r>
        <w:t>S</w:t>
      </w:r>
      <w:r>
        <w:t>C call with WFOs to identify assistance needs (PMEF and Duty coverage)</w:t>
      </w:r>
    </w:p>
    <w:p w14:paraId="5C7CB31E" w14:textId="77777777" w:rsidR="008A48D6" w:rsidRDefault="000F77B4">
      <w:pPr>
        <w:pStyle w:val="ListParagraph"/>
        <w:numPr>
          <w:ilvl w:val="1"/>
          <w:numId w:val="1"/>
        </w:numPr>
      </w:pPr>
      <w:r>
        <w:rPr>
          <w:i/>
          <w:iCs/>
        </w:rPr>
        <w:t>[SC APPROVAL]</w:t>
      </w:r>
      <w:r>
        <w:t xml:space="preserve"> Establish Buddy WFOs that will support one another and ensure available FIC 24x7</w:t>
      </w:r>
    </w:p>
    <w:p w14:paraId="36F071B9" w14:textId="77777777" w:rsidR="008A48D6" w:rsidRDefault="000F77B4">
      <w:pPr>
        <w:pStyle w:val="ListParagraph"/>
        <w:numPr>
          <w:ilvl w:val="2"/>
          <w:numId w:val="1"/>
        </w:numPr>
      </w:pPr>
      <w:r>
        <w:t>Import Documents:</w:t>
      </w:r>
    </w:p>
    <w:commentRangeStart w:id="2"/>
    <w:commentRangeStart w:id="3"/>
    <w:p w14:paraId="4147884B" w14:textId="77777777" w:rsidR="008A48D6" w:rsidRDefault="000F77B4">
      <w:pPr>
        <w:pStyle w:val="ListParagraph"/>
        <w:numPr>
          <w:ilvl w:val="3"/>
          <w:numId w:val="1"/>
        </w:numPr>
      </w:pPr>
      <w:r>
        <w:fldChar w:fldCharType="begin"/>
      </w:r>
      <w:r>
        <w:instrText xml:space="preserve"> HYPERLINK  "https://docs.google.com/spreadsheets/d/1p2G0tXw_1RKLWchYlV8YN1vErQ_EmxiXV7qzUa8NWxY/edit?usp=sharing" </w:instrText>
      </w:r>
      <w:r>
        <w:fldChar w:fldCharType="separate"/>
      </w:r>
      <w:r>
        <w:rPr>
          <w:rStyle w:val="Hyperlink"/>
        </w:rPr>
        <w:t>Buddy system Example</w:t>
      </w:r>
      <w:r>
        <w:fldChar w:fldCharType="end"/>
      </w:r>
      <w:commentRangeEnd w:id="2"/>
      <w:r>
        <w:rPr>
          <w:rStyle w:val="CommentReference"/>
          <w:sz w:val="24"/>
          <w:szCs w:val="24"/>
        </w:rPr>
        <w:commentReference w:id="2"/>
      </w:r>
      <w:commentRangeEnd w:id="3"/>
      <w:r>
        <w:rPr>
          <w:rStyle w:val="CommentReference"/>
          <w:sz w:val="24"/>
          <w:szCs w:val="24"/>
        </w:rPr>
        <w:commentReference w:id="3"/>
      </w:r>
      <w:r>
        <w:t xml:space="preserve"> </w:t>
      </w:r>
    </w:p>
    <w:p w14:paraId="70448706" w14:textId="77777777" w:rsidR="008A48D6" w:rsidRDefault="000F77B4">
      <w:pPr>
        <w:pStyle w:val="ListParagraph"/>
        <w:numPr>
          <w:ilvl w:val="1"/>
          <w:numId w:val="1"/>
        </w:numPr>
      </w:pPr>
      <w:r>
        <w:t>SC begins filling out IAP base template. (RC Assisted) Mutual aid facilitation and request instance declared in IAP</w:t>
      </w:r>
    </w:p>
    <w:p w14:paraId="0FFCF2F5" w14:textId="77777777" w:rsidR="008A48D6" w:rsidRDefault="000F77B4">
      <w:pPr>
        <w:pStyle w:val="ListParagraph"/>
        <w:numPr>
          <w:ilvl w:val="2"/>
          <w:numId w:val="1"/>
        </w:numPr>
      </w:pPr>
      <w:r>
        <w:t>Import Documents:</w:t>
      </w:r>
    </w:p>
    <w:p w14:paraId="76016B8E" w14:textId="77777777" w:rsidR="008A48D6" w:rsidRDefault="000F77B4">
      <w:pPr>
        <w:pStyle w:val="ListParagraph"/>
        <w:numPr>
          <w:ilvl w:val="3"/>
          <w:numId w:val="1"/>
        </w:numPr>
      </w:pPr>
      <w:hyperlink r:id="rId18" w:history="1">
        <w:r>
          <w:rPr>
            <w:rStyle w:val="Hyperlink"/>
          </w:rPr>
          <w:t>IAP Template</w:t>
        </w:r>
      </w:hyperlink>
    </w:p>
    <w:p w14:paraId="2F881C86" w14:textId="77777777" w:rsidR="008A48D6" w:rsidRDefault="000F77B4">
      <w:pPr>
        <w:pStyle w:val="ListParagraph"/>
        <w:numPr>
          <w:ilvl w:val="3"/>
          <w:numId w:val="1"/>
        </w:numPr>
      </w:pPr>
      <w:hyperlink r:id="rId19" w:history="1">
        <w:r>
          <w:rPr>
            <w:rStyle w:val="Hyperlink"/>
          </w:rPr>
          <w:t>IAP Example</w:t>
        </w:r>
      </w:hyperlink>
    </w:p>
    <w:p w14:paraId="13BB16ED" w14:textId="77777777" w:rsidR="008A48D6" w:rsidRDefault="000F77B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(SUBREGIONAL to REGIONAL LEVEL) </w:t>
      </w:r>
      <w:r>
        <w:t>SC submits sub-regional IAP for coordination and RC assistance if needed</w:t>
      </w:r>
    </w:p>
    <w:p w14:paraId="35413C70" w14:textId="77777777" w:rsidR="00D755E4" w:rsidRPr="00BE340C" w:rsidRDefault="00D755E4" w:rsidP="00D755E4">
      <w:pPr>
        <w:pStyle w:val="ListParagraph"/>
        <w:numPr>
          <w:ilvl w:val="1"/>
          <w:numId w:val="1"/>
        </w:numPr>
      </w:pPr>
      <w:r>
        <w:rPr>
          <w:b/>
          <w:bCs/>
        </w:rPr>
        <w:t>Trigger</w:t>
      </w:r>
    </w:p>
    <w:p w14:paraId="22B85DD2" w14:textId="5A1D178C" w:rsidR="00D755E4" w:rsidRDefault="00D755E4" w:rsidP="00D755E4">
      <w:pPr>
        <w:pStyle w:val="ListParagraph"/>
        <w:numPr>
          <w:ilvl w:val="2"/>
          <w:numId w:val="1"/>
        </w:numPr>
      </w:pPr>
      <w:r>
        <w:t>IAP is determined necessary</w:t>
      </w:r>
    </w:p>
    <w:p w14:paraId="0B6B3833" w14:textId="77777777" w:rsidR="008A48D6" w:rsidRDefault="000F77B4">
      <w:pPr>
        <w:pStyle w:val="ListParagraph"/>
        <w:numPr>
          <w:ilvl w:val="1"/>
          <w:numId w:val="1"/>
        </w:numPr>
      </w:pPr>
      <w:r>
        <w:rPr>
          <w:i/>
          <w:iCs/>
        </w:rPr>
        <w:t>[RC APPROVAL]</w:t>
      </w:r>
      <w:r>
        <w:t xml:space="preserve"> Master Regional IAP created</w:t>
      </w:r>
    </w:p>
    <w:p w14:paraId="2B57B58D" w14:textId="77777777" w:rsidR="008A48D6" w:rsidRDefault="000F77B4">
      <w:pPr>
        <w:pStyle w:val="ListParagraph"/>
        <w:numPr>
          <w:ilvl w:val="0"/>
          <w:numId w:val="1"/>
        </w:numPr>
      </w:pPr>
      <w:r>
        <w:rPr>
          <w:b/>
          <w:bCs/>
        </w:rPr>
        <w:t>(ALL LEVELS)</w:t>
      </w:r>
      <w:r>
        <w:t xml:space="preserve"> Mutual Aid Status Tracker is updated and plan is executed</w:t>
      </w:r>
    </w:p>
    <w:p w14:paraId="7811306F" w14:textId="1E8DA27C" w:rsidR="00D755E4" w:rsidRDefault="00D755E4" w:rsidP="00D755E4">
      <w:pPr>
        <w:pStyle w:val="ListParagraph"/>
        <w:numPr>
          <w:ilvl w:val="1"/>
          <w:numId w:val="1"/>
        </w:numPr>
      </w:pPr>
      <w:r w:rsidRPr="00D755E4">
        <w:t xml:space="preserve">Manually copy IAP content into form that drives the </w:t>
      </w:r>
      <w:r w:rsidR="003F4E7E" w:rsidRPr="003F4E7E">
        <w:t>Mutual Aid Status Map</w:t>
      </w:r>
    </w:p>
    <w:p w14:paraId="1AD59AAE" w14:textId="12A393C2" w:rsidR="00D755E4" w:rsidRPr="00D755E4" w:rsidRDefault="00D755E4" w:rsidP="00D755E4">
      <w:pPr>
        <w:pStyle w:val="ListParagraph"/>
        <w:numPr>
          <w:ilvl w:val="1"/>
          <w:numId w:val="1"/>
        </w:numPr>
      </w:pPr>
      <w:r>
        <w:t xml:space="preserve">Separate daily survey sent to capture information </w:t>
      </w:r>
      <w:r w:rsidR="003F4E7E">
        <w:t>to populate</w:t>
      </w:r>
      <w:r>
        <w:t xml:space="preserve"> the National Map</w:t>
      </w:r>
    </w:p>
    <w:p w14:paraId="5EDC9E77" w14:textId="77777777" w:rsidR="008A48D6" w:rsidRDefault="000F77B4">
      <w:pPr>
        <w:pStyle w:val="ListParagraph"/>
        <w:numPr>
          <w:ilvl w:val="1"/>
          <w:numId w:val="1"/>
        </w:numPr>
      </w:pPr>
      <w:r>
        <w:t>Staff and FICs execute and fulfill mutual aid instances</w:t>
      </w:r>
    </w:p>
    <w:p w14:paraId="50B81691" w14:textId="6D87595A" w:rsidR="008A48D6" w:rsidRDefault="000F77B4">
      <w:pPr>
        <w:pStyle w:val="ListParagraph"/>
        <w:numPr>
          <w:ilvl w:val="0"/>
          <w:numId w:val="1"/>
        </w:numPr>
      </w:pPr>
      <w:r>
        <w:rPr>
          <w:color w:val="EE0000"/>
        </w:rPr>
        <w:t>(</w:t>
      </w:r>
      <w:r w:rsidR="003F4E7E">
        <w:rPr>
          <w:color w:val="EE0000"/>
        </w:rPr>
        <w:t>Audible Process</w:t>
      </w:r>
      <w:r>
        <w:rPr>
          <w:color w:val="EE0000"/>
        </w:rPr>
        <w:t xml:space="preserve">) </w:t>
      </w:r>
      <w:r>
        <w:t>If planned assistance is not enough and more mutual aid needs to be requested.</w:t>
      </w:r>
    </w:p>
    <w:p w14:paraId="4146A2A0" w14:textId="77777777" w:rsidR="008A48D6" w:rsidRDefault="000F77B4">
      <w:pPr>
        <w:pStyle w:val="ListParagraph"/>
        <w:numPr>
          <w:ilvl w:val="1"/>
          <w:numId w:val="1"/>
        </w:numPr>
      </w:pPr>
      <w:r>
        <w:t>WFO</w:t>
      </w:r>
      <w:r>
        <w:rPr>
          <w:color w:val="EE0000"/>
        </w:rPr>
        <w:t xml:space="preserve"> </w:t>
      </w:r>
      <w:r>
        <w:t xml:space="preserve">reaches out for audible help through Google Chat, </w:t>
      </w:r>
      <w:proofErr w:type="gramStart"/>
      <w:r>
        <w:t>requesting for</w:t>
      </w:r>
      <w:proofErr w:type="gramEnd"/>
      <w:r>
        <w:t xml:space="preserve"> mutual aid mid plan</w:t>
      </w:r>
    </w:p>
    <w:p w14:paraId="4DD9A7D2" w14:textId="77777777" w:rsidR="008A48D6" w:rsidRDefault="000F77B4">
      <w:pPr>
        <w:pStyle w:val="ListParagraph"/>
        <w:numPr>
          <w:ilvl w:val="1"/>
          <w:numId w:val="1"/>
        </w:numPr>
      </w:pPr>
      <w:r>
        <w:t>SC Coordinates with WFO and fulfills request</w:t>
      </w:r>
    </w:p>
    <w:p w14:paraId="3207F902" w14:textId="77777777" w:rsidR="008A48D6" w:rsidRDefault="000F77B4">
      <w:pPr>
        <w:pStyle w:val="ListParagraph"/>
        <w:numPr>
          <w:ilvl w:val="1"/>
          <w:numId w:val="1"/>
        </w:numPr>
      </w:pPr>
      <w:r>
        <w:lastRenderedPageBreak/>
        <w:t>IAP then Map should be updated</w:t>
      </w:r>
    </w:p>
    <w:p w14:paraId="76E893C5" w14:textId="77777777" w:rsidR="008A48D6" w:rsidRDefault="000F77B4">
      <w:pPr>
        <w:pStyle w:val="ListParagraph"/>
        <w:numPr>
          <w:ilvl w:val="2"/>
          <w:numId w:val="1"/>
        </w:numPr>
      </w:pPr>
      <w:r>
        <w:t>Import Documents</w:t>
      </w:r>
    </w:p>
    <w:p w14:paraId="5379E8CC" w14:textId="77777777" w:rsidR="008A48D6" w:rsidRDefault="000F77B4">
      <w:pPr>
        <w:pStyle w:val="ListParagraph"/>
        <w:numPr>
          <w:ilvl w:val="3"/>
          <w:numId w:val="1"/>
        </w:numPr>
      </w:pPr>
      <w:hyperlink r:id="rId20" w:history="1">
        <w:r>
          <w:rPr>
            <w:rStyle w:val="Hyperlink"/>
          </w:rPr>
          <w:t>Short Notice Mutual Aid Playbook</w:t>
        </w:r>
      </w:hyperlink>
      <w:r>
        <w:rPr>
          <w:color w:val="EE0000"/>
        </w:rPr>
        <w:br/>
      </w:r>
    </w:p>
    <w:p w14:paraId="06E4BA3F" w14:textId="77777777" w:rsidR="008A48D6" w:rsidRDefault="008A48D6"/>
    <w:p w14:paraId="0FC9B817" w14:textId="77777777" w:rsidR="008A48D6" w:rsidRDefault="008A48D6"/>
    <w:sectPr w:rsidR="008A48D6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Alex Nguyen" w:date="2025-08-14T14:07:00Z" w:initials="AN">
    <w:p w14:paraId="5BF42D13" w14:textId="77777777" w:rsidR="008A48D6" w:rsidRDefault="000F77B4">
      <w:pPr>
        <w:pStyle w:val="CommentText"/>
      </w:pPr>
      <w:r>
        <w:rPr>
          <w:rStyle w:val="CommentReference"/>
        </w:rPr>
        <w:annotationRef/>
      </w:r>
      <w:r>
        <w:rPr>
          <w:color w:val="000000"/>
          <w:shd w:val="clear" w:color="auto" w:fill="FFFFFF"/>
        </w:rPr>
        <w:t>Offices with nine or fewer forecasters need a system to operate fewer than six shifts per day. This will frequently result in single-forecaster coverage, requiring pairing with another office to ensure a Lead Forecaster is present and solo staff have ready access to support.</w:t>
      </w:r>
      <w:r>
        <w:t xml:space="preserve"> </w:t>
      </w:r>
    </w:p>
  </w:comment>
  <w:comment w:id="3" w:author="Alex Nguyen" w:date="2025-08-14T14:07:00Z" w:initials="AN">
    <w:p w14:paraId="41720AD8" w14:textId="77777777" w:rsidR="008A48D6" w:rsidRDefault="000F77B4">
      <w:pPr>
        <w:pStyle w:val="CommentText"/>
      </w:pPr>
      <w:r>
        <w:rPr>
          <w:rStyle w:val="CommentReference"/>
        </w:rPr>
        <w:annotationRef/>
      </w:r>
      <w:r>
        <w:rPr>
          <w:color w:val="000000"/>
          <w:shd w:val="clear" w:color="auto" w:fill="FFFFFF"/>
        </w:rPr>
        <w:t>Offices with nine or fewer forecasters need a system to operate fewer than six shifts per day. This will frequently result in single-forecaster coverage, requiring pairing with another office to ensure a Lead Forecaster is present and solo staff have ready access to support.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BF42D13" w15:done="0"/>
  <w15:commentEx w15:paraId="41720A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BF42D13" w16cid:durableId="45BCB8B0"/>
  <w16cid:commentId w16cid:paraId="41720AD8" w16cid:durableId="5683B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D8BF2" w14:textId="77777777" w:rsidR="000F77B4" w:rsidRDefault="000F77B4">
      <w:pPr>
        <w:spacing w:after="0" w:line="240" w:lineRule="auto"/>
      </w:pPr>
      <w:r>
        <w:separator/>
      </w:r>
    </w:p>
  </w:endnote>
  <w:endnote w:type="continuationSeparator" w:id="0">
    <w:p w14:paraId="435FB158" w14:textId="77777777" w:rsidR="000F77B4" w:rsidRDefault="000F7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E3500" w14:textId="77777777" w:rsidR="000F77B4" w:rsidRDefault="000F7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0145E" w14:textId="77777777" w:rsidR="000F77B4" w:rsidRDefault="000F77B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85F3E63" w14:textId="77777777" w:rsidR="000F77B4" w:rsidRDefault="000F7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749B1" w14:textId="77777777" w:rsidR="000F77B4" w:rsidRDefault="000F77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87B"/>
    <w:multiLevelType w:val="multilevel"/>
    <w:tmpl w:val="64F8071C"/>
    <w:lvl w:ilvl="0">
      <w:start w:val="1"/>
      <w:numFmt w:val="decimal"/>
      <w:lvlText w:val="(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."/>
      <w:lvlJc w:val="left"/>
      <w:pPr>
        <w:ind w:left="1440" w:hanging="360"/>
      </w:pPr>
      <w:rPr>
        <w:b w:val="0"/>
        <w:bCs w:val="0"/>
        <w:color w:val="auto"/>
      </w:rPr>
    </w:lvl>
    <w:lvl w:ilvl="2">
      <w:start w:val="1"/>
      <w:numFmt w:val="lowerRoman"/>
      <w:lvlText w:val="."/>
      <w:lvlJc w:val="right"/>
      <w:pPr>
        <w:ind w:left="2070" w:hanging="180"/>
      </w:pPr>
      <w:rPr>
        <w:color w:val="auto"/>
      </w:rPr>
    </w:lvl>
    <w:lvl w:ilvl="3">
      <w:start w:val="1"/>
      <w:numFmt w:val="decimal"/>
      <w:lvlText w:val="."/>
      <w:lvlJc w:val="left"/>
      <w:pPr>
        <w:ind w:left="2880" w:hanging="360"/>
      </w:pPr>
      <w:rPr>
        <w:color w:val="auto"/>
      </w:r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30015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A48D6"/>
    <w:rsid w:val="000F77B4"/>
    <w:rsid w:val="00203216"/>
    <w:rsid w:val="003F4E7E"/>
    <w:rsid w:val="008A48D6"/>
    <w:rsid w:val="00BE340C"/>
    <w:rsid w:val="00D7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712B06"/>
  <w15:docId w15:val="{73B96F71-2E4A-4B91-807C-3DF90213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6607D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oiW6VgNqrXdnDvyCPiJpgtM86aZXeyNXADKnRBCyVPw/edit?usp=sharing" TargetMode="External"/><Relationship Id="rId13" Type="http://schemas.openxmlformats.org/officeDocument/2006/relationships/hyperlink" Target="https://docs.google.com/spreadsheets/d/1BWc-x2x5hd74QHUJAlubqH0cmCd-nAETmt7fJns1miU/edit?usp=sharing" TargetMode="External"/><Relationship Id="rId18" Type="http://schemas.openxmlformats.org/officeDocument/2006/relationships/hyperlink" Target="https://docs.google.com/spreadsheets/d/1lrE1PCHgqN4UBd8L1W7eoSS7OX32OBMAgJj_U1jhL3A/edit?usp=sharing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ADznqm4M9FZFuYIqqR6w6KX7bpNp_MR2ljWXKiwkbKk/edit?usp=sharing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s://docs.google.com/document/d/14JG8gF2tmQ90SvfT8yYlGDIjBIR59h1q24AVtP76bC0/edit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9KwkePhZLnYVfJWaJGlSnDnoziTph-iTBem_28wfvnk/edit?usp=sharin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18aOUZwWKoctQ15RU06_s0CULHpLoaS8L/view?usp=sharing" TargetMode="External"/><Relationship Id="rId19" Type="http://schemas.openxmlformats.org/officeDocument/2006/relationships/hyperlink" Target="https://docs.google.com/spreadsheets/d/1CA8U3Eqc-EkBcpTrf9WVonFQH2AZNNxbZMJ6-MFMurs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zBftWRz8XFApyUYf54ySiMj60Bj3fQsukLtLlVpLqSc/edit?usp=sharing" TargetMode="External"/><Relationship Id="rId14" Type="http://schemas.openxmlformats.org/officeDocument/2006/relationships/hyperlink" Target="https://docs.google.com/spreadsheets/d/1D82nCfgYIlQXDzheuxlUnWHSTY3c7MiLEDhO5V8ognU/edit?usp=sharing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dc:description/>
  <cp:lastModifiedBy>Shawn Webber</cp:lastModifiedBy>
  <cp:revision>2</cp:revision>
  <dcterms:created xsi:type="dcterms:W3CDTF">2025-08-14T21:10:00Z</dcterms:created>
  <dcterms:modified xsi:type="dcterms:W3CDTF">2025-08-14T21:10:00Z</dcterms:modified>
</cp:coreProperties>
</file>