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41048F6B"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197D7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4207424B" w:rsidR="007033DB" w:rsidRPr="001650C9" w:rsidRDefault="004544BC"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197D7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1ADAA591" w:rsidR="007033DB" w:rsidRPr="001650C9" w:rsidRDefault="004544BC"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197D7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254411E4" w:rsidR="007033DB" w:rsidRPr="001650C9" w:rsidRDefault="004544BC"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197D7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7E6F050" w:rsidR="007033DB" w:rsidRPr="001650C9" w:rsidRDefault="004544BC"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197D7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3C586165" w:rsidR="007033DB" w:rsidRPr="001650C9" w:rsidRDefault="004544BC"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197D7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25E3CB05" w:rsidR="007033DB" w:rsidRPr="001650C9" w:rsidRDefault="004544BC"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197D7E">
              <w:rPr>
                <w:rFonts w:cstheme="minorHAnsi"/>
                <w:noProof/>
                <w:webHidden/>
                <w:sz w:val="22"/>
                <w:szCs w:val="22"/>
              </w:rPr>
              <w:t>5</w:t>
            </w:r>
            <w:r w:rsidR="007033DB" w:rsidRPr="001650C9">
              <w:rPr>
                <w:rFonts w:cstheme="minorHAnsi"/>
                <w:noProof/>
                <w:webHidden/>
                <w:sz w:val="22"/>
                <w:szCs w:val="22"/>
              </w:rPr>
              <w:fldChar w:fldCharType="end"/>
            </w:r>
          </w:hyperlink>
        </w:p>
        <w:p w14:paraId="753314F0" w14:textId="61DA76C9" w:rsidR="007033DB" w:rsidRPr="001650C9" w:rsidRDefault="004544BC"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197D7E">
              <w:rPr>
                <w:rFonts w:cstheme="minorHAnsi"/>
                <w:noProof/>
                <w:webHidden/>
                <w:sz w:val="22"/>
                <w:szCs w:val="22"/>
              </w:rPr>
              <w:t>5</w:t>
            </w:r>
            <w:r w:rsidR="007033DB" w:rsidRPr="001650C9">
              <w:rPr>
                <w:rFonts w:cstheme="minorHAnsi"/>
                <w:noProof/>
                <w:webHidden/>
                <w:sz w:val="22"/>
                <w:szCs w:val="22"/>
              </w:rPr>
              <w:fldChar w:fldCharType="end"/>
            </w:r>
          </w:hyperlink>
        </w:p>
        <w:p w14:paraId="43B731B9" w14:textId="49D37A90" w:rsidR="007033DB" w:rsidRPr="001650C9" w:rsidRDefault="004544BC"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197D7E">
              <w:rPr>
                <w:rFonts w:cstheme="minorHAnsi"/>
                <w:noProof/>
                <w:webHidden/>
                <w:sz w:val="22"/>
                <w:szCs w:val="22"/>
              </w:rPr>
              <w:t>6</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69D057D" w:rsidR="00531FBF" w:rsidRPr="001650C9" w:rsidRDefault="00264284" w:rsidP="00944D65">
            <w:pPr>
              <w:suppressAutoHyphens/>
              <w:spacing w:after="0" w:line="240" w:lineRule="auto"/>
              <w:contextualSpacing/>
              <w:jc w:val="center"/>
              <w:rPr>
                <w:rFonts w:eastAsia="Times New Roman" w:cstheme="minorHAnsi"/>
                <w:b/>
                <w:bCs/>
              </w:rPr>
            </w:pPr>
            <w:r>
              <w:rPr>
                <w:rFonts w:eastAsia="Times New Roman" w:cstheme="minorHAnsi"/>
                <w:b/>
                <w:bCs/>
              </w:rPr>
              <w:t>03/22/2024</w:t>
            </w:r>
          </w:p>
        </w:tc>
        <w:tc>
          <w:tcPr>
            <w:tcW w:w="2338" w:type="dxa"/>
            <w:tcMar>
              <w:left w:w="115" w:type="dxa"/>
              <w:right w:w="115" w:type="dxa"/>
            </w:tcMar>
          </w:tcPr>
          <w:p w14:paraId="07699096" w14:textId="759E2067" w:rsidR="00531FBF" w:rsidRPr="001650C9" w:rsidRDefault="00264284" w:rsidP="00944D65">
            <w:pPr>
              <w:suppressAutoHyphens/>
              <w:spacing w:after="0" w:line="240" w:lineRule="auto"/>
              <w:contextualSpacing/>
              <w:jc w:val="center"/>
              <w:rPr>
                <w:rFonts w:eastAsia="Times New Roman" w:cstheme="minorHAnsi"/>
                <w:b/>
                <w:bCs/>
              </w:rPr>
            </w:pPr>
            <w:r>
              <w:rPr>
                <w:rFonts w:eastAsia="Times New Roman" w:cstheme="minorHAnsi"/>
                <w:b/>
                <w:bCs/>
              </w:rPr>
              <w:t>Mitchel Dauk</w:t>
            </w:r>
          </w:p>
        </w:tc>
        <w:tc>
          <w:tcPr>
            <w:tcW w:w="2338" w:type="dxa"/>
            <w:tcMar>
              <w:left w:w="115" w:type="dxa"/>
              <w:right w:w="115" w:type="dxa"/>
            </w:tcMar>
          </w:tcPr>
          <w:p w14:paraId="77DC76FF" w14:textId="7AA112E6" w:rsidR="00531FBF" w:rsidRPr="001650C9" w:rsidRDefault="00DD43FA" w:rsidP="00944D65">
            <w:pPr>
              <w:suppressAutoHyphens/>
              <w:spacing w:after="0" w:line="240" w:lineRule="auto"/>
              <w:contextualSpacing/>
              <w:jc w:val="center"/>
              <w:rPr>
                <w:rFonts w:eastAsia="Times New Roman" w:cstheme="minorHAnsi"/>
                <w:b/>
                <w:bCs/>
              </w:rPr>
            </w:pPr>
            <w:r>
              <w:rPr>
                <w:rFonts w:eastAsia="Times New Roman" w:cstheme="minorHAnsi"/>
                <w:b/>
                <w:bCs/>
              </w:rPr>
              <w:t>Security Assessment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8593716" w:rsidR="0058064D" w:rsidRPr="001650C9" w:rsidRDefault="00264284" w:rsidP="00944D65">
      <w:pPr>
        <w:suppressAutoHyphens/>
        <w:spacing w:after="0" w:line="240" w:lineRule="auto"/>
        <w:contextualSpacing/>
        <w:rPr>
          <w:rFonts w:cstheme="minorHAnsi"/>
        </w:rPr>
      </w:pPr>
      <w:r>
        <w:rPr>
          <w:rFonts w:cstheme="minorHAnsi"/>
        </w:rPr>
        <w:t>Mitchel Dauk</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4AC33EBA" w14:textId="3F4A5583" w:rsidR="00A306AE" w:rsidRDefault="00A306AE" w:rsidP="00944D65">
      <w:pPr>
        <w:suppressAutoHyphens/>
        <w:spacing w:after="0" w:line="240" w:lineRule="auto"/>
        <w:contextualSpacing/>
        <w:rPr>
          <w:rFonts w:eastAsia="Times New Roman" w:cstheme="minorHAnsi"/>
        </w:rPr>
      </w:pPr>
      <w:r>
        <w:rPr>
          <w:rFonts w:eastAsia="Times New Roman" w:cstheme="minorHAnsi"/>
        </w:rPr>
        <w:t xml:space="preserve">Artemis Financial is a company that works with financial plans for their customers. Since there is not a current security plan in place, Artemis Financial has reached out for a vulnerability report and a security plan to keep their information secure. The value of secure communications is high for Artemis Financial because they are taking the initiative to reach out and make their company better. Since the company deals with financial plans, it is crucial that the confidential information stays confidential. </w:t>
      </w:r>
    </w:p>
    <w:p w14:paraId="7E7E8AA4" w14:textId="77777777" w:rsidR="007457F6" w:rsidRDefault="007457F6" w:rsidP="00944D65">
      <w:pPr>
        <w:suppressAutoHyphens/>
        <w:spacing w:after="0" w:line="240" w:lineRule="auto"/>
        <w:contextualSpacing/>
        <w:rPr>
          <w:rFonts w:eastAsia="Times New Roman" w:cstheme="minorHAnsi"/>
        </w:rPr>
      </w:pPr>
    </w:p>
    <w:p w14:paraId="476BE110" w14:textId="50ECC6A7" w:rsidR="00A306AE" w:rsidRDefault="00A306AE" w:rsidP="00944D65">
      <w:pPr>
        <w:suppressAutoHyphens/>
        <w:spacing w:after="0" w:line="240" w:lineRule="auto"/>
        <w:contextualSpacing/>
        <w:rPr>
          <w:rFonts w:eastAsia="Times New Roman" w:cstheme="minorHAnsi"/>
        </w:rPr>
      </w:pPr>
      <w:r>
        <w:rPr>
          <w:rFonts w:eastAsia="Times New Roman" w:cstheme="minorHAnsi"/>
        </w:rPr>
        <w:t xml:space="preserve">It is safe to say that Artemis Financial deals with international transactions, because it is not stated that they only deal in the United States. With investment and insurance, secure connections must be made to all clients. </w:t>
      </w:r>
      <w:r w:rsidR="007457F6">
        <w:rPr>
          <w:rFonts w:eastAsia="Times New Roman" w:cstheme="minorHAnsi"/>
        </w:rPr>
        <w:t xml:space="preserve">As with all forms of vulnerabilities, there are laws that cause governmental restrictions. For example, the “Gramm-Leach-Bliley Act” </w:t>
      </w:r>
      <w:r w:rsidR="008105A3">
        <w:rPr>
          <w:rFonts w:eastAsia="Times New Roman" w:cstheme="minorHAnsi"/>
        </w:rPr>
        <w:t xml:space="preserve">requires financial institutions to design, apply, and maintain a security program that safeguards the information (IT Governance 2024). External threats that may be present and in the immediate future are </w:t>
      </w:r>
      <w:r w:rsidR="00670F3C">
        <w:rPr>
          <w:rFonts w:eastAsia="Times New Roman" w:cstheme="minorHAnsi"/>
        </w:rPr>
        <w:t>subject</w:t>
      </w:r>
      <w:r w:rsidR="00E21FF3">
        <w:rPr>
          <w:rFonts w:eastAsia="Times New Roman" w:cstheme="minorHAnsi"/>
        </w:rPr>
        <w:t xml:space="preserve"> to DDoS attacks, </w:t>
      </w:r>
      <w:r w:rsidR="002076A7">
        <w:rPr>
          <w:rFonts w:eastAsia="Times New Roman" w:cstheme="minorHAnsi"/>
        </w:rPr>
        <w:t xml:space="preserve">man-in-the-middle attacks, </w:t>
      </w:r>
      <w:r w:rsidR="00785AE8">
        <w:rPr>
          <w:rFonts w:eastAsia="Times New Roman" w:cstheme="minorHAnsi"/>
        </w:rPr>
        <w:t xml:space="preserve">brute force attacks, </w:t>
      </w:r>
      <w:r w:rsidR="001763BD">
        <w:rPr>
          <w:rFonts w:eastAsia="Times New Roman" w:cstheme="minorHAnsi"/>
        </w:rPr>
        <w:t xml:space="preserve">malware, ransomware, </w:t>
      </w:r>
      <w:r w:rsidR="008A6A8A">
        <w:rPr>
          <w:rFonts w:eastAsia="Times New Roman" w:cstheme="minorHAnsi"/>
        </w:rPr>
        <w:t xml:space="preserve">code injection, </w:t>
      </w:r>
      <w:r w:rsidR="003E60F8">
        <w:rPr>
          <w:rFonts w:eastAsia="Times New Roman" w:cstheme="minorHAnsi"/>
        </w:rPr>
        <w:t>crypto jacking</w:t>
      </w:r>
      <w:r w:rsidR="00256E28">
        <w:rPr>
          <w:rFonts w:eastAsia="Times New Roman" w:cstheme="minorHAnsi"/>
        </w:rPr>
        <w:t xml:space="preserve">, </w:t>
      </w:r>
      <w:r w:rsidR="001763BD">
        <w:rPr>
          <w:rFonts w:eastAsia="Times New Roman" w:cstheme="minorHAnsi"/>
        </w:rPr>
        <w:t xml:space="preserve">and exploits. </w:t>
      </w:r>
    </w:p>
    <w:p w14:paraId="5A59F5FA" w14:textId="77777777" w:rsidR="00785AE8" w:rsidRDefault="00785AE8" w:rsidP="00944D65">
      <w:pPr>
        <w:suppressAutoHyphens/>
        <w:spacing w:after="0" w:line="240" w:lineRule="auto"/>
        <w:contextualSpacing/>
        <w:rPr>
          <w:rFonts w:eastAsia="Times New Roman" w:cstheme="minorHAnsi"/>
        </w:rPr>
      </w:pPr>
    </w:p>
    <w:p w14:paraId="4F65BB35" w14:textId="30B6F88E" w:rsidR="00696703" w:rsidRDefault="00696703" w:rsidP="00944D65">
      <w:pPr>
        <w:suppressAutoHyphens/>
        <w:spacing w:after="0" w:line="240" w:lineRule="auto"/>
        <w:contextualSpacing/>
        <w:rPr>
          <w:rFonts w:eastAsia="Times New Roman" w:cstheme="minorHAnsi"/>
        </w:rPr>
      </w:pPr>
      <w:r>
        <w:rPr>
          <w:rFonts w:eastAsia="Times New Roman" w:cstheme="minorHAnsi"/>
        </w:rPr>
        <w:t xml:space="preserve">The modernization requirements that must be considered are </w:t>
      </w:r>
      <w:r w:rsidR="005F543F">
        <w:rPr>
          <w:rFonts w:eastAsia="Times New Roman" w:cstheme="minorHAnsi"/>
        </w:rPr>
        <w:t>correct and secure code</w:t>
      </w:r>
      <w:r w:rsidR="00964441">
        <w:rPr>
          <w:rFonts w:eastAsia="Times New Roman" w:cstheme="minorHAnsi"/>
        </w:rPr>
        <w:t xml:space="preserve"> that works with an API. </w:t>
      </w:r>
      <w:r w:rsidR="00DC5604">
        <w:rPr>
          <w:rFonts w:eastAsia="Times New Roman" w:cstheme="minorHAnsi"/>
        </w:rPr>
        <w:t xml:space="preserve">There must also be a team to secure and test the </w:t>
      </w:r>
      <w:r w:rsidR="0071773D">
        <w:rPr>
          <w:rFonts w:eastAsia="Times New Roman" w:cstheme="minorHAnsi"/>
        </w:rPr>
        <w:t>program regularly to search for any vulnerabilities that may pop up. With new technology comes new types of attacks, which is why updates to the system are extremely important.</w:t>
      </w:r>
    </w:p>
    <w:p w14:paraId="33FFA3DB" w14:textId="77777777" w:rsidR="00A306AE" w:rsidRPr="001650C9" w:rsidRDefault="00A306AE"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40E90DE5" w:rsidR="00113667" w:rsidRDefault="00AB1CBA" w:rsidP="00113667">
      <w:pPr>
        <w:suppressAutoHyphens/>
        <w:spacing w:after="0" w:line="240" w:lineRule="auto"/>
        <w:contextualSpacing/>
        <w:rPr>
          <w:rFonts w:eastAsia="Times New Roman" w:cstheme="minorHAnsi"/>
        </w:rPr>
      </w:pPr>
      <w:r>
        <w:rPr>
          <w:rFonts w:eastAsia="Times New Roman" w:cstheme="minorHAnsi"/>
        </w:rPr>
        <w:t xml:space="preserve">Input Validation </w:t>
      </w:r>
      <w:r w:rsidR="008153D8">
        <w:rPr>
          <w:rFonts w:eastAsia="Times New Roman" w:cstheme="minorHAnsi"/>
        </w:rPr>
        <w:t>–</w:t>
      </w:r>
      <w:r>
        <w:rPr>
          <w:rFonts w:eastAsia="Times New Roman" w:cstheme="minorHAnsi"/>
        </w:rPr>
        <w:t xml:space="preserve"> </w:t>
      </w:r>
      <w:r w:rsidR="001648D6">
        <w:rPr>
          <w:rFonts w:eastAsia="Times New Roman" w:cstheme="minorHAnsi"/>
        </w:rPr>
        <w:t xml:space="preserve">User input can allow an attacker </w:t>
      </w:r>
      <w:r w:rsidR="00E313F2">
        <w:rPr>
          <w:rFonts w:eastAsia="Times New Roman" w:cstheme="minorHAnsi"/>
        </w:rPr>
        <w:t xml:space="preserve">to enter harmful code that can cause issues with the program. </w:t>
      </w:r>
      <w:r w:rsidR="008153D8">
        <w:rPr>
          <w:rFonts w:eastAsia="Times New Roman" w:cstheme="minorHAnsi"/>
        </w:rPr>
        <w:t xml:space="preserve">Since </w:t>
      </w:r>
      <w:r w:rsidR="008E5E36">
        <w:rPr>
          <w:rFonts w:eastAsia="Times New Roman" w:cstheme="minorHAnsi"/>
        </w:rPr>
        <w:t xml:space="preserve">Artemis Financial uses </w:t>
      </w:r>
      <w:r w:rsidR="00705B16">
        <w:rPr>
          <w:rFonts w:eastAsia="Times New Roman" w:cstheme="minorHAnsi"/>
        </w:rPr>
        <w:t>a</w:t>
      </w:r>
      <w:r w:rsidR="00E313F2">
        <w:rPr>
          <w:rFonts w:eastAsia="Times New Roman" w:cstheme="minorHAnsi"/>
        </w:rPr>
        <w:t>n</w:t>
      </w:r>
      <w:r w:rsidR="008B0563">
        <w:rPr>
          <w:rFonts w:eastAsia="Times New Roman" w:cstheme="minorHAnsi"/>
        </w:rPr>
        <w:t xml:space="preserve"> API, they will need secure input validation. </w:t>
      </w:r>
      <w:r w:rsidR="00A145B0">
        <w:rPr>
          <w:rFonts w:eastAsia="Times New Roman" w:cstheme="minorHAnsi"/>
        </w:rPr>
        <w:t xml:space="preserve">Without secure </w:t>
      </w:r>
      <w:r w:rsidR="00222A47">
        <w:rPr>
          <w:rFonts w:eastAsia="Times New Roman" w:cstheme="minorHAnsi"/>
        </w:rPr>
        <w:t>input, a</w:t>
      </w:r>
      <w:r w:rsidR="00A145B0">
        <w:rPr>
          <w:rFonts w:eastAsia="Times New Roman" w:cstheme="minorHAnsi"/>
        </w:rPr>
        <w:t>ttackers can also find more vulnerabilities by testing the application with different types of code.</w:t>
      </w:r>
    </w:p>
    <w:p w14:paraId="3418793A" w14:textId="77777777" w:rsidR="00222A47" w:rsidRDefault="00222A47" w:rsidP="00113667">
      <w:pPr>
        <w:suppressAutoHyphens/>
        <w:spacing w:after="0" w:line="240" w:lineRule="auto"/>
        <w:contextualSpacing/>
        <w:rPr>
          <w:rFonts w:eastAsia="Times New Roman" w:cstheme="minorHAnsi"/>
        </w:rPr>
      </w:pPr>
    </w:p>
    <w:p w14:paraId="61505EBE" w14:textId="2764FEBE" w:rsidR="00222A47" w:rsidRDefault="00222A47" w:rsidP="00113667">
      <w:pPr>
        <w:suppressAutoHyphens/>
        <w:spacing w:after="0" w:line="240" w:lineRule="auto"/>
        <w:contextualSpacing/>
        <w:rPr>
          <w:rFonts w:eastAsia="Times New Roman" w:cstheme="minorHAnsi"/>
        </w:rPr>
      </w:pPr>
      <w:r>
        <w:rPr>
          <w:rFonts w:eastAsia="Times New Roman" w:cstheme="minorHAnsi"/>
        </w:rPr>
        <w:t xml:space="preserve">API – The data that is transferred </w:t>
      </w:r>
      <w:r w:rsidR="00CB4794">
        <w:rPr>
          <w:rFonts w:eastAsia="Times New Roman" w:cstheme="minorHAnsi"/>
        </w:rPr>
        <w:t xml:space="preserve">to the interface </w:t>
      </w:r>
      <w:r w:rsidR="008E1541">
        <w:rPr>
          <w:rFonts w:eastAsia="Times New Roman" w:cstheme="minorHAnsi"/>
        </w:rPr>
        <w:t xml:space="preserve">is also liable to a man-in-the-middle attack and can potentially disrupt the service or </w:t>
      </w:r>
      <w:r w:rsidR="00FD5183">
        <w:rPr>
          <w:rFonts w:eastAsia="Times New Roman" w:cstheme="minorHAnsi"/>
        </w:rPr>
        <w:t>cause a breach. The data transferred must be secure and from a legitimate source.</w:t>
      </w:r>
    </w:p>
    <w:p w14:paraId="17E10DFB" w14:textId="77777777" w:rsidR="00FD5183" w:rsidRDefault="00FD5183" w:rsidP="00113667">
      <w:pPr>
        <w:suppressAutoHyphens/>
        <w:spacing w:after="0" w:line="240" w:lineRule="auto"/>
        <w:contextualSpacing/>
        <w:rPr>
          <w:rFonts w:eastAsia="Times New Roman" w:cstheme="minorHAnsi"/>
        </w:rPr>
      </w:pPr>
    </w:p>
    <w:p w14:paraId="10E0C44E" w14:textId="0FB643EE" w:rsidR="00FD5183" w:rsidRDefault="00FD5183" w:rsidP="00113667">
      <w:pPr>
        <w:suppressAutoHyphens/>
        <w:spacing w:after="0" w:line="240" w:lineRule="auto"/>
        <w:contextualSpacing/>
        <w:rPr>
          <w:rFonts w:eastAsia="Times New Roman" w:cstheme="minorHAnsi"/>
        </w:rPr>
      </w:pPr>
      <w:r>
        <w:rPr>
          <w:rFonts w:eastAsia="Times New Roman" w:cstheme="minorHAnsi"/>
        </w:rPr>
        <w:t xml:space="preserve">Cryptography – Cryptography </w:t>
      </w:r>
      <w:r w:rsidR="004E1066">
        <w:rPr>
          <w:rFonts w:eastAsia="Times New Roman" w:cstheme="minorHAnsi"/>
        </w:rPr>
        <w:t xml:space="preserve">is widely used in </w:t>
      </w:r>
      <w:r w:rsidR="00EE69B1">
        <w:rPr>
          <w:rFonts w:eastAsia="Times New Roman" w:cstheme="minorHAnsi"/>
        </w:rPr>
        <w:t>financial institutions</w:t>
      </w:r>
      <w:r w:rsidR="004E1066">
        <w:rPr>
          <w:rFonts w:eastAsia="Times New Roman" w:cstheme="minorHAnsi"/>
        </w:rPr>
        <w:t xml:space="preserve">, because of the confidential information. </w:t>
      </w:r>
      <w:r w:rsidR="00EE69B1">
        <w:rPr>
          <w:rFonts w:eastAsia="Times New Roman" w:cstheme="minorHAnsi"/>
        </w:rPr>
        <w:t xml:space="preserve">The messages are hidden and can only be seen or unlocked by the person who is supposed to have access to it. </w:t>
      </w:r>
      <w:r w:rsidR="000A0B43">
        <w:rPr>
          <w:rFonts w:eastAsia="Times New Roman" w:cstheme="minorHAnsi"/>
        </w:rPr>
        <w:t>Artemis Financial should be using cryptography when sending and receiving information.</w:t>
      </w:r>
    </w:p>
    <w:p w14:paraId="0D447FCD" w14:textId="77777777" w:rsidR="000A0B43" w:rsidRDefault="000A0B43" w:rsidP="00113667">
      <w:pPr>
        <w:suppressAutoHyphens/>
        <w:spacing w:after="0" w:line="240" w:lineRule="auto"/>
        <w:contextualSpacing/>
        <w:rPr>
          <w:rFonts w:eastAsia="Times New Roman" w:cstheme="minorHAnsi"/>
        </w:rPr>
      </w:pPr>
    </w:p>
    <w:p w14:paraId="2A2FE8C5" w14:textId="23A1ED87" w:rsidR="000A0B43" w:rsidRDefault="000A0B43" w:rsidP="00113667">
      <w:pPr>
        <w:suppressAutoHyphens/>
        <w:spacing w:after="0" w:line="240" w:lineRule="auto"/>
        <w:contextualSpacing/>
        <w:rPr>
          <w:rFonts w:eastAsia="Times New Roman" w:cstheme="minorHAnsi"/>
        </w:rPr>
      </w:pPr>
      <w:r>
        <w:rPr>
          <w:rFonts w:eastAsia="Times New Roman" w:cstheme="minorHAnsi"/>
        </w:rPr>
        <w:t xml:space="preserve">Code Error </w:t>
      </w:r>
      <w:r w:rsidR="00E86DEF">
        <w:rPr>
          <w:rFonts w:eastAsia="Times New Roman" w:cstheme="minorHAnsi"/>
        </w:rPr>
        <w:t>–</w:t>
      </w:r>
      <w:r>
        <w:rPr>
          <w:rFonts w:eastAsia="Times New Roman" w:cstheme="minorHAnsi"/>
        </w:rPr>
        <w:t xml:space="preserve"> </w:t>
      </w:r>
      <w:r w:rsidR="00ED1058">
        <w:rPr>
          <w:rFonts w:eastAsia="Times New Roman" w:cstheme="minorHAnsi"/>
        </w:rPr>
        <w:t xml:space="preserve">Code error should be taken </w:t>
      </w:r>
      <w:r w:rsidR="00262942">
        <w:rPr>
          <w:rFonts w:eastAsia="Times New Roman" w:cstheme="minorHAnsi"/>
        </w:rPr>
        <w:t>seriously when shown up in the code. Usually</w:t>
      </w:r>
      <w:r w:rsidR="00891235">
        <w:rPr>
          <w:rFonts w:eastAsia="Times New Roman" w:cstheme="minorHAnsi"/>
        </w:rPr>
        <w:t>,</w:t>
      </w:r>
      <w:r w:rsidR="00262942">
        <w:rPr>
          <w:rFonts w:eastAsia="Times New Roman" w:cstheme="minorHAnsi"/>
        </w:rPr>
        <w:t xml:space="preserve"> the program will react differently and show there is a warning or error. </w:t>
      </w:r>
      <w:r w:rsidR="00891235">
        <w:rPr>
          <w:rFonts w:eastAsia="Times New Roman" w:cstheme="minorHAnsi"/>
        </w:rPr>
        <w:t>This could be a potential opening for an attack.</w:t>
      </w:r>
    </w:p>
    <w:p w14:paraId="249301B2" w14:textId="77777777" w:rsidR="00E86DEF" w:rsidRDefault="00E86DEF" w:rsidP="00113667">
      <w:pPr>
        <w:suppressAutoHyphens/>
        <w:spacing w:after="0" w:line="240" w:lineRule="auto"/>
        <w:contextualSpacing/>
        <w:rPr>
          <w:rFonts w:eastAsia="Times New Roman" w:cstheme="minorHAnsi"/>
        </w:rPr>
      </w:pPr>
    </w:p>
    <w:p w14:paraId="03D95231" w14:textId="61EE4A5E" w:rsidR="00E86DEF" w:rsidRDefault="00E86DEF" w:rsidP="00113667">
      <w:pPr>
        <w:suppressAutoHyphens/>
        <w:spacing w:after="0" w:line="240" w:lineRule="auto"/>
        <w:contextualSpacing/>
        <w:rPr>
          <w:rFonts w:eastAsia="Times New Roman" w:cstheme="minorHAnsi"/>
        </w:rPr>
      </w:pPr>
      <w:r>
        <w:rPr>
          <w:rFonts w:eastAsia="Times New Roman" w:cstheme="minorHAnsi"/>
        </w:rPr>
        <w:t xml:space="preserve">Code Quality </w:t>
      </w:r>
      <w:r w:rsidR="00E33948">
        <w:rPr>
          <w:rFonts w:eastAsia="Times New Roman" w:cstheme="minorHAnsi"/>
        </w:rPr>
        <w:t>–</w:t>
      </w:r>
      <w:r>
        <w:rPr>
          <w:rFonts w:eastAsia="Times New Roman" w:cstheme="minorHAnsi"/>
        </w:rPr>
        <w:t xml:space="preserve"> </w:t>
      </w:r>
      <w:r w:rsidR="00E33948">
        <w:rPr>
          <w:rFonts w:eastAsia="Times New Roman" w:cstheme="minorHAnsi"/>
        </w:rPr>
        <w:t xml:space="preserve">It </w:t>
      </w:r>
      <w:r w:rsidR="001A331A">
        <w:rPr>
          <w:rFonts w:eastAsia="Times New Roman" w:cstheme="minorHAnsi"/>
        </w:rPr>
        <w:t xml:space="preserve">isn’t the quantity of the code, but the quality that makes code secure. </w:t>
      </w:r>
      <w:r w:rsidR="008F1107">
        <w:rPr>
          <w:rFonts w:eastAsia="Times New Roman" w:cstheme="minorHAnsi"/>
        </w:rPr>
        <w:t>Mistakes in the code can cause vulnerabilities</w:t>
      </w:r>
      <w:r w:rsidR="007D6DF2">
        <w:rPr>
          <w:rFonts w:eastAsia="Times New Roman" w:cstheme="minorHAnsi"/>
        </w:rPr>
        <w:t xml:space="preserve">, which can lead to an opening for an attacker. </w:t>
      </w:r>
      <w:r w:rsidR="0062039C">
        <w:rPr>
          <w:rFonts w:eastAsia="Times New Roman" w:cstheme="minorHAnsi"/>
        </w:rPr>
        <w:t xml:space="preserve">Code quality is extremely important when dealing with </w:t>
      </w:r>
      <w:r w:rsidR="004A7434">
        <w:rPr>
          <w:rFonts w:eastAsia="Times New Roman" w:cstheme="minorHAnsi"/>
        </w:rPr>
        <w:t>confidential information.</w:t>
      </w:r>
    </w:p>
    <w:p w14:paraId="5646F7DA" w14:textId="77777777" w:rsidR="0071773D" w:rsidRDefault="0071773D" w:rsidP="00113667">
      <w:pPr>
        <w:suppressAutoHyphens/>
        <w:spacing w:after="0" w:line="240" w:lineRule="auto"/>
        <w:contextualSpacing/>
        <w:rPr>
          <w:rFonts w:cstheme="minorHAnsi"/>
        </w:rPr>
      </w:pPr>
    </w:p>
    <w:p w14:paraId="11A5F6F1" w14:textId="77777777" w:rsidR="00C60A0C" w:rsidRDefault="00C60A0C" w:rsidP="00113667">
      <w:pPr>
        <w:suppressAutoHyphens/>
        <w:spacing w:after="0" w:line="240" w:lineRule="auto"/>
        <w:contextualSpacing/>
        <w:rPr>
          <w:rFonts w:cstheme="minorHAnsi"/>
        </w:rPr>
      </w:pPr>
    </w:p>
    <w:p w14:paraId="25EFDA66" w14:textId="77777777" w:rsidR="00C60A0C" w:rsidRPr="001650C9" w:rsidRDefault="00C60A0C"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lastRenderedPageBreak/>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2CDF7826" w:rsidR="001240EF" w:rsidRDefault="009B428A" w:rsidP="00944D65">
      <w:pPr>
        <w:suppressAutoHyphens/>
        <w:spacing w:after="0" w:line="240" w:lineRule="auto"/>
        <w:contextualSpacing/>
        <w:rPr>
          <w:rFonts w:eastAsia="Times New Roman" w:cstheme="minorHAnsi"/>
        </w:rPr>
      </w:pPr>
      <w:r>
        <w:rPr>
          <w:rFonts w:eastAsia="Times New Roman" w:cstheme="minorHAnsi"/>
        </w:rPr>
        <w:t xml:space="preserve">Input Validation – </w:t>
      </w:r>
      <w:r w:rsidR="00F42157">
        <w:rPr>
          <w:rFonts w:eastAsia="Times New Roman" w:cstheme="minorHAnsi"/>
        </w:rPr>
        <w:t xml:space="preserve">No scanner for user input found. This could allow </w:t>
      </w:r>
      <w:r w:rsidR="0056495C">
        <w:rPr>
          <w:rFonts w:eastAsia="Times New Roman" w:cstheme="minorHAnsi"/>
        </w:rPr>
        <w:t>malicious code to be inputted and tested for vulnerabilities by the attacker.</w:t>
      </w:r>
    </w:p>
    <w:p w14:paraId="7F0F84B3" w14:textId="77777777" w:rsidR="009B428A" w:rsidRDefault="009B428A" w:rsidP="00944D65">
      <w:pPr>
        <w:suppressAutoHyphens/>
        <w:spacing w:after="0" w:line="240" w:lineRule="auto"/>
        <w:contextualSpacing/>
        <w:rPr>
          <w:rFonts w:eastAsia="Times New Roman" w:cstheme="minorHAnsi"/>
        </w:rPr>
      </w:pPr>
    </w:p>
    <w:p w14:paraId="40A436EC" w14:textId="2AE44B5E" w:rsidR="009B428A" w:rsidRDefault="009B428A" w:rsidP="00944D65">
      <w:pPr>
        <w:suppressAutoHyphens/>
        <w:spacing w:after="0" w:line="240" w:lineRule="auto"/>
        <w:contextualSpacing/>
        <w:rPr>
          <w:rFonts w:eastAsia="Times New Roman" w:cstheme="minorHAnsi"/>
        </w:rPr>
      </w:pPr>
      <w:r>
        <w:rPr>
          <w:rFonts w:eastAsia="Times New Roman" w:cstheme="minorHAnsi"/>
        </w:rPr>
        <w:t xml:space="preserve">API – </w:t>
      </w:r>
      <w:r w:rsidR="006E38DA">
        <w:rPr>
          <w:rFonts w:eastAsia="Times New Roman" w:cstheme="minorHAnsi"/>
        </w:rPr>
        <w:t xml:space="preserve">There is a wrong version in the </w:t>
      </w:r>
      <w:r w:rsidR="00FE59C1">
        <w:rPr>
          <w:rFonts w:eastAsia="Times New Roman" w:cstheme="minorHAnsi"/>
        </w:rPr>
        <w:t xml:space="preserve">dependency check, which does not give the most up to date </w:t>
      </w:r>
      <w:r w:rsidR="009E31FF">
        <w:rPr>
          <w:rFonts w:eastAsia="Times New Roman" w:cstheme="minorHAnsi"/>
        </w:rPr>
        <w:t xml:space="preserve">report. </w:t>
      </w:r>
      <w:r w:rsidR="00FF4EC6">
        <w:rPr>
          <w:rFonts w:eastAsia="Times New Roman" w:cstheme="minorHAnsi"/>
        </w:rPr>
        <w:t xml:space="preserve">Also, the compiler compliance </w:t>
      </w:r>
      <w:r w:rsidR="003069CE">
        <w:rPr>
          <w:rFonts w:eastAsia="Times New Roman" w:cstheme="minorHAnsi"/>
        </w:rPr>
        <w:t xml:space="preserve">is specified wrong. </w:t>
      </w:r>
    </w:p>
    <w:p w14:paraId="0D41B001" w14:textId="77777777" w:rsidR="009B428A" w:rsidRDefault="009B428A" w:rsidP="00944D65">
      <w:pPr>
        <w:suppressAutoHyphens/>
        <w:spacing w:after="0" w:line="240" w:lineRule="auto"/>
        <w:contextualSpacing/>
        <w:rPr>
          <w:rFonts w:eastAsia="Times New Roman" w:cstheme="minorHAnsi"/>
        </w:rPr>
      </w:pPr>
    </w:p>
    <w:p w14:paraId="6345DE54" w14:textId="6D44B80D" w:rsidR="009B428A" w:rsidRDefault="009B428A" w:rsidP="00944D65">
      <w:pPr>
        <w:suppressAutoHyphens/>
        <w:spacing w:after="0" w:line="240" w:lineRule="auto"/>
        <w:contextualSpacing/>
        <w:rPr>
          <w:rFonts w:eastAsia="Times New Roman" w:cstheme="minorHAnsi"/>
        </w:rPr>
      </w:pPr>
      <w:r>
        <w:rPr>
          <w:rFonts w:eastAsia="Times New Roman" w:cstheme="minorHAnsi"/>
        </w:rPr>
        <w:t xml:space="preserve">Cryptography – </w:t>
      </w:r>
      <w:r w:rsidR="003069CE">
        <w:rPr>
          <w:rFonts w:eastAsia="Times New Roman" w:cstheme="minorHAnsi"/>
        </w:rPr>
        <w:t>“</w:t>
      </w:r>
      <w:r w:rsidR="000E06FA">
        <w:rPr>
          <w:rFonts w:eastAsia="Times New Roman" w:cstheme="minorHAnsi"/>
        </w:rPr>
        <w:t>xmlns</w:t>
      </w:r>
      <w:r w:rsidR="003069CE">
        <w:rPr>
          <w:rFonts w:eastAsia="Times New Roman" w:cstheme="minorHAnsi"/>
        </w:rPr>
        <w:t>”</w:t>
      </w:r>
      <w:r w:rsidR="000E06FA">
        <w:rPr>
          <w:rFonts w:eastAsia="Times New Roman" w:cstheme="minorHAnsi"/>
        </w:rPr>
        <w:t xml:space="preserve"> uses </w:t>
      </w:r>
      <w:r w:rsidR="005B3708">
        <w:rPr>
          <w:rFonts w:eastAsia="Times New Roman" w:cstheme="minorHAnsi"/>
        </w:rPr>
        <w:t>“http” and not “https” as a reference. This can cause an insecure connection.</w:t>
      </w:r>
      <w:r w:rsidR="00AB192D">
        <w:rPr>
          <w:rFonts w:eastAsia="Times New Roman" w:cstheme="minorHAnsi"/>
        </w:rPr>
        <w:t xml:space="preserve"> Classes are all public, when some or all should be private or closed.</w:t>
      </w:r>
    </w:p>
    <w:p w14:paraId="344064D0" w14:textId="77777777" w:rsidR="009B428A" w:rsidRDefault="009B428A" w:rsidP="00944D65">
      <w:pPr>
        <w:suppressAutoHyphens/>
        <w:spacing w:after="0" w:line="240" w:lineRule="auto"/>
        <w:contextualSpacing/>
        <w:rPr>
          <w:rFonts w:eastAsia="Times New Roman" w:cstheme="minorHAnsi"/>
        </w:rPr>
      </w:pPr>
    </w:p>
    <w:p w14:paraId="02C90A0B" w14:textId="7F64A373" w:rsidR="009B428A" w:rsidRDefault="009B428A" w:rsidP="00944D65">
      <w:pPr>
        <w:suppressAutoHyphens/>
        <w:spacing w:after="0" w:line="240" w:lineRule="auto"/>
        <w:contextualSpacing/>
        <w:rPr>
          <w:rFonts w:eastAsia="Times New Roman" w:cstheme="minorHAnsi"/>
        </w:rPr>
      </w:pPr>
      <w:r>
        <w:rPr>
          <w:rFonts w:eastAsia="Times New Roman" w:cstheme="minorHAnsi"/>
        </w:rPr>
        <w:t xml:space="preserve">Code Error – </w:t>
      </w:r>
      <w:r w:rsidR="002F07FA">
        <w:rPr>
          <w:rFonts w:eastAsia="Times New Roman" w:cstheme="minorHAnsi"/>
        </w:rPr>
        <w:t xml:space="preserve">variable “con” is not used </w:t>
      </w:r>
      <w:r w:rsidR="00A04D06">
        <w:rPr>
          <w:rFonts w:eastAsia="Times New Roman" w:cstheme="minorHAnsi"/>
        </w:rPr>
        <w:t xml:space="preserve">correctly in DocData. </w:t>
      </w:r>
      <w:r w:rsidR="00A14DAC">
        <w:rPr>
          <w:rFonts w:eastAsia="Times New Roman" w:cstheme="minorHAnsi"/>
        </w:rPr>
        <w:t xml:space="preserve">It needs to be referenced </w:t>
      </w:r>
      <w:r w:rsidR="000344DB">
        <w:rPr>
          <w:rFonts w:eastAsia="Times New Roman" w:cstheme="minorHAnsi"/>
        </w:rPr>
        <w:t>in a different or same class.</w:t>
      </w:r>
    </w:p>
    <w:p w14:paraId="5AAEFD43" w14:textId="77777777" w:rsidR="009B428A" w:rsidRDefault="009B428A" w:rsidP="00944D65">
      <w:pPr>
        <w:suppressAutoHyphens/>
        <w:spacing w:after="0" w:line="240" w:lineRule="auto"/>
        <w:contextualSpacing/>
        <w:rPr>
          <w:rFonts w:eastAsia="Times New Roman" w:cstheme="minorHAnsi"/>
        </w:rPr>
      </w:pPr>
    </w:p>
    <w:p w14:paraId="16DAFDBE" w14:textId="60A85B3D" w:rsidR="009B428A" w:rsidRDefault="009B428A" w:rsidP="00944D65">
      <w:pPr>
        <w:suppressAutoHyphens/>
        <w:spacing w:after="0" w:line="240" w:lineRule="auto"/>
        <w:contextualSpacing/>
        <w:rPr>
          <w:rFonts w:eastAsia="Times New Roman" w:cstheme="minorHAnsi"/>
        </w:rPr>
      </w:pPr>
      <w:r>
        <w:rPr>
          <w:rFonts w:eastAsia="Times New Roman" w:cstheme="minorHAnsi"/>
        </w:rPr>
        <w:t xml:space="preserve">Code Quality – </w:t>
      </w:r>
      <w:r w:rsidR="00F0244A">
        <w:rPr>
          <w:rFonts w:eastAsia="Times New Roman" w:cstheme="minorHAnsi"/>
        </w:rPr>
        <w:t>There are no JREs installed</w:t>
      </w:r>
      <w:r w:rsidR="00C77FD8">
        <w:rPr>
          <w:rFonts w:eastAsia="Times New Roman" w:cstheme="minorHAnsi"/>
        </w:rPr>
        <w:t xml:space="preserve"> that are compatible. All </w:t>
      </w:r>
      <w:r w:rsidR="00A14DAC">
        <w:rPr>
          <w:rFonts w:eastAsia="Times New Roman" w:cstheme="minorHAnsi"/>
        </w:rPr>
        <w:t>necessary installments should be included.</w:t>
      </w:r>
    </w:p>
    <w:p w14:paraId="1EE535DC" w14:textId="77777777" w:rsidR="009B428A" w:rsidRDefault="009B428A" w:rsidP="00944D65">
      <w:pPr>
        <w:suppressAutoHyphens/>
        <w:spacing w:after="0" w:line="240" w:lineRule="auto"/>
        <w:contextualSpacing/>
        <w:rPr>
          <w:rFonts w:eastAsia="Times New Roman" w:cstheme="minorHAnsi"/>
        </w:rPr>
      </w:pPr>
    </w:p>
    <w:p w14:paraId="3B815B8D" w14:textId="77777777" w:rsidR="00C60A0C" w:rsidRPr="001650C9" w:rsidRDefault="00C60A0C" w:rsidP="00944D65">
      <w:pPr>
        <w:suppressAutoHyphens/>
        <w:spacing w:after="0" w:line="240" w:lineRule="auto"/>
        <w:contextualSpacing/>
        <w:rPr>
          <w:rFonts w:eastAsia="Times New Roman" w:cstheme="minorHAnsi"/>
        </w:rPr>
      </w:pPr>
    </w:p>
    <w:p w14:paraId="1E7FBDDF" w14:textId="4B4BD4D0"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225D665E" w:rsidR="00113667" w:rsidRDefault="004544BC" w:rsidP="00460DE5">
      <w:pPr>
        <w:suppressAutoHyphens/>
        <w:spacing w:after="0" w:line="240" w:lineRule="auto"/>
        <w:textAlignment w:val="baseline"/>
        <w:rPr>
          <w:rFonts w:eastAsia="Times New Roman" w:cstheme="minorHAnsi"/>
        </w:rPr>
      </w:pPr>
      <w:r>
        <w:rPr>
          <w:rFonts w:eastAsia="Times New Roman" w:cstheme="minorHAnsi"/>
          <w:noProof/>
        </w:rPr>
        <w:drawing>
          <wp:anchor distT="0" distB="0" distL="114300" distR="114300" simplePos="0" relativeHeight="251658240" behindDoc="1" locked="0" layoutInCell="1" allowOverlap="1" wp14:anchorId="05B7122A" wp14:editId="58B6F2A4">
            <wp:simplePos x="0" y="0"/>
            <wp:positionH relativeFrom="margin">
              <wp:posOffset>1216412</wp:posOffset>
            </wp:positionH>
            <wp:positionV relativeFrom="paragraph">
              <wp:posOffset>162532</wp:posOffset>
            </wp:positionV>
            <wp:extent cx="3100705" cy="2345055"/>
            <wp:effectExtent l="0" t="0" r="4445" b="0"/>
            <wp:wrapTopAndBottom/>
            <wp:docPr id="49539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95254" name="Picture 495395254"/>
                    <pic:cNvPicPr/>
                  </pic:nvPicPr>
                  <pic:blipFill>
                    <a:blip r:embed="rId13">
                      <a:extLst>
                        <a:ext uri="{28A0092B-C50C-407E-A947-70E740481C1C}">
                          <a14:useLocalDpi xmlns:a14="http://schemas.microsoft.com/office/drawing/2010/main" val="0"/>
                        </a:ext>
                      </a:extLst>
                    </a:blip>
                    <a:stretch>
                      <a:fillRect/>
                    </a:stretch>
                  </pic:blipFill>
                  <pic:spPr>
                    <a:xfrm>
                      <a:off x="0" y="0"/>
                      <a:ext cx="3100705" cy="2345055"/>
                    </a:xfrm>
                    <a:prstGeom prst="rect">
                      <a:avLst/>
                    </a:prstGeom>
                  </pic:spPr>
                </pic:pic>
              </a:graphicData>
            </a:graphic>
            <wp14:sizeRelH relativeFrom="margin">
              <wp14:pctWidth>0</wp14:pctWidth>
            </wp14:sizeRelH>
            <wp14:sizeRelV relativeFrom="margin">
              <wp14:pctHeight>0</wp14:pctHeight>
            </wp14:sizeRelV>
          </wp:anchor>
        </w:drawing>
      </w:r>
    </w:p>
    <w:p w14:paraId="2A6271F4" w14:textId="45A2DF53" w:rsidR="001676BD" w:rsidRPr="00B43702" w:rsidRDefault="001676BD" w:rsidP="00460DE5">
      <w:pPr>
        <w:suppressAutoHyphens/>
        <w:spacing w:after="0" w:line="240" w:lineRule="auto"/>
        <w:textAlignment w:val="baseline"/>
        <w:rPr>
          <w:rFonts w:eastAsia="Times New Roman" w:cstheme="minorHAnsi"/>
        </w:rPr>
      </w:pPr>
    </w:p>
    <w:p w14:paraId="69A52CB2" w14:textId="77777777" w:rsidR="004C4D68" w:rsidRPr="00B43702" w:rsidRDefault="000A25C8" w:rsidP="004C4D68">
      <w:pPr>
        <w:pStyle w:val="HTMLPreformatted"/>
        <w:rPr>
          <w:rFonts w:asciiTheme="minorHAnsi" w:hAnsiTheme="minorHAnsi" w:cstheme="minorHAnsi"/>
          <w:color w:val="000000"/>
          <w:sz w:val="22"/>
          <w:szCs w:val="22"/>
        </w:rPr>
      </w:pPr>
      <w:hyperlink r:id="rId14" w:anchor="l1_991c96a4e31e6c19e2b9136c8955bd423f2dc4c7" w:history="1">
        <w:r w:rsidRPr="00B43702">
          <w:rPr>
            <w:rStyle w:val="Hyperlink"/>
            <w:rFonts w:asciiTheme="minorHAnsi" w:eastAsiaTheme="majorEastAsia" w:hAnsiTheme="minorHAnsi" w:cstheme="minorHAnsi"/>
            <w:sz w:val="22"/>
            <w:szCs w:val="22"/>
          </w:rPr>
          <w:t>bcprov-jdk15on-1.46.jar</w:t>
        </w:r>
      </w:hyperlink>
      <w:r w:rsidRPr="00B43702">
        <w:rPr>
          <w:rFonts w:asciiTheme="minorHAnsi" w:hAnsiTheme="minorHAnsi" w:cstheme="minorHAnsi"/>
          <w:sz w:val="22"/>
          <w:szCs w:val="22"/>
        </w:rPr>
        <w:t xml:space="preserve"> – </w:t>
      </w:r>
      <w:r w:rsidR="004C4D68" w:rsidRPr="00B43702">
        <w:rPr>
          <w:rFonts w:asciiTheme="minorHAnsi" w:hAnsiTheme="minorHAnsi" w:cstheme="minorHAnsi"/>
          <w:color w:val="000000"/>
          <w:sz w:val="22"/>
          <w:szCs w:val="22"/>
        </w:rPr>
        <w:t>The Bouncy Castle Crypto package is a Java implementation of cryptographic algorithms. This jar contains JCE provider and lightweight API for the Bouncy Castle Cryptography APIs for JDK 1.5 to JDK 1.7.</w:t>
      </w:r>
    </w:p>
    <w:p w14:paraId="7B35C684" w14:textId="158DCD89" w:rsidR="00113667" w:rsidRPr="00B43702" w:rsidRDefault="00185587" w:rsidP="00113667">
      <w:pPr>
        <w:suppressAutoHyphens/>
        <w:spacing w:after="0" w:line="240" w:lineRule="auto"/>
        <w:contextualSpacing/>
        <w:rPr>
          <w:rFonts w:cstheme="minorHAnsi"/>
        </w:rPr>
      </w:pPr>
      <w:r w:rsidRPr="00B43702">
        <w:rPr>
          <w:rFonts w:cstheme="minorHAnsi"/>
        </w:rPr>
        <w:t xml:space="preserve">Doesn’t fully validate encoding of signature on verification, </w:t>
      </w:r>
      <w:r w:rsidR="00DE4B1E" w:rsidRPr="00B43702">
        <w:rPr>
          <w:rFonts w:cstheme="minorHAnsi"/>
        </w:rPr>
        <w:t xml:space="preserve">generates weak private key, </w:t>
      </w:r>
      <w:r w:rsidR="00EE16B0" w:rsidRPr="00B43702">
        <w:rPr>
          <w:rFonts w:cstheme="minorHAnsi"/>
        </w:rPr>
        <w:t xml:space="preserve">earlier versions unsafe, timing attack, </w:t>
      </w:r>
      <w:r w:rsidR="00490A9B" w:rsidRPr="00B43702">
        <w:rPr>
          <w:rFonts w:cstheme="minorHAnsi"/>
        </w:rPr>
        <w:t xml:space="preserve">padding issues, </w:t>
      </w:r>
      <w:r w:rsidR="00F30179" w:rsidRPr="00B43702">
        <w:rPr>
          <w:rFonts w:cstheme="minorHAnsi"/>
        </w:rPr>
        <w:t xml:space="preserve">uncontrolled resource consumption, </w:t>
      </w:r>
      <w:r w:rsidR="00760A76" w:rsidRPr="00B43702">
        <w:rPr>
          <w:rFonts w:cstheme="minorHAnsi"/>
        </w:rPr>
        <w:t xml:space="preserve">easier to obtain private keys, risky cryptographic algorithm, </w:t>
      </w:r>
      <w:r w:rsidR="00706F3A" w:rsidRPr="00B43702">
        <w:rPr>
          <w:rFonts w:cstheme="minorHAnsi"/>
        </w:rPr>
        <w:t>and can cause invalid keys.</w:t>
      </w:r>
    </w:p>
    <w:p w14:paraId="60E22616" w14:textId="77777777" w:rsidR="000A25C8" w:rsidRPr="00B43702" w:rsidRDefault="000A25C8" w:rsidP="00113667">
      <w:pPr>
        <w:suppressAutoHyphens/>
        <w:spacing w:after="0" w:line="240" w:lineRule="auto"/>
        <w:contextualSpacing/>
        <w:rPr>
          <w:rFonts w:cstheme="minorHAnsi"/>
        </w:rPr>
      </w:pPr>
    </w:p>
    <w:p w14:paraId="29100B1F" w14:textId="77777777" w:rsidR="00003FCE" w:rsidRPr="00B43702" w:rsidRDefault="004F1628" w:rsidP="00003FCE">
      <w:pPr>
        <w:pStyle w:val="HTMLPreformatted"/>
        <w:rPr>
          <w:rFonts w:asciiTheme="minorHAnsi" w:hAnsiTheme="minorHAnsi" w:cstheme="minorHAnsi"/>
          <w:color w:val="000000"/>
          <w:sz w:val="22"/>
          <w:szCs w:val="22"/>
        </w:rPr>
      </w:pPr>
      <w:hyperlink r:id="rId15" w:anchor="l3_7fd00bcd87e14b6ba66279282ef15efa30dd2492" w:history="1">
        <w:r w:rsidRPr="00B43702">
          <w:rPr>
            <w:rStyle w:val="Hyperlink"/>
            <w:rFonts w:asciiTheme="minorHAnsi" w:eastAsiaTheme="majorEastAsia" w:hAnsiTheme="minorHAnsi" w:cstheme="minorHAnsi"/>
            <w:sz w:val="22"/>
            <w:szCs w:val="22"/>
          </w:rPr>
          <w:t>hibernate-validator-6.0.18.Final.jar</w:t>
        </w:r>
      </w:hyperlink>
      <w:r w:rsidRPr="00B43702">
        <w:rPr>
          <w:rFonts w:asciiTheme="minorHAnsi" w:hAnsiTheme="minorHAnsi" w:cstheme="minorHAnsi"/>
          <w:sz w:val="22"/>
          <w:szCs w:val="22"/>
        </w:rPr>
        <w:t xml:space="preserve"> – </w:t>
      </w:r>
      <w:r w:rsidR="00003FCE" w:rsidRPr="00B43702">
        <w:rPr>
          <w:rFonts w:asciiTheme="minorHAnsi" w:hAnsiTheme="minorHAnsi" w:cstheme="minorHAnsi"/>
          <w:color w:val="000000"/>
          <w:sz w:val="22"/>
          <w:szCs w:val="22"/>
        </w:rPr>
        <w:t>Hibernate's Bean Validation (JSR-380) reference implementation.</w:t>
      </w:r>
    </w:p>
    <w:p w14:paraId="4B4E2389" w14:textId="44885874" w:rsidR="000A25C8" w:rsidRPr="00B43702" w:rsidRDefault="003C1A39" w:rsidP="00113667">
      <w:pPr>
        <w:suppressAutoHyphens/>
        <w:spacing w:after="0" w:line="240" w:lineRule="auto"/>
        <w:contextualSpacing/>
        <w:rPr>
          <w:rFonts w:cstheme="minorHAnsi"/>
        </w:rPr>
      </w:pPr>
      <w:r w:rsidRPr="00B43702">
        <w:rPr>
          <w:rFonts w:cstheme="minorHAnsi"/>
        </w:rPr>
        <w:t xml:space="preserve">A bug in message processor enables invalid </w:t>
      </w:r>
      <w:r w:rsidR="00003FCE" w:rsidRPr="00B43702">
        <w:rPr>
          <w:rFonts w:cstheme="minorHAnsi"/>
        </w:rPr>
        <w:t xml:space="preserve">expressions to be treated as valid. </w:t>
      </w:r>
    </w:p>
    <w:p w14:paraId="1F8DBB97" w14:textId="77777777" w:rsidR="004F1628" w:rsidRPr="00B43702" w:rsidRDefault="004F1628" w:rsidP="00113667">
      <w:pPr>
        <w:suppressAutoHyphens/>
        <w:spacing w:after="0" w:line="240" w:lineRule="auto"/>
        <w:contextualSpacing/>
        <w:rPr>
          <w:rFonts w:cstheme="minorHAnsi"/>
        </w:rPr>
      </w:pPr>
    </w:p>
    <w:p w14:paraId="466F975D" w14:textId="45D0372D" w:rsidR="00073DD8" w:rsidRPr="00B43702" w:rsidRDefault="004F1628" w:rsidP="00073DD8">
      <w:pPr>
        <w:pStyle w:val="HTMLPreformatted"/>
        <w:rPr>
          <w:rFonts w:asciiTheme="minorHAnsi" w:hAnsiTheme="minorHAnsi" w:cstheme="minorHAnsi"/>
          <w:color w:val="000000"/>
          <w:sz w:val="22"/>
          <w:szCs w:val="22"/>
        </w:rPr>
      </w:pPr>
      <w:hyperlink r:id="rId16" w:anchor="l5_0528de95f198afafbcfb0c09d2e43b6e0ea663ec" w:history="1">
        <w:r w:rsidRPr="00B43702">
          <w:rPr>
            <w:rStyle w:val="Hyperlink"/>
            <w:rFonts w:asciiTheme="minorHAnsi" w:eastAsiaTheme="majorEastAsia" w:hAnsiTheme="minorHAnsi" w:cstheme="minorHAnsi"/>
            <w:sz w:val="22"/>
            <w:szCs w:val="22"/>
          </w:rPr>
          <w:t>jackson-databind-2.10.2.jar</w:t>
        </w:r>
      </w:hyperlink>
      <w:r w:rsidRPr="00B43702">
        <w:rPr>
          <w:rFonts w:asciiTheme="minorHAnsi" w:hAnsiTheme="minorHAnsi" w:cstheme="minorHAnsi"/>
          <w:sz w:val="22"/>
          <w:szCs w:val="22"/>
        </w:rPr>
        <w:t xml:space="preserve"> – </w:t>
      </w:r>
      <w:r w:rsidR="00073DD8" w:rsidRPr="00B43702">
        <w:rPr>
          <w:rFonts w:asciiTheme="minorHAnsi" w:hAnsiTheme="minorHAnsi" w:cstheme="minorHAnsi"/>
          <w:color w:val="000000"/>
          <w:sz w:val="22"/>
          <w:szCs w:val="22"/>
        </w:rPr>
        <w:t>General data-binding functionality for Jackson: works on core streaming API</w:t>
      </w:r>
      <w:r w:rsidR="00073DD8" w:rsidRPr="00B43702">
        <w:rPr>
          <w:rFonts w:asciiTheme="minorHAnsi" w:hAnsiTheme="minorHAnsi" w:cstheme="minorHAnsi"/>
          <w:color w:val="000000"/>
          <w:sz w:val="22"/>
          <w:szCs w:val="22"/>
        </w:rPr>
        <w:t>.</w:t>
      </w:r>
    </w:p>
    <w:p w14:paraId="3CACCDE9" w14:textId="3BED91F2" w:rsidR="004F1628" w:rsidRPr="00B43702" w:rsidRDefault="00073DD8" w:rsidP="00113667">
      <w:pPr>
        <w:suppressAutoHyphens/>
        <w:spacing w:after="0" w:line="240" w:lineRule="auto"/>
        <w:contextualSpacing/>
        <w:rPr>
          <w:rFonts w:cstheme="minorHAnsi"/>
        </w:rPr>
      </w:pPr>
      <w:r w:rsidRPr="00B43702">
        <w:rPr>
          <w:rFonts w:cstheme="minorHAnsi"/>
        </w:rPr>
        <w:lastRenderedPageBreak/>
        <w:t>Vulnerable to data integrity</w:t>
      </w:r>
      <w:r w:rsidR="00B14D72" w:rsidRPr="00B43702">
        <w:rPr>
          <w:rFonts w:cstheme="minorHAnsi"/>
        </w:rPr>
        <w:t xml:space="preserve">, allows DoS, </w:t>
      </w:r>
      <w:r w:rsidR="00B40E99" w:rsidRPr="00B43702">
        <w:rPr>
          <w:rFonts w:cstheme="minorHAnsi"/>
        </w:rPr>
        <w:t xml:space="preserve">and </w:t>
      </w:r>
      <w:r w:rsidR="005E1594" w:rsidRPr="00B43702">
        <w:rPr>
          <w:rFonts w:cstheme="minorHAnsi"/>
        </w:rPr>
        <w:t>resource exhaustion</w:t>
      </w:r>
      <w:r w:rsidR="00B40E99" w:rsidRPr="00B43702">
        <w:rPr>
          <w:rFonts w:cstheme="minorHAnsi"/>
        </w:rPr>
        <w:t>.</w:t>
      </w:r>
    </w:p>
    <w:p w14:paraId="3473BBCA" w14:textId="77777777" w:rsidR="004F1628" w:rsidRPr="00B43702" w:rsidRDefault="004F1628" w:rsidP="00113667">
      <w:pPr>
        <w:suppressAutoHyphens/>
        <w:spacing w:after="0" w:line="240" w:lineRule="auto"/>
        <w:contextualSpacing/>
        <w:rPr>
          <w:rFonts w:cstheme="minorHAnsi"/>
        </w:rPr>
      </w:pPr>
    </w:p>
    <w:p w14:paraId="17D420A1" w14:textId="18861248" w:rsidR="00B40E99" w:rsidRPr="00B43702" w:rsidRDefault="004F1628" w:rsidP="00B40E99">
      <w:pPr>
        <w:pStyle w:val="HTMLPreformatted"/>
        <w:rPr>
          <w:rFonts w:asciiTheme="minorHAnsi" w:hAnsiTheme="minorHAnsi" w:cstheme="minorHAnsi"/>
          <w:color w:val="000000"/>
          <w:sz w:val="22"/>
          <w:szCs w:val="22"/>
        </w:rPr>
      </w:pPr>
      <w:hyperlink r:id="rId17" w:anchor="l10_a55e6d987f50a515c9260b0451b4fa217dc539cb" w:history="1">
        <w:r w:rsidRPr="00B43702">
          <w:rPr>
            <w:rStyle w:val="Hyperlink"/>
            <w:rFonts w:asciiTheme="minorHAnsi" w:eastAsiaTheme="majorEastAsia" w:hAnsiTheme="minorHAnsi" w:cstheme="minorHAnsi"/>
            <w:sz w:val="22"/>
            <w:szCs w:val="22"/>
            <w:shd w:val="clear" w:color="auto" w:fill="F3F3F3"/>
          </w:rPr>
          <w:t>log4j-api-2.12.1.jar</w:t>
        </w:r>
      </w:hyperlink>
      <w:r w:rsidRPr="00B43702">
        <w:rPr>
          <w:rFonts w:asciiTheme="minorHAnsi" w:hAnsiTheme="minorHAnsi" w:cstheme="minorHAnsi"/>
          <w:sz w:val="22"/>
          <w:szCs w:val="22"/>
        </w:rPr>
        <w:t xml:space="preserve"> – </w:t>
      </w:r>
      <w:r w:rsidR="00B40E99" w:rsidRPr="00B43702">
        <w:rPr>
          <w:rFonts w:asciiTheme="minorHAnsi" w:hAnsiTheme="minorHAnsi" w:cstheme="minorHAnsi"/>
          <w:color w:val="000000"/>
          <w:sz w:val="22"/>
          <w:szCs w:val="22"/>
        </w:rPr>
        <w:t>The Apache Log4j API</w:t>
      </w:r>
      <w:r w:rsidR="00B40E99" w:rsidRPr="00B43702">
        <w:rPr>
          <w:rFonts w:asciiTheme="minorHAnsi" w:hAnsiTheme="minorHAnsi" w:cstheme="minorHAnsi"/>
          <w:color w:val="000000"/>
          <w:sz w:val="22"/>
          <w:szCs w:val="22"/>
        </w:rPr>
        <w:t>.</w:t>
      </w:r>
    </w:p>
    <w:p w14:paraId="2BEBC9E7" w14:textId="2985B6ED" w:rsidR="004F1628" w:rsidRPr="00B43702" w:rsidRDefault="00212072" w:rsidP="00113667">
      <w:pPr>
        <w:suppressAutoHyphens/>
        <w:spacing w:after="0" w:line="240" w:lineRule="auto"/>
        <w:contextualSpacing/>
        <w:rPr>
          <w:rFonts w:cstheme="minorHAnsi"/>
        </w:rPr>
      </w:pPr>
      <w:r w:rsidRPr="00B43702">
        <w:rPr>
          <w:rFonts w:cstheme="minorHAnsi"/>
        </w:rPr>
        <w:t>Possible intercepted messages by the SMTPS connection.</w:t>
      </w:r>
    </w:p>
    <w:p w14:paraId="680FCA5E" w14:textId="77777777" w:rsidR="004F1628" w:rsidRPr="00B43702" w:rsidRDefault="004F1628" w:rsidP="00113667">
      <w:pPr>
        <w:suppressAutoHyphens/>
        <w:spacing w:after="0" w:line="240" w:lineRule="auto"/>
        <w:contextualSpacing/>
        <w:rPr>
          <w:rFonts w:cstheme="minorHAnsi"/>
        </w:rPr>
      </w:pPr>
    </w:p>
    <w:p w14:paraId="32363E32" w14:textId="31619197" w:rsidR="0022480F" w:rsidRPr="00B43702" w:rsidRDefault="004F1628" w:rsidP="0022480F">
      <w:pPr>
        <w:pStyle w:val="HTMLPreformatted"/>
        <w:rPr>
          <w:rFonts w:asciiTheme="minorHAnsi" w:hAnsiTheme="minorHAnsi" w:cstheme="minorHAnsi"/>
          <w:color w:val="000000"/>
          <w:sz w:val="22"/>
          <w:szCs w:val="22"/>
        </w:rPr>
      </w:pPr>
      <w:hyperlink r:id="rId18" w:anchor="l12_864344400c3d4d92dfeb0a305dc87d953677c03c" w:history="1">
        <w:r w:rsidRPr="00B43702">
          <w:rPr>
            <w:rStyle w:val="Hyperlink"/>
            <w:rFonts w:asciiTheme="minorHAnsi" w:eastAsiaTheme="majorEastAsia" w:hAnsiTheme="minorHAnsi" w:cstheme="minorHAnsi"/>
            <w:sz w:val="22"/>
            <w:szCs w:val="22"/>
            <w:shd w:val="clear" w:color="auto" w:fill="F3F3F3"/>
          </w:rPr>
          <w:t>logback-core-1.2.3.jar</w:t>
        </w:r>
      </w:hyperlink>
      <w:r w:rsidRPr="00B43702">
        <w:rPr>
          <w:rFonts w:asciiTheme="minorHAnsi" w:hAnsiTheme="minorHAnsi" w:cstheme="minorHAnsi"/>
          <w:sz w:val="22"/>
          <w:szCs w:val="22"/>
        </w:rPr>
        <w:t xml:space="preserve"> – </w:t>
      </w:r>
      <w:r w:rsidR="0022480F" w:rsidRPr="00B43702">
        <w:rPr>
          <w:rFonts w:asciiTheme="minorHAnsi" w:hAnsiTheme="minorHAnsi" w:cstheme="minorHAnsi"/>
          <w:color w:val="000000"/>
          <w:sz w:val="22"/>
          <w:szCs w:val="22"/>
        </w:rPr>
        <w:t>logback-core module</w:t>
      </w:r>
      <w:r w:rsidR="0022480F" w:rsidRPr="00B43702">
        <w:rPr>
          <w:rFonts w:asciiTheme="minorHAnsi" w:hAnsiTheme="minorHAnsi" w:cstheme="minorHAnsi"/>
          <w:color w:val="000000"/>
          <w:sz w:val="22"/>
          <w:szCs w:val="22"/>
        </w:rPr>
        <w:t>.</w:t>
      </w:r>
    </w:p>
    <w:p w14:paraId="774C317C" w14:textId="18DF06AA" w:rsidR="004F1628" w:rsidRPr="00B43702" w:rsidRDefault="0022480F" w:rsidP="00113667">
      <w:pPr>
        <w:suppressAutoHyphens/>
        <w:spacing w:after="0" w:line="240" w:lineRule="auto"/>
        <w:contextualSpacing/>
        <w:rPr>
          <w:rFonts w:cstheme="minorHAnsi"/>
        </w:rPr>
      </w:pPr>
      <w:r w:rsidRPr="00B43702">
        <w:rPr>
          <w:rFonts w:cstheme="minorHAnsi"/>
        </w:rPr>
        <w:t xml:space="preserve">DoS attack and </w:t>
      </w:r>
      <w:r w:rsidR="003D6087" w:rsidRPr="00B43702">
        <w:rPr>
          <w:rFonts w:cstheme="minorHAnsi"/>
        </w:rPr>
        <w:t>allowing malicious configurations.</w:t>
      </w:r>
    </w:p>
    <w:p w14:paraId="71D383BA" w14:textId="77777777" w:rsidR="004F1628" w:rsidRPr="00B43702" w:rsidRDefault="004F1628" w:rsidP="00113667">
      <w:pPr>
        <w:suppressAutoHyphens/>
        <w:spacing w:after="0" w:line="240" w:lineRule="auto"/>
        <w:contextualSpacing/>
        <w:rPr>
          <w:rFonts w:cstheme="minorHAnsi"/>
        </w:rPr>
      </w:pPr>
    </w:p>
    <w:p w14:paraId="1B2E3E94" w14:textId="3A9F0405" w:rsidR="003D6087" w:rsidRPr="00B43702" w:rsidRDefault="00C57BA6" w:rsidP="003D6087">
      <w:pPr>
        <w:pStyle w:val="HTMLPreformatted"/>
        <w:rPr>
          <w:rFonts w:asciiTheme="minorHAnsi" w:hAnsiTheme="minorHAnsi" w:cstheme="minorHAnsi"/>
          <w:color w:val="000000"/>
          <w:sz w:val="22"/>
          <w:szCs w:val="22"/>
        </w:rPr>
      </w:pPr>
      <w:hyperlink r:id="rId19" w:anchor="l14_8b6e01ef661d8378ae6dd7b511a7f2a33fae1421" w:history="1">
        <w:r w:rsidRPr="00B43702">
          <w:rPr>
            <w:rStyle w:val="Hyperlink"/>
            <w:rFonts w:asciiTheme="minorHAnsi" w:eastAsiaTheme="majorEastAsia" w:hAnsiTheme="minorHAnsi" w:cstheme="minorHAnsi"/>
            <w:sz w:val="22"/>
            <w:szCs w:val="22"/>
            <w:shd w:val="clear" w:color="auto" w:fill="F3F3F3"/>
          </w:rPr>
          <w:t>snakeyaml-1.25.jar</w:t>
        </w:r>
      </w:hyperlink>
      <w:r w:rsidRPr="00B43702">
        <w:rPr>
          <w:rFonts w:asciiTheme="minorHAnsi" w:hAnsiTheme="minorHAnsi" w:cstheme="minorHAnsi"/>
          <w:sz w:val="22"/>
          <w:szCs w:val="22"/>
        </w:rPr>
        <w:t xml:space="preserve"> – </w:t>
      </w:r>
      <w:r w:rsidR="003D6087" w:rsidRPr="00B43702">
        <w:rPr>
          <w:rFonts w:asciiTheme="minorHAnsi" w:hAnsiTheme="minorHAnsi" w:cstheme="minorHAnsi"/>
          <w:color w:val="000000"/>
          <w:sz w:val="22"/>
          <w:szCs w:val="22"/>
        </w:rPr>
        <w:t>YAML 1.1 parser and emitter for Java</w:t>
      </w:r>
      <w:r w:rsidR="003D6087" w:rsidRPr="00B43702">
        <w:rPr>
          <w:rFonts w:asciiTheme="minorHAnsi" w:hAnsiTheme="minorHAnsi" w:cstheme="minorHAnsi"/>
          <w:color w:val="000000"/>
          <w:sz w:val="22"/>
          <w:szCs w:val="22"/>
        </w:rPr>
        <w:t>.</w:t>
      </w:r>
    </w:p>
    <w:p w14:paraId="2CD1B5D9" w14:textId="567B50C5" w:rsidR="004F1628" w:rsidRPr="00B43702" w:rsidRDefault="00B07392" w:rsidP="00113667">
      <w:pPr>
        <w:suppressAutoHyphens/>
        <w:spacing w:after="0" w:line="240" w:lineRule="auto"/>
        <w:contextualSpacing/>
        <w:rPr>
          <w:rFonts w:cstheme="minorHAnsi"/>
        </w:rPr>
      </w:pPr>
      <w:r w:rsidRPr="00B43702">
        <w:rPr>
          <w:rFonts w:cstheme="minorHAnsi"/>
        </w:rPr>
        <w:t xml:space="preserve">Improper input validation, </w:t>
      </w:r>
      <w:r w:rsidR="000C7986" w:rsidRPr="00B43702">
        <w:rPr>
          <w:rFonts w:cstheme="minorHAnsi"/>
        </w:rPr>
        <w:t xml:space="preserve">improper restrictions, </w:t>
      </w:r>
      <w:r w:rsidR="00BF1492" w:rsidRPr="00B43702">
        <w:rPr>
          <w:rFonts w:cstheme="minorHAnsi"/>
        </w:rPr>
        <w:t xml:space="preserve">and </w:t>
      </w:r>
      <w:r w:rsidR="000C7986" w:rsidRPr="00B43702">
        <w:rPr>
          <w:rFonts w:cstheme="minorHAnsi"/>
        </w:rPr>
        <w:t>DoS</w:t>
      </w:r>
      <w:r w:rsidR="00BF1492" w:rsidRPr="00B43702">
        <w:rPr>
          <w:rFonts w:cstheme="minorHAnsi"/>
        </w:rPr>
        <w:t xml:space="preserve"> attacks.</w:t>
      </w:r>
      <w:r w:rsidR="000C7986" w:rsidRPr="00B43702">
        <w:rPr>
          <w:rFonts w:cstheme="minorHAnsi"/>
        </w:rPr>
        <w:t xml:space="preserve"> </w:t>
      </w:r>
    </w:p>
    <w:p w14:paraId="6C838152" w14:textId="77777777" w:rsidR="00C57BA6" w:rsidRPr="00B43702" w:rsidRDefault="00C57BA6" w:rsidP="00113667">
      <w:pPr>
        <w:suppressAutoHyphens/>
        <w:spacing w:after="0" w:line="240" w:lineRule="auto"/>
        <w:contextualSpacing/>
        <w:rPr>
          <w:rFonts w:cstheme="minorHAnsi"/>
        </w:rPr>
      </w:pPr>
    </w:p>
    <w:p w14:paraId="5B0356A7" w14:textId="0AF2ED52" w:rsidR="008009C7" w:rsidRPr="00B43702" w:rsidRDefault="00C57BA6" w:rsidP="008009C7">
      <w:pPr>
        <w:pStyle w:val="HTMLPreformatted"/>
        <w:rPr>
          <w:rFonts w:asciiTheme="minorHAnsi" w:hAnsiTheme="minorHAnsi" w:cstheme="minorHAnsi"/>
          <w:color w:val="000000"/>
          <w:sz w:val="22"/>
          <w:szCs w:val="22"/>
        </w:rPr>
      </w:pPr>
      <w:hyperlink r:id="rId20" w:anchor="l15_225a4fd31156c254e3bb92adb42ee8c6de812714" w:history="1">
        <w:r w:rsidRPr="00B43702">
          <w:rPr>
            <w:rStyle w:val="Hyperlink"/>
            <w:rFonts w:asciiTheme="minorHAnsi" w:eastAsiaTheme="majorEastAsia" w:hAnsiTheme="minorHAnsi" w:cstheme="minorHAnsi"/>
            <w:sz w:val="22"/>
            <w:szCs w:val="22"/>
          </w:rPr>
          <w:t>spring-boot-2.2.4.RELEASE.jar</w:t>
        </w:r>
      </w:hyperlink>
      <w:r w:rsidRPr="00B43702">
        <w:rPr>
          <w:rFonts w:asciiTheme="minorHAnsi" w:hAnsiTheme="minorHAnsi" w:cstheme="minorHAnsi"/>
          <w:sz w:val="22"/>
          <w:szCs w:val="22"/>
        </w:rPr>
        <w:t xml:space="preserve"> –</w:t>
      </w:r>
      <w:r w:rsidR="008009C7" w:rsidRPr="00B43702">
        <w:rPr>
          <w:rFonts w:asciiTheme="minorHAnsi" w:hAnsiTheme="minorHAnsi" w:cstheme="minorHAnsi"/>
          <w:sz w:val="22"/>
          <w:szCs w:val="22"/>
        </w:rPr>
        <w:t xml:space="preserve"> </w:t>
      </w:r>
      <w:r w:rsidR="008009C7" w:rsidRPr="00B43702">
        <w:rPr>
          <w:rFonts w:asciiTheme="minorHAnsi" w:hAnsiTheme="minorHAnsi" w:cstheme="minorHAnsi"/>
          <w:color w:val="000000"/>
          <w:sz w:val="22"/>
          <w:szCs w:val="22"/>
        </w:rPr>
        <w:t>Spring Boot</w:t>
      </w:r>
      <w:r w:rsidR="008009C7" w:rsidRPr="00B43702">
        <w:rPr>
          <w:rFonts w:asciiTheme="minorHAnsi" w:hAnsiTheme="minorHAnsi" w:cstheme="minorHAnsi"/>
          <w:color w:val="000000"/>
          <w:sz w:val="22"/>
          <w:szCs w:val="22"/>
        </w:rPr>
        <w:t>.</w:t>
      </w:r>
    </w:p>
    <w:p w14:paraId="34C4A2F6" w14:textId="4DDDBFD8" w:rsidR="00C57BA6" w:rsidRPr="00B43702" w:rsidRDefault="008009C7" w:rsidP="00113667">
      <w:pPr>
        <w:suppressAutoHyphens/>
        <w:spacing w:after="0" w:line="240" w:lineRule="auto"/>
        <w:contextualSpacing/>
        <w:rPr>
          <w:rFonts w:cstheme="minorHAnsi"/>
        </w:rPr>
      </w:pPr>
      <w:r w:rsidRPr="00B43702">
        <w:rPr>
          <w:rFonts w:cstheme="minorHAnsi"/>
        </w:rPr>
        <w:t>Susceptible to security bypass, temporary directory hijacking, and DoS attacks.</w:t>
      </w:r>
    </w:p>
    <w:p w14:paraId="664F0AF7" w14:textId="77777777" w:rsidR="00C57BA6" w:rsidRPr="00B43702" w:rsidRDefault="00C57BA6" w:rsidP="00113667">
      <w:pPr>
        <w:suppressAutoHyphens/>
        <w:spacing w:after="0" w:line="240" w:lineRule="auto"/>
        <w:contextualSpacing/>
        <w:rPr>
          <w:rFonts w:cstheme="minorHAnsi"/>
        </w:rPr>
      </w:pPr>
    </w:p>
    <w:p w14:paraId="618652F4" w14:textId="110039CC" w:rsidR="00A91C60" w:rsidRPr="00B43702" w:rsidRDefault="00C57BA6" w:rsidP="00A91C60">
      <w:pPr>
        <w:pStyle w:val="HTMLPreformatted"/>
        <w:rPr>
          <w:rFonts w:asciiTheme="minorHAnsi" w:hAnsiTheme="minorHAnsi" w:cstheme="minorHAnsi"/>
          <w:color w:val="000000"/>
          <w:sz w:val="22"/>
          <w:szCs w:val="22"/>
        </w:rPr>
      </w:pPr>
      <w:hyperlink r:id="rId21" w:anchor="l16_ec75d01d212b5229c16d872fb127744c0ed46ed8" w:history="1">
        <w:r w:rsidRPr="00B43702">
          <w:rPr>
            <w:rStyle w:val="Hyperlink"/>
            <w:rFonts w:asciiTheme="minorHAnsi" w:eastAsiaTheme="majorEastAsia" w:hAnsiTheme="minorHAnsi" w:cstheme="minorHAnsi"/>
            <w:sz w:val="22"/>
            <w:szCs w:val="22"/>
            <w:shd w:val="clear" w:color="auto" w:fill="F3F3F3"/>
          </w:rPr>
          <w:t>spring-boot-starter-web-2.2.4.RELEASE.jar</w:t>
        </w:r>
      </w:hyperlink>
      <w:r w:rsidRPr="00B43702">
        <w:rPr>
          <w:rFonts w:asciiTheme="minorHAnsi" w:hAnsiTheme="minorHAnsi" w:cstheme="minorHAnsi"/>
          <w:sz w:val="22"/>
          <w:szCs w:val="22"/>
        </w:rPr>
        <w:t xml:space="preserve"> – </w:t>
      </w:r>
      <w:r w:rsidR="00A91C60" w:rsidRPr="00B43702">
        <w:rPr>
          <w:rFonts w:asciiTheme="minorHAnsi" w:hAnsiTheme="minorHAnsi" w:cstheme="minorHAnsi"/>
          <w:color w:val="000000"/>
          <w:sz w:val="22"/>
          <w:szCs w:val="22"/>
        </w:rPr>
        <w:t>Starter for building web, including RESTful, applications using Spring</w:t>
      </w:r>
      <w:r w:rsidR="00A91C60" w:rsidRPr="00B43702">
        <w:rPr>
          <w:rFonts w:asciiTheme="minorHAnsi" w:hAnsiTheme="minorHAnsi" w:cstheme="minorHAnsi"/>
          <w:color w:val="000000"/>
          <w:sz w:val="22"/>
          <w:szCs w:val="22"/>
        </w:rPr>
        <w:t xml:space="preserve"> </w:t>
      </w:r>
      <w:r w:rsidR="00A91C60" w:rsidRPr="00B43702">
        <w:rPr>
          <w:rFonts w:asciiTheme="minorHAnsi" w:hAnsiTheme="minorHAnsi" w:cstheme="minorHAnsi"/>
          <w:color w:val="000000"/>
          <w:sz w:val="22"/>
          <w:szCs w:val="22"/>
        </w:rPr>
        <w:t>MVC. Uses Tomcat as the default embedded container</w:t>
      </w:r>
      <w:r w:rsidR="00A91C60" w:rsidRPr="00B43702">
        <w:rPr>
          <w:rFonts w:asciiTheme="minorHAnsi" w:hAnsiTheme="minorHAnsi" w:cstheme="minorHAnsi"/>
          <w:color w:val="000000"/>
          <w:sz w:val="22"/>
          <w:szCs w:val="22"/>
        </w:rPr>
        <w:t>.</w:t>
      </w:r>
    </w:p>
    <w:p w14:paraId="720D2AA2" w14:textId="39573FC8" w:rsidR="00A91C60" w:rsidRPr="00B43702" w:rsidRDefault="00C55308" w:rsidP="00A91C60">
      <w:pPr>
        <w:pStyle w:val="HTMLPreformatted"/>
        <w:rPr>
          <w:rFonts w:asciiTheme="minorHAnsi" w:hAnsiTheme="minorHAnsi" w:cstheme="minorHAnsi"/>
          <w:color w:val="000000"/>
          <w:sz w:val="22"/>
          <w:szCs w:val="22"/>
        </w:rPr>
      </w:pPr>
      <w:r w:rsidRPr="00B43702">
        <w:rPr>
          <w:rFonts w:asciiTheme="minorHAnsi" w:hAnsiTheme="minorHAnsi" w:cstheme="minorHAnsi"/>
          <w:color w:val="000000"/>
          <w:sz w:val="22"/>
          <w:szCs w:val="22"/>
        </w:rPr>
        <w:t xml:space="preserve">Susceptible to security bypass, temporary </w:t>
      </w:r>
      <w:r w:rsidR="00DB62E4" w:rsidRPr="00B43702">
        <w:rPr>
          <w:rFonts w:asciiTheme="minorHAnsi" w:hAnsiTheme="minorHAnsi" w:cstheme="minorHAnsi"/>
          <w:color w:val="000000"/>
          <w:sz w:val="22"/>
          <w:szCs w:val="22"/>
        </w:rPr>
        <w:t>directory hijacking, and DoS attacks.</w:t>
      </w:r>
    </w:p>
    <w:p w14:paraId="31D819D7" w14:textId="792941AA" w:rsidR="00C57BA6" w:rsidRPr="00B43702" w:rsidRDefault="00C57BA6" w:rsidP="00113667">
      <w:pPr>
        <w:suppressAutoHyphens/>
        <w:spacing w:after="0" w:line="240" w:lineRule="auto"/>
        <w:contextualSpacing/>
        <w:rPr>
          <w:rFonts w:cstheme="minorHAnsi"/>
        </w:rPr>
      </w:pPr>
    </w:p>
    <w:p w14:paraId="0074AFD7" w14:textId="77777777" w:rsidR="00C57BA6" w:rsidRPr="00B43702" w:rsidRDefault="00C57BA6" w:rsidP="00113667">
      <w:pPr>
        <w:suppressAutoHyphens/>
        <w:spacing w:after="0" w:line="240" w:lineRule="auto"/>
        <w:contextualSpacing/>
        <w:rPr>
          <w:rFonts w:cstheme="minorHAnsi"/>
        </w:rPr>
      </w:pPr>
    </w:p>
    <w:p w14:paraId="77CCE3F0" w14:textId="6E278B4A" w:rsidR="00C57BA6" w:rsidRPr="00B43702" w:rsidRDefault="00A01DCF" w:rsidP="00113667">
      <w:pPr>
        <w:suppressAutoHyphens/>
        <w:spacing w:after="0" w:line="240" w:lineRule="auto"/>
        <w:contextualSpacing/>
        <w:rPr>
          <w:rFonts w:cstheme="minorHAnsi"/>
        </w:rPr>
      </w:pPr>
      <w:hyperlink r:id="rId22" w:anchor="l17_3734223040040e8c3fecd5faa3ae8a1ed6da146b" w:history="1">
        <w:r w:rsidRPr="00B43702">
          <w:rPr>
            <w:rStyle w:val="Hyperlink"/>
            <w:rFonts w:cstheme="minorHAnsi"/>
          </w:rPr>
          <w:t>spring-core-5.2.3.RELEASE.jar</w:t>
        </w:r>
      </w:hyperlink>
      <w:r w:rsidRPr="00B43702">
        <w:rPr>
          <w:rFonts w:cstheme="minorHAnsi"/>
        </w:rPr>
        <w:t xml:space="preserve"> – </w:t>
      </w:r>
      <w:r w:rsidR="00DB62E4" w:rsidRPr="00B43702">
        <w:rPr>
          <w:rFonts w:cstheme="minorHAnsi"/>
        </w:rPr>
        <w:t>Spring Core.</w:t>
      </w:r>
    </w:p>
    <w:p w14:paraId="667BC30D" w14:textId="501D7C3A" w:rsidR="00DB62E4" w:rsidRPr="00B43702" w:rsidRDefault="00A46587" w:rsidP="00113667">
      <w:pPr>
        <w:suppressAutoHyphens/>
        <w:spacing w:after="0" w:line="240" w:lineRule="auto"/>
        <w:contextualSpacing/>
        <w:rPr>
          <w:rFonts w:cstheme="minorHAnsi"/>
        </w:rPr>
      </w:pPr>
      <w:r w:rsidRPr="00B43702">
        <w:rPr>
          <w:rFonts w:cstheme="minorHAnsi"/>
        </w:rPr>
        <w:t>Vulnerable to RC</w:t>
      </w:r>
      <w:r w:rsidR="00CD77C2" w:rsidRPr="00B43702">
        <w:rPr>
          <w:rFonts w:cstheme="minorHAnsi"/>
        </w:rPr>
        <w:t>E</w:t>
      </w:r>
      <w:r w:rsidRPr="00B43702">
        <w:rPr>
          <w:rFonts w:cstheme="minorHAnsi"/>
        </w:rPr>
        <w:t xml:space="preserve">, privilege escalation, bypassed RFD attacks, </w:t>
      </w:r>
      <w:r w:rsidR="00303E00" w:rsidRPr="00B43702">
        <w:rPr>
          <w:rFonts w:cstheme="minorHAnsi"/>
        </w:rPr>
        <w:t xml:space="preserve">DoS attacks, case sensitivity </w:t>
      </w:r>
      <w:r w:rsidR="00F53384" w:rsidRPr="00B43702">
        <w:rPr>
          <w:rFonts w:cstheme="minorHAnsi"/>
        </w:rPr>
        <w:t>handling, and insertion of additional log entries.</w:t>
      </w:r>
    </w:p>
    <w:p w14:paraId="3DEE0783" w14:textId="77777777" w:rsidR="00A01DCF" w:rsidRPr="00B43702" w:rsidRDefault="00A01DCF" w:rsidP="00113667">
      <w:pPr>
        <w:suppressAutoHyphens/>
        <w:spacing w:after="0" w:line="240" w:lineRule="auto"/>
        <w:contextualSpacing/>
        <w:rPr>
          <w:rFonts w:cstheme="minorHAnsi"/>
        </w:rPr>
      </w:pPr>
    </w:p>
    <w:p w14:paraId="661A9D42" w14:textId="7262CF3E" w:rsidR="00A01DCF" w:rsidRPr="00B43702" w:rsidRDefault="00A01DCF" w:rsidP="00113667">
      <w:pPr>
        <w:suppressAutoHyphens/>
        <w:spacing w:after="0" w:line="240" w:lineRule="auto"/>
        <w:contextualSpacing/>
        <w:rPr>
          <w:rFonts w:cstheme="minorHAnsi"/>
        </w:rPr>
      </w:pPr>
      <w:hyperlink r:id="rId23" w:anchor="l18_dd386a02e40b915ab400a3bf9f586d2dc4c0852c" w:history="1">
        <w:r w:rsidRPr="00B43702">
          <w:rPr>
            <w:rStyle w:val="Hyperlink"/>
            <w:rFonts w:cstheme="minorHAnsi"/>
            <w:shd w:val="clear" w:color="auto" w:fill="F3F3F3"/>
          </w:rPr>
          <w:t>spring-web-5.2.3.RELEASE.jar</w:t>
        </w:r>
      </w:hyperlink>
      <w:r w:rsidRPr="00B43702">
        <w:rPr>
          <w:rFonts w:cstheme="minorHAnsi"/>
        </w:rPr>
        <w:t xml:space="preserve"> –</w:t>
      </w:r>
      <w:r w:rsidR="00943D86" w:rsidRPr="00B43702">
        <w:rPr>
          <w:rFonts w:cstheme="minorHAnsi"/>
        </w:rPr>
        <w:t xml:space="preserve"> Spring Web.</w:t>
      </w:r>
    </w:p>
    <w:p w14:paraId="43B42E58" w14:textId="7C08CAC7" w:rsidR="00943D86" w:rsidRPr="00B43702" w:rsidRDefault="00046976" w:rsidP="00113667">
      <w:pPr>
        <w:suppressAutoHyphens/>
        <w:spacing w:after="0" w:line="240" w:lineRule="auto"/>
        <w:contextualSpacing/>
        <w:rPr>
          <w:rFonts w:cstheme="minorHAnsi"/>
        </w:rPr>
      </w:pPr>
      <w:r w:rsidRPr="00B43702">
        <w:rPr>
          <w:rFonts w:cstheme="minorHAnsi"/>
        </w:rPr>
        <w:t>Vulnerable to RCE, privilege escalation, bypassed RFD attacks, DoS attacks, case sensitivity handling, and insertion of additional log entries.</w:t>
      </w:r>
    </w:p>
    <w:p w14:paraId="09C86079" w14:textId="77777777" w:rsidR="00A01DCF" w:rsidRPr="00B43702" w:rsidRDefault="00A01DCF" w:rsidP="00113667">
      <w:pPr>
        <w:suppressAutoHyphens/>
        <w:spacing w:after="0" w:line="240" w:lineRule="auto"/>
        <w:contextualSpacing/>
        <w:rPr>
          <w:rFonts w:cstheme="minorHAnsi"/>
        </w:rPr>
      </w:pPr>
    </w:p>
    <w:p w14:paraId="16831572" w14:textId="09259B39" w:rsidR="00A01DCF" w:rsidRPr="00B43702" w:rsidRDefault="00A01DCF" w:rsidP="00113667">
      <w:pPr>
        <w:suppressAutoHyphens/>
        <w:spacing w:after="0" w:line="240" w:lineRule="auto"/>
        <w:contextualSpacing/>
        <w:rPr>
          <w:rFonts w:cstheme="minorHAnsi"/>
        </w:rPr>
      </w:pPr>
      <w:hyperlink r:id="rId24" w:anchor="l19_745a62502023d2496b565b7fe102bb1ee229d6b7" w:history="1">
        <w:r w:rsidRPr="00B43702">
          <w:rPr>
            <w:rStyle w:val="Hyperlink"/>
            <w:rFonts w:cstheme="minorHAnsi"/>
          </w:rPr>
          <w:t>spring-webmvc-5.2.3.RELEASE.jar</w:t>
        </w:r>
      </w:hyperlink>
      <w:r w:rsidRPr="00B43702">
        <w:rPr>
          <w:rFonts w:cstheme="minorHAnsi"/>
        </w:rPr>
        <w:t xml:space="preserve"> – </w:t>
      </w:r>
      <w:r w:rsidR="00046976" w:rsidRPr="00B43702">
        <w:rPr>
          <w:rFonts w:cstheme="minorHAnsi"/>
        </w:rPr>
        <w:t>Spring Web MVC.</w:t>
      </w:r>
    </w:p>
    <w:p w14:paraId="3267B98E" w14:textId="11E77E9C" w:rsidR="00046976" w:rsidRPr="00B43702" w:rsidRDefault="00046976" w:rsidP="00113667">
      <w:pPr>
        <w:suppressAutoHyphens/>
        <w:spacing w:after="0" w:line="240" w:lineRule="auto"/>
        <w:contextualSpacing/>
        <w:rPr>
          <w:rFonts w:cstheme="minorHAnsi"/>
        </w:rPr>
      </w:pPr>
      <w:r w:rsidRPr="00B43702">
        <w:rPr>
          <w:rFonts w:cstheme="minorHAnsi"/>
        </w:rPr>
        <w:t>Vulnerable to RCE, privilege escalation, bypassed RFD attacks, DoS attacks, case sensitivity handling, and insertion of additional log entries.</w:t>
      </w:r>
    </w:p>
    <w:p w14:paraId="11E80E7B" w14:textId="77777777" w:rsidR="00A01DCF" w:rsidRPr="00B43702" w:rsidRDefault="00A01DCF" w:rsidP="00113667">
      <w:pPr>
        <w:suppressAutoHyphens/>
        <w:spacing w:after="0" w:line="240" w:lineRule="auto"/>
        <w:contextualSpacing/>
        <w:rPr>
          <w:rFonts w:cstheme="minorHAnsi"/>
        </w:rPr>
      </w:pPr>
    </w:p>
    <w:p w14:paraId="18C61A06" w14:textId="482A37B9" w:rsidR="008A3DAF" w:rsidRPr="00B43702" w:rsidRDefault="00A01DCF" w:rsidP="008A3DAF">
      <w:pPr>
        <w:pStyle w:val="HTMLPreformatted"/>
        <w:rPr>
          <w:rFonts w:asciiTheme="minorHAnsi" w:hAnsiTheme="minorHAnsi" w:cstheme="minorHAnsi"/>
          <w:color w:val="000000"/>
          <w:sz w:val="22"/>
          <w:szCs w:val="22"/>
        </w:rPr>
      </w:pPr>
      <w:hyperlink r:id="rId25" w:anchor="l20_ad32909314fe2ba02cec036434c0addd19bcc580" w:history="1">
        <w:r w:rsidRPr="00B43702">
          <w:rPr>
            <w:rStyle w:val="Hyperlink"/>
            <w:rFonts w:asciiTheme="minorHAnsi" w:eastAsiaTheme="majorEastAsia" w:hAnsiTheme="minorHAnsi" w:cstheme="minorHAnsi"/>
            <w:sz w:val="22"/>
            <w:szCs w:val="22"/>
            <w:shd w:val="clear" w:color="auto" w:fill="F3F3F3"/>
          </w:rPr>
          <w:t>tomcat-embed-core-9.0.30.jar</w:t>
        </w:r>
      </w:hyperlink>
      <w:r w:rsidRPr="00B43702">
        <w:rPr>
          <w:rFonts w:asciiTheme="minorHAnsi" w:hAnsiTheme="minorHAnsi" w:cstheme="minorHAnsi"/>
          <w:sz w:val="22"/>
          <w:szCs w:val="22"/>
        </w:rPr>
        <w:t xml:space="preserve"> – </w:t>
      </w:r>
      <w:r w:rsidR="008A3DAF" w:rsidRPr="00B43702">
        <w:rPr>
          <w:rFonts w:asciiTheme="minorHAnsi" w:hAnsiTheme="minorHAnsi" w:cstheme="minorHAnsi"/>
          <w:color w:val="000000"/>
          <w:sz w:val="22"/>
          <w:szCs w:val="22"/>
        </w:rPr>
        <w:t>Core Tomcat implementation</w:t>
      </w:r>
      <w:r w:rsidR="008A3DAF" w:rsidRPr="00B43702">
        <w:rPr>
          <w:rFonts w:asciiTheme="minorHAnsi" w:hAnsiTheme="minorHAnsi" w:cstheme="minorHAnsi"/>
          <w:color w:val="000000"/>
          <w:sz w:val="22"/>
          <w:szCs w:val="22"/>
        </w:rPr>
        <w:t>.</w:t>
      </w:r>
    </w:p>
    <w:p w14:paraId="5482A09B" w14:textId="41A9D352" w:rsidR="00A01DCF" w:rsidRPr="00B43702" w:rsidRDefault="00E50CB2" w:rsidP="00113667">
      <w:pPr>
        <w:suppressAutoHyphens/>
        <w:spacing w:after="0" w:line="240" w:lineRule="auto"/>
        <w:contextualSpacing/>
        <w:rPr>
          <w:rFonts w:cstheme="minorHAnsi"/>
        </w:rPr>
      </w:pPr>
      <w:r w:rsidRPr="00B43702">
        <w:rPr>
          <w:rFonts w:cstheme="minorHAnsi"/>
        </w:rPr>
        <w:t xml:space="preserve">AJP connection trust, high CPU usage, </w:t>
      </w:r>
      <w:r w:rsidR="00890FE3" w:rsidRPr="00B43702">
        <w:rPr>
          <w:rFonts w:cstheme="minorHAnsi"/>
        </w:rPr>
        <w:t xml:space="preserve">DoS attack, unauthorized actor, </w:t>
      </w:r>
      <w:r w:rsidR="006A4550" w:rsidRPr="00B43702">
        <w:rPr>
          <w:rFonts w:cstheme="minorHAnsi"/>
        </w:rPr>
        <w:t xml:space="preserve">endless loop, inconsistent interpretations, </w:t>
      </w:r>
      <w:r w:rsidR="004810F2" w:rsidRPr="00B43702">
        <w:rPr>
          <w:rFonts w:cstheme="minorHAnsi"/>
        </w:rPr>
        <w:t xml:space="preserve">improper encoding, cross-site scripting, </w:t>
      </w:r>
      <w:r w:rsidR="00932E58" w:rsidRPr="00B43702">
        <w:rPr>
          <w:rFonts w:cstheme="minorHAnsi"/>
        </w:rPr>
        <w:t xml:space="preserve">and </w:t>
      </w:r>
      <w:r w:rsidR="007666B1" w:rsidRPr="00B43702">
        <w:rPr>
          <w:rFonts w:cstheme="minorHAnsi"/>
        </w:rPr>
        <w:t>reverse proxy</w:t>
      </w:r>
      <w:r w:rsidR="00932E58" w:rsidRPr="00B43702">
        <w:rPr>
          <w:rFonts w:cstheme="minorHAnsi"/>
        </w:rPr>
        <w:t>.</w:t>
      </w:r>
    </w:p>
    <w:p w14:paraId="4F95D8B6" w14:textId="77777777" w:rsidR="00A01DCF" w:rsidRPr="00B43702" w:rsidRDefault="00A01DCF" w:rsidP="00113667">
      <w:pPr>
        <w:suppressAutoHyphens/>
        <w:spacing w:after="0" w:line="240" w:lineRule="auto"/>
        <w:contextualSpacing/>
        <w:rPr>
          <w:rFonts w:cstheme="minorHAnsi"/>
        </w:rPr>
      </w:pPr>
    </w:p>
    <w:p w14:paraId="160310ED" w14:textId="442617A7" w:rsidR="00197D7E" w:rsidRPr="00B43702" w:rsidRDefault="00E8283D" w:rsidP="00197D7E">
      <w:pPr>
        <w:pStyle w:val="HTMLPreformatted"/>
        <w:rPr>
          <w:rFonts w:asciiTheme="minorHAnsi" w:hAnsiTheme="minorHAnsi" w:cstheme="minorHAnsi"/>
          <w:color w:val="000000"/>
          <w:sz w:val="22"/>
          <w:szCs w:val="22"/>
        </w:rPr>
      </w:pPr>
      <w:hyperlink r:id="rId26" w:anchor="l22_33157f6bc5bfd03380ebb5ac476db0600a04168d" w:history="1">
        <w:r w:rsidRPr="00B43702">
          <w:rPr>
            <w:rStyle w:val="Hyperlink"/>
            <w:rFonts w:asciiTheme="minorHAnsi" w:eastAsiaTheme="majorEastAsia" w:hAnsiTheme="minorHAnsi" w:cstheme="minorHAnsi"/>
            <w:sz w:val="22"/>
            <w:szCs w:val="22"/>
            <w:shd w:val="clear" w:color="auto" w:fill="F3F3F3"/>
          </w:rPr>
          <w:t>tomcat-embed-websocket-9.0.30.jar</w:t>
        </w:r>
      </w:hyperlink>
      <w:r w:rsidRPr="00B43702">
        <w:rPr>
          <w:rFonts w:asciiTheme="minorHAnsi" w:hAnsiTheme="minorHAnsi" w:cstheme="minorHAnsi"/>
          <w:sz w:val="22"/>
          <w:szCs w:val="22"/>
        </w:rPr>
        <w:t xml:space="preserve"> – </w:t>
      </w:r>
      <w:r w:rsidR="00197D7E" w:rsidRPr="00B43702">
        <w:rPr>
          <w:rFonts w:asciiTheme="minorHAnsi" w:hAnsiTheme="minorHAnsi" w:cstheme="minorHAnsi"/>
          <w:color w:val="000000"/>
          <w:sz w:val="22"/>
          <w:szCs w:val="22"/>
        </w:rPr>
        <w:t>Core Tomcat implementation</w:t>
      </w:r>
      <w:r w:rsidR="00197D7E" w:rsidRPr="00B43702">
        <w:rPr>
          <w:rFonts w:asciiTheme="minorHAnsi" w:hAnsiTheme="minorHAnsi" w:cstheme="minorHAnsi"/>
          <w:color w:val="000000"/>
          <w:sz w:val="22"/>
          <w:szCs w:val="22"/>
        </w:rPr>
        <w:t>.</w:t>
      </w:r>
    </w:p>
    <w:p w14:paraId="62BAA83D" w14:textId="77777777" w:rsidR="00197D7E" w:rsidRPr="00B43702" w:rsidRDefault="00197D7E" w:rsidP="00197D7E">
      <w:pPr>
        <w:suppressAutoHyphens/>
        <w:spacing w:after="0" w:line="240" w:lineRule="auto"/>
        <w:contextualSpacing/>
        <w:rPr>
          <w:rFonts w:cstheme="minorHAnsi"/>
        </w:rPr>
      </w:pPr>
      <w:r w:rsidRPr="00B43702">
        <w:rPr>
          <w:rFonts w:cstheme="minorHAnsi"/>
        </w:rPr>
        <w:t>AJP connection trust, high CPU usage, DoS attack, unauthorized actor, endless loop, inconsistent interpretations, improper encoding, cross-site scripting, and reverse proxy.</w:t>
      </w:r>
    </w:p>
    <w:p w14:paraId="14681009" w14:textId="0EACFEE3" w:rsidR="00A01DCF" w:rsidRPr="00B43702" w:rsidRDefault="00A01DCF" w:rsidP="00113667">
      <w:pPr>
        <w:suppressAutoHyphens/>
        <w:spacing w:after="0" w:line="240" w:lineRule="auto"/>
        <w:contextualSpacing/>
      </w:pPr>
    </w:p>
    <w:p w14:paraId="3BA22B6D" w14:textId="77777777" w:rsidR="00E8283D" w:rsidRDefault="00E8283D" w:rsidP="00113667">
      <w:pPr>
        <w:suppressAutoHyphens/>
        <w:spacing w:after="0" w:line="240" w:lineRule="auto"/>
        <w:contextualSpacing/>
        <w:rPr>
          <w:rFonts w:eastAsia="Times New Roman" w:cstheme="minorHAnsi"/>
        </w:rPr>
      </w:pPr>
    </w:p>
    <w:p w14:paraId="096D239E" w14:textId="77777777" w:rsidR="0056495C" w:rsidRPr="001650C9" w:rsidRDefault="0056495C"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B1D55AF" w14:textId="0ACDE999" w:rsidR="002C1E4B" w:rsidRDefault="00801BDE" w:rsidP="002C1E4B">
      <w:pPr>
        <w:suppressAutoHyphens/>
        <w:spacing w:after="0" w:line="240" w:lineRule="auto"/>
        <w:contextualSpacing/>
        <w:rPr>
          <w:rFonts w:ascii="Calibri" w:hAnsi="Calibri" w:cs="Calibri"/>
        </w:rPr>
      </w:pPr>
      <w:r>
        <w:rPr>
          <w:rFonts w:ascii="Calibri" w:hAnsi="Calibri" w:cs="Calibri"/>
        </w:rPr>
        <w:t>Input</w:t>
      </w:r>
      <w:r w:rsidR="002C1E4B">
        <w:rPr>
          <w:rFonts w:ascii="Calibri" w:hAnsi="Calibri" w:cs="Calibri"/>
        </w:rPr>
        <w:t xml:space="preserve"> Validation – Causes a man-in-the-middle attack and could leak log messages.</w:t>
      </w:r>
    </w:p>
    <w:p w14:paraId="4F6CE760" w14:textId="77777777" w:rsidR="002C1E4B" w:rsidRDefault="002C1E4B" w:rsidP="002C1E4B">
      <w:pPr>
        <w:suppressAutoHyphens/>
        <w:spacing w:after="0" w:line="240" w:lineRule="auto"/>
        <w:contextualSpacing/>
        <w:rPr>
          <w:rFonts w:ascii="Calibri" w:hAnsi="Calibri" w:cs="Calibri"/>
        </w:rPr>
      </w:pPr>
      <w:r>
        <w:rPr>
          <w:rFonts w:ascii="Calibri" w:hAnsi="Calibri" w:cs="Calibri"/>
        </w:rPr>
        <w:t>Only communicate confidential information if you have to. Also, use a secure connection.</w:t>
      </w:r>
    </w:p>
    <w:p w14:paraId="1FF52EAF" w14:textId="77777777" w:rsidR="002C1E4B" w:rsidRDefault="002C1E4B" w:rsidP="002C1E4B">
      <w:pPr>
        <w:suppressAutoHyphens/>
        <w:spacing w:after="0" w:line="240" w:lineRule="auto"/>
        <w:contextualSpacing/>
        <w:rPr>
          <w:rFonts w:ascii="Calibri" w:hAnsi="Calibri" w:cs="Calibri"/>
        </w:rPr>
      </w:pPr>
    </w:p>
    <w:p w14:paraId="1C0CBD21" w14:textId="77777777" w:rsidR="002C1E4B" w:rsidRDefault="002C1E4B" w:rsidP="002C1E4B">
      <w:pPr>
        <w:suppressAutoHyphens/>
        <w:spacing w:after="0" w:line="240" w:lineRule="auto"/>
        <w:contextualSpacing/>
        <w:rPr>
          <w:rFonts w:ascii="Calibri" w:hAnsi="Calibri" w:cs="Calibri"/>
        </w:rPr>
      </w:pPr>
      <w:r>
        <w:rPr>
          <w:rFonts w:ascii="Calibri" w:hAnsi="Calibri" w:cs="Calibri"/>
        </w:rPr>
        <w:t>DoS – Denial of Service. Causes disruption in the service.</w:t>
      </w:r>
    </w:p>
    <w:p w14:paraId="2FC04E64" w14:textId="77777777" w:rsidR="002C1E4B" w:rsidRDefault="002C1E4B" w:rsidP="002C1E4B">
      <w:pPr>
        <w:suppressAutoHyphens/>
        <w:spacing w:after="0" w:line="240" w:lineRule="auto"/>
        <w:contextualSpacing/>
        <w:rPr>
          <w:rFonts w:ascii="Calibri" w:hAnsi="Calibri" w:cs="Calibri"/>
        </w:rPr>
      </w:pPr>
      <w:r>
        <w:rPr>
          <w:rFonts w:ascii="Calibri" w:hAnsi="Calibri" w:cs="Calibri"/>
        </w:rPr>
        <w:t>Set limits and trackers on what uses data. If there is an abnormality, allow it to send an alert.</w:t>
      </w:r>
    </w:p>
    <w:p w14:paraId="27A5677C" w14:textId="77777777" w:rsidR="002C1E4B" w:rsidRDefault="002C1E4B" w:rsidP="002C1E4B">
      <w:pPr>
        <w:suppressAutoHyphens/>
        <w:spacing w:after="0" w:line="240" w:lineRule="auto"/>
        <w:contextualSpacing/>
        <w:rPr>
          <w:rFonts w:ascii="Calibri" w:hAnsi="Calibri" w:cs="Calibri"/>
        </w:rPr>
      </w:pPr>
    </w:p>
    <w:p w14:paraId="327D5AE0" w14:textId="77777777" w:rsidR="001C7581" w:rsidRDefault="001C7581" w:rsidP="001C7581">
      <w:pPr>
        <w:suppressAutoHyphens/>
        <w:spacing w:after="0" w:line="240" w:lineRule="auto"/>
        <w:contextualSpacing/>
        <w:rPr>
          <w:rFonts w:ascii="Calibri" w:hAnsi="Calibri" w:cs="Calibri"/>
        </w:rPr>
      </w:pPr>
      <w:r>
        <w:rPr>
          <w:rFonts w:ascii="Calibri" w:hAnsi="Calibri" w:cs="Calibri"/>
        </w:rPr>
        <w:t>Security Bypass – Security features disabled to allow an attacker to access content or settings. Send alerts when changes are made to the system.</w:t>
      </w:r>
    </w:p>
    <w:p w14:paraId="0E141A85" w14:textId="77777777" w:rsidR="001C7581" w:rsidRDefault="001C7581" w:rsidP="001C7581">
      <w:pPr>
        <w:suppressAutoHyphens/>
        <w:spacing w:after="0" w:line="240" w:lineRule="auto"/>
        <w:contextualSpacing/>
        <w:rPr>
          <w:rFonts w:ascii="Calibri" w:hAnsi="Calibri" w:cs="Calibri"/>
        </w:rPr>
      </w:pPr>
    </w:p>
    <w:p w14:paraId="344A1D4F" w14:textId="77777777" w:rsidR="001C7581" w:rsidRDefault="001C7581" w:rsidP="001C7581">
      <w:pPr>
        <w:suppressAutoHyphens/>
        <w:spacing w:after="0" w:line="240" w:lineRule="auto"/>
        <w:contextualSpacing/>
        <w:rPr>
          <w:rFonts w:ascii="Calibri" w:hAnsi="Calibri" w:cs="Calibri"/>
        </w:rPr>
      </w:pPr>
      <w:r>
        <w:rPr>
          <w:rFonts w:ascii="Calibri" w:hAnsi="Calibri" w:cs="Calibri"/>
        </w:rPr>
        <w:t>Temporary Hijacking – Allows short periods of hijacking that may not be caught right away.</w:t>
      </w:r>
    </w:p>
    <w:p w14:paraId="1A5333FF" w14:textId="77777777" w:rsidR="001C7581" w:rsidRDefault="001C7581" w:rsidP="001C7581">
      <w:pPr>
        <w:suppressAutoHyphens/>
        <w:spacing w:after="0" w:line="240" w:lineRule="auto"/>
        <w:contextualSpacing/>
        <w:rPr>
          <w:rFonts w:ascii="Calibri" w:hAnsi="Calibri" w:cs="Calibri"/>
        </w:rPr>
      </w:pPr>
      <w:r>
        <w:rPr>
          <w:rFonts w:ascii="Calibri" w:hAnsi="Calibri" w:cs="Calibri"/>
        </w:rPr>
        <w:t>Always keep and check logs. Send alerts for suspicious logs or sign-ins.</w:t>
      </w:r>
    </w:p>
    <w:p w14:paraId="7CFA8997" w14:textId="77777777" w:rsidR="001C7581" w:rsidRDefault="001C7581" w:rsidP="002C1E4B">
      <w:pPr>
        <w:suppressAutoHyphens/>
        <w:spacing w:after="0" w:line="240" w:lineRule="auto"/>
        <w:contextualSpacing/>
        <w:rPr>
          <w:rFonts w:ascii="Calibri" w:hAnsi="Calibri" w:cs="Calibri"/>
        </w:rPr>
      </w:pPr>
    </w:p>
    <w:p w14:paraId="0F7FBA45" w14:textId="7A304BBC" w:rsidR="002C1E4B" w:rsidRDefault="002C1E4B" w:rsidP="002C1E4B">
      <w:pPr>
        <w:suppressAutoHyphens/>
        <w:spacing w:after="0" w:line="240" w:lineRule="auto"/>
        <w:contextualSpacing/>
        <w:rPr>
          <w:rFonts w:ascii="Calibri" w:hAnsi="Calibri" w:cs="Calibri"/>
        </w:rPr>
      </w:pPr>
      <w:r>
        <w:rPr>
          <w:rFonts w:ascii="Calibri" w:hAnsi="Calibri" w:cs="Calibri"/>
        </w:rPr>
        <w:t>Privilege Escalation – Lower</w:t>
      </w:r>
      <w:r>
        <w:rPr>
          <w:rFonts w:ascii="Calibri" w:hAnsi="Calibri" w:cs="Calibri"/>
        </w:rPr>
        <w:t>-</w:t>
      </w:r>
      <w:r>
        <w:rPr>
          <w:rFonts w:ascii="Calibri" w:hAnsi="Calibri" w:cs="Calibri"/>
        </w:rPr>
        <w:t>level privilege users can access content they are not supposed to.</w:t>
      </w:r>
    </w:p>
    <w:p w14:paraId="3219A1B7" w14:textId="77777777" w:rsidR="002C1E4B" w:rsidRDefault="002C1E4B" w:rsidP="002C1E4B">
      <w:pPr>
        <w:suppressAutoHyphens/>
        <w:spacing w:after="0" w:line="240" w:lineRule="auto"/>
        <w:contextualSpacing/>
        <w:rPr>
          <w:rFonts w:ascii="Calibri" w:hAnsi="Calibri" w:cs="Calibri"/>
        </w:rPr>
      </w:pPr>
      <w:r>
        <w:rPr>
          <w:rFonts w:ascii="Calibri" w:hAnsi="Calibri" w:cs="Calibri"/>
        </w:rPr>
        <w:t>Only allow least privilege. Do not allow any users to have “too” much access.</w:t>
      </w:r>
    </w:p>
    <w:p w14:paraId="7D7315A3" w14:textId="77777777" w:rsidR="002C1E4B" w:rsidRDefault="002C1E4B" w:rsidP="002C1E4B">
      <w:pPr>
        <w:suppressAutoHyphens/>
        <w:spacing w:after="0" w:line="240" w:lineRule="auto"/>
        <w:contextualSpacing/>
        <w:rPr>
          <w:rFonts w:ascii="Calibri" w:hAnsi="Calibri" w:cs="Calibri"/>
        </w:rPr>
      </w:pPr>
    </w:p>
    <w:p w14:paraId="4311FE3C" w14:textId="77777777" w:rsidR="002C1E4B" w:rsidRDefault="002C1E4B" w:rsidP="002C1E4B">
      <w:pPr>
        <w:suppressAutoHyphens/>
        <w:spacing w:after="0" w:line="240" w:lineRule="auto"/>
        <w:contextualSpacing/>
        <w:rPr>
          <w:rFonts w:ascii="Calibri" w:hAnsi="Calibri" w:cs="Calibri"/>
        </w:rPr>
      </w:pPr>
      <w:r>
        <w:rPr>
          <w:rFonts w:ascii="Calibri" w:hAnsi="Calibri" w:cs="Calibri"/>
        </w:rPr>
        <w:t>Extra Log Insertions – Causes chaos and improper logs. Can bog the system up.</w:t>
      </w:r>
    </w:p>
    <w:p w14:paraId="24530C8E" w14:textId="22205CAA" w:rsidR="002C1E4B" w:rsidRDefault="002C1E4B" w:rsidP="002C1E4B">
      <w:pPr>
        <w:suppressAutoHyphens/>
        <w:spacing w:after="0" w:line="240" w:lineRule="auto"/>
        <w:contextualSpacing/>
        <w:rPr>
          <w:rFonts w:ascii="Calibri" w:hAnsi="Calibri" w:cs="Calibri"/>
        </w:rPr>
      </w:pPr>
      <w:r>
        <w:rPr>
          <w:rFonts w:ascii="Calibri" w:hAnsi="Calibri" w:cs="Calibri"/>
        </w:rPr>
        <w:t xml:space="preserve">Only allow a certain </w:t>
      </w:r>
      <w:r>
        <w:rPr>
          <w:rFonts w:ascii="Calibri" w:hAnsi="Calibri" w:cs="Calibri"/>
        </w:rPr>
        <w:t>number</w:t>
      </w:r>
      <w:r>
        <w:rPr>
          <w:rFonts w:ascii="Calibri" w:hAnsi="Calibri" w:cs="Calibri"/>
        </w:rPr>
        <w:t xml:space="preserve"> of logs. If there is a large amount at once, allow alerts to be sent.</w:t>
      </w:r>
    </w:p>
    <w:p w14:paraId="21156560" w14:textId="77777777" w:rsidR="002C1E4B" w:rsidRDefault="002C1E4B" w:rsidP="002C1E4B">
      <w:pPr>
        <w:suppressAutoHyphens/>
        <w:spacing w:after="0" w:line="240" w:lineRule="auto"/>
        <w:contextualSpacing/>
        <w:rPr>
          <w:rFonts w:ascii="Calibri" w:hAnsi="Calibri" w:cs="Calibri"/>
        </w:rPr>
      </w:pPr>
    </w:p>
    <w:p w14:paraId="4CDED9C8" w14:textId="77777777" w:rsidR="002C1E4B" w:rsidRDefault="002C1E4B" w:rsidP="002C1E4B">
      <w:pPr>
        <w:suppressAutoHyphens/>
        <w:spacing w:after="0" w:line="240" w:lineRule="auto"/>
        <w:contextualSpacing/>
        <w:rPr>
          <w:rFonts w:ascii="Calibri" w:hAnsi="Calibri" w:cs="Calibri"/>
        </w:rPr>
      </w:pPr>
      <w:r>
        <w:rPr>
          <w:rFonts w:ascii="Calibri" w:hAnsi="Calibri" w:cs="Calibri"/>
        </w:rPr>
        <w:t>Man-in-the-Middle – Someone infiltrating a network to see what information is passed back and forth.</w:t>
      </w:r>
    </w:p>
    <w:p w14:paraId="1C55B98E" w14:textId="457FB5C8" w:rsidR="002C1E4B" w:rsidRDefault="002C1E4B" w:rsidP="002C1E4B">
      <w:pPr>
        <w:suppressAutoHyphens/>
        <w:spacing w:after="0" w:line="240" w:lineRule="auto"/>
        <w:contextualSpacing/>
        <w:rPr>
          <w:rFonts w:ascii="Calibri" w:hAnsi="Calibri" w:cs="Calibri"/>
        </w:rPr>
      </w:pPr>
      <w:r>
        <w:rPr>
          <w:rFonts w:ascii="Calibri" w:hAnsi="Calibri" w:cs="Calibri"/>
        </w:rPr>
        <w:t>Always use a secure connection and check who is using the connection.</w:t>
      </w:r>
    </w:p>
    <w:p w14:paraId="0D70E650" w14:textId="77777777" w:rsidR="002C1E4B" w:rsidRDefault="002C1E4B" w:rsidP="002C1E4B">
      <w:pPr>
        <w:suppressAutoHyphens/>
        <w:spacing w:after="0" w:line="240" w:lineRule="auto"/>
        <w:contextualSpacing/>
        <w:rPr>
          <w:rFonts w:ascii="Calibri" w:hAnsi="Calibri" w:cs="Calibri"/>
        </w:rPr>
      </w:pPr>
    </w:p>
    <w:p w14:paraId="1FD22408" w14:textId="77777777" w:rsidR="001C7581" w:rsidRDefault="001C7581" w:rsidP="001C7581">
      <w:pPr>
        <w:suppressAutoHyphens/>
        <w:spacing w:after="0" w:line="240" w:lineRule="auto"/>
        <w:contextualSpacing/>
        <w:rPr>
          <w:rFonts w:ascii="Calibri" w:hAnsi="Calibri" w:cs="Calibri"/>
        </w:rPr>
      </w:pPr>
      <w:r>
        <w:rPr>
          <w:rFonts w:ascii="Calibri" w:hAnsi="Calibri" w:cs="Calibri"/>
        </w:rPr>
        <w:t>Remote Code Execution – An attacker can control the system remotely.</w:t>
      </w:r>
    </w:p>
    <w:p w14:paraId="311ECB9D" w14:textId="77777777" w:rsidR="001C7581" w:rsidRDefault="001C7581" w:rsidP="001C7581">
      <w:pPr>
        <w:suppressAutoHyphens/>
        <w:spacing w:after="0" w:line="240" w:lineRule="auto"/>
        <w:contextualSpacing/>
        <w:rPr>
          <w:rFonts w:ascii="Calibri" w:hAnsi="Calibri" w:cs="Calibri"/>
        </w:rPr>
      </w:pPr>
    </w:p>
    <w:p w14:paraId="5BBD0F36" w14:textId="77777777" w:rsidR="001C7581" w:rsidRDefault="001C7581" w:rsidP="001C7581">
      <w:pPr>
        <w:suppressAutoHyphens/>
        <w:spacing w:after="0" w:line="240" w:lineRule="auto"/>
        <w:contextualSpacing/>
        <w:rPr>
          <w:rFonts w:ascii="Calibri" w:hAnsi="Calibri" w:cs="Calibri"/>
        </w:rPr>
      </w:pPr>
      <w:r>
        <w:rPr>
          <w:rFonts w:ascii="Calibri" w:hAnsi="Calibri" w:cs="Calibri"/>
        </w:rPr>
        <w:t>Multi-Factor Authentication is a great method to allow remote users to verify who they are. Also, send alerts to logins from new places.</w:t>
      </w:r>
    </w:p>
    <w:p w14:paraId="4E72A935" w14:textId="77777777" w:rsidR="001C7581" w:rsidRDefault="001C7581" w:rsidP="002C1E4B">
      <w:pPr>
        <w:suppressAutoHyphens/>
        <w:spacing w:after="0" w:line="240" w:lineRule="auto"/>
        <w:contextualSpacing/>
        <w:rPr>
          <w:rFonts w:ascii="Calibri" w:hAnsi="Calibri" w:cs="Calibri"/>
        </w:rPr>
      </w:pPr>
    </w:p>
    <w:p w14:paraId="1FCB78E0" w14:textId="71C196E8" w:rsidR="002C1E4B" w:rsidRDefault="002C1E4B" w:rsidP="002C1E4B">
      <w:pPr>
        <w:suppressAutoHyphens/>
        <w:spacing w:after="0" w:line="240" w:lineRule="auto"/>
        <w:contextualSpacing/>
        <w:rPr>
          <w:rFonts w:ascii="Calibri" w:hAnsi="Calibri" w:cs="Calibri"/>
        </w:rPr>
      </w:pPr>
      <w:r>
        <w:rPr>
          <w:rFonts w:ascii="Calibri" w:hAnsi="Calibri" w:cs="Calibri"/>
        </w:rPr>
        <w:t>Entity Expansion – Exhausts system resources to cause DoS.</w:t>
      </w:r>
      <w:r w:rsidR="001C7581">
        <w:rPr>
          <w:rFonts w:ascii="Calibri" w:hAnsi="Calibri" w:cs="Calibri"/>
        </w:rPr>
        <w:t xml:space="preserve"> </w:t>
      </w:r>
      <w:r>
        <w:rPr>
          <w:rFonts w:ascii="Calibri" w:hAnsi="Calibri" w:cs="Calibri"/>
        </w:rPr>
        <w:t>Set alerts as mentioned above.</w:t>
      </w:r>
    </w:p>
    <w:p w14:paraId="5BE8E64A" w14:textId="77777777" w:rsidR="002C1E4B" w:rsidRDefault="002C1E4B" w:rsidP="002C1E4B">
      <w:pPr>
        <w:suppressAutoHyphens/>
        <w:spacing w:after="0" w:line="240" w:lineRule="auto"/>
        <w:contextualSpacing/>
        <w:rPr>
          <w:rFonts w:ascii="Calibri" w:hAnsi="Calibri" w:cs="Calibri"/>
        </w:rPr>
      </w:pPr>
    </w:p>
    <w:p w14:paraId="64A50441" w14:textId="4BD3B818" w:rsidR="002C1E4B" w:rsidRDefault="002C1E4B" w:rsidP="002C1E4B">
      <w:pPr>
        <w:suppressAutoHyphens/>
        <w:spacing w:after="0" w:line="240" w:lineRule="auto"/>
        <w:contextualSpacing/>
        <w:rPr>
          <w:rFonts w:ascii="Calibri" w:hAnsi="Calibri" w:cs="Calibri"/>
        </w:rPr>
      </w:pPr>
      <w:r>
        <w:rPr>
          <w:rFonts w:ascii="Calibri" w:hAnsi="Calibri" w:cs="Calibri"/>
        </w:rPr>
        <w:t>Malicious Input – Allows malicious programs to be inputted into the system and behave a certain way.</w:t>
      </w:r>
      <w:r w:rsidR="001C7581">
        <w:rPr>
          <w:rFonts w:ascii="Calibri" w:hAnsi="Calibri" w:cs="Calibri"/>
        </w:rPr>
        <w:t xml:space="preserve"> </w:t>
      </w:r>
      <w:r>
        <w:rPr>
          <w:rFonts w:ascii="Calibri" w:hAnsi="Calibri" w:cs="Calibri"/>
        </w:rPr>
        <w:t>Do not allow users to input anything they want. Set boundaries.</w:t>
      </w:r>
    </w:p>
    <w:p w14:paraId="397570E0" w14:textId="3DE1D10B" w:rsidR="00974AE3"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p w14:paraId="5C392B12" w14:textId="3CF9A5AE" w:rsidR="00734A4D" w:rsidRDefault="00C22BB3"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Secure HTTP</w:t>
      </w:r>
      <w:r w:rsidR="008846A8">
        <w:rPr>
          <w:rFonts w:asciiTheme="minorHAnsi" w:hAnsiTheme="minorHAnsi" w:cstheme="minorHAnsi"/>
        </w:rPr>
        <w:t xml:space="preserve">S – Use secure methods for web applications. </w:t>
      </w:r>
      <w:r w:rsidR="00E7443D">
        <w:rPr>
          <w:rFonts w:asciiTheme="minorHAnsi" w:hAnsiTheme="minorHAnsi" w:cstheme="minorHAnsi"/>
        </w:rPr>
        <w:t>Stops attackers from intercepting data.</w:t>
      </w:r>
    </w:p>
    <w:p w14:paraId="3FA7E588" w14:textId="77777777" w:rsidR="00E7443D" w:rsidRDefault="00E7443D" w:rsidP="00113667">
      <w:pPr>
        <w:pStyle w:val="NormalWeb"/>
        <w:suppressAutoHyphens/>
        <w:spacing w:before="0" w:beforeAutospacing="0" w:after="0" w:afterAutospacing="0" w:line="240" w:lineRule="auto"/>
        <w:contextualSpacing/>
        <w:rPr>
          <w:rFonts w:asciiTheme="minorHAnsi" w:hAnsiTheme="minorHAnsi" w:cstheme="minorHAnsi"/>
        </w:rPr>
      </w:pPr>
    </w:p>
    <w:p w14:paraId="2DCEAA12" w14:textId="629C1287" w:rsidR="00E7443D" w:rsidRDefault="004E3F7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Cryptography – Ensure that secure connections between </w:t>
      </w:r>
      <w:r w:rsidR="00F65D3A">
        <w:rPr>
          <w:rFonts w:asciiTheme="minorHAnsi" w:hAnsiTheme="minorHAnsi" w:cstheme="minorHAnsi"/>
        </w:rPr>
        <w:t xml:space="preserve">two sources are using a private key and causes no interruption. </w:t>
      </w:r>
    </w:p>
    <w:p w14:paraId="719DF4BC" w14:textId="77777777" w:rsidR="00734A4D" w:rsidRDefault="00734A4D" w:rsidP="00113667">
      <w:pPr>
        <w:pStyle w:val="NormalWeb"/>
        <w:suppressAutoHyphens/>
        <w:spacing w:before="0" w:beforeAutospacing="0" w:after="0" w:afterAutospacing="0" w:line="240" w:lineRule="auto"/>
        <w:contextualSpacing/>
        <w:rPr>
          <w:rFonts w:asciiTheme="minorHAnsi" w:hAnsiTheme="minorHAnsi" w:cstheme="minorHAnsi"/>
        </w:rPr>
      </w:pPr>
    </w:p>
    <w:p w14:paraId="71FF64AD" w14:textId="0697D6B3" w:rsidR="00734A4D" w:rsidRDefault="003B7CC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Updates – Ensure that current versions and updates are happening to the program. This will keep up with new and improved attacks.</w:t>
      </w:r>
    </w:p>
    <w:p w14:paraId="6A8C37F4" w14:textId="77777777" w:rsidR="00734A4D" w:rsidRDefault="00734A4D" w:rsidP="00113667">
      <w:pPr>
        <w:pStyle w:val="NormalWeb"/>
        <w:suppressAutoHyphens/>
        <w:spacing w:before="0" w:beforeAutospacing="0" w:after="0" w:afterAutospacing="0" w:line="240" w:lineRule="auto"/>
        <w:contextualSpacing/>
        <w:rPr>
          <w:rFonts w:asciiTheme="minorHAnsi" w:hAnsiTheme="minorHAnsi" w:cstheme="minorHAnsi"/>
        </w:rPr>
      </w:pPr>
    </w:p>
    <w:p w14:paraId="085B6788" w14:textId="17625961" w:rsidR="00734A4D" w:rsidRDefault="00535023"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Reverse Proxy – IP address is never revealed and keeps the </w:t>
      </w:r>
      <w:r w:rsidR="00A35C39">
        <w:rPr>
          <w:rFonts w:asciiTheme="minorHAnsi" w:hAnsiTheme="minorHAnsi" w:cstheme="minorHAnsi"/>
        </w:rPr>
        <w:t>location safe, similar to a VPN.</w:t>
      </w:r>
      <w:r w:rsidR="00B43702">
        <w:rPr>
          <w:rFonts w:asciiTheme="minorHAnsi" w:hAnsiTheme="minorHAnsi" w:cstheme="minorHAnsi"/>
        </w:rPr>
        <w:t xml:space="preserve"> </w:t>
      </w:r>
    </w:p>
    <w:p w14:paraId="41F71E6A" w14:textId="77777777" w:rsidR="00734A4D" w:rsidRDefault="00734A4D" w:rsidP="00113667">
      <w:pPr>
        <w:pStyle w:val="NormalWeb"/>
        <w:suppressAutoHyphens/>
        <w:spacing w:before="0" w:beforeAutospacing="0" w:after="0" w:afterAutospacing="0" w:line="240" w:lineRule="auto"/>
        <w:contextualSpacing/>
        <w:rPr>
          <w:rFonts w:asciiTheme="minorHAnsi" w:hAnsiTheme="minorHAnsi" w:cstheme="minorHAnsi"/>
        </w:rPr>
      </w:pPr>
    </w:p>
    <w:p w14:paraId="613A849D" w14:textId="3C6136AE" w:rsidR="00B43702" w:rsidRDefault="003E230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Case Sensitive Handling </w:t>
      </w:r>
      <w:r w:rsidR="004F7D12">
        <w:rPr>
          <w:rFonts w:asciiTheme="minorHAnsi" w:hAnsiTheme="minorHAnsi" w:cstheme="minorHAnsi"/>
        </w:rPr>
        <w:t>–</w:t>
      </w:r>
      <w:r>
        <w:rPr>
          <w:rFonts w:asciiTheme="minorHAnsi" w:hAnsiTheme="minorHAnsi" w:cstheme="minorHAnsi"/>
        </w:rPr>
        <w:t xml:space="preserve"> </w:t>
      </w:r>
      <w:r w:rsidR="004F7D12">
        <w:rPr>
          <w:rFonts w:asciiTheme="minorHAnsi" w:hAnsiTheme="minorHAnsi" w:cstheme="minorHAnsi"/>
        </w:rPr>
        <w:t xml:space="preserve">Allow only certain inputs and reject anything that does not follow the plan. </w:t>
      </w:r>
      <w:r w:rsidR="00845FEE">
        <w:rPr>
          <w:rFonts w:asciiTheme="minorHAnsi" w:hAnsiTheme="minorHAnsi" w:cstheme="minorHAnsi"/>
        </w:rPr>
        <w:t xml:space="preserve">Don’t look for bad code, but block out anything that </w:t>
      </w:r>
      <w:r w:rsidR="00DD6620">
        <w:rPr>
          <w:rFonts w:asciiTheme="minorHAnsi" w:hAnsiTheme="minorHAnsi" w:cstheme="minorHAnsi"/>
        </w:rPr>
        <w:t>doesn’t fit the criteria.</w:t>
      </w:r>
    </w:p>
    <w:p w14:paraId="63E86899" w14:textId="77777777" w:rsidR="00B43702" w:rsidRDefault="00B43702" w:rsidP="00113667">
      <w:pPr>
        <w:pStyle w:val="NormalWeb"/>
        <w:suppressAutoHyphens/>
        <w:spacing w:before="0" w:beforeAutospacing="0" w:after="0" w:afterAutospacing="0" w:line="240" w:lineRule="auto"/>
        <w:contextualSpacing/>
        <w:rPr>
          <w:rFonts w:asciiTheme="minorHAnsi" w:hAnsiTheme="minorHAnsi" w:cstheme="minorHAnsi"/>
        </w:rPr>
      </w:pPr>
    </w:p>
    <w:p w14:paraId="6680218A" w14:textId="77777777" w:rsidR="00B43702" w:rsidRDefault="00B43702" w:rsidP="00113667">
      <w:pPr>
        <w:pStyle w:val="NormalWeb"/>
        <w:suppressAutoHyphens/>
        <w:spacing w:before="0" w:beforeAutospacing="0" w:after="0" w:afterAutospacing="0" w:line="240" w:lineRule="auto"/>
        <w:contextualSpacing/>
        <w:rPr>
          <w:rFonts w:asciiTheme="minorHAnsi" w:hAnsiTheme="minorHAnsi" w:cstheme="minorHAnsi"/>
        </w:rPr>
      </w:pPr>
    </w:p>
    <w:p w14:paraId="2699E581" w14:textId="77777777" w:rsidR="00B43702" w:rsidRDefault="00B43702" w:rsidP="00113667">
      <w:pPr>
        <w:pStyle w:val="NormalWeb"/>
        <w:suppressAutoHyphens/>
        <w:spacing w:before="0" w:beforeAutospacing="0" w:after="0" w:afterAutospacing="0" w:line="240" w:lineRule="auto"/>
        <w:contextualSpacing/>
        <w:rPr>
          <w:rFonts w:asciiTheme="minorHAnsi" w:hAnsiTheme="minorHAnsi" w:cstheme="minorHAnsi"/>
        </w:rPr>
      </w:pPr>
    </w:p>
    <w:p w14:paraId="024228B5" w14:textId="77777777" w:rsidR="00B43702" w:rsidRDefault="00B43702" w:rsidP="00113667">
      <w:pPr>
        <w:pStyle w:val="NormalWeb"/>
        <w:suppressAutoHyphens/>
        <w:spacing w:before="0" w:beforeAutospacing="0" w:after="0" w:afterAutospacing="0" w:line="240" w:lineRule="auto"/>
        <w:contextualSpacing/>
        <w:rPr>
          <w:rFonts w:asciiTheme="minorHAnsi" w:hAnsiTheme="minorHAnsi" w:cstheme="minorHAnsi"/>
        </w:rPr>
      </w:pPr>
    </w:p>
    <w:p w14:paraId="58053059" w14:textId="77777777" w:rsidR="00B43702" w:rsidRDefault="00B43702" w:rsidP="00113667">
      <w:pPr>
        <w:pStyle w:val="NormalWeb"/>
        <w:suppressAutoHyphens/>
        <w:spacing w:before="0" w:beforeAutospacing="0" w:after="0" w:afterAutospacing="0" w:line="240" w:lineRule="auto"/>
        <w:contextualSpacing/>
        <w:rPr>
          <w:rFonts w:asciiTheme="minorHAnsi" w:hAnsiTheme="minorHAnsi" w:cstheme="minorHAnsi"/>
        </w:rPr>
      </w:pPr>
    </w:p>
    <w:p w14:paraId="180B6038" w14:textId="77777777" w:rsidR="00B43702" w:rsidRDefault="00B43702" w:rsidP="00113667">
      <w:pPr>
        <w:pStyle w:val="NormalWeb"/>
        <w:suppressAutoHyphens/>
        <w:spacing w:before="0" w:beforeAutospacing="0" w:after="0" w:afterAutospacing="0" w:line="240" w:lineRule="auto"/>
        <w:contextualSpacing/>
        <w:rPr>
          <w:rFonts w:asciiTheme="minorHAnsi" w:hAnsiTheme="minorHAnsi" w:cstheme="minorHAnsi"/>
        </w:rPr>
      </w:pPr>
    </w:p>
    <w:p w14:paraId="7AE59B42" w14:textId="77777777" w:rsidR="00B43702" w:rsidRDefault="00B43702" w:rsidP="00113667">
      <w:pPr>
        <w:pStyle w:val="NormalWeb"/>
        <w:suppressAutoHyphens/>
        <w:spacing w:before="0" w:beforeAutospacing="0" w:after="0" w:afterAutospacing="0" w:line="240" w:lineRule="auto"/>
        <w:contextualSpacing/>
        <w:rPr>
          <w:rFonts w:asciiTheme="minorHAnsi" w:hAnsiTheme="minorHAnsi" w:cstheme="minorHAnsi"/>
        </w:rPr>
      </w:pPr>
    </w:p>
    <w:p w14:paraId="7E8DA1E8" w14:textId="77777777" w:rsidR="00B43702" w:rsidRDefault="00B43702" w:rsidP="00113667">
      <w:pPr>
        <w:pStyle w:val="NormalWeb"/>
        <w:suppressAutoHyphens/>
        <w:spacing w:before="0" w:beforeAutospacing="0" w:after="0" w:afterAutospacing="0" w:line="240" w:lineRule="auto"/>
        <w:contextualSpacing/>
        <w:rPr>
          <w:rFonts w:asciiTheme="minorHAnsi" w:hAnsiTheme="minorHAnsi" w:cstheme="minorHAnsi"/>
        </w:rPr>
      </w:pPr>
    </w:p>
    <w:p w14:paraId="1D2F348E" w14:textId="77777777" w:rsidR="00B43702" w:rsidRDefault="00B43702" w:rsidP="00113667">
      <w:pPr>
        <w:pStyle w:val="NormalWeb"/>
        <w:suppressAutoHyphens/>
        <w:spacing w:before="0" w:beforeAutospacing="0" w:after="0" w:afterAutospacing="0" w:line="240" w:lineRule="auto"/>
        <w:contextualSpacing/>
        <w:rPr>
          <w:rFonts w:asciiTheme="minorHAnsi" w:hAnsiTheme="minorHAnsi" w:cstheme="minorHAnsi"/>
        </w:rPr>
      </w:pPr>
    </w:p>
    <w:p w14:paraId="1250CCA6" w14:textId="77777777" w:rsidR="00B43702" w:rsidRDefault="00B43702" w:rsidP="00113667">
      <w:pPr>
        <w:pStyle w:val="NormalWeb"/>
        <w:suppressAutoHyphens/>
        <w:spacing w:before="0" w:beforeAutospacing="0" w:after="0" w:afterAutospacing="0" w:line="240" w:lineRule="auto"/>
        <w:contextualSpacing/>
        <w:rPr>
          <w:rFonts w:asciiTheme="minorHAnsi" w:hAnsiTheme="minorHAnsi" w:cstheme="minorHAnsi"/>
        </w:rPr>
      </w:pPr>
    </w:p>
    <w:p w14:paraId="54A518C4" w14:textId="4DD67DCE" w:rsidR="00734A4D" w:rsidRDefault="00734A4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References</w:t>
      </w:r>
    </w:p>
    <w:p w14:paraId="3A979350" w14:textId="77777777" w:rsidR="00734A4D" w:rsidRPr="00734A4D" w:rsidRDefault="00734A4D" w:rsidP="00734A4D">
      <w:pPr>
        <w:spacing w:before="100" w:beforeAutospacing="1" w:after="100" w:afterAutospacing="1" w:line="240" w:lineRule="auto"/>
        <w:ind w:left="567" w:hanging="567"/>
        <w:rPr>
          <w:rFonts w:eastAsia="Times New Roman" w:cstheme="minorHAnsi"/>
        </w:rPr>
      </w:pPr>
      <w:r w:rsidRPr="00734A4D">
        <w:rPr>
          <w:rFonts w:eastAsia="Times New Roman" w:cstheme="minorHAnsi"/>
          <w:i/>
          <w:iCs/>
        </w:rPr>
        <w:t>Federal Cybersecurity and Data Privacy Laws Directory</w:t>
      </w:r>
      <w:r w:rsidRPr="00734A4D">
        <w:rPr>
          <w:rFonts w:eastAsia="Times New Roman" w:cstheme="minorHAnsi"/>
        </w:rPr>
        <w:t xml:space="preserve">. IT Governance. (n.d.). https://www.itgovernanceusa.com/federal-cybersecurity-and-privacy-laws </w:t>
      </w:r>
    </w:p>
    <w:p w14:paraId="3542B667" w14:textId="77777777" w:rsidR="00734A4D" w:rsidRPr="001650C9" w:rsidRDefault="00734A4D" w:rsidP="00113667">
      <w:pPr>
        <w:pStyle w:val="NormalWeb"/>
        <w:suppressAutoHyphens/>
        <w:spacing w:before="0" w:beforeAutospacing="0" w:after="0" w:afterAutospacing="0" w:line="240" w:lineRule="auto"/>
        <w:contextualSpacing/>
        <w:rPr>
          <w:rFonts w:asciiTheme="minorHAnsi" w:hAnsiTheme="minorHAnsi" w:cstheme="minorHAnsi"/>
        </w:rPr>
      </w:pPr>
    </w:p>
    <w:sectPr w:rsidR="00734A4D" w:rsidRPr="001650C9" w:rsidSect="00C41B36">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30162713">
    <w:abstractNumId w:val="14"/>
  </w:num>
  <w:num w:numId="2" w16cid:durableId="1795564971">
    <w:abstractNumId w:val="1"/>
  </w:num>
  <w:num w:numId="3" w16cid:durableId="987903710">
    <w:abstractNumId w:val="4"/>
  </w:num>
  <w:num w:numId="4" w16cid:durableId="1339768636">
    <w:abstractNumId w:val="10"/>
  </w:num>
  <w:num w:numId="5" w16cid:durableId="213080194">
    <w:abstractNumId w:val="9"/>
  </w:num>
  <w:num w:numId="6" w16cid:durableId="1271085408">
    <w:abstractNumId w:val="8"/>
  </w:num>
  <w:num w:numId="7" w16cid:durableId="1213083240">
    <w:abstractNumId w:val="5"/>
  </w:num>
  <w:num w:numId="8" w16cid:durableId="1495343364">
    <w:abstractNumId w:val="12"/>
  </w:num>
  <w:num w:numId="9" w16cid:durableId="1763793519">
    <w:abstractNumId w:val="11"/>
    <w:lvlOverride w:ilvl="0">
      <w:lvl w:ilvl="0">
        <w:numFmt w:val="lowerLetter"/>
        <w:lvlText w:val="%1."/>
        <w:lvlJc w:val="left"/>
      </w:lvl>
    </w:lvlOverride>
  </w:num>
  <w:num w:numId="10" w16cid:durableId="1151216440">
    <w:abstractNumId w:val="6"/>
  </w:num>
  <w:num w:numId="11" w16cid:durableId="402140137">
    <w:abstractNumId w:val="2"/>
    <w:lvlOverride w:ilvl="0">
      <w:lvl w:ilvl="0">
        <w:numFmt w:val="lowerLetter"/>
        <w:lvlText w:val="%1."/>
        <w:lvlJc w:val="left"/>
      </w:lvl>
    </w:lvlOverride>
  </w:num>
  <w:num w:numId="12" w16cid:durableId="482625329">
    <w:abstractNumId w:val="0"/>
  </w:num>
  <w:num w:numId="13" w16cid:durableId="1518420905">
    <w:abstractNumId w:val="13"/>
  </w:num>
  <w:num w:numId="14" w16cid:durableId="1541820925">
    <w:abstractNumId w:val="7"/>
  </w:num>
  <w:num w:numId="15" w16cid:durableId="757478909">
    <w:abstractNumId w:val="3"/>
  </w:num>
  <w:num w:numId="16" w16cid:durableId="399601817">
    <w:abstractNumId w:val="15"/>
  </w:num>
  <w:num w:numId="17" w16cid:durableId="2813774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3FCE"/>
    <w:rsid w:val="00010B8A"/>
    <w:rsid w:val="00020066"/>
    <w:rsid w:val="00025C05"/>
    <w:rsid w:val="000344DB"/>
    <w:rsid w:val="0003798F"/>
    <w:rsid w:val="00046976"/>
    <w:rsid w:val="00052476"/>
    <w:rsid w:val="00073DD8"/>
    <w:rsid w:val="000A0B43"/>
    <w:rsid w:val="000A25C8"/>
    <w:rsid w:val="000C7986"/>
    <w:rsid w:val="000D2A1B"/>
    <w:rsid w:val="000D4B1E"/>
    <w:rsid w:val="000E06FA"/>
    <w:rsid w:val="00113667"/>
    <w:rsid w:val="001240EF"/>
    <w:rsid w:val="001648D6"/>
    <w:rsid w:val="001650C9"/>
    <w:rsid w:val="001676BD"/>
    <w:rsid w:val="001763BD"/>
    <w:rsid w:val="00185587"/>
    <w:rsid w:val="00187548"/>
    <w:rsid w:val="00197D7E"/>
    <w:rsid w:val="001A331A"/>
    <w:rsid w:val="001A381D"/>
    <w:rsid w:val="001C55A7"/>
    <w:rsid w:val="001C7581"/>
    <w:rsid w:val="001D0842"/>
    <w:rsid w:val="001E5399"/>
    <w:rsid w:val="001F3D23"/>
    <w:rsid w:val="002076A7"/>
    <w:rsid w:val="002079DF"/>
    <w:rsid w:val="00212072"/>
    <w:rsid w:val="00222A47"/>
    <w:rsid w:val="0022480F"/>
    <w:rsid w:val="00225BE2"/>
    <w:rsid w:val="00226919"/>
    <w:rsid w:val="00234FC3"/>
    <w:rsid w:val="00250101"/>
    <w:rsid w:val="00256E28"/>
    <w:rsid w:val="00262942"/>
    <w:rsid w:val="00262D50"/>
    <w:rsid w:val="00264284"/>
    <w:rsid w:val="00266758"/>
    <w:rsid w:val="00271E26"/>
    <w:rsid w:val="002778D5"/>
    <w:rsid w:val="00281DF1"/>
    <w:rsid w:val="00283B7F"/>
    <w:rsid w:val="002B1BE5"/>
    <w:rsid w:val="002C1E4B"/>
    <w:rsid w:val="002D79BF"/>
    <w:rsid w:val="002DA730"/>
    <w:rsid w:val="002F07FA"/>
    <w:rsid w:val="002F3F84"/>
    <w:rsid w:val="00303E00"/>
    <w:rsid w:val="003069CE"/>
    <w:rsid w:val="00321D27"/>
    <w:rsid w:val="0032740C"/>
    <w:rsid w:val="003420EF"/>
    <w:rsid w:val="00352FD0"/>
    <w:rsid w:val="003726AD"/>
    <w:rsid w:val="0037344C"/>
    <w:rsid w:val="00393181"/>
    <w:rsid w:val="003A0BF9"/>
    <w:rsid w:val="003B7CC5"/>
    <w:rsid w:val="003C1A39"/>
    <w:rsid w:val="003D6087"/>
    <w:rsid w:val="003E230A"/>
    <w:rsid w:val="003E399D"/>
    <w:rsid w:val="003E5350"/>
    <w:rsid w:val="003E60F8"/>
    <w:rsid w:val="003F32E7"/>
    <w:rsid w:val="003F4787"/>
    <w:rsid w:val="004544BC"/>
    <w:rsid w:val="00460DE5"/>
    <w:rsid w:val="0046151B"/>
    <w:rsid w:val="00461DC5"/>
    <w:rsid w:val="00462F70"/>
    <w:rsid w:val="004802CA"/>
    <w:rsid w:val="004810F2"/>
    <w:rsid w:val="00485402"/>
    <w:rsid w:val="00490A9B"/>
    <w:rsid w:val="004A7434"/>
    <w:rsid w:val="004C4D68"/>
    <w:rsid w:val="004D2055"/>
    <w:rsid w:val="004D476B"/>
    <w:rsid w:val="004E1066"/>
    <w:rsid w:val="004E3F75"/>
    <w:rsid w:val="004F1628"/>
    <w:rsid w:val="004F7D12"/>
    <w:rsid w:val="00522199"/>
    <w:rsid w:val="00523478"/>
    <w:rsid w:val="00531FBF"/>
    <w:rsid w:val="00532A24"/>
    <w:rsid w:val="00535023"/>
    <w:rsid w:val="00544AC4"/>
    <w:rsid w:val="005479D5"/>
    <w:rsid w:val="0056495C"/>
    <w:rsid w:val="0058064D"/>
    <w:rsid w:val="00580E3C"/>
    <w:rsid w:val="0058528C"/>
    <w:rsid w:val="005A0DB2"/>
    <w:rsid w:val="005A6070"/>
    <w:rsid w:val="005A7C7F"/>
    <w:rsid w:val="005B3708"/>
    <w:rsid w:val="005C593C"/>
    <w:rsid w:val="005E1594"/>
    <w:rsid w:val="005F543F"/>
    <w:rsid w:val="005F574E"/>
    <w:rsid w:val="0062039C"/>
    <w:rsid w:val="00633225"/>
    <w:rsid w:val="00670F3C"/>
    <w:rsid w:val="006955A1"/>
    <w:rsid w:val="00696703"/>
    <w:rsid w:val="006A4550"/>
    <w:rsid w:val="006B66FE"/>
    <w:rsid w:val="006C197D"/>
    <w:rsid w:val="006C3269"/>
    <w:rsid w:val="006E38DA"/>
    <w:rsid w:val="006F2F77"/>
    <w:rsid w:val="00701A84"/>
    <w:rsid w:val="007033DB"/>
    <w:rsid w:val="00705B16"/>
    <w:rsid w:val="00706F3A"/>
    <w:rsid w:val="0071773D"/>
    <w:rsid w:val="00734A4D"/>
    <w:rsid w:val="007415E6"/>
    <w:rsid w:val="007457F6"/>
    <w:rsid w:val="00760100"/>
    <w:rsid w:val="00760A76"/>
    <w:rsid w:val="007617B2"/>
    <w:rsid w:val="00761B04"/>
    <w:rsid w:val="007666B1"/>
    <w:rsid w:val="00776757"/>
    <w:rsid w:val="00785AE8"/>
    <w:rsid w:val="007B5E42"/>
    <w:rsid w:val="007D6DF2"/>
    <w:rsid w:val="008009C7"/>
    <w:rsid w:val="00801BDE"/>
    <w:rsid w:val="008105A3"/>
    <w:rsid w:val="00811600"/>
    <w:rsid w:val="00812410"/>
    <w:rsid w:val="008153D8"/>
    <w:rsid w:val="00841BCB"/>
    <w:rsid w:val="00845FEE"/>
    <w:rsid w:val="00847593"/>
    <w:rsid w:val="00861EC1"/>
    <w:rsid w:val="008846A8"/>
    <w:rsid w:val="00890FE3"/>
    <w:rsid w:val="00891235"/>
    <w:rsid w:val="008A3DAF"/>
    <w:rsid w:val="008A6A8A"/>
    <w:rsid w:val="008B0563"/>
    <w:rsid w:val="008E1541"/>
    <w:rsid w:val="008E5E36"/>
    <w:rsid w:val="008E7E10"/>
    <w:rsid w:val="008F1107"/>
    <w:rsid w:val="008F26B4"/>
    <w:rsid w:val="0090104E"/>
    <w:rsid w:val="00921C2E"/>
    <w:rsid w:val="00932E58"/>
    <w:rsid w:val="00940B1A"/>
    <w:rsid w:val="00943D86"/>
    <w:rsid w:val="00944D65"/>
    <w:rsid w:val="00964441"/>
    <w:rsid w:val="00966538"/>
    <w:rsid w:val="009714E8"/>
    <w:rsid w:val="00974AE3"/>
    <w:rsid w:val="009774F3"/>
    <w:rsid w:val="009B0AA5"/>
    <w:rsid w:val="009B1496"/>
    <w:rsid w:val="009B428A"/>
    <w:rsid w:val="009C11B9"/>
    <w:rsid w:val="009C6202"/>
    <w:rsid w:val="009E31FF"/>
    <w:rsid w:val="00A01DCF"/>
    <w:rsid w:val="00A04D06"/>
    <w:rsid w:val="00A12BCB"/>
    <w:rsid w:val="00A145B0"/>
    <w:rsid w:val="00A14DAC"/>
    <w:rsid w:val="00A306AE"/>
    <w:rsid w:val="00A35C39"/>
    <w:rsid w:val="00A45B2C"/>
    <w:rsid w:val="00A46587"/>
    <w:rsid w:val="00A472D7"/>
    <w:rsid w:val="00A57A92"/>
    <w:rsid w:val="00A71C4B"/>
    <w:rsid w:val="00A728D4"/>
    <w:rsid w:val="00A9068B"/>
    <w:rsid w:val="00A91C60"/>
    <w:rsid w:val="00AB192D"/>
    <w:rsid w:val="00AB1CBA"/>
    <w:rsid w:val="00AE5B33"/>
    <w:rsid w:val="00AF1198"/>
    <w:rsid w:val="00AF4C03"/>
    <w:rsid w:val="00B03C25"/>
    <w:rsid w:val="00B07392"/>
    <w:rsid w:val="00B14D72"/>
    <w:rsid w:val="00B1598A"/>
    <w:rsid w:val="00B1648E"/>
    <w:rsid w:val="00B20F52"/>
    <w:rsid w:val="00B31D4B"/>
    <w:rsid w:val="00B35185"/>
    <w:rsid w:val="00B40E99"/>
    <w:rsid w:val="00B43702"/>
    <w:rsid w:val="00B46BAB"/>
    <w:rsid w:val="00B50C83"/>
    <w:rsid w:val="00B66A6E"/>
    <w:rsid w:val="00B70EF1"/>
    <w:rsid w:val="00BB1033"/>
    <w:rsid w:val="00BB3720"/>
    <w:rsid w:val="00BD4019"/>
    <w:rsid w:val="00BF1492"/>
    <w:rsid w:val="00BF2E4C"/>
    <w:rsid w:val="00C06A29"/>
    <w:rsid w:val="00C22BB3"/>
    <w:rsid w:val="00C41B36"/>
    <w:rsid w:val="00C55308"/>
    <w:rsid w:val="00C56FC2"/>
    <w:rsid w:val="00C57BA6"/>
    <w:rsid w:val="00C60A0C"/>
    <w:rsid w:val="00C77FD8"/>
    <w:rsid w:val="00C8056A"/>
    <w:rsid w:val="00C94751"/>
    <w:rsid w:val="00CB16D1"/>
    <w:rsid w:val="00CB2008"/>
    <w:rsid w:val="00CB4794"/>
    <w:rsid w:val="00CC192F"/>
    <w:rsid w:val="00CD717D"/>
    <w:rsid w:val="00CD774B"/>
    <w:rsid w:val="00CD77C2"/>
    <w:rsid w:val="00CE44E9"/>
    <w:rsid w:val="00CF0E92"/>
    <w:rsid w:val="00D000D3"/>
    <w:rsid w:val="00D042C7"/>
    <w:rsid w:val="00D11EFC"/>
    <w:rsid w:val="00D247D6"/>
    <w:rsid w:val="00D27FB4"/>
    <w:rsid w:val="00D81288"/>
    <w:rsid w:val="00D8455A"/>
    <w:rsid w:val="00DB62E4"/>
    <w:rsid w:val="00DB63D9"/>
    <w:rsid w:val="00DC2970"/>
    <w:rsid w:val="00DC5604"/>
    <w:rsid w:val="00DD3256"/>
    <w:rsid w:val="00DD43FA"/>
    <w:rsid w:val="00DD6620"/>
    <w:rsid w:val="00DE4B1E"/>
    <w:rsid w:val="00E02BD0"/>
    <w:rsid w:val="00E2188F"/>
    <w:rsid w:val="00E21FF3"/>
    <w:rsid w:val="00E2280C"/>
    <w:rsid w:val="00E313F2"/>
    <w:rsid w:val="00E33948"/>
    <w:rsid w:val="00E50CB2"/>
    <w:rsid w:val="00E66FC0"/>
    <w:rsid w:val="00E7443D"/>
    <w:rsid w:val="00E8283D"/>
    <w:rsid w:val="00E86DEF"/>
    <w:rsid w:val="00ED1058"/>
    <w:rsid w:val="00EE16B0"/>
    <w:rsid w:val="00EE3EAE"/>
    <w:rsid w:val="00EE69B1"/>
    <w:rsid w:val="00F0244A"/>
    <w:rsid w:val="00F143F0"/>
    <w:rsid w:val="00F30179"/>
    <w:rsid w:val="00F41864"/>
    <w:rsid w:val="00F42157"/>
    <w:rsid w:val="00F53384"/>
    <w:rsid w:val="00F54A66"/>
    <w:rsid w:val="00F65D3A"/>
    <w:rsid w:val="00F66C9E"/>
    <w:rsid w:val="00F67F76"/>
    <w:rsid w:val="00F908A6"/>
    <w:rsid w:val="00FA29B4"/>
    <w:rsid w:val="00FA58FA"/>
    <w:rsid w:val="00FD5183"/>
    <w:rsid w:val="00FD596B"/>
    <w:rsid w:val="00FE59C1"/>
    <w:rsid w:val="00FF4EC6"/>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BB3720"/>
    <w:rPr>
      <w:color w:val="605E5C"/>
      <w:shd w:val="clear" w:color="auto" w:fill="E1DFDD"/>
    </w:rPr>
  </w:style>
  <w:style w:type="paragraph" w:styleId="HTMLPreformatted">
    <w:name w:val="HTML Preformatted"/>
    <w:basedOn w:val="Normal"/>
    <w:link w:val="HTMLPreformattedChar"/>
    <w:uiPriority w:val="99"/>
    <w:semiHidden/>
    <w:unhideWhenUsed/>
    <w:rsid w:val="004C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4D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1885">
      <w:bodyDiv w:val="1"/>
      <w:marLeft w:val="0"/>
      <w:marRight w:val="0"/>
      <w:marTop w:val="0"/>
      <w:marBottom w:val="0"/>
      <w:divBdr>
        <w:top w:val="none" w:sz="0" w:space="0" w:color="auto"/>
        <w:left w:val="none" w:sz="0" w:space="0" w:color="auto"/>
        <w:bottom w:val="none" w:sz="0" w:space="0" w:color="auto"/>
        <w:right w:val="none" w:sz="0" w:space="0" w:color="auto"/>
      </w:divBdr>
    </w:div>
    <w:div w:id="91555605">
      <w:bodyDiv w:val="1"/>
      <w:marLeft w:val="0"/>
      <w:marRight w:val="0"/>
      <w:marTop w:val="0"/>
      <w:marBottom w:val="0"/>
      <w:divBdr>
        <w:top w:val="none" w:sz="0" w:space="0" w:color="auto"/>
        <w:left w:val="none" w:sz="0" w:space="0" w:color="auto"/>
        <w:bottom w:val="none" w:sz="0" w:space="0" w:color="auto"/>
        <w:right w:val="none" w:sz="0" w:space="0" w:color="auto"/>
      </w:divBdr>
    </w:div>
    <w:div w:id="14963604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820093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5779691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6799225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26802333">
      <w:bodyDiv w:val="1"/>
      <w:marLeft w:val="0"/>
      <w:marRight w:val="0"/>
      <w:marTop w:val="0"/>
      <w:marBottom w:val="0"/>
      <w:divBdr>
        <w:top w:val="none" w:sz="0" w:space="0" w:color="auto"/>
        <w:left w:val="none" w:sz="0" w:space="0" w:color="auto"/>
        <w:bottom w:val="none" w:sz="0" w:space="0" w:color="auto"/>
        <w:right w:val="none" w:sz="0" w:space="0" w:color="auto"/>
      </w:divBdr>
    </w:div>
    <w:div w:id="148565724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1003748">
      <w:bodyDiv w:val="1"/>
      <w:marLeft w:val="0"/>
      <w:marRight w:val="0"/>
      <w:marTop w:val="0"/>
      <w:marBottom w:val="0"/>
      <w:divBdr>
        <w:top w:val="none" w:sz="0" w:space="0" w:color="auto"/>
        <w:left w:val="none" w:sz="0" w:space="0" w:color="auto"/>
        <w:bottom w:val="none" w:sz="0" w:space="0" w:color="auto"/>
        <w:right w:val="none" w:sz="0" w:space="0" w:color="auto"/>
      </w:divBdr>
    </w:div>
    <w:div w:id="186817683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2637627">
      <w:bodyDiv w:val="1"/>
      <w:marLeft w:val="0"/>
      <w:marRight w:val="0"/>
      <w:marTop w:val="0"/>
      <w:marBottom w:val="0"/>
      <w:divBdr>
        <w:top w:val="none" w:sz="0" w:space="0" w:color="auto"/>
        <w:left w:val="none" w:sz="0" w:space="0" w:color="auto"/>
        <w:bottom w:val="none" w:sz="0" w:space="0" w:color="auto"/>
        <w:right w:val="none" w:sz="0" w:space="0" w:color="auto"/>
      </w:divBdr>
    </w:div>
    <w:div w:id="203379564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C:\Users\slipk\ProjectOneSS\rest-service\target\dependency-check-report.html" TargetMode="External"/><Relationship Id="rId26" Type="http://schemas.openxmlformats.org/officeDocument/2006/relationships/hyperlink" Target="file:///C:\Users\slipk\ProjectOneSS\rest-service\target\dependency-check-report.html" TargetMode="External"/><Relationship Id="rId3" Type="http://schemas.openxmlformats.org/officeDocument/2006/relationships/customXml" Target="../customXml/item3.xml"/><Relationship Id="rId21" Type="http://schemas.openxmlformats.org/officeDocument/2006/relationships/hyperlink" Target="file:///C:\Users\slipk\ProjectOneSS\rest-service\target\dependency-check-report.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slipk\ProjectOneSS\rest-service\target\dependency-check-report.html" TargetMode="External"/><Relationship Id="rId25" Type="http://schemas.openxmlformats.org/officeDocument/2006/relationships/hyperlink" Target="file:///C:\Users\slipk\ProjectOneSS\rest-service\target\dependency-check-report.html" TargetMode="External"/><Relationship Id="rId2" Type="http://schemas.openxmlformats.org/officeDocument/2006/relationships/customXml" Target="../customXml/item2.xml"/><Relationship Id="rId16" Type="http://schemas.openxmlformats.org/officeDocument/2006/relationships/hyperlink" Target="file:///C:\Users\slipk\ProjectOneSS\rest-service\target\dependency-check-report.html" TargetMode="External"/><Relationship Id="rId20" Type="http://schemas.openxmlformats.org/officeDocument/2006/relationships/hyperlink" Target="file:///C:\Users\slipk\ProjectOneSS\rest-service\target\dependency-check-report.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slipk\ProjectOneSS\rest-service\target\dependency-check-report.html" TargetMode="External"/><Relationship Id="rId32"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file:///C:\Users\slipk\ProjectOneSS\rest-service\target\dependency-check-report.html" TargetMode="External"/><Relationship Id="rId23" Type="http://schemas.openxmlformats.org/officeDocument/2006/relationships/hyperlink" Target="file:///C:\Users\slipk\ProjectOneSS\rest-service\target\dependency-check-report.htm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C:\Users\slipk\ProjectOneSS\rest-service\target\dependency-check-report.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slipk\ProjectOneSS\rest-service\target\dependency-check-report.html" TargetMode="External"/><Relationship Id="rId22" Type="http://schemas.openxmlformats.org/officeDocument/2006/relationships/hyperlink" Target="file:///C:\Users\slipk\ProjectOneSS\rest-service\target\dependency-check-report.html" TargetMode="External"/><Relationship Id="rId27" Type="http://schemas.openxmlformats.org/officeDocument/2006/relationships/header" Target="header1.xml"/><Relationship Id="rId30"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8</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Mitchel Dauk</cp:lastModifiedBy>
  <cp:revision>132</cp:revision>
  <dcterms:created xsi:type="dcterms:W3CDTF">2024-03-29T00:32:00Z</dcterms:created>
  <dcterms:modified xsi:type="dcterms:W3CDTF">2024-03-30T01:58:00Z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