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E96" w14:textId="37B143B5" w:rsidR="00A9076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UC </w:t>
      </w:r>
      <w:r w:rsidR="00D04E27">
        <w:rPr>
          <w:sz w:val="28"/>
          <w:szCs w:val="28"/>
        </w:rPr>
        <w:t>1.</w:t>
      </w:r>
      <w:r w:rsidR="00AD2140">
        <w:rPr>
          <w:sz w:val="28"/>
          <w:szCs w:val="28"/>
        </w:rPr>
        <w:t>5 Log in Page</w:t>
      </w:r>
    </w:p>
    <w:p w14:paraId="7AD9EBB8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1534D9C6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7933202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A9076A" w14:paraId="452C7B2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F97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3E07" w14:textId="587663BC" w:rsidR="00A9076A" w:rsidRDefault="00780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Hashing Passwords</w:t>
            </w:r>
          </w:p>
        </w:tc>
      </w:tr>
      <w:tr w:rsidR="00A9076A" w14:paraId="5B37A17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03C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7C48" w14:textId="7A42418B" w:rsidR="00A9076A" w:rsidRDefault="00780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</w:t>
            </w:r>
            <w:r w:rsidR="00AD2140">
              <w:t>provides an interface where users can enter their credentials to gain access to their account and the websites features</w:t>
            </w:r>
          </w:p>
        </w:tc>
      </w:tr>
      <w:tr w:rsidR="00A9076A" w14:paraId="231B1C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F467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Rationale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C04D" w14:textId="3BBDFDC1" w:rsidR="00A9076A" w:rsidRDefault="00AD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page is essential for the website to have data that should be kept private and ensures only authorized users can access their personal data.</w:t>
            </w:r>
          </w:p>
        </w:tc>
      </w:tr>
      <w:tr w:rsidR="00A9076A" w14:paraId="65D335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6FAE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5B66" w14:textId="747054E7" w:rsidR="00A9076A" w:rsidRDefault="00D6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System, </w:t>
            </w:r>
            <w:r w:rsidR="00092D9A">
              <w:t>User</w:t>
            </w:r>
          </w:p>
        </w:tc>
      </w:tr>
      <w:tr w:rsidR="00A9076A" w14:paraId="3F24E61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6A2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FDDD" w14:textId="51A7AE49" w:rsidR="00092D9A" w:rsidRDefault="00AD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 1.4 Hashing Passwords</w:t>
            </w:r>
          </w:p>
        </w:tc>
      </w:tr>
      <w:tr w:rsidR="00D04E27" w14:paraId="23A1904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629E" w14:textId="4C22BAE0" w:rsidR="00D04E27" w:rsidRDefault="00D04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6FB8" w14:textId="7D3000B4" w:rsidR="00D04E27" w:rsidRDefault="00AD2140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Username/Email</w:t>
            </w:r>
          </w:p>
          <w:p w14:paraId="4C3FDE73" w14:textId="4FFA0EBF" w:rsidR="00D04E27" w:rsidRDefault="00AD2140" w:rsidP="00092D9A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where users enter their registered username or email</w:t>
            </w:r>
          </w:p>
          <w:p w14:paraId="1D37BC4F" w14:textId="6C57F4D9" w:rsidR="00D04E27" w:rsidRDefault="00AD2140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  <w:p w14:paraId="5FBAFDA5" w14:textId="3BF24209" w:rsidR="00075551" w:rsidRDefault="00AD2140" w:rsidP="00AD2140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Masked input field where users enter their password</w:t>
            </w:r>
          </w:p>
        </w:tc>
      </w:tr>
    </w:tbl>
    <w:p w14:paraId="059B11C4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9053BC9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48D34E9C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6D7B802D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35F11F75" w14:textId="77777777" w:rsidR="00A9076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Ideal Flow:</w:t>
      </w:r>
    </w:p>
    <w:p w14:paraId="7E508E90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400"/>
      </w:tblGrid>
      <w:tr w:rsidR="00A9076A" w14:paraId="4BDBB87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9F4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985B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A9076A" w14:paraId="76AC7DD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A705" w14:textId="77777777" w:rsidR="00A9076A" w:rsidRDefault="00000000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3E36" w14:textId="77B651DF" w:rsidR="00A9076A" w:rsidRDefault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80304">
              <w:t xml:space="preserve">provides a </w:t>
            </w:r>
            <w:r w:rsidR="00AD2140">
              <w:t>username and password in the fields</w:t>
            </w:r>
          </w:p>
        </w:tc>
      </w:tr>
      <w:tr w:rsidR="00A9076A" w14:paraId="6EA779F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A2F" w14:textId="77777777" w:rsidR="00A9076A" w:rsidRDefault="00000000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E184" w14:textId="3BD9DFFC" w:rsidR="004B3C81" w:rsidRDefault="00AD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Login button</w:t>
            </w:r>
          </w:p>
        </w:tc>
      </w:tr>
      <w:tr w:rsidR="004B3C81" w14:paraId="07B489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2C43" w14:textId="0E2CCE2C" w:rsidR="004B3C8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A2D" w14:textId="6927181E" w:rsidR="004B3C81" w:rsidRDefault="00AD2140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checks the credentials against stored data</w:t>
            </w:r>
          </w:p>
        </w:tc>
      </w:tr>
      <w:tr w:rsidR="00B961D3" w14:paraId="17D3C34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0F0D" w14:textId="17F0EB6F" w:rsidR="00B961D3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42DC" w14:textId="48AB72FB" w:rsidR="00B961D3" w:rsidRDefault="00AD2140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credentials match, user is granted access otherwise an error message is displayed</w:t>
            </w:r>
            <w:r w:rsidR="00E26E95">
              <w:t xml:space="preserve"> that user/password do not match</w:t>
            </w:r>
          </w:p>
        </w:tc>
      </w:tr>
    </w:tbl>
    <w:p w14:paraId="2CABF492" w14:textId="77777777" w:rsidR="00D24238" w:rsidRDefault="00D24238"/>
    <w:p w14:paraId="3860602D" w14:textId="77777777" w:rsidR="00E26E95" w:rsidRDefault="00E26E95" w:rsidP="00E26E95">
      <w:pPr>
        <w:pBdr>
          <w:top w:val="nil"/>
          <w:left w:val="nil"/>
          <w:bottom w:val="nil"/>
          <w:right w:val="nil"/>
          <w:between w:val="nil"/>
        </w:pBdr>
      </w:pPr>
    </w:p>
    <w:p w14:paraId="64566634" w14:textId="6641CC57" w:rsidR="00E26E95" w:rsidRDefault="00E26E95" w:rsidP="00E26E95">
      <w:pPr>
        <w:pBdr>
          <w:top w:val="nil"/>
          <w:left w:val="nil"/>
          <w:bottom w:val="nil"/>
          <w:right w:val="nil"/>
          <w:between w:val="nil"/>
        </w:pBdr>
      </w:pPr>
      <w:r>
        <w:t>Alternative Flow 1</w:t>
      </w:r>
      <w:r>
        <w:t>:</w:t>
      </w:r>
    </w:p>
    <w:p w14:paraId="619BBA25" w14:textId="77777777" w:rsidR="00E26E95" w:rsidRDefault="00E26E95" w:rsidP="00E26E9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400"/>
      </w:tblGrid>
      <w:tr w:rsidR="00E26E95" w14:paraId="3C7DD554" w14:textId="77777777" w:rsidTr="007D437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14CE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E3E0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E26E95" w14:paraId="2D6CBBCD" w14:textId="77777777" w:rsidTr="007D437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BFE6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9FDE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provides a username and password in the fields</w:t>
            </w:r>
          </w:p>
        </w:tc>
      </w:tr>
      <w:tr w:rsidR="00E26E95" w14:paraId="048CB50E" w14:textId="77777777" w:rsidTr="007D437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6B22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D203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Login button</w:t>
            </w:r>
          </w:p>
        </w:tc>
      </w:tr>
      <w:tr w:rsidR="00E26E95" w14:paraId="7ED60FC2" w14:textId="77777777" w:rsidTr="007D437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8625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0BCA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checks the credentials against stored data</w:t>
            </w:r>
          </w:p>
        </w:tc>
      </w:tr>
      <w:tr w:rsidR="00E26E95" w14:paraId="306DC387" w14:textId="77777777" w:rsidTr="007D437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7B56" w14:textId="77777777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87CF" w14:textId="2C9E1A60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Credentials do not match and displays an error message</w:t>
            </w:r>
          </w:p>
        </w:tc>
      </w:tr>
      <w:tr w:rsidR="00E26E95" w14:paraId="430B99D8" w14:textId="77777777" w:rsidTr="007D437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D227" w14:textId="2F19D674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059A" w14:textId="263A8AD5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several unsuccessful login attempts, system locks the user account temporarily to prevent unauthorized access and brute force attacks</w:t>
            </w:r>
          </w:p>
        </w:tc>
      </w:tr>
      <w:tr w:rsidR="00E26E95" w14:paraId="4239D383" w14:textId="77777777" w:rsidTr="007D437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780A" w14:textId="5D4B4D9C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E688" w14:textId="3B1003EC" w:rsidR="00E26E95" w:rsidRDefault="00E26E95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receives a notification about the locked account and to contact support</w:t>
            </w:r>
          </w:p>
        </w:tc>
      </w:tr>
    </w:tbl>
    <w:p w14:paraId="7DDD9314" w14:textId="77777777" w:rsidR="00E26E95" w:rsidRDefault="00E26E95"/>
    <w:sectPr w:rsidR="00E26E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3A46"/>
    <w:multiLevelType w:val="hybridMultilevel"/>
    <w:tmpl w:val="00A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0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6101874">
    <w:abstractNumId w:val="0"/>
  </w:num>
  <w:num w:numId="2" w16cid:durableId="34409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76A"/>
    <w:rsid w:val="0001672A"/>
    <w:rsid w:val="00075551"/>
    <w:rsid w:val="00092D9A"/>
    <w:rsid w:val="0022559C"/>
    <w:rsid w:val="003B7E6C"/>
    <w:rsid w:val="004B3C81"/>
    <w:rsid w:val="00564617"/>
    <w:rsid w:val="00780304"/>
    <w:rsid w:val="00780DC6"/>
    <w:rsid w:val="009A3A18"/>
    <w:rsid w:val="00A34889"/>
    <w:rsid w:val="00A9076A"/>
    <w:rsid w:val="00AD2140"/>
    <w:rsid w:val="00B961D3"/>
    <w:rsid w:val="00C836FA"/>
    <w:rsid w:val="00D04E27"/>
    <w:rsid w:val="00D24238"/>
    <w:rsid w:val="00D63C16"/>
    <w:rsid w:val="00E2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F65"/>
  <w15:docId w15:val="{0E918726-1969-4F82-9CEE-26AC7A4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Diep D</cp:lastModifiedBy>
  <cp:revision>3</cp:revision>
  <dcterms:created xsi:type="dcterms:W3CDTF">2023-10-23T19:37:00Z</dcterms:created>
  <dcterms:modified xsi:type="dcterms:W3CDTF">2023-10-23T19:47:00Z</dcterms:modified>
</cp:coreProperties>
</file>