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6FF3" w14:textId="1B8332E7" w:rsidR="00764AA1" w:rsidRDefault="00764AA1" w:rsidP="00BF3DB3">
      <w:pPr>
        <w:jc w:val="center"/>
        <w:rPr>
          <w:lang w:val="en-US"/>
        </w:rPr>
      </w:pPr>
      <w:r>
        <w:rPr>
          <w:lang w:val="en-US"/>
        </w:rPr>
        <w:t>SBSE Group Project Group 3</w:t>
      </w:r>
    </w:p>
    <w:p w14:paraId="7698F594" w14:textId="38DFA3F3" w:rsidR="004B5C04" w:rsidRDefault="00BF3DB3" w:rsidP="00BF3DB3">
      <w:pPr>
        <w:jc w:val="center"/>
        <w:rPr>
          <w:lang w:val="en-US"/>
        </w:rPr>
      </w:pPr>
      <w:r>
        <w:rPr>
          <w:lang w:val="en-US"/>
        </w:rPr>
        <w:t>Assignment 2</w:t>
      </w:r>
    </w:p>
    <w:p w14:paraId="4843E093" w14:textId="75FADE7E" w:rsidR="00764AA1" w:rsidRDefault="00764AA1" w:rsidP="00BF3DB3">
      <w:pPr>
        <w:jc w:val="center"/>
        <w:rPr>
          <w:lang w:val="en-US"/>
        </w:rPr>
      </w:pPr>
      <w:r>
        <w:rPr>
          <w:lang w:val="en-US"/>
        </w:rPr>
        <w:t>Mitchell Follett and Tony Dinh</w:t>
      </w:r>
    </w:p>
    <w:p w14:paraId="2B561035" w14:textId="177A3C52" w:rsidR="00764AA1" w:rsidRDefault="00764AA1" w:rsidP="00764AA1">
      <w:pPr>
        <w:rPr>
          <w:b/>
          <w:bCs/>
          <w:sz w:val="24"/>
          <w:szCs w:val="24"/>
          <w:lang w:val="en-US"/>
        </w:rPr>
      </w:pPr>
      <w:r w:rsidRPr="00764AA1">
        <w:rPr>
          <w:b/>
          <w:bCs/>
          <w:sz w:val="24"/>
          <w:szCs w:val="24"/>
          <w:lang w:val="en-US"/>
        </w:rPr>
        <w:t>Task 1:</w:t>
      </w:r>
    </w:p>
    <w:p w14:paraId="1B963503" w14:textId="37C3875F" w:rsidR="00764AA1" w:rsidRDefault="00764AA1" w:rsidP="00764AA1">
      <w:pPr>
        <w:rPr>
          <w:b/>
          <w:bCs/>
          <w:lang w:val="en-US"/>
        </w:rPr>
      </w:pPr>
      <w:r w:rsidRPr="00764AA1">
        <w:rPr>
          <w:b/>
          <w:bCs/>
          <w:lang w:val="en-US"/>
        </w:rPr>
        <w:t xml:space="preserve">Mitch </w:t>
      </w:r>
      <w:r w:rsidR="00552480" w:rsidRPr="00764AA1">
        <w:rPr>
          <w:b/>
          <w:bCs/>
          <w:lang w:val="en-US"/>
        </w:rPr>
        <w:t>Contribution</w:t>
      </w:r>
      <w:r w:rsidRPr="00764AA1">
        <w:rPr>
          <w:b/>
          <w:bCs/>
          <w:lang w:val="en-US"/>
        </w:rPr>
        <w:t>:</w:t>
      </w:r>
    </w:p>
    <w:p w14:paraId="01E3033A" w14:textId="7493A99A" w:rsidR="00764AA1" w:rsidRDefault="00764AA1" w:rsidP="00764AA1">
      <w:pPr>
        <w:rPr>
          <w:lang w:val="en-US"/>
        </w:rPr>
      </w:pPr>
      <w:r>
        <w:rPr>
          <w:lang w:val="en-US"/>
        </w:rPr>
        <w:t xml:space="preserve">My contributions included writing the calculate charge function for task 2 part 2. As well as this I constructed the algorithm in java for part 3 and ran the tests on them, as well as the report portion of task 3. </w:t>
      </w:r>
    </w:p>
    <w:p w14:paraId="53EF9C2E" w14:textId="19731DF9" w:rsidR="00552480" w:rsidRDefault="00552480" w:rsidP="00764AA1">
      <w:pPr>
        <w:rPr>
          <w:b/>
          <w:bCs/>
          <w:lang w:val="en-US"/>
        </w:rPr>
      </w:pPr>
      <w:r w:rsidRPr="00552480">
        <w:rPr>
          <w:b/>
          <w:bCs/>
          <w:lang w:val="en-US"/>
        </w:rPr>
        <w:t>Tony</w:t>
      </w:r>
      <w:r>
        <w:rPr>
          <w:b/>
          <w:bCs/>
          <w:lang w:val="en-US"/>
        </w:rPr>
        <w:t xml:space="preserve"> </w:t>
      </w:r>
      <w:proofErr w:type="spellStart"/>
      <w:r>
        <w:rPr>
          <w:b/>
          <w:bCs/>
          <w:lang w:val="en-US"/>
        </w:rPr>
        <w:t>Contirbution</w:t>
      </w:r>
      <w:proofErr w:type="spellEnd"/>
      <w:r>
        <w:rPr>
          <w:b/>
          <w:bCs/>
          <w:lang w:val="en-US"/>
        </w:rPr>
        <w:t>:</w:t>
      </w:r>
    </w:p>
    <w:p w14:paraId="69CB2BDD" w14:textId="447108CF" w:rsidR="00B70848" w:rsidRPr="00B70848" w:rsidRDefault="00B70848" w:rsidP="00764AA1">
      <w:pPr>
        <w:rPr>
          <w:lang w:val="en-US"/>
        </w:rPr>
      </w:pPr>
      <w:r>
        <w:rPr>
          <w:lang w:val="en-US"/>
        </w:rPr>
        <w:t xml:space="preserve">My contributions for this assignment are all of part 1 for Task 2 and part 1 for Task 4. As well as writing java algorithm for the MOEA frame and printing out results. </w:t>
      </w:r>
    </w:p>
    <w:p w14:paraId="569445A5" w14:textId="66BE1E7C" w:rsidR="00D912D5" w:rsidRDefault="00764AA1" w:rsidP="00BF3DB3">
      <w:pPr>
        <w:rPr>
          <w:lang w:val="en-US"/>
        </w:rPr>
      </w:pPr>
      <w:r>
        <w:rPr>
          <w:b/>
          <w:bCs/>
          <w:sz w:val="24"/>
          <w:szCs w:val="24"/>
          <w:lang w:val="en-US"/>
        </w:rPr>
        <w:t>Task 2:</w:t>
      </w:r>
    </w:p>
    <w:p w14:paraId="1718E58C" w14:textId="664C2B2E" w:rsidR="00B600FE" w:rsidRPr="00D63928" w:rsidRDefault="00B600FE" w:rsidP="00BF3DB3">
      <w:pPr>
        <w:rPr>
          <w:b/>
          <w:bCs/>
          <w:lang w:val="en-US"/>
        </w:rPr>
      </w:pPr>
      <w:r w:rsidRPr="00D63928">
        <w:rPr>
          <w:b/>
          <w:bCs/>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w:t>
      </w:r>
      <w:proofErr w:type="spellStart"/>
      <w:r>
        <w:rPr>
          <w:lang w:val="en-US"/>
        </w:rPr>
        <w:t>colours</w:t>
      </w:r>
      <w:proofErr w:type="spellEnd"/>
      <w:r>
        <w:rPr>
          <w:lang w:val="en-US"/>
        </w:rPr>
        <w:t xml:space="preserve">, for this specific calculation we only took into consideration the </w:t>
      </w:r>
      <w:proofErr w:type="spellStart"/>
      <w:r>
        <w:rPr>
          <w:lang w:val="en-US"/>
        </w:rPr>
        <w:t>colour</w:t>
      </w:r>
      <w:proofErr w:type="spellEnd"/>
      <w:r>
        <w:rPr>
          <w:lang w:val="en-US"/>
        </w:rPr>
        <w:t xml:space="preserve"> red, blue and green. The first step we took was to </w:t>
      </w:r>
      <w:r w:rsidR="00D912D5">
        <w:rPr>
          <w:lang w:val="en-US"/>
        </w:rPr>
        <w:t>calculate the average</w:t>
      </w:r>
      <w:r>
        <w:rPr>
          <w:lang w:val="en-US"/>
        </w:rPr>
        <w:t xml:space="preserve"> charge consumption</w:t>
      </w:r>
      <w:r w:rsidR="00DD512A">
        <w:rPr>
          <w:lang w:val="en-US"/>
        </w:rPr>
        <w:t xml:space="preserve"> in (</w:t>
      </w:r>
      <w:proofErr w:type="spellStart"/>
      <w:r w:rsidR="00DD512A">
        <w:rPr>
          <w:lang w:val="en-US"/>
        </w:rPr>
        <w:t>nA</w:t>
      </w:r>
      <w:proofErr w:type="spellEnd"/>
      <w:r w:rsidR="00DD512A">
        <w:rPr>
          <w:lang w:val="en-US"/>
        </w:rPr>
        <w:t>)</w:t>
      </w:r>
      <w:r>
        <w:rPr>
          <w:lang w:val="en-US"/>
        </w:rPr>
        <w:t xml:space="preserve">. This was done by averaging the column </w:t>
      </w:r>
      <w:proofErr w:type="spellStart"/>
      <w:r>
        <w:rPr>
          <w:lang w:val="en-US"/>
        </w:rPr>
        <w:t>charged_used_accumulated</w:t>
      </w:r>
      <w:proofErr w:type="spellEnd"/>
      <w:r>
        <w:rPr>
          <w:lang w:val="en-US"/>
        </w:rPr>
        <w:t xml:space="preserve"> of each respective </w:t>
      </w:r>
      <w:proofErr w:type="spellStart"/>
      <w:r>
        <w:rPr>
          <w:lang w:val="en-US"/>
        </w:rPr>
        <w:t>colour</w:t>
      </w:r>
      <w:proofErr w:type="spellEnd"/>
      <w:r>
        <w:rPr>
          <w:lang w:val="en-US"/>
        </w:rPr>
        <w:t xml:space="preserve"> and for each specify sample size ranging from 10, 100, 1000 and the full sample duration of the experiment. For red and blue this was 7208 samples and for green was 7207 samples. We then subtracted the average charge consumption with the average charge consumption of the </w:t>
      </w:r>
      <w:proofErr w:type="spellStart"/>
      <w:r>
        <w:rPr>
          <w:lang w:val="en-US"/>
        </w:rPr>
        <w:t>colour</w:t>
      </w:r>
      <w:proofErr w:type="spellEnd"/>
      <w:r>
        <w:rPr>
          <w:lang w:val="en-US"/>
        </w:rPr>
        <w:t xml:space="preserve"> black. This was done similar to the </w:t>
      </w:r>
      <w:proofErr w:type="spellStart"/>
      <w:r>
        <w:rPr>
          <w:lang w:val="en-US"/>
        </w:rPr>
        <w:t>colours</w:t>
      </w:r>
      <w:proofErr w:type="spellEnd"/>
      <w:r>
        <w:rPr>
          <w:lang w:val="en-US"/>
        </w:rPr>
        <w:t xml:space="preserve"> red, blue and green.  We then </w:t>
      </w:r>
      <w:r w:rsidR="000C3F5A">
        <w:rPr>
          <w:lang w:val="en-US"/>
        </w:rPr>
        <w:t xml:space="preserve">calculated the time duration of the experiment for each sample size of each </w:t>
      </w:r>
      <w:proofErr w:type="spellStart"/>
      <w:r w:rsidR="000C3F5A">
        <w:rPr>
          <w:lang w:val="en-US"/>
        </w:rPr>
        <w:t>colour</w:t>
      </w:r>
      <w:proofErr w:type="spellEnd"/>
      <w:r w:rsidR="000C3F5A">
        <w:rPr>
          <w:lang w:val="en-US"/>
        </w:rPr>
        <w:t xml:space="preserve">. We then divided the time duration by </w:t>
      </w:r>
      <w:r w:rsidR="000C3F5A" w:rsidRPr="000C3F5A">
        <w:rPr>
          <w:lang w:val="en-US"/>
        </w:rPr>
        <w:t>3600000</w:t>
      </w:r>
      <w:r w:rsidR="000C3F5A">
        <w:rPr>
          <w:lang w:val="en-US"/>
        </w:rPr>
        <w:t xml:space="preserve"> to change the duration from </w:t>
      </w:r>
      <w:proofErr w:type="spellStart"/>
      <w:r w:rsidR="000C3F5A">
        <w:rPr>
          <w:lang w:val="en-US"/>
        </w:rPr>
        <w:t>ms</w:t>
      </w:r>
      <w:proofErr w:type="spellEnd"/>
      <w:r w:rsidR="000C3F5A">
        <w:rPr>
          <w:lang w:val="en-US"/>
        </w:rPr>
        <w:t xml:space="preserve"> </w:t>
      </w:r>
      <w:proofErr w:type="spellStart"/>
      <w:r w:rsidR="000C3F5A">
        <w:rPr>
          <w:lang w:val="en-US"/>
        </w:rPr>
        <w:t>to</w:t>
      </w:r>
      <w:proofErr w:type="spellEnd"/>
      <w:r w:rsidR="000C3F5A">
        <w:rPr>
          <w:lang w:val="en-US"/>
        </w:rPr>
        <w:t xml:space="preserve"> hours</w:t>
      </w:r>
      <w:r w:rsidR="00DD512A">
        <w:rPr>
          <w:lang w:val="en-US"/>
        </w:rPr>
        <w:t>(h)</w:t>
      </w:r>
      <w:r w:rsidR="000C3F5A">
        <w:rPr>
          <w:lang w:val="en-US"/>
        </w:rPr>
        <w:t>. T</w:t>
      </w:r>
      <w:r>
        <w:rPr>
          <w:lang w:val="en-US"/>
        </w:rPr>
        <w:t>he</w:t>
      </w:r>
      <w:r w:rsidR="00DD512A">
        <w:rPr>
          <w:lang w:val="en-US"/>
        </w:rPr>
        <w:t xml:space="preserve"> </w:t>
      </w:r>
      <w:proofErr w:type="gramStart"/>
      <w:r w:rsidR="00DD512A">
        <w:rPr>
          <w:lang w:val="en-US"/>
        </w:rPr>
        <w:t xml:space="preserve">all </w:t>
      </w:r>
      <w:r>
        <w:rPr>
          <w:lang w:val="en-US"/>
        </w:rPr>
        <w:t>average</w:t>
      </w:r>
      <w:proofErr w:type="gramEnd"/>
      <w:r>
        <w:rPr>
          <w:lang w:val="en-US"/>
        </w:rPr>
        <w:t xml:space="preserve"> charge consumption of each respective </w:t>
      </w:r>
      <w:proofErr w:type="spellStart"/>
      <w:r>
        <w:rPr>
          <w:lang w:val="en-US"/>
        </w:rPr>
        <w:t>colour</w:t>
      </w:r>
      <w:proofErr w:type="spellEnd"/>
      <w:r>
        <w:rPr>
          <w:lang w:val="en-US"/>
        </w:rPr>
        <w:t xml:space="preserve">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w:t>
      </w:r>
      <w:proofErr w:type="spellStart"/>
      <w:r w:rsidR="00DD512A">
        <w:rPr>
          <w:lang w:val="en-US"/>
        </w:rPr>
        <w:t>mAh</w:t>
      </w:r>
      <w:proofErr w:type="spellEnd"/>
      <w:r w:rsidR="00DD512A">
        <w:rPr>
          <w:lang w:val="en-US"/>
        </w:rPr>
        <w:t>)</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w:t>
      </w:r>
      <w:proofErr w:type="spellStart"/>
      <w:r>
        <w:rPr>
          <w:lang w:val="en-US"/>
        </w:rPr>
        <w:t>colours</w:t>
      </w:r>
      <w:proofErr w:type="spellEnd"/>
      <w:r>
        <w:rPr>
          <w:lang w:val="en-US"/>
        </w:rPr>
        <w:t xml:space="preserve"> and sample sizes. </w:t>
      </w:r>
    </w:p>
    <w:p w14:paraId="51CEEDF1" w14:textId="7043F40A" w:rsidR="007051F5" w:rsidRPr="007051F5" w:rsidRDefault="00182586" w:rsidP="00BF3DB3">
      <w:r>
        <w:rPr>
          <w:noProof/>
        </w:rPr>
        <w:lastRenderedPageBreak/>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w:t>
      </w:r>
      <w:proofErr w:type="spellStart"/>
      <w:r w:rsidR="00873D94">
        <w:rPr>
          <w:lang w:val="en-US"/>
        </w:rPr>
        <w:t>signficanlty</w:t>
      </w:r>
      <w:proofErr w:type="spellEnd"/>
      <w:r w:rsidR="00873D94">
        <w:rPr>
          <w:lang w:val="en-US"/>
        </w:rPr>
        <w:t xml:space="preserve">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w:t>
      </w:r>
      <w:proofErr w:type="gramStart"/>
      <w:r w:rsidR="00873D94">
        <w:rPr>
          <w:lang w:val="en-US"/>
        </w:rPr>
        <w:t>continues</w:t>
      </w:r>
      <w:proofErr w:type="gramEnd"/>
      <w:r w:rsidR="00873D94">
        <w:rPr>
          <w:lang w:val="en-US"/>
        </w:rPr>
        <w:t xml:space="preserve"> </w:t>
      </w:r>
      <w:r w:rsidR="00DD512A">
        <w:rPr>
          <w:lang w:val="en-US"/>
        </w:rPr>
        <w:t xml:space="preserve">we can </w:t>
      </w:r>
      <w:r w:rsidR="00873D94">
        <w:rPr>
          <w:lang w:val="en-US"/>
        </w:rPr>
        <w:t xml:space="preserve">start to </w:t>
      </w:r>
      <w:r w:rsidR="00DD512A">
        <w:rPr>
          <w:lang w:val="en-US"/>
        </w:rPr>
        <w:t xml:space="preserve">see that the </w:t>
      </w:r>
      <w:proofErr w:type="spellStart"/>
      <w:r w:rsidR="00873D94">
        <w:rPr>
          <w:lang w:val="en-US"/>
        </w:rPr>
        <w:t>colour</w:t>
      </w:r>
      <w:proofErr w:type="spellEnd"/>
      <w:r w:rsidR="00873D94">
        <w:rPr>
          <w:lang w:val="en-US"/>
        </w:rPr>
        <w:t xml:space="preserve"> </w:t>
      </w:r>
      <w:r w:rsidR="00DD512A">
        <w:rPr>
          <w:lang w:val="en-US"/>
        </w:rPr>
        <w:t xml:space="preserve">blue starts to consume significantly more mA per hour when compared to the </w:t>
      </w:r>
      <w:proofErr w:type="spellStart"/>
      <w:r w:rsidR="00DD512A">
        <w:rPr>
          <w:lang w:val="en-US"/>
        </w:rPr>
        <w:t>colour</w:t>
      </w:r>
      <w:proofErr w:type="spellEnd"/>
      <w:r w:rsidR="00DD512A">
        <w:rPr>
          <w:lang w:val="en-US"/>
        </w:rPr>
        <w:t xml:space="preserve"> red and green.</w:t>
      </w:r>
      <w:r w:rsidR="00873D94">
        <w:rPr>
          <w:lang w:val="en-US"/>
        </w:rPr>
        <w:t xml:space="preserve"> </w:t>
      </w:r>
      <w:r w:rsidR="00DD512A">
        <w:rPr>
          <w:lang w:val="en-US"/>
        </w:rPr>
        <w:t>Th</w:t>
      </w:r>
      <w:r w:rsidR="00873D94">
        <w:rPr>
          <w:lang w:val="en-US"/>
        </w:rPr>
        <w:t xml:space="preserve">e reason for the </w:t>
      </w:r>
      <w:proofErr w:type="spellStart"/>
      <w:r w:rsidR="00873D94">
        <w:rPr>
          <w:lang w:val="en-US"/>
        </w:rPr>
        <w:t>phenemon</w:t>
      </w:r>
      <w:proofErr w:type="spellEnd"/>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0D6CCB32" w14:textId="7757641C" w:rsidR="00764AA1" w:rsidRPr="00D63928" w:rsidRDefault="00764AA1" w:rsidP="00BF3DB3">
      <w:pPr>
        <w:rPr>
          <w:b/>
          <w:bCs/>
          <w:lang w:val="en-US"/>
        </w:rPr>
      </w:pPr>
      <w:r w:rsidRPr="00D63928">
        <w:rPr>
          <w:b/>
          <w:bCs/>
          <w:lang w:val="en-US"/>
        </w:rPr>
        <w:t>Part 2</w:t>
      </w:r>
    </w:p>
    <w:p w14:paraId="5C16E4D1" w14:textId="26A47016" w:rsidR="00307B15" w:rsidRDefault="00307B15" w:rsidP="00BF3DB3">
      <w:pPr>
        <w:rPr>
          <w:lang w:val="en-US"/>
        </w:rPr>
      </w:pPr>
      <w:r>
        <w:rPr>
          <w:lang w:val="en-US"/>
        </w:rPr>
        <w:t>The “</w:t>
      </w:r>
      <w:proofErr w:type="spellStart"/>
      <w:r w:rsidRPr="00307B15">
        <w:rPr>
          <w:lang w:val="en-US"/>
        </w:rPr>
        <w:t>calculateChargeConsumptionPerPixel</w:t>
      </w:r>
      <w:proofErr w:type="spellEnd"/>
      <w:r>
        <w:rPr>
          <w:lang w:val="en-US"/>
        </w:rPr>
        <w:t>” function works as follows:</w:t>
      </w:r>
    </w:p>
    <w:p w14:paraId="575AA5E4" w14:textId="66D225BF" w:rsidR="00307B15" w:rsidRDefault="00307B15" w:rsidP="00BF3DB3">
      <w:pPr>
        <w:rPr>
          <w:lang w:val="en-US"/>
        </w:rPr>
      </w:pPr>
      <w:r>
        <w:rPr>
          <w:noProof/>
        </w:rPr>
        <w:lastRenderedPageBreak/>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t xml:space="preserve">The function takes in a path string, this points to the location of the file to be calculated, firstly the input string is converted into a “File” and then </w:t>
      </w:r>
      <w:proofErr w:type="spellStart"/>
      <w:r>
        <w:rPr>
          <w:lang w:val="en-US"/>
        </w:rPr>
        <w:t>imageIO.read</w:t>
      </w:r>
      <w:proofErr w:type="spellEnd"/>
      <w:r>
        <w:rPr>
          <w:lang w:val="en-US"/>
        </w:rPr>
        <w:t xml:space="preserve"> is used to read this file into a </w:t>
      </w:r>
      <w:proofErr w:type="spellStart"/>
      <w:r>
        <w:rPr>
          <w:lang w:val="en-US"/>
        </w:rPr>
        <w:t>BufferedImage</w:t>
      </w:r>
      <w:proofErr w:type="spellEnd"/>
      <w:r>
        <w:rPr>
          <w:lang w:val="en-US"/>
        </w:rPr>
        <w:t xml:space="preserve"> object. The width and height </w:t>
      </w:r>
      <w:proofErr w:type="gramStart"/>
      <w:r>
        <w:rPr>
          <w:lang w:val="en-US"/>
        </w:rPr>
        <w:t>is</w:t>
      </w:r>
      <w:proofErr w:type="gramEnd"/>
      <w:r>
        <w:rPr>
          <w:lang w:val="en-US"/>
        </w:rPr>
        <w:t xml:space="preserve">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 xml:space="preserve">twise operations and the </w:t>
      </w:r>
      <w:proofErr w:type="spellStart"/>
      <w:proofErr w:type="gramStart"/>
      <w:r w:rsidR="009425A5">
        <w:rPr>
          <w:lang w:val="en-US"/>
        </w:rPr>
        <w:t>image.getRGB</w:t>
      </w:r>
      <w:proofErr w:type="spellEnd"/>
      <w:proofErr w:type="gramEnd"/>
      <w:r w:rsidR="009425A5">
        <w:rPr>
          <w:lang w:val="en-US"/>
        </w:rPr>
        <w:t xml:space="preserve"> function, these values are carried through and used in our custom </w:t>
      </w:r>
      <w:proofErr w:type="spellStart"/>
      <w:r w:rsidR="009425A5">
        <w:rPr>
          <w:lang w:val="en-US"/>
        </w:rPr>
        <w:t>calculatePixelmAh</w:t>
      </w:r>
      <w:proofErr w:type="spellEnd"/>
      <w:r w:rsidR="009425A5">
        <w:rPr>
          <w:lang w:val="en-US"/>
        </w:rPr>
        <w:t xml:space="preserve">, and accumulated into the </w:t>
      </w:r>
      <w:proofErr w:type="spellStart"/>
      <w:r w:rsidR="009425A5">
        <w:rPr>
          <w:lang w:val="en-US"/>
        </w:rPr>
        <w:t>totalpower</w:t>
      </w:r>
      <w:proofErr w:type="spellEnd"/>
      <w:r w:rsidR="009425A5">
        <w:rPr>
          <w:lang w:val="en-US"/>
        </w:rPr>
        <w:t xml:space="preserve">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6D056D7F" w:rsidR="00307B15" w:rsidRDefault="009425A5" w:rsidP="00BF3DB3">
      <w:pPr>
        <w:rPr>
          <w:lang w:val="en-US"/>
        </w:rPr>
      </w:pPr>
      <w:r>
        <w:rPr>
          <w:lang w:val="en-US"/>
        </w:rPr>
        <w:t xml:space="preserve">The </w:t>
      </w:r>
      <w:proofErr w:type="spellStart"/>
      <w:r>
        <w:rPr>
          <w:lang w:val="en-US"/>
        </w:rPr>
        <w:t>calculatePixelmAh</w:t>
      </w:r>
      <w:proofErr w:type="spellEnd"/>
      <w:r>
        <w:rPr>
          <w:lang w:val="en-US"/>
        </w:rPr>
        <w:t xml:space="preserve"> function takes the RGB values and uses the function from </w:t>
      </w:r>
      <w:r w:rsidR="00D63928">
        <w:rPr>
          <w:lang w:val="en-US"/>
        </w:rPr>
        <w:t>task 2 part 2</w:t>
      </w:r>
      <w:r>
        <w:rPr>
          <w:lang w:val="en-US"/>
        </w:rPr>
        <w:t xml:space="preserve"> to give a power per pixel</w:t>
      </w:r>
      <w:r w:rsidR="00D63928">
        <w:rPr>
          <w:lang w:val="en-US"/>
        </w:rPr>
        <w:t xml:space="preserve"> value in </w:t>
      </w:r>
      <w:proofErr w:type="spellStart"/>
      <w:r w:rsidR="00D63928">
        <w:rPr>
          <w:lang w:val="en-US"/>
        </w:rPr>
        <w:t>mAh</w:t>
      </w:r>
      <w:proofErr w:type="spellEnd"/>
      <w:r>
        <w:rPr>
          <w:lang w:val="en-US"/>
        </w:rPr>
        <w:t>.</w:t>
      </w:r>
    </w:p>
    <w:p w14:paraId="64E2B844" w14:textId="77777777" w:rsidR="00110A95" w:rsidRDefault="00110A95" w:rsidP="00BF3DB3">
      <w:pPr>
        <w:rPr>
          <w:lang w:val="en-US"/>
        </w:rPr>
      </w:pPr>
    </w:p>
    <w:p w14:paraId="6F46C5BC" w14:textId="77777777" w:rsidR="00A344EE" w:rsidRDefault="00A344EE" w:rsidP="00BF3DB3">
      <w:pPr>
        <w:rPr>
          <w:lang w:val="en-US"/>
        </w:rPr>
      </w:pPr>
    </w:p>
    <w:p w14:paraId="2EA468FD" w14:textId="77777777" w:rsidR="00A344EE" w:rsidRDefault="00A344EE" w:rsidP="00BF3DB3">
      <w:pPr>
        <w:rPr>
          <w:lang w:val="en-US"/>
        </w:rPr>
      </w:pPr>
    </w:p>
    <w:p w14:paraId="1D27F966" w14:textId="77777777" w:rsidR="00A344EE" w:rsidRDefault="00A344EE" w:rsidP="00BF3DB3">
      <w:pPr>
        <w:rPr>
          <w:lang w:val="en-US"/>
        </w:rPr>
      </w:pPr>
    </w:p>
    <w:p w14:paraId="4C91A18F" w14:textId="77777777" w:rsidR="00A344EE" w:rsidRDefault="00A344EE" w:rsidP="00BF3DB3">
      <w:pPr>
        <w:rPr>
          <w:lang w:val="en-US"/>
        </w:rPr>
      </w:pPr>
    </w:p>
    <w:p w14:paraId="4C46A31C" w14:textId="77777777" w:rsidR="00A344EE" w:rsidRDefault="00A344EE" w:rsidP="00BF3DB3">
      <w:pPr>
        <w:rPr>
          <w:lang w:val="en-US"/>
        </w:rPr>
      </w:pPr>
    </w:p>
    <w:p w14:paraId="1EA59DD5" w14:textId="77777777" w:rsidR="00A344EE" w:rsidRDefault="00A344EE" w:rsidP="00BF3DB3">
      <w:pPr>
        <w:rPr>
          <w:lang w:val="en-US"/>
        </w:rPr>
      </w:pPr>
    </w:p>
    <w:p w14:paraId="15D8DF6B" w14:textId="77777777" w:rsidR="00A344EE" w:rsidRDefault="00A344EE" w:rsidP="00BF3DB3">
      <w:pPr>
        <w:rPr>
          <w:lang w:val="en-US"/>
        </w:rPr>
      </w:pPr>
    </w:p>
    <w:p w14:paraId="51DB4109" w14:textId="13B5FC7B" w:rsidR="007051F5" w:rsidRPr="00A344EE" w:rsidRDefault="00911CBA" w:rsidP="00BF3DB3">
      <w:pPr>
        <w:rPr>
          <w:b/>
          <w:bCs/>
          <w:sz w:val="28"/>
          <w:szCs w:val="28"/>
          <w:lang w:val="en-US"/>
        </w:rPr>
      </w:pPr>
      <w:r>
        <w:rPr>
          <w:b/>
          <w:bCs/>
          <w:sz w:val="28"/>
          <w:szCs w:val="28"/>
          <w:lang w:val="en-US"/>
        </w:rPr>
        <w:lastRenderedPageBreak/>
        <w:t>Task</w:t>
      </w:r>
      <w:r w:rsidR="005B3A2B" w:rsidRPr="00A344EE">
        <w:rPr>
          <w:b/>
          <w:bCs/>
          <w:sz w:val="28"/>
          <w:szCs w:val="28"/>
          <w:lang w:val="en-US"/>
        </w:rPr>
        <w:t>3:</w:t>
      </w:r>
    </w:p>
    <w:p w14:paraId="66041779" w14:textId="4B9EE192" w:rsidR="005B3A2B" w:rsidRPr="00443AE0" w:rsidRDefault="005B3A2B" w:rsidP="00BF3DB3">
      <w:pPr>
        <w:rPr>
          <w:b/>
          <w:bCs/>
          <w:lang w:val="en-US"/>
        </w:rPr>
      </w:pPr>
      <w:r w:rsidRPr="00443AE0">
        <w:rPr>
          <w:b/>
          <w:bCs/>
          <w:lang w:val="en-US"/>
        </w:rPr>
        <w:t>Random seeding</w:t>
      </w:r>
    </w:p>
    <w:p w14:paraId="5D84CAE1" w14:textId="09930AB7" w:rsidR="00A344EE" w:rsidRDefault="005B3A2B" w:rsidP="00BF3DB3">
      <w:pPr>
        <w:rPr>
          <w:lang w:val="en-US"/>
        </w:rPr>
      </w:pPr>
      <w:r>
        <w:rPr>
          <w:lang w:val="en-US"/>
        </w:rPr>
        <w:t xml:space="preserve">As it sounds, in random seeding we pick random numbers for each of the RGB values, and if the output is </w:t>
      </w:r>
      <w:proofErr w:type="gramStart"/>
      <w:r>
        <w:rPr>
          <w:lang w:val="en-US"/>
        </w:rPr>
        <w:t>valid</w:t>
      </w:r>
      <w:proofErr w:type="gramEnd"/>
      <w:r>
        <w:rPr>
          <w:lang w:val="en-US"/>
        </w:rPr>
        <w:t xml:space="preserve"> we check for power consumption, picking the best power consumption of the sample size.</w:t>
      </w:r>
    </w:p>
    <w:p w14:paraId="452DDEE2" w14:textId="411BF88B" w:rsidR="005B3A2B" w:rsidRPr="00443AE0" w:rsidRDefault="005B3A2B" w:rsidP="00BF3DB3">
      <w:pPr>
        <w:rPr>
          <w:b/>
          <w:bCs/>
          <w:lang w:val="en-US"/>
        </w:rPr>
      </w:pPr>
      <w:r w:rsidRPr="00443AE0">
        <w:rPr>
          <w:b/>
          <w:bCs/>
          <w:lang w:val="en-US"/>
        </w:rPr>
        <w:t>Hill climbing</w:t>
      </w:r>
    </w:p>
    <w:p w14:paraId="4406999A" w14:textId="5676F9FA" w:rsidR="005B3A2B" w:rsidRDefault="005B3A2B" w:rsidP="00BF3DB3">
      <w:pPr>
        <w:rPr>
          <w:lang w:val="en-US"/>
        </w:rPr>
      </w:pPr>
      <w:r>
        <w:rPr>
          <w:lang w:val="en-US"/>
        </w:rPr>
        <w:t xml:space="preserve">In hill climbing we generate “neighboring” solutions to the original. In this case we used +/- 50 on each of the </w:t>
      </w:r>
      <w:proofErr w:type="spellStart"/>
      <w:r>
        <w:rPr>
          <w:lang w:val="en-US"/>
        </w:rPr>
        <w:t>rgb</w:t>
      </w:r>
      <w:proofErr w:type="spellEnd"/>
      <w:r>
        <w:rPr>
          <w:lang w:val="en-US"/>
        </w:rPr>
        <w:t xml:space="preserve"> values, for a total of 6 neighbors. Then we select the best consumption from among the neighbors and repeat.</w:t>
      </w:r>
      <w:r w:rsidR="00ED2224">
        <w:rPr>
          <w:lang w:val="en-US"/>
        </w:rPr>
        <w:t xml:space="preserve"> As can be seen from the results below, this falls short when approaching smaller “peaks”. In this case when run more time, the result was worse, but it got to its final value on the 12</w:t>
      </w:r>
      <w:r w:rsidR="00ED2224" w:rsidRPr="00ED2224">
        <w:rPr>
          <w:vertAlign w:val="superscript"/>
          <w:lang w:val="en-US"/>
        </w:rPr>
        <w:t>th</w:t>
      </w:r>
      <w:r w:rsidR="00ED2224">
        <w:rPr>
          <w:lang w:val="en-US"/>
        </w:rPr>
        <w:t xml:space="preserve"> run. </w:t>
      </w:r>
    </w:p>
    <w:p w14:paraId="70EA78CE" w14:textId="320E53F4" w:rsidR="005B3A2B" w:rsidRPr="00443AE0" w:rsidRDefault="005B3A2B" w:rsidP="00BF3DB3">
      <w:pPr>
        <w:rPr>
          <w:b/>
          <w:bCs/>
          <w:lang w:val="en-US"/>
        </w:rPr>
      </w:pPr>
      <w:r w:rsidRPr="00443AE0">
        <w:rPr>
          <w:b/>
          <w:bCs/>
          <w:lang w:val="en-US"/>
        </w:rPr>
        <w:t>Genetic</w:t>
      </w:r>
    </w:p>
    <w:p w14:paraId="1B3BBC90" w14:textId="12EEB419" w:rsidR="005B3A2B" w:rsidRDefault="005B3A2B" w:rsidP="00BF3DB3">
      <w:pPr>
        <w:rPr>
          <w:lang w:val="en-US"/>
        </w:rPr>
      </w:pPr>
      <w:r>
        <w:rPr>
          <w:lang w:val="en-US"/>
        </w:rPr>
        <w:t xml:space="preserve">In the genetic algorithm we generate an original “population”, this was done using 5 randomly generated </w:t>
      </w:r>
      <w:proofErr w:type="spellStart"/>
      <w:r>
        <w:rPr>
          <w:lang w:val="en-US"/>
        </w:rPr>
        <w:t>colour</w:t>
      </w:r>
      <w:proofErr w:type="spellEnd"/>
      <w:r>
        <w:rPr>
          <w:lang w:val="en-US"/>
        </w:rPr>
        <w:t xml:space="preserve"> schemes, from these, each pair generates “offspring”, which was an average of each of the values in its scheme, from these the best performing 5 are taken and the process is repeated.</w:t>
      </w:r>
      <w:r w:rsidR="00ED2224">
        <w:rPr>
          <w:lang w:val="en-US"/>
        </w:rPr>
        <w:t xml:space="preserve"> Every repeat, it has a chance to “mutate”. </w:t>
      </w:r>
      <w:proofErr w:type="gramStart"/>
      <w:r w:rsidR="00ED2224">
        <w:rPr>
          <w:lang w:val="en-US"/>
        </w:rPr>
        <w:t>These mutation</w:t>
      </w:r>
      <w:proofErr w:type="gramEnd"/>
      <w:r w:rsidR="00ED2224">
        <w:rPr>
          <w:lang w:val="en-US"/>
        </w:rPr>
        <w:t xml:space="preserve"> affect one </w:t>
      </w:r>
      <w:proofErr w:type="spellStart"/>
      <w:r w:rsidR="00ED2224">
        <w:rPr>
          <w:lang w:val="en-US"/>
        </w:rPr>
        <w:t>colour</w:t>
      </w:r>
      <w:proofErr w:type="spellEnd"/>
      <w:r w:rsidR="00ED2224">
        <w:rPr>
          <w:lang w:val="en-US"/>
        </w:rPr>
        <w:t xml:space="preserve"> and can be from +150 to -150. The mutation </w:t>
      </w:r>
      <w:proofErr w:type="gramStart"/>
      <w:r w:rsidR="00ED2224">
        <w:rPr>
          <w:lang w:val="en-US"/>
        </w:rPr>
        <w:t>make</w:t>
      </w:r>
      <w:proofErr w:type="gramEnd"/>
      <w:r w:rsidR="00ED2224">
        <w:rPr>
          <w:lang w:val="en-US"/>
        </w:rPr>
        <w:t xml:space="preserve"> it so that eventually the mutations will improve the score, and from the genetics from the “pool” will be improved. As can be seen from the below data, this was by far the most reliable algorithm to achieve results.</w:t>
      </w:r>
    </w:p>
    <w:p w14:paraId="5F75E10E" w14:textId="523A3FB2" w:rsidR="002428D3" w:rsidRDefault="002428D3" w:rsidP="00BF3DB3">
      <w:pPr>
        <w:rPr>
          <w:b/>
          <w:bCs/>
          <w:lang w:val="en-US"/>
        </w:rPr>
      </w:pPr>
      <w:r w:rsidRPr="002428D3">
        <w:rPr>
          <w:b/>
          <w:bCs/>
          <w:lang w:val="en-US"/>
        </w:rPr>
        <w:t>Random seeding data</w:t>
      </w:r>
    </w:p>
    <w:p w14:paraId="4849D9F0" w14:textId="7FB4F22A" w:rsidR="002428D3" w:rsidRPr="002428D3" w:rsidRDefault="002428D3" w:rsidP="00BF3DB3">
      <w:pPr>
        <w:rPr>
          <w:b/>
          <w:bCs/>
          <w:lang w:val="en-US"/>
        </w:rPr>
      </w:pPr>
      <w:r>
        <w:rPr>
          <w:b/>
          <w:bCs/>
          <w:lang w:val="en-US"/>
        </w:rPr>
        <w:t>10 runs</w:t>
      </w:r>
    </w:p>
    <w:p w14:paraId="1FAA6C21" w14:textId="4DBB5FDE" w:rsidR="002428D3" w:rsidRDefault="002428D3" w:rsidP="002428D3">
      <w:pPr>
        <w:rPr>
          <w:lang w:val="en-US"/>
        </w:rPr>
      </w:pPr>
      <w:r>
        <w:rPr>
          <w:lang w:val="en-US"/>
        </w:rPr>
        <w:t xml:space="preserve">Change in best value: </w:t>
      </w:r>
      <w:r w:rsidRPr="008958AC">
        <w:rPr>
          <w:lang w:val="en-US"/>
        </w:rPr>
        <w:t>[24759, 24759, 24759, 24759, 14770, 14770, 14770, 14770, 14770, 14770]</w:t>
      </w:r>
    </w:p>
    <w:p w14:paraId="30438328" w14:textId="2C29E064" w:rsidR="002428D3" w:rsidRDefault="002428D3" w:rsidP="00BF3DB3">
      <w:pPr>
        <w:rPr>
          <w:lang w:val="en-US"/>
        </w:rPr>
      </w:pPr>
      <w:r>
        <w:rPr>
          <w:lang w:val="en-US"/>
        </w:rPr>
        <w:t xml:space="preserve">Best value after ten runs: </w:t>
      </w:r>
      <w:r w:rsidRPr="008958AC">
        <w:rPr>
          <w:lang w:val="en-US"/>
        </w:rPr>
        <w:t>14770.255</w:t>
      </w:r>
    </w:p>
    <w:p w14:paraId="30950AFE" w14:textId="38485F48" w:rsidR="002428D3" w:rsidRDefault="002428D3" w:rsidP="00BF3DB3">
      <w:pPr>
        <w:rPr>
          <w:lang w:val="en-US"/>
        </w:rPr>
      </w:pPr>
      <w:r>
        <w:rPr>
          <w:noProof/>
          <w:lang w:val="en-US"/>
        </w:rPr>
        <w:drawing>
          <wp:inline distT="0" distB="0" distL="0" distR="0" wp14:anchorId="4B7C274B" wp14:editId="3DC9DB47">
            <wp:extent cx="3173270" cy="2345266"/>
            <wp:effectExtent l="0" t="0" r="8255" b="0"/>
            <wp:docPr id="61241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20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1308" cy="2358597"/>
                    </a:xfrm>
                    <a:prstGeom prst="rect">
                      <a:avLst/>
                    </a:prstGeom>
                  </pic:spPr>
                </pic:pic>
              </a:graphicData>
            </a:graphic>
          </wp:inline>
        </w:drawing>
      </w:r>
    </w:p>
    <w:p w14:paraId="228E3E6A" w14:textId="26ABA7FA" w:rsidR="008958AC" w:rsidRDefault="002428D3" w:rsidP="00BF3DB3">
      <w:pPr>
        <w:rPr>
          <w:lang w:val="en-US"/>
        </w:rPr>
      </w:pPr>
      <w:r>
        <w:rPr>
          <w:b/>
          <w:bCs/>
          <w:lang w:val="en-US"/>
        </w:rPr>
        <w:t>100 runs</w:t>
      </w:r>
    </w:p>
    <w:p w14:paraId="2604A5E6" w14:textId="2257D9F2" w:rsidR="008958AC" w:rsidRDefault="002428D3" w:rsidP="00A344EE">
      <w:pPr>
        <w:rPr>
          <w:lang w:val="en-US"/>
        </w:rPr>
      </w:pPr>
      <w:r>
        <w:rPr>
          <w:lang w:val="en-US"/>
        </w:rPr>
        <w:t>Change in best value</w:t>
      </w:r>
      <w:r w:rsidR="008958AC">
        <w:rPr>
          <w:lang w:val="en-US"/>
        </w:rPr>
        <w:t xml:space="preserve">: </w:t>
      </w:r>
      <w:r w:rsidR="008958AC" w:rsidRPr="008958AC">
        <w:rPr>
          <w:lang w:val="en-US"/>
        </w:rPr>
        <w:t>[</w:t>
      </w:r>
      <w:r w:rsidR="00A344EE" w:rsidRPr="00A344EE">
        <w:rPr>
          <w:lang w:val="en-US"/>
        </w:rPr>
        <w:t xml:space="preserve">24863, 24863, 24863, 24863, 20902, 20902, 17963, 17963, 17963, 17963, 17963, 17963, 16543, 16543, 16543, 16543, 16543, 16543, 16543, 16543, 16543, 16543, 16543, 16543, 16543, 16543, 16543, 16543, 16543, 13094, 13094, 13094, 13094, 13094, 13094, 13094, </w:t>
      </w:r>
      <w:r w:rsidR="00A344EE" w:rsidRPr="00A344EE">
        <w:rPr>
          <w:lang w:val="en-US"/>
        </w:rPr>
        <w:lastRenderedPageBreak/>
        <w:t>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w:t>
      </w:r>
    </w:p>
    <w:p w14:paraId="7A05C6C3" w14:textId="78133F4F" w:rsidR="002428D3" w:rsidRDefault="002428D3" w:rsidP="00A344EE">
      <w:pPr>
        <w:rPr>
          <w:lang w:val="en-US"/>
        </w:rPr>
      </w:pPr>
      <w:r>
        <w:rPr>
          <w:lang w:val="en-US"/>
        </w:rPr>
        <w:t xml:space="preserve">Best value after 100 runs: </w:t>
      </w:r>
      <w:r w:rsidRPr="00A344EE">
        <w:rPr>
          <w:lang w:val="en-US"/>
        </w:rPr>
        <w:t>13094.307</w:t>
      </w:r>
    </w:p>
    <w:p w14:paraId="1FBE2E7F" w14:textId="77777777" w:rsidR="002428D3" w:rsidRDefault="002428D3" w:rsidP="00A344EE">
      <w:pPr>
        <w:rPr>
          <w:lang w:val="en-US"/>
        </w:rPr>
      </w:pPr>
    </w:p>
    <w:p w14:paraId="28DF57C7" w14:textId="23600751" w:rsidR="0088469D" w:rsidRDefault="00A344EE" w:rsidP="00BF3DB3">
      <w:pPr>
        <w:rPr>
          <w:lang w:val="en-US"/>
        </w:rPr>
      </w:pPr>
      <w:r>
        <w:rPr>
          <w:noProof/>
          <w:lang w:val="en-US"/>
        </w:rPr>
        <w:drawing>
          <wp:inline distT="0" distB="0" distL="0" distR="0" wp14:anchorId="360570BD" wp14:editId="5E80B929">
            <wp:extent cx="3352986" cy="2235200"/>
            <wp:effectExtent l="0" t="0" r="0" b="0"/>
            <wp:docPr id="86417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632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92" cy="2239871"/>
                    </a:xfrm>
                    <a:prstGeom prst="rect">
                      <a:avLst/>
                    </a:prstGeom>
                  </pic:spPr>
                </pic:pic>
              </a:graphicData>
            </a:graphic>
          </wp:inline>
        </w:drawing>
      </w:r>
    </w:p>
    <w:p w14:paraId="56AD343C" w14:textId="67C4156F" w:rsidR="005B3A2B" w:rsidRDefault="005B3A2B" w:rsidP="00BF3DB3">
      <w:pPr>
        <w:rPr>
          <w:lang w:val="en-US"/>
        </w:rPr>
      </w:pPr>
      <w:r w:rsidRPr="002428D3">
        <w:rPr>
          <w:b/>
          <w:bCs/>
          <w:sz w:val="24"/>
          <w:szCs w:val="24"/>
          <w:lang w:val="en-US"/>
        </w:rPr>
        <w:t>Hill climber data:</w:t>
      </w:r>
      <w:r>
        <w:rPr>
          <w:lang w:val="en-US"/>
        </w:rPr>
        <w:br/>
      </w:r>
      <w:r w:rsidR="002428D3">
        <w:rPr>
          <w:lang w:val="en-US"/>
        </w:rPr>
        <w:t>Best value after 10 runs</w:t>
      </w:r>
      <w:r>
        <w:rPr>
          <w:lang w:val="en-US"/>
        </w:rPr>
        <w:t>: 10188.146</w:t>
      </w:r>
      <w:r>
        <w:rPr>
          <w:lang w:val="en-US"/>
        </w:rPr>
        <w:br/>
      </w:r>
      <w:r w:rsidR="002428D3">
        <w:rPr>
          <w:lang w:val="en-US"/>
        </w:rPr>
        <w:t>Change in best value</w:t>
      </w:r>
      <w:r>
        <w:rPr>
          <w:lang w:val="en-US"/>
        </w:rPr>
        <w:t xml:space="preserve">: </w:t>
      </w:r>
      <w:r w:rsidR="00110A95" w:rsidRPr="00110A95">
        <w:rPr>
          <w:lang w:val="en-US"/>
        </w:rPr>
        <w:t>[25028, 21527, 17428, 13876, 11441, 9202, 6836, 5328, 5323, 5323</w:t>
      </w:r>
      <w:r w:rsidR="00443AE0">
        <w:rPr>
          <w:lang w:val="en-US"/>
        </w:rPr>
        <w:t>]</w:t>
      </w:r>
      <w:r w:rsidR="00110A95">
        <w:rPr>
          <w:noProof/>
          <w:lang w:val="en-US"/>
        </w:rPr>
        <w:drawing>
          <wp:inline distT="0" distB="0" distL="0" distR="0" wp14:anchorId="5F0DC971" wp14:editId="22ADE376">
            <wp:extent cx="3369733" cy="2386365"/>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0458" cy="2393960"/>
                    </a:xfrm>
                    <a:prstGeom prst="rect">
                      <a:avLst/>
                    </a:prstGeom>
                  </pic:spPr>
                </pic:pic>
              </a:graphicData>
            </a:graphic>
          </wp:inline>
        </w:drawing>
      </w:r>
    </w:p>
    <w:p w14:paraId="6E2BB6B6" w14:textId="15096BD6" w:rsidR="00467370" w:rsidRDefault="00467370" w:rsidP="00BF3DB3">
      <w:pPr>
        <w:rPr>
          <w:lang w:val="en-US"/>
        </w:rPr>
      </w:pPr>
      <w:r>
        <w:rPr>
          <w:lang w:val="en-US"/>
        </w:rPr>
        <w:t xml:space="preserve">Best value after 100 runs: </w:t>
      </w:r>
      <w:r w:rsidRPr="00467370">
        <w:rPr>
          <w:lang w:val="en-US"/>
        </w:rPr>
        <w:t>18493.9</w:t>
      </w:r>
      <w:r>
        <w:rPr>
          <w:lang w:val="en-US"/>
        </w:rPr>
        <w:br/>
        <w:t xml:space="preserve">Change in best value: </w:t>
      </w:r>
      <w:r w:rsidRPr="00110A95">
        <w:rPr>
          <w:lang w:val="en-US"/>
        </w:rPr>
        <w:t>[25028, 21527, 17428, 13876, 11441, 9202, 6836, 5328, 5323, 5323</w:t>
      </w:r>
      <w:r>
        <w:rPr>
          <w:lang w:val="en-US"/>
        </w:rPr>
        <w:t>]</w:t>
      </w:r>
    </w:p>
    <w:p w14:paraId="584E2A4C" w14:textId="6C47115A" w:rsidR="00467370" w:rsidRDefault="00467370" w:rsidP="00BF3DB3">
      <w:pPr>
        <w:rPr>
          <w:lang w:val="en-US"/>
        </w:rPr>
      </w:pPr>
      <w:r>
        <w:rPr>
          <w:noProof/>
          <w:lang w:val="en-US"/>
        </w:rPr>
        <w:lastRenderedPageBreak/>
        <w:drawing>
          <wp:inline distT="0" distB="0" distL="0" distR="0" wp14:anchorId="7D719FEE" wp14:editId="3304E98E">
            <wp:extent cx="2888951" cy="2319867"/>
            <wp:effectExtent l="0" t="0" r="6985" b="4445"/>
            <wp:docPr id="1225422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6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821" cy="2324580"/>
                    </a:xfrm>
                    <a:prstGeom prst="rect">
                      <a:avLst/>
                    </a:prstGeom>
                  </pic:spPr>
                </pic:pic>
              </a:graphicData>
            </a:graphic>
          </wp:inline>
        </w:drawing>
      </w:r>
    </w:p>
    <w:p w14:paraId="2EDC1526" w14:textId="707FB910" w:rsidR="007051F5" w:rsidRPr="002428D3" w:rsidRDefault="00C4225F" w:rsidP="00BF3DB3">
      <w:pPr>
        <w:rPr>
          <w:b/>
          <w:bCs/>
          <w:sz w:val="24"/>
          <w:szCs w:val="24"/>
          <w:lang w:val="en-US"/>
        </w:rPr>
      </w:pPr>
      <w:r w:rsidRPr="002428D3">
        <w:rPr>
          <w:b/>
          <w:bCs/>
          <w:sz w:val="24"/>
          <w:szCs w:val="24"/>
          <w:lang w:val="en-US"/>
        </w:rPr>
        <w:t>Genetic data:</w:t>
      </w:r>
    </w:p>
    <w:p w14:paraId="5C28C258" w14:textId="2BC9FF3B" w:rsidR="00C4225F" w:rsidRDefault="002428D3" w:rsidP="00BF3DB3">
      <w:pPr>
        <w:rPr>
          <w:lang w:val="en-US"/>
        </w:rPr>
      </w:pPr>
      <w:r>
        <w:rPr>
          <w:lang w:val="en-US"/>
        </w:rPr>
        <w:t>Best value a</w:t>
      </w:r>
      <w:r w:rsidR="00C4225F">
        <w:rPr>
          <w:lang w:val="en-US"/>
        </w:rPr>
        <w:t>fter ten runs: 13464</w:t>
      </w:r>
    </w:p>
    <w:p w14:paraId="2355C1AB" w14:textId="5320C067" w:rsidR="007051F5" w:rsidRDefault="002428D3" w:rsidP="00BF3DB3">
      <w:pPr>
        <w:rPr>
          <w:lang w:val="en-US"/>
        </w:rPr>
      </w:pPr>
      <w:r>
        <w:rPr>
          <w:lang w:val="en-US"/>
        </w:rPr>
        <w:t>Change in best value</w:t>
      </w:r>
      <w:r w:rsidR="00C4225F">
        <w:rPr>
          <w:lang w:val="en-US"/>
        </w:rPr>
        <w:t xml:space="preserve">: </w:t>
      </w:r>
      <w:r w:rsidR="00467370" w:rsidRPr="00467370">
        <w:rPr>
          <w:lang w:val="en-US"/>
        </w:rPr>
        <w:t>[26969, 24760, 22660, 20979, 18708, 18494, 18494, 18494, 18494, 18494, 18494,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w:t>
      </w:r>
    </w:p>
    <w:p w14:paraId="35786C27" w14:textId="301D43CA" w:rsidR="007051F5" w:rsidRDefault="00574097" w:rsidP="00BF3DB3">
      <w:pPr>
        <w:rPr>
          <w:lang w:val="en-US"/>
        </w:rPr>
      </w:pPr>
      <w:r>
        <w:rPr>
          <w:noProof/>
          <w:lang w:val="en-US"/>
        </w:rPr>
        <w:drawing>
          <wp:inline distT="0" distB="0" distL="0" distR="0" wp14:anchorId="6DBE6656" wp14:editId="63B928DC">
            <wp:extent cx="3746435" cy="3020060"/>
            <wp:effectExtent l="0" t="0" r="6985" b="8890"/>
            <wp:docPr id="9755544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440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513" cy="3024960"/>
                    </a:xfrm>
                    <a:prstGeom prst="rect">
                      <a:avLst/>
                    </a:prstGeom>
                  </pic:spPr>
                </pic:pic>
              </a:graphicData>
            </a:graphic>
          </wp:inline>
        </w:drawing>
      </w:r>
    </w:p>
    <w:p w14:paraId="6F94ABDA" w14:textId="7F14C60E" w:rsidR="004135C5" w:rsidRDefault="002428D3" w:rsidP="00BF3DB3">
      <w:pPr>
        <w:rPr>
          <w:lang w:val="en-US"/>
        </w:rPr>
      </w:pPr>
      <w:r>
        <w:rPr>
          <w:lang w:val="en-US"/>
        </w:rPr>
        <w:t xml:space="preserve">Best value after </w:t>
      </w:r>
      <w:r w:rsidR="004135C5">
        <w:rPr>
          <w:lang w:val="en-US"/>
        </w:rPr>
        <w:t>100 runs:</w:t>
      </w:r>
      <w:r>
        <w:rPr>
          <w:lang w:val="en-US"/>
        </w:rPr>
        <w:t xml:space="preserve"> </w:t>
      </w:r>
      <w:r w:rsidR="004135C5">
        <w:rPr>
          <w:lang w:val="en-US"/>
        </w:rPr>
        <w:t>6106</w:t>
      </w:r>
    </w:p>
    <w:p w14:paraId="50B64A1B" w14:textId="4066F770" w:rsidR="004135C5" w:rsidRDefault="002428D3" w:rsidP="004135C5">
      <w:pPr>
        <w:rPr>
          <w:lang w:val="en-US"/>
        </w:rPr>
      </w:pPr>
      <w:r>
        <w:rPr>
          <w:lang w:val="en-US"/>
        </w:rPr>
        <w:t xml:space="preserve">Change in best value: </w:t>
      </w:r>
      <w:r w:rsidR="004135C5" w:rsidRPr="004135C5">
        <w:rPr>
          <w:lang w:val="en-US"/>
        </w:rPr>
        <w:t xml:space="preserve">[12282, 12282, 12282, 10015, 10015, 10015, 10015, 10015, 9061, 9061, 8200, 8200, 8200, 8200, 7961, 7961, 7954, 7832, 7832, 7832, 7832, 7823, 7823, 7823, 7823, 7823, 7823, 7823, 7823, 7823, 7823, 7816, 7816, 7273, 7273, 7273, 7273, 7273, 7272, 7272, 7272, 7272, 7272, 7272, 7272, 7272, 7272, 7272, 7272, 7272, 7266, 7266, 7266, 7266, 7118, 7118, 7118, 7117, 7117, </w:t>
      </w:r>
      <w:r w:rsidR="004135C5" w:rsidRPr="004135C5">
        <w:rPr>
          <w:lang w:val="en-US"/>
        </w:rPr>
        <w:lastRenderedPageBreak/>
        <w:t>7117, 7112, 7112, 7112, 7112, 7112, 7112, 7111, 7111, 7111, 6106, 6106, 6106, 6106, 6106, 6106, 6106, 6106, 6106, 6106, 6106, 6106, 6106, 6106, 6106, 6106, 6106, 6106, 6106, 6106, 6106, 6106, 6106, 6106, 6106, 6106, 6106, 6106, 6106, 6106, 6106]</w:t>
      </w:r>
    </w:p>
    <w:p w14:paraId="7EFFD466" w14:textId="563B44CA" w:rsidR="007051F5" w:rsidRDefault="005C2165" w:rsidP="00BF3DB3">
      <w:pPr>
        <w:rPr>
          <w:lang w:val="en-US"/>
        </w:rPr>
      </w:pPr>
      <w:r>
        <w:rPr>
          <w:noProof/>
          <w:lang w:val="en-US"/>
        </w:rPr>
        <w:drawing>
          <wp:inline distT="0" distB="0" distL="0" distR="0" wp14:anchorId="3ACAD1F3" wp14:editId="07072A95">
            <wp:extent cx="3946045" cy="3012652"/>
            <wp:effectExtent l="0" t="0" r="0" b="0"/>
            <wp:docPr id="16278317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17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4007" cy="3018730"/>
                    </a:xfrm>
                    <a:prstGeom prst="rect">
                      <a:avLst/>
                    </a:prstGeom>
                  </pic:spPr>
                </pic:pic>
              </a:graphicData>
            </a:graphic>
          </wp:inline>
        </w:drawing>
      </w:r>
    </w:p>
    <w:p w14:paraId="418B61CE" w14:textId="77777777" w:rsidR="00B00993" w:rsidRDefault="00B00993" w:rsidP="00BF3DB3">
      <w:pPr>
        <w:rPr>
          <w:lang w:val="en-US"/>
        </w:rPr>
      </w:pPr>
    </w:p>
    <w:p w14:paraId="6A9CD740" w14:textId="277A7202" w:rsidR="00BF3DB3" w:rsidRDefault="00B70848" w:rsidP="00BF3DB3">
      <w:pPr>
        <w:rPr>
          <w:b/>
          <w:bCs/>
          <w:lang w:val="en-US"/>
        </w:rPr>
      </w:pPr>
      <w:r>
        <w:rPr>
          <w:b/>
          <w:bCs/>
          <w:lang w:val="en-US"/>
        </w:rPr>
        <w:t>Task 4:</w:t>
      </w:r>
    </w:p>
    <w:p w14:paraId="787151A2" w14:textId="0FD80A0F" w:rsidR="006B23BF" w:rsidRDefault="006B23BF" w:rsidP="006B23BF">
      <w:pPr>
        <w:rPr>
          <w:b/>
          <w:bCs/>
          <w:lang w:val="en-US"/>
        </w:rPr>
      </w:pPr>
      <w:r>
        <w:rPr>
          <w:noProof/>
        </w:rPr>
        <w:drawing>
          <wp:inline distT="0" distB="0" distL="0" distR="0" wp14:anchorId="25D8D556" wp14:editId="48DF55A0">
            <wp:extent cx="5731510" cy="2727325"/>
            <wp:effectExtent l="0" t="0" r="2540" b="0"/>
            <wp:docPr id="203667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70725" name=""/>
                    <pic:cNvPicPr/>
                  </pic:nvPicPr>
                  <pic:blipFill>
                    <a:blip r:embed="rId15"/>
                    <a:stretch>
                      <a:fillRect/>
                    </a:stretch>
                  </pic:blipFill>
                  <pic:spPr>
                    <a:xfrm>
                      <a:off x="0" y="0"/>
                      <a:ext cx="5731510" cy="2727325"/>
                    </a:xfrm>
                    <a:prstGeom prst="rect">
                      <a:avLst/>
                    </a:prstGeom>
                  </pic:spPr>
                </pic:pic>
              </a:graphicData>
            </a:graphic>
          </wp:inline>
        </w:drawing>
      </w:r>
    </w:p>
    <w:p w14:paraId="1C586EEA" w14:textId="5BCA7FA0" w:rsidR="006B23BF" w:rsidRDefault="006B23BF" w:rsidP="006B23BF">
      <w:pPr>
        <w:rPr>
          <w:b/>
          <w:bCs/>
          <w:lang w:val="en-US"/>
        </w:rPr>
      </w:pPr>
      <w:r w:rsidRPr="006B23BF">
        <w:rPr>
          <w:b/>
          <w:bCs/>
          <w:noProof/>
          <w:lang w:val="en-US"/>
        </w:rPr>
        <mc:AlternateContent>
          <mc:Choice Requires="wps">
            <w:drawing>
              <wp:anchor distT="45720" distB="45720" distL="114300" distR="114300" simplePos="0" relativeHeight="251664384" behindDoc="0" locked="0" layoutInCell="1" allowOverlap="1" wp14:anchorId="028F05E1" wp14:editId="6007FBD7">
                <wp:simplePos x="0" y="0"/>
                <wp:positionH relativeFrom="margin">
                  <wp:posOffset>1608881</wp:posOffset>
                </wp:positionH>
                <wp:positionV relativeFrom="paragraph">
                  <wp:posOffset>4766</wp:posOffset>
                </wp:positionV>
                <wp:extent cx="2360930" cy="1404620"/>
                <wp:effectExtent l="0" t="0" r="12700" b="13970"/>
                <wp:wrapSquare wrapText="bothSides"/>
                <wp:docPr id="1935412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BD0DE2" w14:textId="62188125" w:rsidR="006B23BF" w:rsidRPr="006B23BF" w:rsidRDefault="006B23BF" w:rsidP="006B23BF">
                            <w:pPr>
                              <w:jc w:val="center"/>
                              <w:rPr>
                                <w:lang w:val="en-US"/>
                              </w:rPr>
                            </w:pPr>
                            <w:r>
                              <w:rPr>
                                <w:lang w:val="en-US"/>
                              </w:rPr>
                              <w:t>Fig 3. Results for NSGAII Algorithm for Problems ZDT1 and ZDT2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8F05E1" id="_x0000_s1028" type="#_x0000_t202" style="position:absolute;margin-left:126.7pt;margin-top:.4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">
                <v:textbox style="mso-fit-shape-to-text:t">
                  <w:txbxContent>
                    <w:p w14:paraId="5CBD0DE2" w14:textId="62188125" w:rsidR="006B23BF" w:rsidRPr="006B23BF" w:rsidRDefault="006B23BF" w:rsidP="006B23BF">
                      <w:pPr>
                        <w:jc w:val="center"/>
                        <w:rPr>
                          <w:lang w:val="en-US"/>
                        </w:rPr>
                      </w:pPr>
                      <w:r>
                        <w:rPr>
                          <w:lang w:val="en-US"/>
                        </w:rPr>
                        <w:t>Fig 3. Results for NSGAII Algorithm for Problems ZDT1 and ZDT2</w:t>
                      </w:r>
                    </w:p>
                  </w:txbxContent>
                </v:textbox>
                <w10:wrap type="square" anchorx="margin"/>
              </v:shape>
            </w:pict>
          </mc:Fallback>
        </mc:AlternateContent>
      </w:r>
    </w:p>
    <w:p w14:paraId="44EA21F5" w14:textId="6E06AABA" w:rsidR="006B23BF" w:rsidRDefault="006B23BF" w:rsidP="006B23BF">
      <w:pPr>
        <w:rPr>
          <w:b/>
          <w:bCs/>
          <w:lang w:val="en-US"/>
        </w:rPr>
      </w:pPr>
      <w:r>
        <w:rPr>
          <w:noProof/>
        </w:rPr>
        <w:lastRenderedPageBreak/>
        <w:drawing>
          <wp:inline distT="0" distB="0" distL="0" distR="0" wp14:anchorId="0F2C407E" wp14:editId="46B33D7C">
            <wp:extent cx="5731510" cy="2703830"/>
            <wp:effectExtent l="0" t="0" r="2540" b="1270"/>
            <wp:docPr id="98830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03998" name=""/>
                    <pic:cNvPicPr/>
                  </pic:nvPicPr>
                  <pic:blipFill>
                    <a:blip r:embed="rId16"/>
                    <a:stretch>
                      <a:fillRect/>
                    </a:stretch>
                  </pic:blipFill>
                  <pic:spPr>
                    <a:xfrm>
                      <a:off x="0" y="0"/>
                      <a:ext cx="5731510" cy="2703830"/>
                    </a:xfrm>
                    <a:prstGeom prst="rect">
                      <a:avLst/>
                    </a:prstGeom>
                  </pic:spPr>
                </pic:pic>
              </a:graphicData>
            </a:graphic>
          </wp:inline>
        </w:drawing>
      </w:r>
    </w:p>
    <w:p w14:paraId="4F07DF76" w14:textId="007EFB37" w:rsidR="006B23BF" w:rsidRDefault="006B23BF" w:rsidP="006B23BF">
      <w:pPr>
        <w:rPr>
          <w:b/>
          <w:bCs/>
          <w:lang w:val="en-US"/>
        </w:rPr>
      </w:pPr>
      <w:r w:rsidRPr="006B23BF">
        <w:rPr>
          <w:b/>
          <w:bCs/>
          <w:noProof/>
          <w:lang w:val="en-US"/>
        </w:rPr>
        <mc:AlternateContent>
          <mc:Choice Requires="wps">
            <w:drawing>
              <wp:anchor distT="45720" distB="45720" distL="114300" distR="114300" simplePos="0" relativeHeight="251666432" behindDoc="0" locked="0" layoutInCell="1" allowOverlap="1" wp14:anchorId="2278288D" wp14:editId="6A2D086A">
                <wp:simplePos x="0" y="0"/>
                <wp:positionH relativeFrom="margin">
                  <wp:align>center</wp:align>
                </wp:positionH>
                <wp:positionV relativeFrom="paragraph">
                  <wp:posOffset>5401</wp:posOffset>
                </wp:positionV>
                <wp:extent cx="2360930" cy="1404620"/>
                <wp:effectExtent l="0" t="0" r="12700" b="20320"/>
                <wp:wrapSquare wrapText="bothSides"/>
                <wp:docPr id="2113892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47C31D" w14:textId="50537D39" w:rsidR="006B23BF" w:rsidRPr="006B23BF" w:rsidRDefault="006B23BF" w:rsidP="006B23BF">
                            <w:pPr>
                              <w:jc w:val="center"/>
                              <w:rPr>
                                <w:lang w:val="en-US"/>
                              </w:rPr>
                            </w:pPr>
                            <w:r>
                              <w:rPr>
                                <w:lang w:val="en-US"/>
                              </w:rPr>
                              <w:t xml:space="preserve">Fig </w:t>
                            </w:r>
                            <w:r>
                              <w:rPr>
                                <w:lang w:val="en-US"/>
                              </w:rPr>
                              <w:t>4</w:t>
                            </w:r>
                            <w:r>
                              <w:rPr>
                                <w:lang w:val="en-US"/>
                              </w:rPr>
                              <w:t>. Results for NSGAII Algorithm for Problems DT</w:t>
                            </w:r>
                            <w:r>
                              <w:rPr>
                                <w:lang w:val="en-US"/>
                              </w:rPr>
                              <w:t>LZ3</w:t>
                            </w:r>
                            <w:r>
                              <w:rPr>
                                <w:lang w:val="en-US"/>
                              </w:rPr>
                              <w:t xml:space="preserve"> and DT</w:t>
                            </w:r>
                            <w:r>
                              <w:rPr>
                                <w:lang w:val="en-US"/>
                              </w:rPr>
                              <w:t>LZ4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78288D" id="_x0000_s1029" type="#_x0000_t202" style="position:absolute;margin-left:0;margin-top:.45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">
                <v:textbox style="mso-fit-shape-to-text:t">
                  <w:txbxContent>
                    <w:p w14:paraId="6547C31D" w14:textId="50537D39" w:rsidR="006B23BF" w:rsidRPr="006B23BF" w:rsidRDefault="006B23BF" w:rsidP="006B23BF">
                      <w:pPr>
                        <w:jc w:val="center"/>
                        <w:rPr>
                          <w:lang w:val="en-US"/>
                        </w:rPr>
                      </w:pPr>
                      <w:r>
                        <w:rPr>
                          <w:lang w:val="en-US"/>
                        </w:rPr>
                        <w:t xml:space="preserve">Fig </w:t>
                      </w:r>
                      <w:r>
                        <w:rPr>
                          <w:lang w:val="en-US"/>
                        </w:rPr>
                        <w:t>4</w:t>
                      </w:r>
                      <w:r>
                        <w:rPr>
                          <w:lang w:val="en-US"/>
                        </w:rPr>
                        <w:t>. Results for NSGAII Algorithm for Problems DT</w:t>
                      </w:r>
                      <w:r>
                        <w:rPr>
                          <w:lang w:val="en-US"/>
                        </w:rPr>
                        <w:t>LZ3</w:t>
                      </w:r>
                      <w:r>
                        <w:rPr>
                          <w:lang w:val="en-US"/>
                        </w:rPr>
                        <w:t xml:space="preserve"> and DT</w:t>
                      </w:r>
                      <w:r>
                        <w:rPr>
                          <w:lang w:val="en-US"/>
                        </w:rPr>
                        <w:t>LZ4</w:t>
                      </w:r>
                    </w:p>
                  </w:txbxContent>
                </v:textbox>
                <w10:wrap type="square" anchorx="margin"/>
              </v:shape>
            </w:pict>
          </mc:Fallback>
        </mc:AlternateContent>
      </w:r>
    </w:p>
    <w:p w14:paraId="4B54C8A7" w14:textId="5271FBB8" w:rsidR="006B23BF" w:rsidRDefault="006B23BF" w:rsidP="006B23BF">
      <w:pPr>
        <w:rPr>
          <w:b/>
          <w:bCs/>
          <w:lang w:val="en-US"/>
        </w:rPr>
      </w:pPr>
    </w:p>
    <w:p w14:paraId="3A99DFBE" w14:textId="24F07EA4" w:rsidR="006B23BF" w:rsidRDefault="006B23BF" w:rsidP="006B23BF">
      <w:pPr>
        <w:rPr>
          <w:b/>
          <w:bCs/>
          <w:lang w:val="en-US"/>
        </w:rPr>
      </w:pPr>
      <w:r>
        <w:rPr>
          <w:noProof/>
        </w:rPr>
        <w:drawing>
          <wp:anchor distT="0" distB="0" distL="114300" distR="114300" simplePos="0" relativeHeight="251669504" behindDoc="0" locked="0" layoutInCell="1" allowOverlap="1" wp14:anchorId="27FAB225" wp14:editId="393721E2">
            <wp:simplePos x="0" y="0"/>
            <wp:positionH relativeFrom="margin">
              <wp:align>right</wp:align>
            </wp:positionH>
            <wp:positionV relativeFrom="paragraph">
              <wp:posOffset>213143</wp:posOffset>
            </wp:positionV>
            <wp:extent cx="5731510" cy="2717165"/>
            <wp:effectExtent l="0" t="0" r="2540" b="6985"/>
            <wp:wrapSquare wrapText="bothSides"/>
            <wp:docPr id="117037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78649"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14:sizeRelH relativeFrom="page">
              <wp14:pctWidth>0</wp14:pctWidth>
            </wp14:sizeRelH>
            <wp14:sizeRelV relativeFrom="page">
              <wp14:pctHeight>0</wp14:pctHeight>
            </wp14:sizeRelV>
          </wp:anchor>
        </w:drawing>
      </w:r>
    </w:p>
    <w:p w14:paraId="16F5864C" w14:textId="02B02EB3" w:rsidR="006B23BF" w:rsidRDefault="006B23BF" w:rsidP="006B23BF">
      <w:pPr>
        <w:rPr>
          <w:b/>
          <w:bCs/>
          <w:lang w:val="en-US"/>
        </w:rPr>
      </w:pPr>
      <w:r w:rsidRPr="006B23BF">
        <w:rPr>
          <w:b/>
          <w:bCs/>
          <w:noProof/>
          <w:lang w:val="en-US"/>
        </w:rPr>
        <mc:AlternateContent>
          <mc:Choice Requires="wps">
            <w:drawing>
              <wp:anchor distT="45720" distB="45720" distL="114300" distR="114300" simplePos="0" relativeHeight="251671552" behindDoc="0" locked="0" layoutInCell="1" allowOverlap="1" wp14:anchorId="65036EBA" wp14:editId="3BFC2D25">
                <wp:simplePos x="0" y="0"/>
                <wp:positionH relativeFrom="margin">
                  <wp:align>center</wp:align>
                </wp:positionH>
                <wp:positionV relativeFrom="paragraph">
                  <wp:posOffset>2897513</wp:posOffset>
                </wp:positionV>
                <wp:extent cx="2360930" cy="1404620"/>
                <wp:effectExtent l="0" t="0" r="12700" b="20320"/>
                <wp:wrapSquare wrapText="bothSides"/>
                <wp:docPr id="1568487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2AE80C" w14:textId="7A192172" w:rsidR="006B23BF" w:rsidRPr="006B23BF" w:rsidRDefault="006B23BF" w:rsidP="006B23BF">
                            <w:pPr>
                              <w:jc w:val="center"/>
                              <w:rPr>
                                <w:lang w:val="en-US"/>
                              </w:rPr>
                            </w:pPr>
                            <w:r>
                              <w:rPr>
                                <w:lang w:val="en-US"/>
                              </w:rPr>
                              <w:t xml:space="preserve">Fig </w:t>
                            </w:r>
                            <w:r>
                              <w:rPr>
                                <w:lang w:val="en-US"/>
                              </w:rPr>
                              <w:t>5</w:t>
                            </w:r>
                            <w:r>
                              <w:rPr>
                                <w:lang w:val="en-US"/>
                              </w:rPr>
                              <w:t xml:space="preserve">. Results for </w:t>
                            </w:r>
                            <w:r>
                              <w:rPr>
                                <w:lang w:val="en-US"/>
                              </w:rPr>
                              <w:t xml:space="preserve">MOEAD </w:t>
                            </w:r>
                            <w:r>
                              <w:rPr>
                                <w:lang w:val="en-US"/>
                              </w:rPr>
                              <w:t xml:space="preserve">Algorithm for Problems </w:t>
                            </w:r>
                            <w:r>
                              <w:rPr>
                                <w:lang w:val="en-US"/>
                              </w:rPr>
                              <w:t xml:space="preserve">ZDT1 </w:t>
                            </w:r>
                            <w:r>
                              <w:rPr>
                                <w:lang w:val="en-US"/>
                              </w:rPr>
                              <w:t xml:space="preserve">and </w:t>
                            </w:r>
                            <w:r>
                              <w:rPr>
                                <w:lang w:val="en-US"/>
                              </w:rPr>
                              <w:t>ZDT2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036EBA" id="_x0000_s1030" type="#_x0000_t202" style="position:absolute;margin-left:0;margin-top:228.1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">
                <v:textbox style="mso-fit-shape-to-text:t">
                  <w:txbxContent>
                    <w:p w14:paraId="3D2AE80C" w14:textId="7A192172" w:rsidR="006B23BF" w:rsidRPr="006B23BF" w:rsidRDefault="006B23BF" w:rsidP="006B23BF">
                      <w:pPr>
                        <w:jc w:val="center"/>
                        <w:rPr>
                          <w:lang w:val="en-US"/>
                        </w:rPr>
                      </w:pPr>
                      <w:r>
                        <w:rPr>
                          <w:lang w:val="en-US"/>
                        </w:rPr>
                        <w:t xml:space="preserve">Fig </w:t>
                      </w:r>
                      <w:r>
                        <w:rPr>
                          <w:lang w:val="en-US"/>
                        </w:rPr>
                        <w:t>5</w:t>
                      </w:r>
                      <w:r>
                        <w:rPr>
                          <w:lang w:val="en-US"/>
                        </w:rPr>
                        <w:t xml:space="preserve">. Results for </w:t>
                      </w:r>
                      <w:r>
                        <w:rPr>
                          <w:lang w:val="en-US"/>
                        </w:rPr>
                        <w:t xml:space="preserve">MOEAD </w:t>
                      </w:r>
                      <w:r>
                        <w:rPr>
                          <w:lang w:val="en-US"/>
                        </w:rPr>
                        <w:t xml:space="preserve">Algorithm for Problems </w:t>
                      </w:r>
                      <w:r>
                        <w:rPr>
                          <w:lang w:val="en-US"/>
                        </w:rPr>
                        <w:t xml:space="preserve">ZDT1 </w:t>
                      </w:r>
                      <w:r>
                        <w:rPr>
                          <w:lang w:val="en-US"/>
                        </w:rPr>
                        <w:t xml:space="preserve">and </w:t>
                      </w:r>
                      <w:r>
                        <w:rPr>
                          <w:lang w:val="en-US"/>
                        </w:rPr>
                        <w:t>ZDT2</w:t>
                      </w:r>
                    </w:p>
                  </w:txbxContent>
                </v:textbox>
                <w10:wrap type="square" anchorx="margin"/>
              </v:shape>
            </w:pict>
          </mc:Fallback>
        </mc:AlternateContent>
      </w:r>
    </w:p>
    <w:p w14:paraId="2A9A2079" w14:textId="22E483CE" w:rsidR="006B23BF" w:rsidRDefault="006B23BF" w:rsidP="006B23BF">
      <w:pPr>
        <w:rPr>
          <w:b/>
          <w:bCs/>
          <w:lang w:val="en-US"/>
        </w:rPr>
      </w:pPr>
    </w:p>
    <w:p w14:paraId="10B9A63B" w14:textId="1551EAFA" w:rsidR="006B23BF" w:rsidRDefault="006B23BF" w:rsidP="006B23BF">
      <w:pPr>
        <w:rPr>
          <w:b/>
          <w:bCs/>
          <w:lang w:val="en-US"/>
        </w:rPr>
      </w:pPr>
    </w:p>
    <w:p w14:paraId="0DA0864A" w14:textId="2CBD9D10" w:rsidR="006B23BF" w:rsidRDefault="006B23BF" w:rsidP="006B23BF">
      <w:pPr>
        <w:rPr>
          <w:b/>
          <w:bCs/>
          <w:lang w:val="en-US"/>
        </w:rPr>
      </w:pPr>
      <w:r w:rsidRPr="006B23BF">
        <w:rPr>
          <w:b/>
          <w:bCs/>
          <w:noProof/>
          <w:lang w:val="en-US"/>
        </w:rPr>
        <w:lastRenderedPageBreak/>
        <mc:AlternateContent>
          <mc:Choice Requires="wps">
            <w:drawing>
              <wp:anchor distT="45720" distB="45720" distL="114300" distR="114300" simplePos="0" relativeHeight="251673600" behindDoc="0" locked="0" layoutInCell="1" allowOverlap="1" wp14:anchorId="47F64247" wp14:editId="013F3C71">
                <wp:simplePos x="0" y="0"/>
                <wp:positionH relativeFrom="margin">
                  <wp:align>center</wp:align>
                </wp:positionH>
                <wp:positionV relativeFrom="paragraph">
                  <wp:posOffset>2805430</wp:posOffset>
                </wp:positionV>
                <wp:extent cx="2360930" cy="1404620"/>
                <wp:effectExtent l="0" t="0" r="12700" b="20320"/>
                <wp:wrapSquare wrapText="bothSides"/>
                <wp:docPr id="1110408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F73FD3" w14:textId="448E5B6B" w:rsidR="006B23BF" w:rsidRPr="006B23BF" w:rsidRDefault="006B23BF" w:rsidP="006B23BF">
                            <w:pPr>
                              <w:jc w:val="center"/>
                              <w:rPr>
                                <w:lang w:val="en-US"/>
                              </w:rPr>
                            </w:pPr>
                            <w:r>
                              <w:rPr>
                                <w:lang w:val="en-US"/>
                              </w:rPr>
                              <w:t xml:space="preserve">Fig </w:t>
                            </w:r>
                            <w:r>
                              <w:rPr>
                                <w:lang w:val="en-US"/>
                              </w:rPr>
                              <w:t>6</w:t>
                            </w:r>
                            <w:r>
                              <w:rPr>
                                <w:lang w:val="en-US"/>
                              </w:rPr>
                              <w:t xml:space="preserve">. Results for MOEAD Algorithm for Problems </w:t>
                            </w:r>
                            <w:r>
                              <w:rPr>
                                <w:lang w:val="en-US"/>
                              </w:rPr>
                              <w:t xml:space="preserve">DTLZ3 </w:t>
                            </w:r>
                            <w:r>
                              <w:rPr>
                                <w:lang w:val="en-US"/>
                              </w:rPr>
                              <w:t xml:space="preserve">and </w:t>
                            </w:r>
                            <w:r>
                              <w:rPr>
                                <w:lang w:val="en-US"/>
                              </w:rPr>
                              <w:t>DTLZ4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F64247" id="_x0000_s1031" type="#_x0000_t202" style="position:absolute;margin-left:0;margin-top:220.9pt;width:185.9pt;height:110.6pt;z-index:25167360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">
                <v:textbox style="mso-fit-shape-to-text:t">
                  <w:txbxContent>
                    <w:p w14:paraId="6CF73FD3" w14:textId="448E5B6B" w:rsidR="006B23BF" w:rsidRPr="006B23BF" w:rsidRDefault="006B23BF" w:rsidP="006B23BF">
                      <w:pPr>
                        <w:jc w:val="center"/>
                        <w:rPr>
                          <w:lang w:val="en-US"/>
                        </w:rPr>
                      </w:pPr>
                      <w:r>
                        <w:rPr>
                          <w:lang w:val="en-US"/>
                        </w:rPr>
                        <w:t xml:space="preserve">Fig </w:t>
                      </w:r>
                      <w:r>
                        <w:rPr>
                          <w:lang w:val="en-US"/>
                        </w:rPr>
                        <w:t>6</w:t>
                      </w:r>
                      <w:r>
                        <w:rPr>
                          <w:lang w:val="en-US"/>
                        </w:rPr>
                        <w:t xml:space="preserve">. Results for MOEAD Algorithm for Problems </w:t>
                      </w:r>
                      <w:r>
                        <w:rPr>
                          <w:lang w:val="en-US"/>
                        </w:rPr>
                        <w:t xml:space="preserve">DTLZ3 </w:t>
                      </w:r>
                      <w:r>
                        <w:rPr>
                          <w:lang w:val="en-US"/>
                        </w:rPr>
                        <w:t xml:space="preserve">and </w:t>
                      </w:r>
                      <w:r>
                        <w:rPr>
                          <w:lang w:val="en-US"/>
                        </w:rPr>
                        <w:t>DTLZ4</w:t>
                      </w:r>
                    </w:p>
                  </w:txbxContent>
                </v:textbox>
                <w10:wrap type="square" anchorx="margin"/>
              </v:shape>
            </w:pict>
          </mc:Fallback>
        </mc:AlternateContent>
      </w:r>
      <w:r>
        <w:rPr>
          <w:noProof/>
        </w:rPr>
        <w:drawing>
          <wp:inline distT="0" distB="0" distL="0" distR="0" wp14:anchorId="6D92A3FF" wp14:editId="7B759E44">
            <wp:extent cx="5731510" cy="2726055"/>
            <wp:effectExtent l="0" t="0" r="2540" b="0"/>
            <wp:docPr id="33781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14646" name=""/>
                    <pic:cNvPicPr/>
                  </pic:nvPicPr>
                  <pic:blipFill>
                    <a:blip r:embed="rId18"/>
                    <a:stretch>
                      <a:fillRect/>
                    </a:stretch>
                  </pic:blipFill>
                  <pic:spPr>
                    <a:xfrm>
                      <a:off x="0" y="0"/>
                      <a:ext cx="5731510" cy="2726055"/>
                    </a:xfrm>
                    <a:prstGeom prst="rect">
                      <a:avLst/>
                    </a:prstGeom>
                  </pic:spPr>
                </pic:pic>
              </a:graphicData>
            </a:graphic>
          </wp:inline>
        </w:drawing>
      </w:r>
    </w:p>
    <w:p w14:paraId="3BC0571B" w14:textId="2BF33825" w:rsidR="006B23BF" w:rsidRDefault="006B23BF" w:rsidP="006B23BF">
      <w:pPr>
        <w:rPr>
          <w:b/>
          <w:bCs/>
          <w:lang w:val="en-US"/>
        </w:rPr>
      </w:pPr>
    </w:p>
    <w:p w14:paraId="0E497A43" w14:textId="77777777" w:rsidR="006B23BF" w:rsidRDefault="006B23BF" w:rsidP="006B23BF">
      <w:pPr>
        <w:rPr>
          <w:b/>
          <w:bCs/>
          <w:lang w:val="en-US"/>
        </w:rPr>
      </w:pPr>
    </w:p>
    <w:p w14:paraId="2BD30007" w14:textId="5728C7BD" w:rsidR="006B23BF" w:rsidRDefault="006B23BF" w:rsidP="006B23BF">
      <w:pPr>
        <w:rPr>
          <w:b/>
          <w:bCs/>
          <w:lang w:val="en-US"/>
        </w:rPr>
      </w:pPr>
    </w:p>
    <w:p w14:paraId="792CA4E2" w14:textId="051C8B95" w:rsidR="00521EC8" w:rsidRDefault="0037461A" w:rsidP="006B23BF">
      <w:pPr>
        <w:rPr>
          <w:b/>
          <w:bCs/>
          <w:lang w:val="en-US"/>
        </w:rPr>
      </w:pPr>
      <w:r>
        <w:rPr>
          <w:noProof/>
        </w:rPr>
        <w:drawing>
          <wp:inline distT="0" distB="0" distL="0" distR="0" wp14:anchorId="11FCD31F" wp14:editId="73156F51">
            <wp:extent cx="6134582" cy="3206188"/>
            <wp:effectExtent l="0" t="0" r="0" b="13335"/>
            <wp:docPr id="1877112633" name="Chart 1">
              <a:extLst xmlns:a="http://schemas.openxmlformats.org/drawingml/2006/main">
                <a:ext uri="{FF2B5EF4-FFF2-40B4-BE49-F238E27FC236}">
                  <a16:creationId xmlns:a16="http://schemas.microsoft.com/office/drawing/2014/main" id="{60E9DE31-621F-3A70-099C-797AC78BD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9C8963" w14:textId="33237A3E" w:rsidR="0037461A" w:rsidRDefault="00403B01" w:rsidP="006B23BF">
      <w:pPr>
        <w:rPr>
          <w:b/>
          <w:bCs/>
          <w:lang w:val="en-US"/>
        </w:rPr>
      </w:pPr>
      <w:r w:rsidRPr="00403B01">
        <w:rPr>
          <w:b/>
          <w:bCs/>
          <w:noProof/>
          <w:lang w:val="en-US"/>
        </w:rPr>
        <mc:AlternateContent>
          <mc:Choice Requires="wps">
            <w:drawing>
              <wp:anchor distT="45720" distB="45720" distL="114300" distR="114300" simplePos="0" relativeHeight="251676672" behindDoc="0" locked="0" layoutInCell="1" allowOverlap="1" wp14:anchorId="5FB93A87" wp14:editId="6F7D26E5">
                <wp:simplePos x="0" y="0"/>
                <wp:positionH relativeFrom="margin">
                  <wp:align>center</wp:align>
                </wp:positionH>
                <wp:positionV relativeFrom="paragraph">
                  <wp:posOffset>4445</wp:posOffset>
                </wp:positionV>
                <wp:extent cx="1851660" cy="558165"/>
                <wp:effectExtent l="0" t="0" r="15240" b="13335"/>
                <wp:wrapSquare wrapText="bothSides"/>
                <wp:docPr id="133986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58165"/>
                        </a:xfrm>
                        <a:prstGeom prst="rect">
                          <a:avLst/>
                        </a:prstGeom>
                        <a:solidFill>
                          <a:srgbClr val="FFFFFF"/>
                        </a:solidFill>
                        <a:ln w="9525">
                          <a:solidFill>
                            <a:srgbClr val="000000"/>
                          </a:solidFill>
                          <a:miter lim="800000"/>
                          <a:headEnd/>
                          <a:tailEnd/>
                        </a:ln>
                      </wps:spPr>
                      <wps:txbx>
                        <w:txbxContent>
                          <w:p w14:paraId="6C933B88" w14:textId="2E6AB417" w:rsidR="00403B01" w:rsidRPr="00403B01" w:rsidRDefault="00403B01" w:rsidP="00403B01">
                            <w:pPr>
                              <w:rPr>
                                <w:lang w:val="en-US"/>
                              </w:rPr>
                            </w:pPr>
                            <w:r>
                              <w:rPr>
                                <w:lang w:val="en-US"/>
                              </w:rPr>
                              <w:t>Fig 7. Average Objective value of ZDT1 vs ZDT2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93A87" id="_x0000_s1032" type="#_x0000_t202" style="position:absolute;margin-left:0;margin-top:.35pt;width:145.8pt;height:43.9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">
                <v:textbox>
                  <w:txbxContent>
                    <w:p w14:paraId="6C933B88" w14:textId="2E6AB417" w:rsidR="00403B01" w:rsidRPr="00403B01" w:rsidRDefault="00403B01" w:rsidP="00403B01">
                      <w:pPr>
                        <w:rPr>
                          <w:lang w:val="en-US"/>
                        </w:rPr>
                      </w:pPr>
                      <w:r>
                        <w:rPr>
                          <w:lang w:val="en-US"/>
                        </w:rPr>
                        <w:t>Fig 7. Average Objective value of ZDT1 vs ZDT2</w:t>
                      </w:r>
                    </w:p>
                  </w:txbxContent>
                </v:textbox>
                <w10:wrap type="square" anchorx="margin"/>
              </v:shape>
            </w:pict>
          </mc:Fallback>
        </mc:AlternateContent>
      </w:r>
    </w:p>
    <w:p w14:paraId="5A2CBC48" w14:textId="28AF18FF" w:rsidR="009B7A3B" w:rsidRDefault="009B7A3B" w:rsidP="006B23BF">
      <w:pPr>
        <w:rPr>
          <w:b/>
          <w:bCs/>
          <w:lang w:val="en-US"/>
        </w:rPr>
      </w:pPr>
    </w:p>
    <w:p w14:paraId="7A8F67AA" w14:textId="208F8100" w:rsidR="0037461A" w:rsidRDefault="009B7A3B" w:rsidP="006B23BF">
      <w:pPr>
        <w:rPr>
          <w:b/>
          <w:bCs/>
          <w:lang w:val="en-US"/>
        </w:rPr>
      </w:pPr>
      <w:r>
        <w:rPr>
          <w:noProof/>
        </w:rPr>
        <w:lastRenderedPageBreak/>
        <w:drawing>
          <wp:inline distT="0" distB="0" distL="0" distR="0" wp14:anchorId="64B94659" wp14:editId="155C714B">
            <wp:extent cx="6313990" cy="2981325"/>
            <wp:effectExtent l="0" t="0" r="10795" b="9525"/>
            <wp:docPr id="1008693851" name="Chart 1">
              <a:extLst xmlns:a="http://schemas.openxmlformats.org/drawingml/2006/main">
                <a:ext uri="{FF2B5EF4-FFF2-40B4-BE49-F238E27FC236}">
                  <a16:creationId xmlns:a16="http://schemas.microsoft.com/office/drawing/2014/main" id="{4659671B-AEEE-8162-A542-665FD8BDC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590983" w14:textId="171741D7" w:rsidR="00403B01" w:rsidRDefault="00403B01" w:rsidP="006B23BF">
      <w:pPr>
        <w:rPr>
          <w:b/>
          <w:bCs/>
          <w:lang w:val="en-US"/>
        </w:rPr>
      </w:pPr>
      <w:r w:rsidRPr="00403B01">
        <w:rPr>
          <w:b/>
          <w:bCs/>
          <w:noProof/>
          <w:lang w:val="en-US"/>
        </w:rPr>
        <mc:AlternateContent>
          <mc:Choice Requires="wps">
            <w:drawing>
              <wp:anchor distT="45720" distB="45720" distL="114300" distR="114300" simplePos="0" relativeHeight="251678720" behindDoc="0" locked="0" layoutInCell="1" allowOverlap="1" wp14:anchorId="55679979" wp14:editId="0BE0D4C8">
                <wp:simplePos x="0" y="0"/>
                <wp:positionH relativeFrom="margin">
                  <wp:align>center</wp:align>
                </wp:positionH>
                <wp:positionV relativeFrom="paragraph">
                  <wp:posOffset>5474</wp:posOffset>
                </wp:positionV>
                <wp:extent cx="1851660" cy="558165"/>
                <wp:effectExtent l="0" t="0" r="15240" b="13335"/>
                <wp:wrapSquare wrapText="bothSides"/>
                <wp:docPr id="1937917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58165"/>
                        </a:xfrm>
                        <a:prstGeom prst="rect">
                          <a:avLst/>
                        </a:prstGeom>
                        <a:solidFill>
                          <a:srgbClr val="FFFFFF"/>
                        </a:solidFill>
                        <a:ln w="9525">
                          <a:solidFill>
                            <a:srgbClr val="000000"/>
                          </a:solidFill>
                          <a:miter lim="800000"/>
                          <a:headEnd/>
                          <a:tailEnd/>
                        </a:ln>
                      </wps:spPr>
                      <wps:txbx>
                        <w:txbxContent>
                          <w:p w14:paraId="4CCEB8F0" w14:textId="1B0D2BE8" w:rsidR="00403B01" w:rsidRPr="00403B01" w:rsidRDefault="00403B01" w:rsidP="00403B01">
                            <w:pPr>
                              <w:rPr>
                                <w:lang w:val="en-US"/>
                              </w:rPr>
                            </w:pPr>
                            <w:r>
                              <w:rPr>
                                <w:lang w:val="en-US"/>
                              </w:rPr>
                              <w:t xml:space="preserve">Fig </w:t>
                            </w:r>
                            <w:r>
                              <w:rPr>
                                <w:lang w:val="en-US"/>
                              </w:rPr>
                              <w:t>8</w:t>
                            </w:r>
                            <w:r>
                              <w:rPr>
                                <w:lang w:val="en-US"/>
                              </w:rPr>
                              <w:t xml:space="preserve">. </w:t>
                            </w:r>
                            <w:r>
                              <w:rPr>
                                <w:lang w:val="en-US"/>
                              </w:rPr>
                              <w:t xml:space="preserve">Standard Deviation </w:t>
                            </w:r>
                            <w:r>
                              <w:rPr>
                                <w:lang w:val="en-US"/>
                              </w:rPr>
                              <w:t>of ZDT1 vs ZDT2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79979" id="_x0000_s1033" type="#_x0000_t202" style="position:absolute;margin-left:0;margin-top:.45pt;width:145.8pt;height:43.9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">
                <v:textbox>
                  <w:txbxContent>
                    <w:p w14:paraId="4CCEB8F0" w14:textId="1B0D2BE8" w:rsidR="00403B01" w:rsidRPr="00403B01" w:rsidRDefault="00403B01" w:rsidP="00403B01">
                      <w:pPr>
                        <w:rPr>
                          <w:lang w:val="en-US"/>
                        </w:rPr>
                      </w:pPr>
                      <w:r>
                        <w:rPr>
                          <w:lang w:val="en-US"/>
                        </w:rPr>
                        <w:t xml:space="preserve">Fig </w:t>
                      </w:r>
                      <w:r>
                        <w:rPr>
                          <w:lang w:val="en-US"/>
                        </w:rPr>
                        <w:t>8</w:t>
                      </w:r>
                      <w:r>
                        <w:rPr>
                          <w:lang w:val="en-US"/>
                        </w:rPr>
                        <w:t xml:space="preserve">. </w:t>
                      </w:r>
                      <w:r>
                        <w:rPr>
                          <w:lang w:val="en-US"/>
                        </w:rPr>
                        <w:t xml:space="preserve">Standard Deviation </w:t>
                      </w:r>
                      <w:r>
                        <w:rPr>
                          <w:lang w:val="en-US"/>
                        </w:rPr>
                        <w:t>of ZDT1 vs ZDT2</w:t>
                      </w:r>
                    </w:p>
                  </w:txbxContent>
                </v:textbox>
                <w10:wrap type="square" anchorx="margin"/>
              </v:shape>
            </w:pict>
          </mc:Fallback>
        </mc:AlternateContent>
      </w:r>
    </w:p>
    <w:p w14:paraId="13E56E1B" w14:textId="77777777" w:rsidR="00403B01" w:rsidRDefault="00403B01" w:rsidP="006B23BF">
      <w:pPr>
        <w:rPr>
          <w:b/>
          <w:bCs/>
          <w:lang w:val="en-US"/>
        </w:rPr>
      </w:pPr>
    </w:p>
    <w:p w14:paraId="1AF33C80" w14:textId="635A225E" w:rsidR="009B7A3B" w:rsidRDefault="009B7A3B" w:rsidP="006B23BF">
      <w:pPr>
        <w:rPr>
          <w:b/>
          <w:bCs/>
          <w:lang w:val="en-US"/>
        </w:rPr>
      </w:pPr>
      <w:r>
        <w:rPr>
          <w:noProof/>
        </w:rPr>
        <w:drawing>
          <wp:anchor distT="0" distB="0" distL="114300" distR="114300" simplePos="0" relativeHeight="251674624" behindDoc="0" locked="0" layoutInCell="1" allowOverlap="1" wp14:anchorId="2A102716" wp14:editId="5FA066AF">
            <wp:simplePos x="0" y="0"/>
            <wp:positionH relativeFrom="margin">
              <wp:align>left</wp:align>
            </wp:positionH>
            <wp:positionV relativeFrom="paragraph">
              <wp:posOffset>312291</wp:posOffset>
            </wp:positionV>
            <wp:extent cx="6325565" cy="3218284"/>
            <wp:effectExtent l="0" t="0" r="18415" b="1270"/>
            <wp:wrapSquare wrapText="bothSides"/>
            <wp:docPr id="277927509" name="Chart 1">
              <a:extLst xmlns:a="http://schemas.openxmlformats.org/drawingml/2006/main">
                <a:ext uri="{FF2B5EF4-FFF2-40B4-BE49-F238E27FC236}">
                  <a16:creationId xmlns:a16="http://schemas.microsoft.com/office/drawing/2014/main" id="{DE05C9AA-929D-7B6D-32B3-3372718F81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38129D4" w14:textId="7FCC66DB" w:rsidR="009B7A3B" w:rsidRDefault="00403B01" w:rsidP="006B23BF">
      <w:pPr>
        <w:rPr>
          <w:b/>
          <w:bCs/>
          <w:lang w:val="en-US"/>
        </w:rPr>
      </w:pPr>
      <w:r w:rsidRPr="00403B01">
        <w:rPr>
          <w:b/>
          <w:bCs/>
          <w:noProof/>
          <w:lang w:val="en-US"/>
        </w:rPr>
        <mc:AlternateContent>
          <mc:Choice Requires="wps">
            <w:drawing>
              <wp:anchor distT="45720" distB="45720" distL="114300" distR="114300" simplePos="0" relativeHeight="251680768" behindDoc="0" locked="0" layoutInCell="1" allowOverlap="1" wp14:anchorId="5F92E228" wp14:editId="02241BCF">
                <wp:simplePos x="0" y="0"/>
                <wp:positionH relativeFrom="margin">
                  <wp:align>center</wp:align>
                </wp:positionH>
                <wp:positionV relativeFrom="paragraph">
                  <wp:posOffset>3366070</wp:posOffset>
                </wp:positionV>
                <wp:extent cx="1851660" cy="558165"/>
                <wp:effectExtent l="0" t="0" r="15240" b="13335"/>
                <wp:wrapSquare wrapText="bothSides"/>
                <wp:docPr id="2029276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58165"/>
                        </a:xfrm>
                        <a:prstGeom prst="rect">
                          <a:avLst/>
                        </a:prstGeom>
                        <a:solidFill>
                          <a:srgbClr val="FFFFFF"/>
                        </a:solidFill>
                        <a:ln w="9525">
                          <a:solidFill>
                            <a:srgbClr val="000000"/>
                          </a:solidFill>
                          <a:miter lim="800000"/>
                          <a:headEnd/>
                          <a:tailEnd/>
                        </a:ln>
                      </wps:spPr>
                      <wps:txbx>
                        <w:txbxContent>
                          <w:p w14:paraId="2B6AAD7A" w14:textId="249745A7" w:rsidR="00403B01" w:rsidRPr="00403B01" w:rsidRDefault="00403B01" w:rsidP="00403B01">
                            <w:pPr>
                              <w:rPr>
                                <w:lang w:val="en-US"/>
                              </w:rPr>
                            </w:pPr>
                            <w:r>
                              <w:rPr>
                                <w:lang w:val="en-US"/>
                              </w:rPr>
                              <w:t xml:space="preserve">Fig </w:t>
                            </w:r>
                            <w:r>
                              <w:rPr>
                                <w:lang w:val="en-US"/>
                              </w:rPr>
                              <w:t>8</w:t>
                            </w:r>
                            <w:r>
                              <w:rPr>
                                <w:lang w:val="en-US"/>
                              </w:rPr>
                              <w:t xml:space="preserve">. Average Objective value of </w:t>
                            </w:r>
                            <w:r>
                              <w:rPr>
                                <w:lang w:val="en-US"/>
                              </w:rPr>
                              <w:t>DTLZ3</w:t>
                            </w:r>
                            <w:r>
                              <w:rPr>
                                <w:lang w:val="en-US"/>
                              </w:rPr>
                              <w:t xml:space="preserve"> vs DT</w:t>
                            </w:r>
                            <w:r>
                              <w:rPr>
                                <w:lang w:val="en-US"/>
                              </w:rPr>
                              <w:t>LZ4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E228" id="_x0000_s1034" type="#_x0000_t202" style="position:absolute;margin-left:0;margin-top:265.05pt;width:145.8pt;height:43.9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">
                <v:textbox>
                  <w:txbxContent>
                    <w:p w14:paraId="2B6AAD7A" w14:textId="249745A7" w:rsidR="00403B01" w:rsidRPr="00403B01" w:rsidRDefault="00403B01" w:rsidP="00403B01">
                      <w:pPr>
                        <w:rPr>
                          <w:lang w:val="en-US"/>
                        </w:rPr>
                      </w:pPr>
                      <w:r>
                        <w:rPr>
                          <w:lang w:val="en-US"/>
                        </w:rPr>
                        <w:t xml:space="preserve">Fig </w:t>
                      </w:r>
                      <w:r>
                        <w:rPr>
                          <w:lang w:val="en-US"/>
                        </w:rPr>
                        <w:t>8</w:t>
                      </w:r>
                      <w:r>
                        <w:rPr>
                          <w:lang w:val="en-US"/>
                        </w:rPr>
                        <w:t xml:space="preserve">. Average Objective value of </w:t>
                      </w:r>
                      <w:r>
                        <w:rPr>
                          <w:lang w:val="en-US"/>
                        </w:rPr>
                        <w:t>DTLZ3</w:t>
                      </w:r>
                      <w:r>
                        <w:rPr>
                          <w:lang w:val="en-US"/>
                        </w:rPr>
                        <w:t xml:space="preserve"> vs DT</w:t>
                      </w:r>
                      <w:r>
                        <w:rPr>
                          <w:lang w:val="en-US"/>
                        </w:rPr>
                        <w:t>LZ4</w:t>
                      </w:r>
                    </w:p>
                  </w:txbxContent>
                </v:textbox>
                <w10:wrap type="square" anchorx="margin"/>
              </v:shape>
            </w:pict>
          </mc:Fallback>
        </mc:AlternateContent>
      </w:r>
    </w:p>
    <w:p w14:paraId="0A1D4C11" w14:textId="3F259121" w:rsidR="00403B01" w:rsidRDefault="00403B01" w:rsidP="006B23BF">
      <w:pPr>
        <w:rPr>
          <w:b/>
          <w:bCs/>
          <w:lang w:val="en-US"/>
        </w:rPr>
      </w:pPr>
      <w:r>
        <w:rPr>
          <w:noProof/>
        </w:rPr>
        <w:lastRenderedPageBreak/>
        <w:drawing>
          <wp:inline distT="0" distB="0" distL="0" distR="0" wp14:anchorId="1F3D7A2E" wp14:editId="38F0646B">
            <wp:extent cx="5731510" cy="2930525"/>
            <wp:effectExtent l="0" t="0" r="2540" b="3175"/>
            <wp:docPr id="1601948501" name="Chart 1">
              <a:extLst xmlns:a="http://schemas.openxmlformats.org/drawingml/2006/main">
                <a:ext uri="{FF2B5EF4-FFF2-40B4-BE49-F238E27FC236}">
                  <a16:creationId xmlns:a16="http://schemas.microsoft.com/office/drawing/2014/main" id="{9981A030-F835-20AE-81A9-56284DE5DA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CF6F827" w14:textId="197C365C" w:rsidR="00403B01" w:rsidRDefault="00403B01" w:rsidP="006B23BF">
      <w:pPr>
        <w:rPr>
          <w:b/>
          <w:bCs/>
          <w:lang w:val="en-US"/>
        </w:rPr>
      </w:pPr>
      <w:r w:rsidRPr="00403B01">
        <w:rPr>
          <w:b/>
          <w:bCs/>
          <w:noProof/>
          <w:lang w:val="en-US"/>
        </w:rPr>
        <mc:AlternateContent>
          <mc:Choice Requires="wps">
            <w:drawing>
              <wp:anchor distT="45720" distB="45720" distL="114300" distR="114300" simplePos="0" relativeHeight="251682816" behindDoc="0" locked="0" layoutInCell="1" allowOverlap="1" wp14:anchorId="6A69A225" wp14:editId="64DA713B">
                <wp:simplePos x="0" y="0"/>
                <wp:positionH relativeFrom="margin">
                  <wp:align>center</wp:align>
                </wp:positionH>
                <wp:positionV relativeFrom="paragraph">
                  <wp:posOffset>5474</wp:posOffset>
                </wp:positionV>
                <wp:extent cx="1851660" cy="558165"/>
                <wp:effectExtent l="0" t="0" r="15240" b="13335"/>
                <wp:wrapSquare wrapText="bothSides"/>
                <wp:docPr id="1686385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558165"/>
                        </a:xfrm>
                        <a:prstGeom prst="rect">
                          <a:avLst/>
                        </a:prstGeom>
                        <a:solidFill>
                          <a:srgbClr val="FFFFFF"/>
                        </a:solidFill>
                        <a:ln w="9525">
                          <a:solidFill>
                            <a:srgbClr val="000000"/>
                          </a:solidFill>
                          <a:miter lim="800000"/>
                          <a:headEnd/>
                          <a:tailEnd/>
                        </a:ln>
                      </wps:spPr>
                      <wps:txbx>
                        <w:txbxContent>
                          <w:p w14:paraId="2BA3656E" w14:textId="09CB24DC" w:rsidR="00403B01" w:rsidRPr="00403B01" w:rsidRDefault="00403B01" w:rsidP="00403B01">
                            <w:pPr>
                              <w:rPr>
                                <w:lang w:val="en-US"/>
                              </w:rPr>
                            </w:pPr>
                            <w:r>
                              <w:rPr>
                                <w:lang w:val="en-US"/>
                              </w:rPr>
                              <w:t xml:space="preserve">Fig 8. </w:t>
                            </w:r>
                            <w:r>
                              <w:rPr>
                                <w:lang w:val="en-US"/>
                              </w:rPr>
                              <w:t xml:space="preserve">Standard Deviation </w:t>
                            </w:r>
                            <w:r>
                              <w:rPr>
                                <w:lang w:val="en-US"/>
                              </w:rPr>
                              <w:t>of DTLZ3 vs DTLZ4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9A225" id="_x0000_s1035" type="#_x0000_t202" style="position:absolute;margin-left:0;margin-top:.45pt;width:145.8pt;height:43.9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">
                <v:textbox>
                  <w:txbxContent>
                    <w:p w14:paraId="2BA3656E" w14:textId="09CB24DC" w:rsidR="00403B01" w:rsidRPr="00403B01" w:rsidRDefault="00403B01" w:rsidP="00403B01">
                      <w:pPr>
                        <w:rPr>
                          <w:lang w:val="en-US"/>
                        </w:rPr>
                      </w:pPr>
                      <w:r>
                        <w:rPr>
                          <w:lang w:val="en-US"/>
                        </w:rPr>
                        <w:t xml:space="preserve">Fig 8. </w:t>
                      </w:r>
                      <w:r>
                        <w:rPr>
                          <w:lang w:val="en-US"/>
                        </w:rPr>
                        <w:t xml:space="preserve">Standard Deviation </w:t>
                      </w:r>
                      <w:r>
                        <w:rPr>
                          <w:lang w:val="en-US"/>
                        </w:rPr>
                        <w:t>of DTLZ3 vs DTLZ4</w:t>
                      </w:r>
                    </w:p>
                  </w:txbxContent>
                </v:textbox>
                <w10:wrap type="square" anchorx="margin"/>
              </v:shape>
            </w:pict>
          </mc:Fallback>
        </mc:AlternateContent>
      </w:r>
    </w:p>
    <w:p w14:paraId="668E8DB4" w14:textId="77777777" w:rsidR="00403B01" w:rsidRDefault="00403B01" w:rsidP="006B23BF">
      <w:pPr>
        <w:rPr>
          <w:b/>
          <w:bCs/>
          <w:lang w:val="en-US"/>
        </w:rPr>
      </w:pPr>
    </w:p>
    <w:p w14:paraId="368BC301" w14:textId="77777777" w:rsidR="00403B01" w:rsidRDefault="00403B01" w:rsidP="006B23BF">
      <w:pPr>
        <w:rPr>
          <w:b/>
          <w:bCs/>
          <w:lang w:val="en-US"/>
        </w:rPr>
      </w:pPr>
    </w:p>
    <w:p w14:paraId="06F629E1" w14:textId="77777777" w:rsidR="00B46A90" w:rsidRDefault="00286326" w:rsidP="006B23BF">
      <w:pPr>
        <w:rPr>
          <w:lang w:val="en-US"/>
        </w:rPr>
      </w:pPr>
      <w:r>
        <w:rPr>
          <w:lang w:val="en-US"/>
        </w:rPr>
        <w:t>A lot of the previous code based was reused, such as the use of the Algorithm NSGAII and MOEAD. Furthermore, we reused the problem ZDT1, ZDT2, DTLZ3 and DTLZ4. New code that we had to implement was the calculation to determine the average objective value of each problem. We also had to implement our own function to determine the standard deviation of each problem.</w:t>
      </w:r>
    </w:p>
    <w:p w14:paraId="4B578759" w14:textId="3BC34D91" w:rsidR="00286326" w:rsidRPr="00B46A90" w:rsidRDefault="00B46A90" w:rsidP="006B23BF">
      <w:pPr>
        <w:rPr>
          <w:b/>
          <w:bCs/>
          <w:lang w:val="en-US"/>
        </w:rPr>
      </w:pPr>
      <w:r w:rsidRPr="00B46A90">
        <w:rPr>
          <w:b/>
          <w:bCs/>
          <w:lang w:val="en-US"/>
        </w:rPr>
        <w:t>Part 2:</w:t>
      </w:r>
      <w:r w:rsidR="00793B5E" w:rsidRPr="00B46A90">
        <w:rPr>
          <w:b/>
          <w:bCs/>
          <w:lang w:val="en-US"/>
        </w:rPr>
        <w:t xml:space="preserve"> </w:t>
      </w:r>
    </w:p>
    <w:sectPr w:rsidR="00286326" w:rsidRPr="00B46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2428D3"/>
    <w:rsid w:val="00286326"/>
    <w:rsid w:val="00307B15"/>
    <w:rsid w:val="0037461A"/>
    <w:rsid w:val="003A44EF"/>
    <w:rsid w:val="00403B01"/>
    <w:rsid w:val="004135C5"/>
    <w:rsid w:val="00443AE0"/>
    <w:rsid w:val="00464692"/>
    <w:rsid w:val="00467370"/>
    <w:rsid w:val="004B5C04"/>
    <w:rsid w:val="00521EC8"/>
    <w:rsid w:val="00552480"/>
    <w:rsid w:val="00574097"/>
    <w:rsid w:val="005B3A2B"/>
    <w:rsid w:val="005C2165"/>
    <w:rsid w:val="006B23BF"/>
    <w:rsid w:val="007051F5"/>
    <w:rsid w:val="00764AA1"/>
    <w:rsid w:val="00781B4F"/>
    <w:rsid w:val="00793B5E"/>
    <w:rsid w:val="00805F84"/>
    <w:rsid w:val="008164E3"/>
    <w:rsid w:val="00873D94"/>
    <w:rsid w:val="0088469D"/>
    <w:rsid w:val="008958AC"/>
    <w:rsid w:val="008D5254"/>
    <w:rsid w:val="00911CBA"/>
    <w:rsid w:val="009425A5"/>
    <w:rsid w:val="009B7A3B"/>
    <w:rsid w:val="009C3AE5"/>
    <w:rsid w:val="009F39C3"/>
    <w:rsid w:val="00A344EE"/>
    <w:rsid w:val="00B00993"/>
    <w:rsid w:val="00B04F3B"/>
    <w:rsid w:val="00B33F45"/>
    <w:rsid w:val="00B46A90"/>
    <w:rsid w:val="00B600FE"/>
    <w:rsid w:val="00B70848"/>
    <w:rsid w:val="00BF3DB3"/>
    <w:rsid w:val="00C4225F"/>
    <w:rsid w:val="00D56E54"/>
    <w:rsid w:val="00D63928"/>
    <w:rsid w:val="00D912D5"/>
    <w:rsid w:val="00DD512A"/>
    <w:rsid w:val="00E61D65"/>
    <w:rsid w:val="00ED2224"/>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61">
      <w:bodyDiv w:val="1"/>
      <w:marLeft w:val="0"/>
      <w:marRight w:val="0"/>
      <w:marTop w:val="0"/>
      <w:marBottom w:val="0"/>
      <w:divBdr>
        <w:top w:val="none" w:sz="0" w:space="0" w:color="auto"/>
        <w:left w:val="none" w:sz="0" w:space="0" w:color="auto"/>
        <w:bottom w:val="none" w:sz="0" w:space="0" w:color="auto"/>
        <w:right w:val="none" w:sz="0" w:space="0" w:color="auto"/>
      </w:divBdr>
      <w:divsChild>
        <w:div w:id="1698266417">
          <w:marLeft w:val="0"/>
          <w:marRight w:val="0"/>
          <w:marTop w:val="0"/>
          <w:marBottom w:val="0"/>
          <w:divBdr>
            <w:top w:val="none" w:sz="0" w:space="0" w:color="auto"/>
            <w:left w:val="none" w:sz="0" w:space="0" w:color="auto"/>
            <w:bottom w:val="none" w:sz="0" w:space="0" w:color="auto"/>
            <w:right w:val="none" w:sz="0" w:space="0" w:color="auto"/>
          </w:divBdr>
          <w:divsChild>
            <w:div w:id="1751921569">
              <w:marLeft w:val="0"/>
              <w:marRight w:val="0"/>
              <w:marTop w:val="0"/>
              <w:marBottom w:val="0"/>
              <w:divBdr>
                <w:top w:val="none" w:sz="0" w:space="0" w:color="auto"/>
                <w:left w:val="none" w:sz="0" w:space="0" w:color="auto"/>
                <w:bottom w:val="none" w:sz="0" w:space="0" w:color="auto"/>
                <w:right w:val="none" w:sz="0" w:space="0" w:color="auto"/>
              </w:divBdr>
            </w:div>
            <w:div w:id="841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chart" Target="charts/chart4.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chart" Target="charts/chart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mef\Desktop\Par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mef\Desktop\Part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mef\Desktop\Part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amef\Desktop\Part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Problem</a:t>
            </a:r>
            <a:r>
              <a:rPr lang="en-AU" baseline="0"/>
              <a:t> ZDT1 vs ZDT2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NSGAII ZDT1 Sample Size 20</c:v>
                </c:pt>
              </c:strCache>
            </c:strRef>
          </c:tx>
          <c:spPr>
            <a:ln w="28575" cap="rnd">
              <a:solidFill>
                <a:schemeClr val="accent1"/>
              </a:solidFill>
              <a:round/>
            </a:ln>
            <a:effectLst/>
          </c:spPr>
          <c:marker>
            <c:symbol val="none"/>
          </c:marker>
          <c:val>
            <c:numRef>
              <c:f>Sheet1!$A$5:$A$14</c:f>
              <c:numCache>
                <c:formatCode>General</c:formatCode>
                <c:ptCount val="10"/>
                <c:pt idx="0">
                  <c:v>0.206209879745342</c:v>
                </c:pt>
                <c:pt idx="1">
                  <c:v>0.209408362022873</c:v>
                </c:pt>
                <c:pt idx="2">
                  <c:v>0.20660465755555801</c:v>
                </c:pt>
                <c:pt idx="3">
                  <c:v>0.20252289443587401</c:v>
                </c:pt>
                <c:pt idx="4">
                  <c:v>0.207409395140702</c:v>
                </c:pt>
                <c:pt idx="5">
                  <c:v>0.20011337861069101</c:v>
                </c:pt>
                <c:pt idx="6">
                  <c:v>0.213296761657529</c:v>
                </c:pt>
                <c:pt idx="7">
                  <c:v>0.22126475795435499</c:v>
                </c:pt>
                <c:pt idx="8">
                  <c:v>0.20962627767682099</c:v>
                </c:pt>
                <c:pt idx="9">
                  <c:v>0.21451715341480801</c:v>
                </c:pt>
              </c:numCache>
            </c:numRef>
          </c:val>
          <c:smooth val="0"/>
          <c:extLst>
            <c:ext xmlns:c16="http://schemas.microsoft.com/office/drawing/2014/chart" uri="{C3380CC4-5D6E-409C-BE32-E72D297353CC}">
              <c16:uniqueId val="{00000000-AEF1-4128-AE24-5AC6A0D57EDC}"/>
            </c:ext>
          </c:extLst>
        </c:ser>
        <c:ser>
          <c:idx val="1"/>
          <c:order val="1"/>
          <c:tx>
            <c:strRef>
              <c:f>Sheet1!$C$4</c:f>
              <c:strCache>
                <c:ptCount val="1"/>
                <c:pt idx="0">
                  <c:v>NSGAII ZDT2 Sample Size 20</c:v>
                </c:pt>
              </c:strCache>
            </c:strRef>
          </c:tx>
          <c:spPr>
            <a:ln w="28575" cap="rnd">
              <a:solidFill>
                <a:schemeClr val="accent2"/>
              </a:solidFill>
              <a:round/>
            </a:ln>
            <a:effectLst/>
          </c:spPr>
          <c:marker>
            <c:symbol val="none"/>
          </c:marker>
          <c:val>
            <c:numRef>
              <c:f>Sheet1!$C$5:$C$14</c:f>
              <c:numCache>
                <c:formatCode>General</c:formatCode>
                <c:ptCount val="10"/>
                <c:pt idx="0">
                  <c:v>0.29202854789944399</c:v>
                </c:pt>
                <c:pt idx="1">
                  <c:v>0.28210046346551598</c:v>
                </c:pt>
                <c:pt idx="2">
                  <c:v>0.296929616432827</c:v>
                </c:pt>
                <c:pt idx="3">
                  <c:v>0.29807356545068903</c:v>
                </c:pt>
                <c:pt idx="4">
                  <c:v>0.28938167068049397</c:v>
                </c:pt>
                <c:pt idx="5">
                  <c:v>0.30409044002201302</c:v>
                </c:pt>
                <c:pt idx="6">
                  <c:v>0.288574152054624</c:v>
                </c:pt>
                <c:pt idx="7">
                  <c:v>0.29304440038211599</c:v>
                </c:pt>
                <c:pt idx="8">
                  <c:v>0.299620734396216</c:v>
                </c:pt>
                <c:pt idx="9">
                  <c:v>0.29120837067743099</c:v>
                </c:pt>
              </c:numCache>
            </c:numRef>
          </c:val>
          <c:smooth val="0"/>
          <c:extLst>
            <c:ext xmlns:c16="http://schemas.microsoft.com/office/drawing/2014/chart" uri="{C3380CC4-5D6E-409C-BE32-E72D297353CC}">
              <c16:uniqueId val="{00000001-AEF1-4128-AE24-5AC6A0D57EDC}"/>
            </c:ext>
          </c:extLst>
        </c:ser>
        <c:ser>
          <c:idx val="2"/>
          <c:order val="2"/>
          <c:tx>
            <c:strRef>
              <c:f>Sheet1!$A$29</c:f>
              <c:strCache>
                <c:ptCount val="1"/>
                <c:pt idx="0">
                  <c:v>MOEAD ZDT1 Sample Size 20</c:v>
                </c:pt>
              </c:strCache>
            </c:strRef>
          </c:tx>
          <c:spPr>
            <a:ln w="28575" cap="rnd">
              <a:solidFill>
                <a:schemeClr val="accent3"/>
              </a:solidFill>
              <a:round/>
            </a:ln>
            <a:effectLst/>
          </c:spPr>
          <c:marker>
            <c:symbol val="none"/>
          </c:marker>
          <c:val>
            <c:numRef>
              <c:f>Sheet1!$A$30:$A$39</c:f>
              <c:numCache>
                <c:formatCode>General</c:formatCode>
                <c:ptCount val="10"/>
                <c:pt idx="0">
                  <c:v>0.209634067026464</c:v>
                </c:pt>
                <c:pt idx="1">
                  <c:v>0.20963618582923299</c:v>
                </c:pt>
                <c:pt idx="2">
                  <c:v>0.20963138149365201</c:v>
                </c:pt>
                <c:pt idx="3">
                  <c:v>0.209617124885114</c:v>
                </c:pt>
                <c:pt idx="4">
                  <c:v>0.20963415576331701</c:v>
                </c:pt>
                <c:pt idx="5">
                  <c:v>0.209627921159525</c:v>
                </c:pt>
                <c:pt idx="6">
                  <c:v>0.209624434689716</c:v>
                </c:pt>
                <c:pt idx="7">
                  <c:v>0.209628230499944</c:v>
                </c:pt>
                <c:pt idx="8">
                  <c:v>0.209634409629855</c:v>
                </c:pt>
                <c:pt idx="9">
                  <c:v>0.209629981825109</c:v>
                </c:pt>
              </c:numCache>
            </c:numRef>
          </c:val>
          <c:smooth val="0"/>
          <c:extLst>
            <c:ext xmlns:c16="http://schemas.microsoft.com/office/drawing/2014/chart" uri="{C3380CC4-5D6E-409C-BE32-E72D297353CC}">
              <c16:uniqueId val="{00000002-AEF1-4128-AE24-5AC6A0D57EDC}"/>
            </c:ext>
          </c:extLst>
        </c:ser>
        <c:ser>
          <c:idx val="3"/>
          <c:order val="3"/>
          <c:tx>
            <c:strRef>
              <c:f>Sheet1!$C$29</c:f>
              <c:strCache>
                <c:ptCount val="1"/>
                <c:pt idx="0">
                  <c:v>MOEAD ZDT2 Sample Size 20</c:v>
                </c:pt>
              </c:strCache>
            </c:strRef>
          </c:tx>
          <c:spPr>
            <a:ln w="28575" cap="rnd">
              <a:solidFill>
                <a:schemeClr val="accent4"/>
              </a:solidFill>
              <a:round/>
            </a:ln>
            <a:effectLst/>
          </c:spPr>
          <c:marker>
            <c:symbol val="none"/>
          </c:marker>
          <c:val>
            <c:numRef>
              <c:f>Sheet1!$C$30:$C$39</c:f>
              <c:numCache>
                <c:formatCode>General</c:formatCode>
                <c:ptCount val="10"/>
                <c:pt idx="0">
                  <c:v>0.28445456435352801</c:v>
                </c:pt>
                <c:pt idx="1">
                  <c:v>0.284445767866013</c:v>
                </c:pt>
                <c:pt idx="2">
                  <c:v>0.28444315846874801</c:v>
                </c:pt>
                <c:pt idx="3">
                  <c:v>0.28444587252039499</c:v>
                </c:pt>
                <c:pt idx="4">
                  <c:v>0.28444537301077999</c:v>
                </c:pt>
                <c:pt idx="5">
                  <c:v>0.28444348046940099</c:v>
                </c:pt>
                <c:pt idx="6">
                  <c:v>0.28444888701689403</c:v>
                </c:pt>
                <c:pt idx="7">
                  <c:v>0.28445397875598799</c:v>
                </c:pt>
                <c:pt idx="8">
                  <c:v>0.28442995129960003</c:v>
                </c:pt>
                <c:pt idx="9">
                  <c:v>0.28444355836771201</c:v>
                </c:pt>
              </c:numCache>
            </c:numRef>
          </c:val>
          <c:smooth val="0"/>
          <c:extLst>
            <c:ext xmlns:c16="http://schemas.microsoft.com/office/drawing/2014/chart" uri="{C3380CC4-5D6E-409C-BE32-E72D297353CC}">
              <c16:uniqueId val="{00000003-AEF1-4128-AE24-5AC6A0D57EDC}"/>
            </c:ext>
          </c:extLst>
        </c:ser>
        <c:ser>
          <c:idx val="4"/>
          <c:order val="4"/>
          <c:tx>
            <c:strRef>
              <c:f>Sheet1!$B$4</c:f>
              <c:strCache>
                <c:ptCount val="1"/>
                <c:pt idx="0">
                  <c:v>NSGAII ZDT1 Sample Size 100</c:v>
                </c:pt>
              </c:strCache>
            </c:strRef>
          </c:tx>
          <c:spPr>
            <a:ln w="28575" cap="rnd">
              <a:solidFill>
                <a:schemeClr val="accent5"/>
              </a:solidFill>
              <a:round/>
            </a:ln>
            <a:effectLst/>
          </c:spPr>
          <c:marker>
            <c:symbol val="none"/>
          </c:marker>
          <c:val>
            <c:numRef>
              <c:f>Sheet1!$B$5:$B$14</c:f>
              <c:numCache>
                <c:formatCode>General</c:formatCode>
                <c:ptCount val="10"/>
                <c:pt idx="0">
                  <c:v>0.19882654607952999</c:v>
                </c:pt>
                <c:pt idx="1">
                  <c:v>0.20262073060390301</c:v>
                </c:pt>
                <c:pt idx="2">
                  <c:v>0.19958187149527301</c:v>
                </c:pt>
                <c:pt idx="3">
                  <c:v>0.22104221527683801</c:v>
                </c:pt>
                <c:pt idx="4">
                  <c:v>0.19590487056349401</c:v>
                </c:pt>
                <c:pt idx="5">
                  <c:v>0.191789069344699</c:v>
                </c:pt>
                <c:pt idx="6">
                  <c:v>0.21798231877599</c:v>
                </c:pt>
                <c:pt idx="7">
                  <c:v>0.20505236501987201</c:v>
                </c:pt>
                <c:pt idx="8">
                  <c:v>0.20369164740349899</c:v>
                </c:pt>
                <c:pt idx="9">
                  <c:v>0.21003599459412201</c:v>
                </c:pt>
              </c:numCache>
            </c:numRef>
          </c:val>
          <c:smooth val="0"/>
          <c:extLst>
            <c:ext xmlns:c16="http://schemas.microsoft.com/office/drawing/2014/chart" uri="{C3380CC4-5D6E-409C-BE32-E72D297353CC}">
              <c16:uniqueId val="{00000004-AEF1-4128-AE24-5AC6A0D57EDC}"/>
            </c:ext>
          </c:extLst>
        </c:ser>
        <c:ser>
          <c:idx val="5"/>
          <c:order val="5"/>
          <c:tx>
            <c:strRef>
              <c:f>Sheet1!$D$4</c:f>
              <c:strCache>
                <c:ptCount val="1"/>
                <c:pt idx="0">
                  <c:v>NSGAII ZDT2 Sample Size 100</c:v>
                </c:pt>
              </c:strCache>
            </c:strRef>
          </c:tx>
          <c:spPr>
            <a:ln w="28575" cap="rnd">
              <a:solidFill>
                <a:schemeClr val="accent6"/>
              </a:solidFill>
              <a:round/>
            </a:ln>
            <a:effectLst/>
          </c:spPr>
          <c:marker>
            <c:symbol val="none"/>
          </c:marker>
          <c:val>
            <c:numRef>
              <c:f>Sheet1!$D$5:$D$14</c:f>
              <c:numCache>
                <c:formatCode>General</c:formatCode>
                <c:ptCount val="10"/>
                <c:pt idx="0">
                  <c:v>0.29520065550013003</c:v>
                </c:pt>
                <c:pt idx="1">
                  <c:v>0.29066224281082498</c:v>
                </c:pt>
                <c:pt idx="2">
                  <c:v>0.281398918954887</c:v>
                </c:pt>
                <c:pt idx="3">
                  <c:v>0.292220761370731</c:v>
                </c:pt>
                <c:pt idx="4">
                  <c:v>0.29198547916116602</c:v>
                </c:pt>
                <c:pt idx="5">
                  <c:v>0.28204293435695998</c:v>
                </c:pt>
                <c:pt idx="6">
                  <c:v>0.29376654902122901</c:v>
                </c:pt>
                <c:pt idx="7">
                  <c:v>0.29389162260437501</c:v>
                </c:pt>
                <c:pt idx="8">
                  <c:v>0.28933117488509702</c:v>
                </c:pt>
                <c:pt idx="9">
                  <c:v>0.29937242978881901</c:v>
                </c:pt>
              </c:numCache>
            </c:numRef>
          </c:val>
          <c:smooth val="0"/>
          <c:extLst>
            <c:ext xmlns:c16="http://schemas.microsoft.com/office/drawing/2014/chart" uri="{C3380CC4-5D6E-409C-BE32-E72D297353CC}">
              <c16:uniqueId val="{00000005-AEF1-4128-AE24-5AC6A0D57EDC}"/>
            </c:ext>
          </c:extLst>
        </c:ser>
        <c:ser>
          <c:idx val="6"/>
          <c:order val="6"/>
          <c:tx>
            <c:strRef>
              <c:f>Sheet1!$B$29</c:f>
              <c:strCache>
                <c:ptCount val="1"/>
                <c:pt idx="0">
                  <c:v>MOEAD ZDT1 Sample Size 100</c:v>
                </c:pt>
              </c:strCache>
            </c:strRef>
          </c:tx>
          <c:spPr>
            <a:ln w="28575" cap="rnd">
              <a:solidFill>
                <a:schemeClr val="accent1">
                  <a:lumMod val="60000"/>
                </a:schemeClr>
              </a:solidFill>
              <a:round/>
            </a:ln>
            <a:effectLst/>
          </c:spPr>
          <c:marker>
            <c:symbol val="none"/>
          </c:marker>
          <c:val>
            <c:numRef>
              <c:f>Sheet1!$B$30:$B$39</c:f>
              <c:numCache>
                <c:formatCode>General</c:formatCode>
                <c:ptCount val="10"/>
                <c:pt idx="0">
                  <c:v>0.209636415534462</c:v>
                </c:pt>
                <c:pt idx="1">
                  <c:v>0.209607950451664</c:v>
                </c:pt>
                <c:pt idx="2">
                  <c:v>0.20962429427939</c:v>
                </c:pt>
                <c:pt idx="3">
                  <c:v>0.20961864672302799</c:v>
                </c:pt>
                <c:pt idx="4">
                  <c:v>0.20961110024854901</c:v>
                </c:pt>
                <c:pt idx="5">
                  <c:v>0.20962727636169101</c:v>
                </c:pt>
                <c:pt idx="6">
                  <c:v>0.20963187746150999</c:v>
                </c:pt>
                <c:pt idx="7">
                  <c:v>0.20963559714462601</c:v>
                </c:pt>
                <c:pt idx="8">
                  <c:v>0.20961852604574899</c:v>
                </c:pt>
                <c:pt idx="9">
                  <c:v>0.209625731818703</c:v>
                </c:pt>
              </c:numCache>
            </c:numRef>
          </c:val>
          <c:smooth val="0"/>
          <c:extLst>
            <c:ext xmlns:c16="http://schemas.microsoft.com/office/drawing/2014/chart" uri="{C3380CC4-5D6E-409C-BE32-E72D297353CC}">
              <c16:uniqueId val="{00000006-AEF1-4128-AE24-5AC6A0D57EDC}"/>
            </c:ext>
          </c:extLst>
        </c:ser>
        <c:ser>
          <c:idx val="7"/>
          <c:order val="7"/>
          <c:tx>
            <c:strRef>
              <c:f>Sheet1!$D$29</c:f>
              <c:strCache>
                <c:ptCount val="1"/>
                <c:pt idx="0">
                  <c:v>MOEAD ZDT2 Sample Size 100</c:v>
                </c:pt>
              </c:strCache>
            </c:strRef>
          </c:tx>
          <c:spPr>
            <a:ln w="28575" cap="rnd">
              <a:solidFill>
                <a:schemeClr val="accent2">
                  <a:lumMod val="60000"/>
                </a:schemeClr>
              </a:solidFill>
              <a:round/>
            </a:ln>
            <a:effectLst/>
          </c:spPr>
          <c:marker>
            <c:symbol val="none"/>
          </c:marker>
          <c:val>
            <c:numRef>
              <c:f>Sheet1!$D$30:$D$39</c:f>
              <c:numCache>
                <c:formatCode>General</c:formatCode>
                <c:ptCount val="10"/>
                <c:pt idx="1">
                  <c:v>0.28444924254190701</c:v>
                </c:pt>
                <c:pt idx="2">
                  <c:v>0.28444075655604101</c:v>
                </c:pt>
                <c:pt idx="3">
                  <c:v>0.28444514135316801</c:v>
                </c:pt>
                <c:pt idx="4">
                  <c:v>0.28443427734202398</c:v>
                </c:pt>
                <c:pt idx="5">
                  <c:v>0.28445144027310798</c:v>
                </c:pt>
                <c:pt idx="6">
                  <c:v>0.28443996233082097</c:v>
                </c:pt>
                <c:pt idx="7">
                  <c:v>0.28444178940030801</c:v>
                </c:pt>
                <c:pt idx="8">
                  <c:v>0.28442830986065798</c:v>
                </c:pt>
                <c:pt idx="9">
                  <c:v>0.28444892062025701</c:v>
                </c:pt>
              </c:numCache>
            </c:numRef>
          </c:val>
          <c:smooth val="0"/>
          <c:extLst>
            <c:ext xmlns:c16="http://schemas.microsoft.com/office/drawing/2014/chart" uri="{C3380CC4-5D6E-409C-BE32-E72D297353CC}">
              <c16:uniqueId val="{00000007-AEF1-4128-AE24-5AC6A0D57EDC}"/>
            </c:ext>
          </c:extLst>
        </c:ser>
        <c:dLbls>
          <c:showLegendKey val="0"/>
          <c:showVal val="0"/>
          <c:showCatName val="0"/>
          <c:showSerName val="0"/>
          <c:showPercent val="0"/>
          <c:showBubbleSize val="0"/>
        </c:dLbls>
        <c:smooth val="0"/>
        <c:axId val="675023536"/>
        <c:axId val="675025696"/>
      </c:lineChart>
      <c:catAx>
        <c:axId val="675023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Repetitions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5696"/>
        <c:crosses val="autoZero"/>
        <c:auto val="1"/>
        <c:lblAlgn val="ctr"/>
        <c:lblOffset val="100"/>
        <c:noMultiLvlLbl val="0"/>
      </c:catAx>
      <c:valAx>
        <c:axId val="67502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000" b="0" i="0" u="none" strike="noStrike" baseline="0">
                    <a:effectLst/>
                  </a:rPr>
                  <a:t>Average Objective Value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3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kern="1200" spc="0" baseline="0">
                <a:solidFill>
                  <a:sysClr val="windowText" lastClr="000000">
                    <a:lumMod val="65000"/>
                    <a:lumOff val="35000"/>
                  </a:sysClr>
                </a:solidFill>
              </a:rPr>
              <a:t>Problem ZDT1 vs ZDT2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58570510374559"/>
          <c:y val="0.23466046757484121"/>
          <c:w val="0.6270991282118249"/>
          <c:h val="0.52934249468055139"/>
        </c:manualLayout>
      </c:layout>
      <c:lineChart>
        <c:grouping val="standard"/>
        <c:varyColors val="0"/>
        <c:ser>
          <c:idx val="0"/>
          <c:order val="0"/>
          <c:tx>
            <c:strRef>
              <c:f>Sheet1!$A$15</c:f>
              <c:strCache>
                <c:ptCount val="1"/>
                <c:pt idx="0">
                  <c:v>NSGAII ZDT1 Sample Size 20</c:v>
                </c:pt>
              </c:strCache>
            </c:strRef>
          </c:tx>
          <c:spPr>
            <a:ln w="28575" cap="rnd">
              <a:solidFill>
                <a:schemeClr val="accent1"/>
              </a:solidFill>
              <a:round/>
            </a:ln>
            <a:effectLst/>
          </c:spPr>
          <c:marker>
            <c:symbol val="none"/>
          </c:marker>
          <c:val>
            <c:numRef>
              <c:f>Sheet1!$A$16:$A$25</c:f>
              <c:numCache>
                <c:formatCode>General</c:formatCode>
                <c:ptCount val="10"/>
                <c:pt idx="0">
                  <c:v>0.835235336586032</c:v>
                </c:pt>
                <c:pt idx="1">
                  <c:v>0.84022614290115705</c:v>
                </c:pt>
                <c:pt idx="2">
                  <c:v>0.81574915781420898</c:v>
                </c:pt>
                <c:pt idx="3">
                  <c:v>0.82594410397166396</c:v>
                </c:pt>
                <c:pt idx="4">
                  <c:v>0.83066649154848404</c:v>
                </c:pt>
                <c:pt idx="5">
                  <c:v>0.81739728643732501</c:v>
                </c:pt>
                <c:pt idx="6">
                  <c:v>0.86203905562735095</c:v>
                </c:pt>
                <c:pt idx="7">
                  <c:v>0.84657840317260302</c:v>
                </c:pt>
                <c:pt idx="8">
                  <c:v>0.836777930399073</c:v>
                </c:pt>
                <c:pt idx="9">
                  <c:v>0.85516598225955998</c:v>
                </c:pt>
              </c:numCache>
            </c:numRef>
          </c:val>
          <c:smooth val="0"/>
          <c:extLst>
            <c:ext xmlns:c16="http://schemas.microsoft.com/office/drawing/2014/chart" uri="{C3380CC4-5D6E-409C-BE32-E72D297353CC}">
              <c16:uniqueId val="{00000000-B17D-497D-8036-268B9FD0ADA0}"/>
            </c:ext>
          </c:extLst>
        </c:ser>
        <c:ser>
          <c:idx val="1"/>
          <c:order val="1"/>
          <c:tx>
            <c:strRef>
              <c:f>Sheet1!$B$15</c:f>
              <c:strCache>
                <c:ptCount val="1"/>
                <c:pt idx="0">
                  <c:v>NSGAII ZDT1 Sample Size 100</c:v>
                </c:pt>
              </c:strCache>
            </c:strRef>
          </c:tx>
          <c:spPr>
            <a:ln w="28575" cap="rnd">
              <a:solidFill>
                <a:schemeClr val="accent2"/>
              </a:solidFill>
              <a:round/>
            </a:ln>
            <a:effectLst/>
          </c:spPr>
          <c:marker>
            <c:symbol val="none"/>
          </c:marker>
          <c:val>
            <c:numRef>
              <c:f>Sheet1!$B$16:$B$25</c:f>
              <c:numCache>
                <c:formatCode>General</c:formatCode>
                <c:ptCount val="10"/>
                <c:pt idx="0">
                  <c:v>0.36206727445154102</c:v>
                </c:pt>
                <c:pt idx="1">
                  <c:v>0.36882626206147401</c:v>
                </c:pt>
                <c:pt idx="2">
                  <c:v>0.35969313924483698</c:v>
                </c:pt>
                <c:pt idx="3">
                  <c:v>0.38375523691532198</c:v>
                </c:pt>
                <c:pt idx="4">
                  <c:v>0.35765678954456398</c:v>
                </c:pt>
                <c:pt idx="5">
                  <c:v>0.35991526862523598</c:v>
                </c:pt>
                <c:pt idx="6">
                  <c:v>0.381800316326458</c:v>
                </c:pt>
                <c:pt idx="7">
                  <c:v>0.37547710469219497</c:v>
                </c:pt>
                <c:pt idx="8">
                  <c:v>0.37463271525910102</c:v>
                </c:pt>
                <c:pt idx="9">
                  <c:v>0.370528687971307</c:v>
                </c:pt>
              </c:numCache>
            </c:numRef>
          </c:val>
          <c:smooth val="0"/>
          <c:extLst>
            <c:ext xmlns:c16="http://schemas.microsoft.com/office/drawing/2014/chart" uri="{C3380CC4-5D6E-409C-BE32-E72D297353CC}">
              <c16:uniqueId val="{00000001-B17D-497D-8036-268B9FD0ADA0}"/>
            </c:ext>
          </c:extLst>
        </c:ser>
        <c:ser>
          <c:idx val="2"/>
          <c:order val="2"/>
          <c:tx>
            <c:strRef>
              <c:f>Sheet1!$C$15</c:f>
              <c:strCache>
                <c:ptCount val="1"/>
                <c:pt idx="0">
                  <c:v>NSGAII ZDT2 Sample Size 20</c:v>
                </c:pt>
              </c:strCache>
            </c:strRef>
          </c:tx>
          <c:spPr>
            <a:ln w="28575" cap="rnd">
              <a:solidFill>
                <a:schemeClr val="accent3"/>
              </a:solidFill>
              <a:round/>
            </a:ln>
            <a:effectLst/>
          </c:spPr>
          <c:marker>
            <c:symbol val="none"/>
          </c:marker>
          <c:val>
            <c:numRef>
              <c:f>Sheet1!$C$16:$C$25</c:f>
              <c:numCache>
                <c:formatCode>General</c:formatCode>
                <c:ptCount val="10"/>
                <c:pt idx="0">
                  <c:v>0.90879101151575303</c:v>
                </c:pt>
                <c:pt idx="1">
                  <c:v>0.89560449744304904</c:v>
                </c:pt>
                <c:pt idx="2">
                  <c:v>0.90680099918957702</c:v>
                </c:pt>
                <c:pt idx="3">
                  <c:v>0.90723653838163099</c:v>
                </c:pt>
                <c:pt idx="4">
                  <c:v>0.914771911715627</c:v>
                </c:pt>
                <c:pt idx="5">
                  <c:v>0.89955018023141697</c:v>
                </c:pt>
                <c:pt idx="6">
                  <c:v>0.92660765564731695</c:v>
                </c:pt>
                <c:pt idx="7">
                  <c:v>0.91973089808639497</c:v>
                </c:pt>
                <c:pt idx="8">
                  <c:v>0.91073343286755604</c:v>
                </c:pt>
                <c:pt idx="9">
                  <c:v>0.91472107695865701</c:v>
                </c:pt>
              </c:numCache>
            </c:numRef>
          </c:val>
          <c:smooth val="0"/>
          <c:extLst>
            <c:ext xmlns:c16="http://schemas.microsoft.com/office/drawing/2014/chart" uri="{C3380CC4-5D6E-409C-BE32-E72D297353CC}">
              <c16:uniqueId val="{00000002-B17D-497D-8036-268B9FD0ADA0}"/>
            </c:ext>
          </c:extLst>
        </c:ser>
        <c:ser>
          <c:idx val="3"/>
          <c:order val="3"/>
          <c:tx>
            <c:strRef>
              <c:f>Sheet1!$D$15</c:f>
              <c:strCache>
                <c:ptCount val="1"/>
                <c:pt idx="0">
                  <c:v>NSGAII ZDT2 Sample Size 100</c:v>
                </c:pt>
              </c:strCache>
            </c:strRef>
          </c:tx>
          <c:spPr>
            <a:ln w="28575" cap="rnd">
              <a:solidFill>
                <a:schemeClr val="accent4"/>
              </a:solidFill>
              <a:round/>
            </a:ln>
            <a:effectLst/>
          </c:spPr>
          <c:marker>
            <c:symbol val="none"/>
          </c:marker>
          <c:val>
            <c:numRef>
              <c:f>Sheet1!$D$16:$D$25</c:f>
              <c:numCache>
                <c:formatCode>General</c:formatCode>
                <c:ptCount val="10"/>
                <c:pt idx="0">
                  <c:v>0.40510843865713098</c:v>
                </c:pt>
                <c:pt idx="1">
                  <c:v>0.39826025846450802</c:v>
                </c:pt>
                <c:pt idx="2">
                  <c:v>0.39957839364921499</c:v>
                </c:pt>
                <c:pt idx="3">
                  <c:v>0.41391407360113402</c:v>
                </c:pt>
                <c:pt idx="4">
                  <c:v>0.40916468379495002</c:v>
                </c:pt>
                <c:pt idx="5">
                  <c:v>0.400162583239075</c:v>
                </c:pt>
                <c:pt idx="6">
                  <c:v>0.40516901347818401</c:v>
                </c:pt>
                <c:pt idx="7">
                  <c:v>0.40342796208905801</c:v>
                </c:pt>
                <c:pt idx="8">
                  <c:v>0.40501486384892399</c:v>
                </c:pt>
                <c:pt idx="9">
                  <c:v>0.407997655953931</c:v>
                </c:pt>
              </c:numCache>
            </c:numRef>
          </c:val>
          <c:smooth val="0"/>
          <c:extLst>
            <c:ext xmlns:c16="http://schemas.microsoft.com/office/drawing/2014/chart" uri="{C3380CC4-5D6E-409C-BE32-E72D297353CC}">
              <c16:uniqueId val="{00000003-B17D-497D-8036-268B9FD0ADA0}"/>
            </c:ext>
          </c:extLst>
        </c:ser>
        <c:ser>
          <c:idx val="4"/>
          <c:order val="4"/>
          <c:tx>
            <c:strRef>
              <c:f>Sheet1!$A$40</c:f>
              <c:strCache>
                <c:ptCount val="1"/>
                <c:pt idx="0">
                  <c:v>MOEAD ZDT1 Sample Size 20</c:v>
                </c:pt>
              </c:strCache>
            </c:strRef>
          </c:tx>
          <c:spPr>
            <a:ln w="28575" cap="rnd">
              <a:solidFill>
                <a:schemeClr val="accent5"/>
              </a:solidFill>
              <a:round/>
            </a:ln>
            <a:effectLst/>
          </c:spPr>
          <c:marker>
            <c:symbol val="none"/>
          </c:marker>
          <c:val>
            <c:numRef>
              <c:f>Sheet1!$A$41:$A$51</c:f>
              <c:numCache>
                <c:formatCode>General</c:formatCode>
                <c:ptCount val="11"/>
                <c:pt idx="0">
                  <c:v>0.77163264701037104</c:v>
                </c:pt>
                <c:pt idx="1">
                  <c:v>0.77165778608270896</c:v>
                </c:pt>
                <c:pt idx="2">
                  <c:v>0.77158668190408597</c:v>
                </c:pt>
                <c:pt idx="3">
                  <c:v>0.77154483020060105</c:v>
                </c:pt>
                <c:pt idx="4">
                  <c:v>0.77161612635992305</c:v>
                </c:pt>
                <c:pt idx="5">
                  <c:v>0.77159133317305195</c:v>
                </c:pt>
                <c:pt idx="6">
                  <c:v>0.77152772266556302</c:v>
                </c:pt>
                <c:pt idx="7">
                  <c:v>0.77160210459314404</c:v>
                </c:pt>
                <c:pt idx="8">
                  <c:v>0.77163338399876302</c:v>
                </c:pt>
                <c:pt idx="9">
                  <c:v>0.77162818794973198</c:v>
                </c:pt>
              </c:numCache>
            </c:numRef>
          </c:val>
          <c:smooth val="0"/>
          <c:extLst>
            <c:ext xmlns:c16="http://schemas.microsoft.com/office/drawing/2014/chart" uri="{C3380CC4-5D6E-409C-BE32-E72D297353CC}">
              <c16:uniqueId val="{00000004-B17D-497D-8036-268B9FD0ADA0}"/>
            </c:ext>
          </c:extLst>
        </c:ser>
        <c:ser>
          <c:idx val="5"/>
          <c:order val="5"/>
          <c:tx>
            <c:strRef>
              <c:f>Sheet1!$B$40</c:f>
              <c:strCache>
                <c:ptCount val="1"/>
                <c:pt idx="0">
                  <c:v>MOEAD ZDT1 Sample Size 100</c:v>
                </c:pt>
              </c:strCache>
            </c:strRef>
          </c:tx>
          <c:spPr>
            <a:ln w="28575" cap="rnd">
              <a:solidFill>
                <a:schemeClr val="accent6"/>
              </a:solidFill>
              <a:round/>
            </a:ln>
            <a:effectLst/>
          </c:spPr>
          <c:marker>
            <c:symbol val="none"/>
          </c:marker>
          <c:val>
            <c:numRef>
              <c:f>Sheet1!$B$41:$B$50</c:f>
              <c:numCache>
                <c:formatCode>General</c:formatCode>
                <c:ptCount val="10"/>
                <c:pt idx="0">
                  <c:v>0.34509809249402401</c:v>
                </c:pt>
                <c:pt idx="1">
                  <c:v>0.34503764570652301</c:v>
                </c:pt>
                <c:pt idx="2">
                  <c:v>0.34509240712328898</c:v>
                </c:pt>
                <c:pt idx="3">
                  <c:v>0.34506783395236601</c:v>
                </c:pt>
                <c:pt idx="4">
                  <c:v>0.34503876477602702</c:v>
                </c:pt>
                <c:pt idx="5">
                  <c:v>0.34510362152531499</c:v>
                </c:pt>
                <c:pt idx="6">
                  <c:v>0.345075457376461</c:v>
                </c:pt>
                <c:pt idx="7">
                  <c:v>0.34507666684185401</c:v>
                </c:pt>
                <c:pt idx="8">
                  <c:v>0.34504218271952197</c:v>
                </c:pt>
                <c:pt idx="9">
                  <c:v>0.345044222336432</c:v>
                </c:pt>
              </c:numCache>
            </c:numRef>
          </c:val>
          <c:smooth val="0"/>
          <c:extLst>
            <c:ext xmlns:c16="http://schemas.microsoft.com/office/drawing/2014/chart" uri="{C3380CC4-5D6E-409C-BE32-E72D297353CC}">
              <c16:uniqueId val="{00000005-B17D-497D-8036-268B9FD0ADA0}"/>
            </c:ext>
          </c:extLst>
        </c:ser>
        <c:ser>
          <c:idx val="6"/>
          <c:order val="6"/>
          <c:tx>
            <c:strRef>
              <c:f>Sheet1!$C$40</c:f>
              <c:strCache>
                <c:ptCount val="1"/>
                <c:pt idx="0">
                  <c:v>MOEAD ZDT2 Sample Size 20</c:v>
                </c:pt>
              </c:strCache>
            </c:strRef>
          </c:tx>
          <c:spPr>
            <a:ln w="28575" cap="rnd">
              <a:solidFill>
                <a:schemeClr val="accent1">
                  <a:lumMod val="60000"/>
                </a:schemeClr>
              </a:solidFill>
              <a:round/>
            </a:ln>
            <a:effectLst/>
          </c:spPr>
          <c:marker>
            <c:symbol val="none"/>
          </c:marker>
          <c:val>
            <c:numRef>
              <c:f>Sheet1!$C$41:$C$50</c:f>
              <c:numCache>
                <c:formatCode>General</c:formatCode>
                <c:ptCount val="10"/>
                <c:pt idx="0">
                  <c:v>0.93733067807928405</c:v>
                </c:pt>
                <c:pt idx="1">
                  <c:v>0.93741236418072305</c:v>
                </c:pt>
                <c:pt idx="2">
                  <c:v>0.93733195220408205</c:v>
                </c:pt>
                <c:pt idx="3">
                  <c:v>0.93737921476799402</c:v>
                </c:pt>
                <c:pt idx="4">
                  <c:v>0.93737873396795002</c:v>
                </c:pt>
                <c:pt idx="5">
                  <c:v>0.93733730719491903</c:v>
                </c:pt>
                <c:pt idx="6">
                  <c:v>0.93732848566186899</c:v>
                </c:pt>
                <c:pt idx="7">
                  <c:v>0.937348417002144</c:v>
                </c:pt>
                <c:pt idx="8">
                  <c:v>0.93739110566989203</c:v>
                </c:pt>
                <c:pt idx="9">
                  <c:v>0.93734823143742596</c:v>
                </c:pt>
              </c:numCache>
            </c:numRef>
          </c:val>
          <c:smooth val="0"/>
          <c:extLst>
            <c:ext xmlns:c16="http://schemas.microsoft.com/office/drawing/2014/chart" uri="{C3380CC4-5D6E-409C-BE32-E72D297353CC}">
              <c16:uniqueId val="{00000006-B17D-497D-8036-268B9FD0ADA0}"/>
            </c:ext>
          </c:extLst>
        </c:ser>
        <c:ser>
          <c:idx val="7"/>
          <c:order val="7"/>
          <c:tx>
            <c:strRef>
              <c:f>Sheet1!$D$40</c:f>
              <c:strCache>
                <c:ptCount val="1"/>
                <c:pt idx="0">
                  <c:v>MOEAD ZDT2 Sample Size 100</c:v>
                </c:pt>
              </c:strCache>
            </c:strRef>
          </c:tx>
          <c:spPr>
            <a:ln w="28575" cap="rnd">
              <a:solidFill>
                <a:schemeClr val="accent2">
                  <a:lumMod val="60000"/>
                </a:schemeClr>
              </a:solidFill>
              <a:round/>
            </a:ln>
            <a:effectLst/>
          </c:spPr>
          <c:marker>
            <c:symbol val="none"/>
          </c:marker>
          <c:val>
            <c:numRef>
              <c:f>Sheet1!$D$41:$D$50</c:f>
              <c:numCache>
                <c:formatCode>General</c:formatCode>
                <c:ptCount val="10"/>
                <c:pt idx="0">
                  <c:v>0.41918967621130598</c:v>
                </c:pt>
                <c:pt idx="1">
                  <c:v>0.41919837207271299</c:v>
                </c:pt>
                <c:pt idx="2">
                  <c:v>0.41918370512654901</c:v>
                </c:pt>
                <c:pt idx="3">
                  <c:v>0.41919023370738601</c:v>
                </c:pt>
                <c:pt idx="4">
                  <c:v>0.41919345642903499</c:v>
                </c:pt>
                <c:pt idx="5">
                  <c:v>0.41919447022534201</c:v>
                </c:pt>
                <c:pt idx="6">
                  <c:v>0.41919364369402301</c:v>
                </c:pt>
                <c:pt idx="7">
                  <c:v>0.41919338014000801</c:v>
                </c:pt>
                <c:pt idx="8">
                  <c:v>0.419185218290269</c:v>
                </c:pt>
                <c:pt idx="9">
                  <c:v>0.41919668238452901</c:v>
                </c:pt>
              </c:numCache>
            </c:numRef>
          </c:val>
          <c:smooth val="0"/>
          <c:extLst>
            <c:ext xmlns:c16="http://schemas.microsoft.com/office/drawing/2014/chart" uri="{C3380CC4-5D6E-409C-BE32-E72D297353CC}">
              <c16:uniqueId val="{00000007-B17D-497D-8036-268B9FD0ADA0}"/>
            </c:ext>
          </c:extLst>
        </c:ser>
        <c:dLbls>
          <c:showLegendKey val="0"/>
          <c:showVal val="0"/>
          <c:showCatName val="0"/>
          <c:showSerName val="0"/>
          <c:showPercent val="0"/>
          <c:showBubbleSize val="0"/>
        </c:dLbls>
        <c:smooth val="0"/>
        <c:axId val="470456056"/>
        <c:axId val="470456776"/>
      </c:lineChart>
      <c:catAx>
        <c:axId val="470456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Repetitions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6776"/>
        <c:crosses val="autoZero"/>
        <c:auto val="1"/>
        <c:lblAlgn val="ctr"/>
        <c:lblOffset val="100"/>
        <c:noMultiLvlLbl val="0"/>
      </c:catAx>
      <c:valAx>
        <c:axId val="470456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Standard</a:t>
                </a:r>
                <a:r>
                  <a:rPr lang="en-AU" baseline="0"/>
                  <a:t> Deviation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456056"/>
        <c:crosses val="autoZero"/>
        <c:crossBetween val="between"/>
      </c:valAx>
      <c:spPr>
        <a:noFill/>
        <a:ln>
          <a:noFill/>
        </a:ln>
        <a:effectLst/>
      </c:spPr>
    </c:plotArea>
    <c:legend>
      <c:legendPos val="b"/>
      <c:layout>
        <c:manualLayout>
          <c:xMode val="edge"/>
          <c:yMode val="edge"/>
          <c:x val="0.74840415877187982"/>
          <c:y val="0.2247537491044812"/>
          <c:w val="0.2400121927398636"/>
          <c:h val="0.523930810944245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Problem</a:t>
            </a:r>
            <a:r>
              <a:rPr lang="en-AU" baseline="0"/>
              <a:t> DTLZ3 vs DTLZ4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94272926432169"/>
          <c:y val="0.17171296296296296"/>
          <c:w val="0.52705728074003422"/>
          <c:h val="0.64532805406573956"/>
        </c:manualLayout>
      </c:layout>
      <c:lineChart>
        <c:grouping val="standard"/>
        <c:varyColors val="0"/>
        <c:ser>
          <c:idx val="0"/>
          <c:order val="0"/>
          <c:tx>
            <c:strRef>
              <c:f>Sheet1!$E$4</c:f>
              <c:strCache>
                <c:ptCount val="1"/>
                <c:pt idx="0">
                  <c:v>NSGAII DTLZ3 Sample Size 20</c:v>
                </c:pt>
              </c:strCache>
            </c:strRef>
          </c:tx>
          <c:spPr>
            <a:ln w="28575" cap="rnd">
              <a:solidFill>
                <a:schemeClr val="accent1"/>
              </a:solidFill>
              <a:round/>
            </a:ln>
            <a:effectLst/>
          </c:spPr>
          <c:marker>
            <c:symbol val="none"/>
          </c:marker>
          <c:val>
            <c:numRef>
              <c:f>Sheet1!$E$5:$E$14</c:f>
              <c:numCache>
                <c:formatCode>General</c:formatCode>
                <c:ptCount val="10"/>
                <c:pt idx="0">
                  <c:v>11.521630506201999</c:v>
                </c:pt>
                <c:pt idx="1">
                  <c:v>0.85468379497867997</c:v>
                </c:pt>
                <c:pt idx="2">
                  <c:v>7.8508079165779296</c:v>
                </c:pt>
                <c:pt idx="3">
                  <c:v>0.66033174224316604</c:v>
                </c:pt>
                <c:pt idx="4">
                  <c:v>12.397988236590701</c:v>
                </c:pt>
                <c:pt idx="5">
                  <c:v>3.3753535997767399</c:v>
                </c:pt>
                <c:pt idx="6">
                  <c:v>2.1043577784229499</c:v>
                </c:pt>
                <c:pt idx="7">
                  <c:v>6.11455484068071</c:v>
                </c:pt>
                <c:pt idx="8">
                  <c:v>9.5171452721299801</c:v>
                </c:pt>
                <c:pt idx="9">
                  <c:v>6.0106702074391496</c:v>
                </c:pt>
              </c:numCache>
            </c:numRef>
          </c:val>
          <c:smooth val="0"/>
          <c:extLst>
            <c:ext xmlns:c16="http://schemas.microsoft.com/office/drawing/2014/chart" uri="{C3380CC4-5D6E-409C-BE32-E72D297353CC}">
              <c16:uniqueId val="{00000000-F608-459D-A68B-69EDDBE6EB2D}"/>
            </c:ext>
          </c:extLst>
        </c:ser>
        <c:ser>
          <c:idx val="1"/>
          <c:order val="1"/>
          <c:tx>
            <c:strRef>
              <c:f>Sheet1!$F$4</c:f>
              <c:strCache>
                <c:ptCount val="1"/>
                <c:pt idx="0">
                  <c:v>NSGAII DTLZ3 Sample Size 100</c:v>
                </c:pt>
              </c:strCache>
            </c:strRef>
          </c:tx>
          <c:spPr>
            <a:ln w="28575" cap="rnd">
              <a:solidFill>
                <a:schemeClr val="accent2"/>
              </a:solidFill>
              <a:round/>
            </a:ln>
            <a:effectLst/>
          </c:spPr>
          <c:marker>
            <c:symbol val="none"/>
          </c:marker>
          <c:val>
            <c:numRef>
              <c:f>Sheet1!$F$5:$F$14</c:f>
              <c:numCache>
                <c:formatCode>General</c:formatCode>
                <c:ptCount val="10"/>
                <c:pt idx="0">
                  <c:v>6.1693388801799403</c:v>
                </c:pt>
                <c:pt idx="1">
                  <c:v>7.3295178975784996</c:v>
                </c:pt>
                <c:pt idx="2">
                  <c:v>6.2806372549086902</c:v>
                </c:pt>
                <c:pt idx="3">
                  <c:v>7.4351338649026699</c:v>
                </c:pt>
                <c:pt idx="4">
                  <c:v>17.200392638353001</c:v>
                </c:pt>
                <c:pt idx="5">
                  <c:v>13.9715807629032</c:v>
                </c:pt>
                <c:pt idx="6">
                  <c:v>19.2372718324246</c:v>
                </c:pt>
                <c:pt idx="7">
                  <c:v>6.0355436775004403</c:v>
                </c:pt>
                <c:pt idx="8">
                  <c:v>5.0404714173466996</c:v>
                </c:pt>
                <c:pt idx="9">
                  <c:v>1.6018048948150101</c:v>
                </c:pt>
              </c:numCache>
            </c:numRef>
          </c:val>
          <c:smooth val="0"/>
          <c:extLst>
            <c:ext xmlns:c16="http://schemas.microsoft.com/office/drawing/2014/chart" uri="{C3380CC4-5D6E-409C-BE32-E72D297353CC}">
              <c16:uniqueId val="{00000001-F608-459D-A68B-69EDDBE6EB2D}"/>
            </c:ext>
          </c:extLst>
        </c:ser>
        <c:ser>
          <c:idx val="2"/>
          <c:order val="2"/>
          <c:tx>
            <c:strRef>
              <c:f>Sheet1!$G$4</c:f>
              <c:strCache>
                <c:ptCount val="1"/>
                <c:pt idx="0">
                  <c:v>NSGAII DTLZ4 Sample Size 20</c:v>
                </c:pt>
              </c:strCache>
            </c:strRef>
          </c:tx>
          <c:spPr>
            <a:ln w="28575" cap="rnd">
              <a:solidFill>
                <a:schemeClr val="accent3"/>
              </a:solidFill>
              <a:round/>
            </a:ln>
            <a:effectLst/>
          </c:spPr>
          <c:marker>
            <c:symbol val="none"/>
          </c:marker>
          <c:val>
            <c:numRef>
              <c:f>Sheet1!$G$5:$G$14</c:f>
              <c:numCache>
                <c:formatCode>General</c:formatCode>
                <c:ptCount val="10"/>
                <c:pt idx="0">
                  <c:v>0.15725493611986999</c:v>
                </c:pt>
                <c:pt idx="1">
                  <c:v>0.16248474877789301</c:v>
                </c:pt>
                <c:pt idx="2">
                  <c:v>0.158082579620204</c:v>
                </c:pt>
                <c:pt idx="3">
                  <c:v>0.153117198476004</c:v>
                </c:pt>
                <c:pt idx="4">
                  <c:v>0.167248830766173</c:v>
                </c:pt>
                <c:pt idx="5">
                  <c:v>0.165356004217761</c:v>
                </c:pt>
                <c:pt idx="6">
                  <c:v>0.16190110746219</c:v>
                </c:pt>
                <c:pt idx="7">
                  <c:v>0.16548415518828599</c:v>
                </c:pt>
                <c:pt idx="8">
                  <c:v>0.151207040525495</c:v>
                </c:pt>
                <c:pt idx="9">
                  <c:v>0.17623997243737699</c:v>
                </c:pt>
              </c:numCache>
            </c:numRef>
          </c:val>
          <c:smooth val="0"/>
          <c:extLst>
            <c:ext xmlns:c16="http://schemas.microsoft.com/office/drawing/2014/chart" uri="{C3380CC4-5D6E-409C-BE32-E72D297353CC}">
              <c16:uniqueId val="{00000002-F608-459D-A68B-69EDDBE6EB2D}"/>
            </c:ext>
          </c:extLst>
        </c:ser>
        <c:ser>
          <c:idx val="3"/>
          <c:order val="3"/>
          <c:tx>
            <c:strRef>
              <c:f>Sheet1!$H$4</c:f>
              <c:strCache>
                <c:ptCount val="1"/>
                <c:pt idx="0">
                  <c:v>NSGAII DTLZ4 Sample Size 100</c:v>
                </c:pt>
              </c:strCache>
            </c:strRef>
          </c:tx>
          <c:spPr>
            <a:ln w="28575" cap="rnd">
              <a:solidFill>
                <a:schemeClr val="accent4"/>
              </a:solidFill>
              <a:round/>
            </a:ln>
            <a:effectLst/>
          </c:spPr>
          <c:marker>
            <c:symbol val="none"/>
          </c:marker>
          <c:val>
            <c:numRef>
              <c:f>Sheet1!$H$5:$H$14</c:f>
              <c:numCache>
                <c:formatCode>General</c:formatCode>
                <c:ptCount val="10"/>
                <c:pt idx="0">
                  <c:v>0.15744898403681801</c:v>
                </c:pt>
                <c:pt idx="1">
                  <c:v>0.165583731204938</c:v>
                </c:pt>
                <c:pt idx="2">
                  <c:v>0.161453498259787</c:v>
                </c:pt>
                <c:pt idx="3">
                  <c:v>0.159135657221156</c:v>
                </c:pt>
                <c:pt idx="4">
                  <c:v>0.16018040926779301</c:v>
                </c:pt>
                <c:pt idx="5">
                  <c:v>0.15719261847716101</c:v>
                </c:pt>
                <c:pt idx="6">
                  <c:v>0.15581101116432799</c:v>
                </c:pt>
                <c:pt idx="7">
                  <c:v>0.15587460997908301</c:v>
                </c:pt>
                <c:pt idx="8">
                  <c:v>0.162851010355445</c:v>
                </c:pt>
                <c:pt idx="9">
                  <c:v>0.15861127136251299</c:v>
                </c:pt>
              </c:numCache>
            </c:numRef>
          </c:val>
          <c:smooth val="0"/>
          <c:extLst>
            <c:ext xmlns:c16="http://schemas.microsoft.com/office/drawing/2014/chart" uri="{C3380CC4-5D6E-409C-BE32-E72D297353CC}">
              <c16:uniqueId val="{00000003-F608-459D-A68B-69EDDBE6EB2D}"/>
            </c:ext>
          </c:extLst>
        </c:ser>
        <c:ser>
          <c:idx val="4"/>
          <c:order val="4"/>
          <c:tx>
            <c:strRef>
              <c:f>Sheet1!$E$29</c:f>
              <c:strCache>
                <c:ptCount val="1"/>
                <c:pt idx="0">
                  <c:v>MOEAD DTLZ3 Sample Size 20</c:v>
                </c:pt>
              </c:strCache>
            </c:strRef>
          </c:tx>
          <c:spPr>
            <a:ln w="28575" cap="rnd">
              <a:solidFill>
                <a:schemeClr val="accent5"/>
              </a:solidFill>
              <a:round/>
            </a:ln>
            <a:effectLst/>
          </c:spPr>
          <c:marker>
            <c:symbol val="none"/>
          </c:marker>
          <c:val>
            <c:numRef>
              <c:f>Sheet1!$E$30:$E$39</c:f>
              <c:numCache>
                <c:formatCode>General</c:formatCode>
                <c:ptCount val="10"/>
                <c:pt idx="0">
                  <c:v>0.927594594988846</c:v>
                </c:pt>
                <c:pt idx="1">
                  <c:v>2.1006279133782999</c:v>
                </c:pt>
                <c:pt idx="2">
                  <c:v>6.2493862577154502</c:v>
                </c:pt>
                <c:pt idx="3">
                  <c:v>3.3883665518960302</c:v>
                </c:pt>
                <c:pt idx="4">
                  <c:v>3.7529515840629002</c:v>
                </c:pt>
                <c:pt idx="5">
                  <c:v>4.1534413930910103</c:v>
                </c:pt>
                <c:pt idx="6">
                  <c:v>2.7930292229764602</c:v>
                </c:pt>
                <c:pt idx="7">
                  <c:v>2.27174231182391</c:v>
                </c:pt>
                <c:pt idx="8">
                  <c:v>1.7615209306932</c:v>
                </c:pt>
                <c:pt idx="9">
                  <c:v>8.4350347931685903</c:v>
                </c:pt>
              </c:numCache>
            </c:numRef>
          </c:val>
          <c:smooth val="0"/>
          <c:extLst>
            <c:ext xmlns:c16="http://schemas.microsoft.com/office/drawing/2014/chart" uri="{C3380CC4-5D6E-409C-BE32-E72D297353CC}">
              <c16:uniqueId val="{00000004-F608-459D-A68B-69EDDBE6EB2D}"/>
            </c:ext>
          </c:extLst>
        </c:ser>
        <c:ser>
          <c:idx val="5"/>
          <c:order val="5"/>
          <c:tx>
            <c:strRef>
              <c:f>Sheet1!$F$29</c:f>
              <c:strCache>
                <c:ptCount val="1"/>
                <c:pt idx="0">
                  <c:v>MOEAD DTLZ3 Sample Size 100</c:v>
                </c:pt>
              </c:strCache>
            </c:strRef>
          </c:tx>
          <c:spPr>
            <a:ln w="28575" cap="rnd">
              <a:solidFill>
                <a:schemeClr val="accent6"/>
              </a:solidFill>
              <a:round/>
            </a:ln>
            <a:effectLst/>
          </c:spPr>
          <c:marker>
            <c:symbol val="none"/>
          </c:marker>
          <c:val>
            <c:numRef>
              <c:f>Sheet1!$F$30:$F$39</c:f>
              <c:numCache>
                <c:formatCode>General</c:formatCode>
                <c:ptCount val="10"/>
                <c:pt idx="0">
                  <c:v>2.7826354376051001</c:v>
                </c:pt>
                <c:pt idx="1">
                  <c:v>1.36378697592784</c:v>
                </c:pt>
                <c:pt idx="2">
                  <c:v>4.4768828189971099</c:v>
                </c:pt>
                <c:pt idx="3">
                  <c:v>2.1470020789910902</c:v>
                </c:pt>
                <c:pt idx="4">
                  <c:v>7.6473434473762802</c:v>
                </c:pt>
                <c:pt idx="5">
                  <c:v>5.7796521706069797</c:v>
                </c:pt>
                <c:pt idx="6">
                  <c:v>2.6656017411789601</c:v>
                </c:pt>
                <c:pt idx="7">
                  <c:v>2.5887106455104401</c:v>
                </c:pt>
                <c:pt idx="8">
                  <c:v>3.6641160245689401</c:v>
                </c:pt>
                <c:pt idx="9">
                  <c:v>2.9217221821107899</c:v>
                </c:pt>
              </c:numCache>
            </c:numRef>
          </c:val>
          <c:smooth val="0"/>
          <c:extLst>
            <c:ext xmlns:c16="http://schemas.microsoft.com/office/drawing/2014/chart" uri="{C3380CC4-5D6E-409C-BE32-E72D297353CC}">
              <c16:uniqueId val="{00000005-F608-459D-A68B-69EDDBE6EB2D}"/>
            </c:ext>
          </c:extLst>
        </c:ser>
        <c:ser>
          <c:idx val="6"/>
          <c:order val="6"/>
          <c:tx>
            <c:strRef>
              <c:f>Sheet1!$G$29</c:f>
              <c:strCache>
                <c:ptCount val="1"/>
                <c:pt idx="0">
                  <c:v>MOEAD DTLZ4 Sample Size 20</c:v>
                </c:pt>
              </c:strCache>
            </c:strRef>
          </c:tx>
          <c:spPr>
            <a:ln w="28575" cap="rnd">
              <a:solidFill>
                <a:schemeClr val="accent1">
                  <a:lumMod val="60000"/>
                </a:schemeClr>
              </a:solidFill>
              <a:round/>
            </a:ln>
            <a:effectLst/>
          </c:spPr>
          <c:marker>
            <c:symbol val="none"/>
          </c:marker>
          <c:val>
            <c:numRef>
              <c:f>Sheet1!$G$30:$G$39</c:f>
              <c:numCache>
                <c:formatCode>General</c:formatCode>
                <c:ptCount val="10"/>
                <c:pt idx="0">
                  <c:v>0.16167540265791699</c:v>
                </c:pt>
                <c:pt idx="1">
                  <c:v>0.14950859115933601</c:v>
                </c:pt>
                <c:pt idx="2">
                  <c:v>0.149785100211141</c:v>
                </c:pt>
                <c:pt idx="3">
                  <c:v>0.14796405408841001</c:v>
                </c:pt>
                <c:pt idx="4">
                  <c:v>0.16187552942255201</c:v>
                </c:pt>
                <c:pt idx="5">
                  <c:v>0.148144773223434</c:v>
                </c:pt>
                <c:pt idx="6">
                  <c:v>0.15090554606819301</c:v>
                </c:pt>
                <c:pt idx="7">
                  <c:v>0.159399893411135</c:v>
                </c:pt>
                <c:pt idx="8">
                  <c:v>0.15699071019812499</c:v>
                </c:pt>
                <c:pt idx="9">
                  <c:v>0.154569441858908</c:v>
                </c:pt>
              </c:numCache>
            </c:numRef>
          </c:val>
          <c:smooth val="0"/>
          <c:extLst>
            <c:ext xmlns:c16="http://schemas.microsoft.com/office/drawing/2014/chart" uri="{C3380CC4-5D6E-409C-BE32-E72D297353CC}">
              <c16:uniqueId val="{00000006-F608-459D-A68B-69EDDBE6EB2D}"/>
            </c:ext>
          </c:extLst>
        </c:ser>
        <c:ser>
          <c:idx val="7"/>
          <c:order val="7"/>
          <c:tx>
            <c:strRef>
              <c:f>Sheet1!$H$29</c:f>
              <c:strCache>
                <c:ptCount val="1"/>
                <c:pt idx="0">
                  <c:v>MOEAD DTLZ4 Sample Size 100</c:v>
                </c:pt>
              </c:strCache>
            </c:strRef>
          </c:tx>
          <c:spPr>
            <a:ln w="28575" cap="rnd">
              <a:solidFill>
                <a:schemeClr val="accent2">
                  <a:lumMod val="60000"/>
                </a:schemeClr>
              </a:solidFill>
              <a:round/>
            </a:ln>
            <a:effectLst/>
          </c:spPr>
          <c:marker>
            <c:symbol val="none"/>
          </c:marker>
          <c:val>
            <c:numRef>
              <c:f>Sheet1!$H$30:$H$39</c:f>
              <c:numCache>
                <c:formatCode>General</c:formatCode>
                <c:ptCount val="10"/>
                <c:pt idx="0">
                  <c:v>0.15506989234603</c:v>
                </c:pt>
                <c:pt idx="1">
                  <c:v>0.14009805558858099</c:v>
                </c:pt>
                <c:pt idx="2">
                  <c:v>0.158399010997474</c:v>
                </c:pt>
                <c:pt idx="3">
                  <c:v>0.161838162198849</c:v>
                </c:pt>
                <c:pt idx="4">
                  <c:v>0.157018063356892</c:v>
                </c:pt>
                <c:pt idx="5">
                  <c:v>0.152012001954003</c:v>
                </c:pt>
                <c:pt idx="6">
                  <c:v>0.164284687798607</c:v>
                </c:pt>
                <c:pt idx="7">
                  <c:v>0.14164131239755101</c:v>
                </c:pt>
                <c:pt idx="8">
                  <c:v>0.14211176365744399</c:v>
                </c:pt>
                <c:pt idx="9">
                  <c:v>0.157135536730377</c:v>
                </c:pt>
              </c:numCache>
            </c:numRef>
          </c:val>
          <c:smooth val="0"/>
          <c:extLst>
            <c:ext xmlns:c16="http://schemas.microsoft.com/office/drawing/2014/chart" uri="{C3380CC4-5D6E-409C-BE32-E72D297353CC}">
              <c16:uniqueId val="{00000007-F608-459D-A68B-69EDDBE6EB2D}"/>
            </c:ext>
          </c:extLst>
        </c:ser>
        <c:dLbls>
          <c:showLegendKey val="0"/>
          <c:showVal val="0"/>
          <c:showCatName val="0"/>
          <c:showSerName val="0"/>
          <c:showPercent val="0"/>
          <c:showBubbleSize val="0"/>
        </c:dLbls>
        <c:smooth val="0"/>
        <c:axId val="675022816"/>
        <c:axId val="693405672"/>
      </c:lineChart>
      <c:catAx>
        <c:axId val="675022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Repetitions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405672"/>
        <c:crosses val="autoZero"/>
        <c:auto val="1"/>
        <c:lblAlgn val="ctr"/>
        <c:lblOffset val="100"/>
        <c:noMultiLvlLbl val="0"/>
      </c:catAx>
      <c:valAx>
        <c:axId val="693405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Objective Value</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22816"/>
        <c:crosses val="autoZero"/>
        <c:crossBetween val="between"/>
      </c:valAx>
      <c:spPr>
        <a:noFill/>
        <a:ln>
          <a:noFill/>
        </a:ln>
        <a:effectLst/>
      </c:spPr>
    </c:plotArea>
    <c:legend>
      <c:legendPos val="b"/>
      <c:layout>
        <c:manualLayout>
          <c:xMode val="edge"/>
          <c:yMode val="edge"/>
          <c:x val="0.70600819596852471"/>
          <c:y val="7.3794793135751116E-2"/>
          <c:w val="0.27078127734033247"/>
          <c:h val="0.879631816856226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Problem</a:t>
            </a:r>
            <a:r>
              <a:rPr lang="en-AU" baseline="0"/>
              <a:t> DTLZ3 vs DTLZ4</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5756408632290471E-2"/>
          <c:y val="0.18414897339415762"/>
          <c:w val="0.672953666506938"/>
          <c:h val="0.66552207666054775"/>
        </c:manualLayout>
      </c:layout>
      <c:lineChart>
        <c:grouping val="standard"/>
        <c:varyColors val="0"/>
        <c:ser>
          <c:idx val="0"/>
          <c:order val="0"/>
          <c:tx>
            <c:strRef>
              <c:f>Sheet1!$E$15</c:f>
              <c:strCache>
                <c:ptCount val="1"/>
                <c:pt idx="0">
                  <c:v>NSGAII DTLZ3 Sample Size 20</c:v>
                </c:pt>
              </c:strCache>
            </c:strRef>
          </c:tx>
          <c:spPr>
            <a:ln w="28575" cap="rnd">
              <a:solidFill>
                <a:schemeClr val="accent1"/>
              </a:solidFill>
              <a:round/>
            </a:ln>
            <a:effectLst/>
          </c:spPr>
          <c:marker>
            <c:symbol val="none"/>
          </c:marker>
          <c:val>
            <c:numRef>
              <c:f>Sheet1!$E$16:$E$25</c:f>
              <c:numCache>
                <c:formatCode>General</c:formatCode>
                <c:ptCount val="10"/>
                <c:pt idx="0">
                  <c:v>89.372058754106504</c:v>
                </c:pt>
                <c:pt idx="1">
                  <c:v>8.3075075317684899</c:v>
                </c:pt>
                <c:pt idx="2">
                  <c:v>47.428221717652598</c:v>
                </c:pt>
                <c:pt idx="3">
                  <c:v>7.6979067779768497</c:v>
                </c:pt>
                <c:pt idx="4">
                  <c:v>103.651450694882</c:v>
                </c:pt>
                <c:pt idx="5">
                  <c:v>29.7380071991196</c:v>
                </c:pt>
                <c:pt idx="6">
                  <c:v>26.322097953897501</c:v>
                </c:pt>
                <c:pt idx="7">
                  <c:v>49.436146046884097</c:v>
                </c:pt>
                <c:pt idx="8">
                  <c:v>59.626897930087203</c:v>
                </c:pt>
                <c:pt idx="9">
                  <c:v>34.562551084215798</c:v>
                </c:pt>
              </c:numCache>
            </c:numRef>
          </c:val>
          <c:smooth val="0"/>
          <c:extLst>
            <c:ext xmlns:c16="http://schemas.microsoft.com/office/drawing/2014/chart" uri="{C3380CC4-5D6E-409C-BE32-E72D297353CC}">
              <c16:uniqueId val="{00000000-4CF7-4563-8CB2-899AB89B915C}"/>
            </c:ext>
          </c:extLst>
        </c:ser>
        <c:ser>
          <c:idx val="1"/>
          <c:order val="1"/>
          <c:tx>
            <c:strRef>
              <c:f>Sheet1!$F$15</c:f>
              <c:strCache>
                <c:ptCount val="1"/>
                <c:pt idx="0">
                  <c:v>NSGAII DTLZ3 Sample Size 100</c:v>
                </c:pt>
              </c:strCache>
            </c:strRef>
          </c:tx>
          <c:spPr>
            <a:ln w="28575" cap="rnd">
              <a:solidFill>
                <a:schemeClr val="accent2"/>
              </a:solidFill>
              <a:round/>
            </a:ln>
            <a:effectLst/>
          </c:spPr>
          <c:marker>
            <c:symbol val="none"/>
          </c:marker>
          <c:val>
            <c:numRef>
              <c:f>Sheet1!$F$16:$F$25</c:f>
              <c:numCache>
                <c:formatCode>General</c:formatCode>
                <c:ptCount val="10"/>
                <c:pt idx="0">
                  <c:v>20.311646821306201</c:v>
                </c:pt>
                <c:pt idx="1">
                  <c:v>24.267676497554501</c:v>
                </c:pt>
                <c:pt idx="2">
                  <c:v>23.084495990896901</c:v>
                </c:pt>
                <c:pt idx="3">
                  <c:v>28.9094981708175</c:v>
                </c:pt>
                <c:pt idx="4">
                  <c:v>69.9635540296089</c:v>
                </c:pt>
                <c:pt idx="5">
                  <c:v>63.570509385473798</c:v>
                </c:pt>
                <c:pt idx="6">
                  <c:v>64.5667723318372</c:v>
                </c:pt>
                <c:pt idx="7">
                  <c:v>15.1487840849486</c:v>
                </c:pt>
                <c:pt idx="8">
                  <c:v>14.394774738636301</c:v>
                </c:pt>
                <c:pt idx="9">
                  <c:v>7.8017881150170503</c:v>
                </c:pt>
              </c:numCache>
            </c:numRef>
          </c:val>
          <c:smooth val="0"/>
          <c:extLst>
            <c:ext xmlns:c16="http://schemas.microsoft.com/office/drawing/2014/chart" uri="{C3380CC4-5D6E-409C-BE32-E72D297353CC}">
              <c16:uniqueId val="{00000001-4CF7-4563-8CB2-899AB89B915C}"/>
            </c:ext>
          </c:extLst>
        </c:ser>
        <c:ser>
          <c:idx val="2"/>
          <c:order val="2"/>
          <c:tx>
            <c:strRef>
              <c:f>Sheet1!$G$15</c:f>
              <c:strCache>
                <c:ptCount val="1"/>
                <c:pt idx="0">
                  <c:v>NSGAII DTLZ4 Sample Size 20</c:v>
                </c:pt>
              </c:strCache>
            </c:strRef>
          </c:tx>
          <c:spPr>
            <a:ln w="28575" cap="rnd">
              <a:solidFill>
                <a:schemeClr val="accent3"/>
              </a:solidFill>
              <a:round/>
            </a:ln>
            <a:effectLst/>
          </c:spPr>
          <c:marker>
            <c:symbol val="none"/>
          </c:marker>
          <c:val>
            <c:numRef>
              <c:f>Sheet1!$G$16:$G$25</c:f>
              <c:numCache>
                <c:formatCode>General</c:formatCode>
                <c:ptCount val="10"/>
                <c:pt idx="0">
                  <c:v>0.96859703005508901</c:v>
                </c:pt>
                <c:pt idx="1">
                  <c:v>0.98039126528656895</c:v>
                </c:pt>
                <c:pt idx="2">
                  <c:v>0.98143281026375795</c:v>
                </c:pt>
                <c:pt idx="3">
                  <c:v>0.95127247924014302</c:v>
                </c:pt>
                <c:pt idx="4">
                  <c:v>1.0025993595625999</c:v>
                </c:pt>
                <c:pt idx="5">
                  <c:v>0.99647754462475402</c:v>
                </c:pt>
                <c:pt idx="6">
                  <c:v>0.98675736283850302</c:v>
                </c:pt>
                <c:pt idx="7">
                  <c:v>0.98091097893065604</c:v>
                </c:pt>
                <c:pt idx="8">
                  <c:v>0.95155568130661095</c:v>
                </c:pt>
                <c:pt idx="9">
                  <c:v>1.0147511640814</c:v>
                </c:pt>
              </c:numCache>
            </c:numRef>
          </c:val>
          <c:smooth val="0"/>
          <c:extLst>
            <c:ext xmlns:c16="http://schemas.microsoft.com/office/drawing/2014/chart" uri="{C3380CC4-5D6E-409C-BE32-E72D297353CC}">
              <c16:uniqueId val="{00000002-4CF7-4563-8CB2-899AB89B915C}"/>
            </c:ext>
          </c:extLst>
        </c:ser>
        <c:ser>
          <c:idx val="3"/>
          <c:order val="3"/>
          <c:tx>
            <c:strRef>
              <c:f>Sheet1!$H$15</c:f>
              <c:strCache>
                <c:ptCount val="1"/>
                <c:pt idx="0">
                  <c:v>NSGAII DTLZ4 Sample Size 100</c:v>
                </c:pt>
              </c:strCache>
            </c:strRef>
          </c:tx>
          <c:spPr>
            <a:ln w="28575" cap="rnd">
              <a:solidFill>
                <a:schemeClr val="accent4"/>
              </a:solidFill>
              <a:round/>
            </a:ln>
            <a:effectLst/>
          </c:spPr>
          <c:marker>
            <c:symbol val="none"/>
          </c:marker>
          <c:val>
            <c:numRef>
              <c:f>Sheet1!$H$16:$H$25</c:f>
              <c:numCache>
                <c:formatCode>General</c:formatCode>
                <c:ptCount val="10"/>
                <c:pt idx="0">
                  <c:v>0.43979681402312598</c:v>
                </c:pt>
                <c:pt idx="1">
                  <c:v>0.44077375140819403</c:v>
                </c:pt>
                <c:pt idx="2">
                  <c:v>0.43580434570714499</c:v>
                </c:pt>
                <c:pt idx="3">
                  <c:v>0.43595633465495298</c:v>
                </c:pt>
                <c:pt idx="4">
                  <c:v>0.43330327332032598</c:v>
                </c:pt>
                <c:pt idx="5">
                  <c:v>0.42543680604350498</c:v>
                </c:pt>
                <c:pt idx="6">
                  <c:v>0.43241662383072899</c:v>
                </c:pt>
                <c:pt idx="7">
                  <c:v>0.42942640148718503</c:v>
                </c:pt>
                <c:pt idx="8">
                  <c:v>0.43253921014126101</c:v>
                </c:pt>
                <c:pt idx="9">
                  <c:v>0.44419931497524401</c:v>
                </c:pt>
              </c:numCache>
            </c:numRef>
          </c:val>
          <c:smooth val="0"/>
          <c:extLst>
            <c:ext xmlns:c16="http://schemas.microsoft.com/office/drawing/2014/chart" uri="{C3380CC4-5D6E-409C-BE32-E72D297353CC}">
              <c16:uniqueId val="{00000003-4CF7-4563-8CB2-899AB89B915C}"/>
            </c:ext>
          </c:extLst>
        </c:ser>
        <c:ser>
          <c:idx val="4"/>
          <c:order val="4"/>
          <c:tx>
            <c:strRef>
              <c:f>Sheet1!$E$40</c:f>
              <c:strCache>
                <c:ptCount val="1"/>
                <c:pt idx="0">
                  <c:v>MOEAD DTLZ3 Sample Size 20</c:v>
                </c:pt>
              </c:strCache>
            </c:strRef>
          </c:tx>
          <c:spPr>
            <a:ln w="28575" cap="rnd">
              <a:solidFill>
                <a:schemeClr val="accent5"/>
              </a:solidFill>
              <a:round/>
            </a:ln>
            <a:effectLst/>
          </c:spPr>
          <c:marker>
            <c:symbol val="none"/>
          </c:marker>
          <c:val>
            <c:numRef>
              <c:f>Sheet1!$E$41:$E$50</c:f>
              <c:numCache>
                <c:formatCode>General</c:formatCode>
                <c:ptCount val="10"/>
                <c:pt idx="0">
                  <c:v>6.5999121302034798</c:v>
                </c:pt>
                <c:pt idx="1">
                  <c:v>9.9356590271053093</c:v>
                </c:pt>
                <c:pt idx="2">
                  <c:v>26.007952644960799</c:v>
                </c:pt>
                <c:pt idx="3">
                  <c:v>13.366597086432501</c:v>
                </c:pt>
                <c:pt idx="4">
                  <c:v>16.464758466377699</c:v>
                </c:pt>
                <c:pt idx="5">
                  <c:v>16.705821372642099</c:v>
                </c:pt>
                <c:pt idx="6">
                  <c:v>7.1751880784712103</c:v>
                </c:pt>
                <c:pt idx="7">
                  <c:v>16.825951682372299</c:v>
                </c:pt>
                <c:pt idx="8">
                  <c:v>7.6256328288314901</c:v>
                </c:pt>
                <c:pt idx="9">
                  <c:v>34.279430124823598</c:v>
                </c:pt>
              </c:numCache>
            </c:numRef>
          </c:val>
          <c:smooth val="0"/>
          <c:extLst>
            <c:ext xmlns:c16="http://schemas.microsoft.com/office/drawing/2014/chart" uri="{C3380CC4-5D6E-409C-BE32-E72D297353CC}">
              <c16:uniqueId val="{00000004-4CF7-4563-8CB2-899AB89B915C}"/>
            </c:ext>
          </c:extLst>
        </c:ser>
        <c:ser>
          <c:idx val="5"/>
          <c:order val="5"/>
          <c:tx>
            <c:strRef>
              <c:f>Sheet1!$F$40</c:f>
              <c:strCache>
                <c:ptCount val="1"/>
                <c:pt idx="0">
                  <c:v>MOEAD DTLZ3 Sample Size 100</c:v>
                </c:pt>
              </c:strCache>
            </c:strRef>
          </c:tx>
          <c:spPr>
            <a:ln w="28575" cap="rnd">
              <a:solidFill>
                <a:schemeClr val="accent6"/>
              </a:solidFill>
              <a:round/>
            </a:ln>
            <a:effectLst/>
          </c:spPr>
          <c:marker>
            <c:symbol val="none"/>
          </c:marker>
          <c:val>
            <c:numRef>
              <c:f>Sheet1!$F$41:$F$50</c:f>
              <c:numCache>
                <c:formatCode>General</c:formatCode>
                <c:ptCount val="10"/>
                <c:pt idx="0">
                  <c:v>5.9916658763875397</c:v>
                </c:pt>
                <c:pt idx="1">
                  <c:v>2.4228012305130102</c:v>
                </c:pt>
                <c:pt idx="2">
                  <c:v>10.577539881699201</c:v>
                </c:pt>
                <c:pt idx="3">
                  <c:v>3.2008881041939099</c:v>
                </c:pt>
                <c:pt idx="4">
                  <c:v>15.4441864093235</c:v>
                </c:pt>
                <c:pt idx="5">
                  <c:v>10.636182895326201</c:v>
                </c:pt>
                <c:pt idx="6">
                  <c:v>3.9666872212901798</c:v>
                </c:pt>
                <c:pt idx="7">
                  <c:v>4.4614814339741002</c:v>
                </c:pt>
                <c:pt idx="8">
                  <c:v>6.6562053010198001</c:v>
                </c:pt>
                <c:pt idx="9">
                  <c:v>3.7328902230322401</c:v>
                </c:pt>
              </c:numCache>
            </c:numRef>
          </c:val>
          <c:smooth val="0"/>
          <c:extLst>
            <c:ext xmlns:c16="http://schemas.microsoft.com/office/drawing/2014/chart" uri="{C3380CC4-5D6E-409C-BE32-E72D297353CC}">
              <c16:uniqueId val="{00000005-4CF7-4563-8CB2-899AB89B915C}"/>
            </c:ext>
          </c:extLst>
        </c:ser>
        <c:ser>
          <c:idx val="6"/>
          <c:order val="6"/>
          <c:tx>
            <c:strRef>
              <c:f>Sheet1!$G$40</c:f>
              <c:strCache>
                <c:ptCount val="1"/>
                <c:pt idx="0">
                  <c:v>MOEAD DTLZ4 Sample Size 20</c:v>
                </c:pt>
              </c:strCache>
            </c:strRef>
          </c:tx>
          <c:spPr>
            <a:ln w="28575" cap="rnd">
              <a:solidFill>
                <a:schemeClr val="accent1">
                  <a:lumMod val="60000"/>
                </a:schemeClr>
              </a:solidFill>
              <a:round/>
            </a:ln>
            <a:effectLst/>
          </c:spPr>
          <c:marker>
            <c:symbol val="none"/>
          </c:marker>
          <c:val>
            <c:numRef>
              <c:f>Sheet1!$G$41:$G$50</c:f>
              <c:numCache>
                <c:formatCode>General</c:formatCode>
                <c:ptCount val="10"/>
                <c:pt idx="0">
                  <c:v>0.938352165632799</c:v>
                </c:pt>
                <c:pt idx="1">
                  <c:v>0.91334706579483005</c:v>
                </c:pt>
                <c:pt idx="2">
                  <c:v>0.96196033623923105</c:v>
                </c:pt>
                <c:pt idx="3">
                  <c:v>0.97893371967535303</c:v>
                </c:pt>
                <c:pt idx="4">
                  <c:v>0.98646386978581202</c:v>
                </c:pt>
                <c:pt idx="5">
                  <c:v>0.87918887679216295</c:v>
                </c:pt>
                <c:pt idx="6">
                  <c:v>0.91351119745047205</c:v>
                </c:pt>
                <c:pt idx="7">
                  <c:v>1.0208332386468399</c:v>
                </c:pt>
                <c:pt idx="8">
                  <c:v>0.89598974713185398</c:v>
                </c:pt>
                <c:pt idx="9">
                  <c:v>0.97754160935394097</c:v>
                </c:pt>
              </c:numCache>
            </c:numRef>
          </c:val>
          <c:smooth val="0"/>
          <c:extLst>
            <c:ext xmlns:c16="http://schemas.microsoft.com/office/drawing/2014/chart" uri="{C3380CC4-5D6E-409C-BE32-E72D297353CC}">
              <c16:uniqueId val="{00000006-4CF7-4563-8CB2-899AB89B915C}"/>
            </c:ext>
          </c:extLst>
        </c:ser>
        <c:ser>
          <c:idx val="7"/>
          <c:order val="7"/>
          <c:tx>
            <c:strRef>
              <c:f>Sheet1!$H$40</c:f>
              <c:strCache>
                <c:ptCount val="1"/>
                <c:pt idx="0">
                  <c:v>MOEAD DTLZ4 Sample Size 100</c:v>
                </c:pt>
              </c:strCache>
            </c:strRef>
          </c:tx>
          <c:spPr>
            <a:ln w="28575" cap="rnd">
              <a:solidFill>
                <a:schemeClr val="accent2">
                  <a:lumMod val="60000"/>
                </a:schemeClr>
              </a:solidFill>
              <a:round/>
            </a:ln>
            <a:effectLst/>
          </c:spPr>
          <c:marker>
            <c:symbol val="none"/>
          </c:marker>
          <c:val>
            <c:numRef>
              <c:f>Sheet1!$H$41:$H$50</c:f>
              <c:numCache>
                <c:formatCode>General</c:formatCode>
                <c:ptCount val="10"/>
                <c:pt idx="0">
                  <c:v>0.42893824321798402</c:v>
                </c:pt>
                <c:pt idx="1">
                  <c:v>0.40212244328308999</c:v>
                </c:pt>
                <c:pt idx="2">
                  <c:v>0.42482547928105002</c:v>
                </c:pt>
                <c:pt idx="3">
                  <c:v>0.417387575029602</c:v>
                </c:pt>
                <c:pt idx="4">
                  <c:v>0.41567530017725002</c:v>
                </c:pt>
                <c:pt idx="5">
                  <c:v>0.43097899031173698</c:v>
                </c:pt>
                <c:pt idx="6">
                  <c:v>0.44152836616237801</c:v>
                </c:pt>
                <c:pt idx="7">
                  <c:v>0.41205036817116097</c:v>
                </c:pt>
                <c:pt idx="8">
                  <c:v>0.38043096027712597</c:v>
                </c:pt>
                <c:pt idx="9">
                  <c:v>0.43209624635454902</c:v>
                </c:pt>
              </c:numCache>
            </c:numRef>
          </c:val>
          <c:smooth val="0"/>
          <c:extLst>
            <c:ext xmlns:c16="http://schemas.microsoft.com/office/drawing/2014/chart" uri="{C3380CC4-5D6E-409C-BE32-E72D297353CC}">
              <c16:uniqueId val="{00000007-4CF7-4563-8CB2-899AB89B915C}"/>
            </c:ext>
          </c:extLst>
        </c:ser>
        <c:dLbls>
          <c:showLegendKey val="0"/>
          <c:showVal val="0"/>
          <c:showCatName val="0"/>
          <c:showSerName val="0"/>
          <c:showPercent val="0"/>
          <c:showBubbleSize val="0"/>
        </c:dLbls>
        <c:smooth val="0"/>
        <c:axId val="473339792"/>
        <c:axId val="473340152"/>
      </c:lineChart>
      <c:catAx>
        <c:axId val="47333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Repetitions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40152"/>
        <c:crosses val="autoZero"/>
        <c:auto val="1"/>
        <c:lblAlgn val="ctr"/>
        <c:lblOffset val="100"/>
        <c:noMultiLvlLbl val="0"/>
      </c:catAx>
      <c:valAx>
        <c:axId val="47334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Standard</a:t>
                </a:r>
                <a:r>
                  <a:rPr lang="en-AU" baseline="0"/>
                  <a:t> </a:t>
                </a:r>
                <a:r>
                  <a:rPr lang="en-AU" sz="800" b="0" i="0" u="none" strike="noStrike" kern="1200" baseline="0">
                    <a:solidFill>
                      <a:sysClr val="windowText" lastClr="000000">
                        <a:lumMod val="65000"/>
                        <a:lumOff val="35000"/>
                      </a:sysClr>
                    </a:solidFill>
                  </a:rPr>
                  <a:t>Deviation</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39792"/>
        <c:crosses val="autoZero"/>
        <c:crossBetween val="between"/>
      </c:valAx>
      <c:spPr>
        <a:noFill/>
        <a:ln>
          <a:noFill/>
        </a:ln>
        <a:effectLst/>
      </c:spPr>
    </c:plotArea>
    <c:legend>
      <c:legendPos val="b"/>
      <c:layout>
        <c:manualLayout>
          <c:xMode val="edge"/>
          <c:yMode val="edge"/>
          <c:x val="0.78963386087183807"/>
          <c:y val="0.10408892811539558"/>
          <c:w val="0.19442298316707032"/>
          <c:h val="0.87103908753110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11</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Tony Dinh</cp:lastModifiedBy>
  <cp:revision>24</cp:revision>
  <dcterms:created xsi:type="dcterms:W3CDTF">2024-04-24T06:33:00Z</dcterms:created>
  <dcterms:modified xsi:type="dcterms:W3CDTF">2024-04-28T12:37:00Z</dcterms:modified>
</cp:coreProperties>
</file>