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2850" w14:textId="77777777" w:rsidR="006174FF" w:rsidRDefault="006174FF"/>
    <w:p w14:paraId="7620438D" w14:textId="77777777" w:rsidR="006174FF" w:rsidRPr="00607D71" w:rsidRDefault="006174FF"/>
    <w:p w14:paraId="4ECC64CB" w14:textId="77777777" w:rsidR="006174FF" w:rsidRPr="00607D71" w:rsidRDefault="006174FF"/>
    <w:p w14:paraId="374605F0" w14:textId="77777777" w:rsidR="00CD6293" w:rsidRPr="00607D71" w:rsidRDefault="00CD6293" w:rsidP="00CD6293">
      <w:bookmarkStart w:id="0" w:name="_Toc84848854"/>
    </w:p>
    <w:tbl>
      <w:tblPr>
        <w:tblStyle w:val="TableGrid"/>
        <w:tblpPr w:leftFromText="180" w:rightFromText="180" w:vertAnchor="page" w:horzAnchor="page" w:tblpX="683" w:tblpY="26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8"/>
        <w:gridCol w:w="8442"/>
      </w:tblGrid>
      <w:tr w:rsidR="00CD6293" w:rsidRPr="00607D71" w14:paraId="2821558A" w14:textId="77777777" w:rsidTr="25484F8F">
        <w:trPr>
          <w:trHeight w:val="900"/>
        </w:trPr>
        <w:tc>
          <w:tcPr>
            <w:tcW w:w="578" w:type="dxa"/>
            <w:tcMar>
              <w:top w:w="85" w:type="dxa"/>
              <w:left w:w="0" w:type="dxa"/>
              <w:right w:w="0" w:type="dxa"/>
            </w:tcMar>
          </w:tcPr>
          <w:p w14:paraId="145E8E66" w14:textId="77777777" w:rsidR="00CD6293" w:rsidRPr="00607D71" w:rsidRDefault="00CD6293">
            <w:r w:rsidRPr="00607D71">
              <w:rPr>
                <w:noProof/>
              </w:rPr>
              <mc:AlternateContent>
                <mc:Choice Requires="wps">
                  <w:drawing>
                    <wp:anchor distT="0" distB="0" distL="114300" distR="114300" simplePos="0" relativeHeight="251658240" behindDoc="0" locked="0" layoutInCell="1" allowOverlap="1" wp14:anchorId="21DB4D1A" wp14:editId="75299A3C">
                      <wp:simplePos x="0" y="0"/>
                      <wp:positionH relativeFrom="column">
                        <wp:posOffset>-3485</wp:posOffset>
                      </wp:positionH>
                      <wp:positionV relativeFrom="paragraph">
                        <wp:posOffset>89683</wp:posOffset>
                      </wp:positionV>
                      <wp:extent cx="0" cy="1030634"/>
                      <wp:effectExtent l="0" t="0" r="12700" b="10795"/>
                      <wp:wrapNone/>
                      <wp:docPr id="761782258" name="Straight Connector 2"/>
                      <wp:cNvGraphicFramePr/>
                      <a:graphic xmlns:a="http://schemas.openxmlformats.org/drawingml/2006/main">
                        <a:graphicData uri="http://schemas.microsoft.com/office/word/2010/wordprocessingShape">
                          <wps:wsp>
                            <wps:cNvCnPr/>
                            <wps:spPr>
                              <a:xfrm>
                                <a:off x="0" y="0"/>
                                <a:ext cx="0" cy="1030634"/>
                              </a:xfrm>
                              <a:prstGeom prst="line">
                                <a:avLst/>
                              </a:prstGeom>
                              <a:ln w="14604" cap="rnd">
                                <a:gradFill>
                                  <a:gsLst>
                                    <a:gs pos="0">
                                      <a:schemeClr val="bg2"/>
                                    </a:gs>
                                    <a:gs pos="49000">
                                      <a:schemeClr val="accent5"/>
                                    </a:gs>
                                    <a:gs pos="100000">
                                      <a:schemeClr val="accent6"/>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DB0B95"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7.05pt" to="-.25pt,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" strokeweight=".40567mm">
                      <v:stroke joinstyle="miter" endcap="round"/>
                    </v:line>
                  </w:pict>
                </mc:Fallback>
              </mc:AlternateContent>
            </w:r>
          </w:p>
        </w:tc>
        <w:tc>
          <w:tcPr>
            <w:tcW w:w="8442" w:type="dxa"/>
            <w:tcMar>
              <w:top w:w="0" w:type="dxa"/>
              <w:left w:w="0" w:type="dxa"/>
              <w:right w:w="0" w:type="dxa"/>
            </w:tcMar>
          </w:tcPr>
          <w:p w14:paraId="0A899A1A" w14:textId="77777777" w:rsidR="00CD6293" w:rsidRPr="00607D71" w:rsidRDefault="00CD6293">
            <w:pPr>
              <w:pStyle w:val="Title"/>
              <w:rPr>
                <w:rFonts w:ascii="Titillium Web Light" w:hAnsi="Titillium Web Light"/>
              </w:rPr>
            </w:pPr>
            <w:r w:rsidRPr="00607D71">
              <w:rPr>
                <w:rFonts w:ascii="Titillium Web Light" w:hAnsi="Titillium Web Light"/>
              </w:rPr>
              <w:t>Request for Tender</w:t>
            </w:r>
          </w:p>
          <w:p w14:paraId="5BE99004" w14:textId="77777777" w:rsidR="00CD6293" w:rsidRPr="00607D71" w:rsidRDefault="00CD6293">
            <w:pPr>
              <w:rPr>
                <w:rFonts w:eastAsiaTheme="majorEastAsia"/>
                <w:b/>
                <w:bCs/>
                <w:sz w:val="24"/>
              </w:rPr>
            </w:pPr>
          </w:p>
          <w:p w14:paraId="5372270C" w14:textId="1F0BD71F" w:rsidR="000A33D5" w:rsidRDefault="000A33D5">
            <w:pPr>
              <w:pStyle w:val="Subtitle"/>
              <w:rPr>
                <w:rFonts w:ascii="Outfit Light" w:eastAsiaTheme="majorEastAsia" w:hAnsi="Outfit Light"/>
                <w:b/>
                <w:color w:val="auto"/>
                <w:spacing w:val="-10"/>
                <w:sz w:val="32"/>
                <w:szCs w:val="32"/>
              </w:rPr>
            </w:pPr>
            <w:r w:rsidRPr="000A33D5">
              <w:rPr>
                <w:rFonts w:ascii="Outfit Light" w:eastAsiaTheme="majorEastAsia" w:hAnsi="Outfit Light"/>
                <w:b/>
                <w:color w:val="auto"/>
                <w:spacing w:val="-10"/>
                <w:sz w:val="32"/>
                <w:szCs w:val="32"/>
              </w:rPr>
              <w:t>New Project Building and Annex Refurbishment Tender - Stanwell Power Station</w:t>
            </w:r>
          </w:p>
          <w:p w14:paraId="788AFCBC" w14:textId="571881B9" w:rsidR="00CD6293" w:rsidRDefault="00CD6293" w:rsidP="25484F8F">
            <w:pPr>
              <w:pStyle w:val="Subtitle"/>
              <w:rPr>
                <w:rFonts w:ascii="Titillium Web Light" w:eastAsiaTheme="majorEastAsia" w:hAnsi="Titillium Web Light"/>
                <w:b/>
                <w:bCs/>
                <w:color w:val="auto"/>
                <w:spacing w:val="-10"/>
                <w:sz w:val="32"/>
                <w:szCs w:val="32"/>
              </w:rPr>
            </w:pPr>
            <w:r w:rsidRPr="25484F8F">
              <w:rPr>
                <w:rFonts w:ascii="Titillium Web Light" w:eastAsiaTheme="majorEastAsia" w:hAnsi="Titillium Web Light"/>
                <w:b/>
                <w:bCs/>
                <w:color w:val="auto"/>
                <w:spacing w:val="-10"/>
                <w:sz w:val="32"/>
                <w:szCs w:val="32"/>
              </w:rPr>
              <w:t xml:space="preserve">Response </w:t>
            </w:r>
            <w:r w:rsidR="003F2E27" w:rsidRPr="25484F8F">
              <w:rPr>
                <w:rFonts w:ascii="Titillium Web Light" w:eastAsiaTheme="majorEastAsia" w:hAnsi="Titillium Web Light"/>
                <w:b/>
                <w:bCs/>
                <w:color w:val="auto"/>
                <w:spacing w:val="-10"/>
                <w:sz w:val="32"/>
                <w:szCs w:val="32"/>
              </w:rPr>
              <w:t xml:space="preserve">Schedule </w:t>
            </w:r>
            <w:r w:rsidR="5091FA1D" w:rsidRPr="25484F8F">
              <w:rPr>
                <w:rFonts w:ascii="Titillium Web Light" w:eastAsiaTheme="majorEastAsia" w:hAnsi="Titillium Web Light"/>
                <w:b/>
                <w:bCs/>
                <w:color w:val="auto"/>
                <w:spacing w:val="-10"/>
                <w:sz w:val="32"/>
                <w:szCs w:val="32"/>
              </w:rPr>
              <w:t>7</w:t>
            </w:r>
            <w:r w:rsidR="00631F38" w:rsidRPr="25484F8F">
              <w:rPr>
                <w:rFonts w:ascii="Titillium Web Light" w:eastAsiaTheme="majorEastAsia" w:hAnsi="Titillium Web Light"/>
                <w:b/>
                <w:bCs/>
                <w:color w:val="auto"/>
                <w:spacing w:val="-10"/>
                <w:sz w:val="32"/>
                <w:szCs w:val="32"/>
              </w:rPr>
              <w:t xml:space="preserve"> </w:t>
            </w:r>
            <w:r w:rsidR="003F2E27" w:rsidRPr="25484F8F">
              <w:rPr>
                <w:rFonts w:ascii="Titillium Web Light" w:eastAsiaTheme="majorEastAsia" w:hAnsi="Titillium Web Light"/>
                <w:b/>
                <w:bCs/>
                <w:color w:val="auto"/>
                <w:spacing w:val="-10"/>
                <w:sz w:val="32"/>
                <w:szCs w:val="32"/>
              </w:rPr>
              <w:t>–</w:t>
            </w:r>
            <w:r w:rsidR="009B24F3" w:rsidRPr="25484F8F" w:rsidDel="001D2895">
              <w:rPr>
                <w:rFonts w:ascii="Titillium Web Light" w:eastAsiaTheme="majorEastAsia" w:hAnsi="Titillium Web Light"/>
                <w:b/>
                <w:bCs/>
                <w:color w:val="auto"/>
                <w:spacing w:val="-10"/>
                <w:sz w:val="32"/>
                <w:szCs w:val="32"/>
              </w:rPr>
              <w:t xml:space="preserve"> </w:t>
            </w:r>
            <w:r w:rsidR="009B24F3" w:rsidRPr="25484F8F">
              <w:rPr>
                <w:rFonts w:ascii="Titillium Web Light" w:eastAsiaTheme="majorEastAsia" w:hAnsi="Titillium Web Light"/>
                <w:b/>
                <w:bCs/>
                <w:color w:val="auto"/>
                <w:spacing w:val="-10"/>
                <w:sz w:val="32"/>
                <w:szCs w:val="32"/>
              </w:rPr>
              <w:t>Project Work</w:t>
            </w:r>
            <w:r w:rsidR="002B060E" w:rsidRPr="25484F8F">
              <w:rPr>
                <w:rFonts w:ascii="Titillium Web Light" w:eastAsiaTheme="majorEastAsia" w:hAnsi="Titillium Web Light"/>
                <w:b/>
                <w:bCs/>
                <w:color w:val="auto"/>
                <w:spacing w:val="-10"/>
                <w:sz w:val="32"/>
                <w:szCs w:val="32"/>
              </w:rPr>
              <w:t>s</w:t>
            </w:r>
            <w:r w:rsidR="009B24F3" w:rsidRPr="25484F8F">
              <w:rPr>
                <w:rFonts w:ascii="Titillium Web Light" w:eastAsiaTheme="majorEastAsia" w:hAnsi="Titillium Web Light"/>
                <w:b/>
                <w:bCs/>
                <w:color w:val="auto"/>
                <w:spacing w:val="-10"/>
                <w:sz w:val="32"/>
                <w:szCs w:val="32"/>
              </w:rPr>
              <w:t xml:space="preserve"> </w:t>
            </w:r>
            <w:r w:rsidR="00FC3A99" w:rsidRPr="25484F8F">
              <w:rPr>
                <w:rFonts w:ascii="Titillium Web Light" w:eastAsiaTheme="majorEastAsia" w:hAnsi="Titillium Web Light"/>
                <w:b/>
                <w:bCs/>
                <w:color w:val="auto"/>
                <w:spacing w:val="-10"/>
                <w:sz w:val="32"/>
                <w:szCs w:val="32"/>
              </w:rPr>
              <w:t xml:space="preserve">Programs &amp; </w:t>
            </w:r>
            <w:r w:rsidR="002B060E" w:rsidRPr="25484F8F">
              <w:rPr>
                <w:rFonts w:ascii="Titillium Web Light" w:eastAsiaTheme="majorEastAsia" w:hAnsi="Titillium Web Light"/>
                <w:b/>
                <w:bCs/>
                <w:color w:val="auto"/>
                <w:spacing w:val="-10"/>
                <w:sz w:val="32"/>
                <w:szCs w:val="32"/>
              </w:rPr>
              <w:t>Plans</w:t>
            </w:r>
          </w:p>
          <w:p w14:paraId="070EA000" w14:textId="7AE6276B" w:rsidR="00CD6293" w:rsidRPr="00D2049F" w:rsidRDefault="00CD6293">
            <w:pPr>
              <w:rPr>
                <w:b/>
                <w:bCs/>
              </w:rPr>
            </w:pPr>
            <w:r w:rsidRPr="00D2049F">
              <w:rPr>
                <w:b/>
              </w:rPr>
              <w:t xml:space="preserve">RFT # </w:t>
            </w:r>
            <w:r w:rsidR="00063E9F" w:rsidRPr="00D2049F">
              <w:rPr>
                <w:b/>
              </w:rPr>
              <w:t xml:space="preserve"> </w:t>
            </w:r>
            <w:r w:rsidR="00063E9F">
              <w:rPr>
                <w:b/>
              </w:rPr>
              <w:t>1221995761</w:t>
            </w:r>
          </w:p>
          <w:p w14:paraId="0A28A721" w14:textId="77777777" w:rsidR="00CD6293" w:rsidRPr="00607D71" w:rsidRDefault="00CD6293">
            <w:pPr>
              <w:rPr>
                <w:rFonts w:eastAsiaTheme="majorEastAsia"/>
                <w:b/>
                <w:bCs/>
                <w:color w:val="5A5A5A" w:themeColor="text1" w:themeTint="A5"/>
                <w:sz w:val="32"/>
              </w:rPr>
            </w:pPr>
          </w:p>
          <w:p w14:paraId="54A063CB" w14:textId="77777777" w:rsidR="00CD6293" w:rsidRPr="00607D71" w:rsidRDefault="00CD6293"/>
        </w:tc>
      </w:tr>
    </w:tbl>
    <w:p w14:paraId="4A13B2A5" w14:textId="00873738" w:rsidR="00B35A00" w:rsidRPr="00607D71" w:rsidRDefault="00B35A00">
      <w:pPr>
        <w:rPr>
          <w:rFonts w:eastAsiaTheme="majorEastAsia"/>
          <w:color w:val="000000" w:themeColor="text1"/>
          <w:sz w:val="32"/>
        </w:rPr>
      </w:pPr>
      <w:r w:rsidRPr="00607D71">
        <w:br w:type="page"/>
      </w:r>
    </w:p>
    <w:bookmarkEnd w:id="0" w:displacedByCustomXml="next"/>
    <w:bookmarkStart w:id="1" w:name="_Toc201879154" w:displacedByCustomXml="next"/>
    <w:sdt>
      <w:sdtPr>
        <w:rPr>
          <w:rFonts w:ascii="Outfit Light" w:hAnsi="Outfit Light"/>
        </w:rPr>
        <w:id w:val="988272616"/>
        <w:docPartObj>
          <w:docPartGallery w:val="Table of Contents"/>
          <w:docPartUnique/>
        </w:docPartObj>
      </w:sdtPr>
      <w:sdtEndPr/>
      <w:sdtContent>
        <w:p w14:paraId="2B729A7F" w14:textId="77777777" w:rsidR="00B8571A" w:rsidRPr="004F64F1" w:rsidRDefault="00B8571A" w:rsidP="00B8571A">
          <w:pPr>
            <w:pStyle w:val="NoSpacing"/>
            <w:rPr>
              <w:b/>
              <w:bCs/>
              <w:sz w:val="32"/>
            </w:rPr>
          </w:pPr>
          <w:r w:rsidRPr="004F64F1">
            <w:rPr>
              <w:b/>
              <w:bCs/>
              <w:sz w:val="32"/>
              <w:lang w:val="en-GB"/>
            </w:rPr>
            <w:t>Contents</w:t>
          </w:r>
        </w:p>
        <w:p w14:paraId="0F1CA542" w14:textId="3DBB38F1" w:rsidR="00F31DDC" w:rsidRDefault="00B8571A">
          <w:pPr>
            <w:pStyle w:val="TOC1"/>
            <w:rPr>
              <w:rFonts w:asciiTheme="minorHAnsi" w:eastAsiaTheme="minorEastAsia" w:hAnsiTheme="minorHAnsi" w:cstheme="minorBidi"/>
              <w:b w:val="0"/>
              <w:bCs w:val="0"/>
              <w:spacing w:val="0"/>
              <w:kern w:val="2"/>
              <w:sz w:val="24"/>
              <w:szCs w:val="30"/>
              <w:lang w:eastAsia="zh-CN" w:bidi="th-TH"/>
              <w14:ligatures w14:val="standardContextual"/>
            </w:rPr>
          </w:pPr>
          <w:r w:rsidRPr="004F64F1">
            <w:rPr>
              <w:rFonts w:ascii="Titillium Web Light" w:hAnsi="Titillium Web Light"/>
            </w:rPr>
            <w:fldChar w:fldCharType="begin"/>
          </w:r>
          <w:r w:rsidRPr="004F64F1">
            <w:rPr>
              <w:rFonts w:ascii="Titillium Web Light" w:hAnsi="Titillium Web Light"/>
            </w:rPr>
            <w:instrText xml:space="preserve"> TOC \o "1-3" \h \z \u </w:instrText>
          </w:r>
          <w:r w:rsidRPr="004F64F1">
            <w:rPr>
              <w:rFonts w:ascii="Titillium Web Light" w:hAnsi="Titillium Web Light"/>
            </w:rPr>
            <w:fldChar w:fldCharType="separate"/>
          </w:r>
          <w:hyperlink w:anchor="_Toc225410025" w:history="1">
            <w:r w:rsidR="00F31DDC" w:rsidRPr="00BA55AF">
              <w:rPr>
                <w:rStyle w:val="Hyperlink"/>
              </w:rPr>
              <w:t>1</w:t>
            </w:r>
            <w:r w:rsidR="00F31DDC">
              <w:rPr>
                <w:rFonts w:asciiTheme="minorHAnsi" w:eastAsiaTheme="minorEastAsia" w:hAnsiTheme="minorHAnsi" w:cstheme="minorBidi"/>
                <w:b w:val="0"/>
                <w:bCs w:val="0"/>
                <w:spacing w:val="0"/>
                <w:kern w:val="2"/>
                <w:sz w:val="24"/>
                <w:szCs w:val="30"/>
                <w:lang w:eastAsia="zh-CN" w:bidi="th-TH"/>
                <w14:ligatures w14:val="standardContextual"/>
              </w:rPr>
              <w:tab/>
            </w:r>
            <w:r w:rsidR="00F31DDC" w:rsidRPr="00BA55AF">
              <w:rPr>
                <w:rStyle w:val="Hyperlink"/>
              </w:rPr>
              <w:t>Project Work Program</w:t>
            </w:r>
            <w:r w:rsidR="00F31DDC">
              <w:rPr>
                <w:webHidden/>
              </w:rPr>
              <w:tab/>
            </w:r>
            <w:r w:rsidR="00F31DDC">
              <w:rPr>
                <w:webHidden/>
              </w:rPr>
              <w:fldChar w:fldCharType="begin"/>
            </w:r>
            <w:r w:rsidR="00F31DDC">
              <w:rPr>
                <w:webHidden/>
              </w:rPr>
              <w:instrText xml:space="preserve"> PAGEREF _Toc225410025 \h </w:instrText>
            </w:r>
            <w:r w:rsidR="00F31DDC">
              <w:rPr>
                <w:webHidden/>
              </w:rPr>
            </w:r>
            <w:r w:rsidR="00F31DDC">
              <w:rPr>
                <w:webHidden/>
              </w:rPr>
              <w:fldChar w:fldCharType="separate"/>
            </w:r>
            <w:r w:rsidR="00F31DDC">
              <w:rPr>
                <w:webHidden/>
              </w:rPr>
              <w:t>3</w:t>
            </w:r>
            <w:r w:rsidR="00F31DDC">
              <w:rPr>
                <w:webHidden/>
              </w:rPr>
              <w:fldChar w:fldCharType="end"/>
            </w:r>
          </w:hyperlink>
        </w:p>
        <w:p w14:paraId="58FC830E" w14:textId="36E3F826" w:rsidR="00F31DDC" w:rsidRDefault="00F31DD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5410026" w:history="1">
            <w:r w:rsidRPr="00BA55AF">
              <w:rPr>
                <w:rStyle w:val="Hyperlink"/>
                <w:b/>
                <w:bCs/>
                <w:noProof/>
              </w:rPr>
              <w:t>1.1.</w:t>
            </w:r>
            <w:r>
              <w:rPr>
                <w:rFonts w:asciiTheme="minorHAnsi" w:eastAsiaTheme="minorEastAsia" w:hAnsiTheme="minorHAnsi" w:cstheme="minorBidi"/>
                <w:noProof/>
                <w:spacing w:val="0"/>
                <w:kern w:val="2"/>
                <w:sz w:val="24"/>
                <w:szCs w:val="30"/>
                <w:lang w:eastAsia="zh-CN" w:bidi="th-TH"/>
                <w14:ligatures w14:val="standardContextual"/>
              </w:rPr>
              <w:tab/>
            </w:r>
            <w:r w:rsidRPr="00BA55AF">
              <w:rPr>
                <w:rStyle w:val="Hyperlink"/>
                <w:b/>
                <w:bCs/>
                <w:noProof/>
              </w:rPr>
              <w:t>Tender Contract Program</w:t>
            </w:r>
            <w:r>
              <w:rPr>
                <w:noProof/>
                <w:webHidden/>
              </w:rPr>
              <w:tab/>
            </w:r>
            <w:r>
              <w:rPr>
                <w:noProof/>
                <w:webHidden/>
              </w:rPr>
              <w:fldChar w:fldCharType="begin"/>
            </w:r>
            <w:r>
              <w:rPr>
                <w:noProof/>
                <w:webHidden/>
              </w:rPr>
              <w:instrText xml:space="preserve"> PAGEREF _Toc225410026 \h </w:instrText>
            </w:r>
            <w:r>
              <w:rPr>
                <w:noProof/>
                <w:webHidden/>
              </w:rPr>
            </w:r>
            <w:r>
              <w:rPr>
                <w:noProof/>
                <w:webHidden/>
              </w:rPr>
              <w:fldChar w:fldCharType="separate"/>
            </w:r>
            <w:r>
              <w:rPr>
                <w:noProof/>
                <w:webHidden/>
              </w:rPr>
              <w:t>3</w:t>
            </w:r>
            <w:r>
              <w:rPr>
                <w:noProof/>
                <w:webHidden/>
              </w:rPr>
              <w:fldChar w:fldCharType="end"/>
            </w:r>
          </w:hyperlink>
        </w:p>
        <w:p w14:paraId="6A3CA51F" w14:textId="21D8D443" w:rsidR="00F31DDC" w:rsidRDefault="00F31DDC">
          <w:pPr>
            <w:pStyle w:val="TOC1"/>
            <w:rPr>
              <w:rFonts w:asciiTheme="minorHAnsi" w:eastAsiaTheme="minorEastAsia" w:hAnsiTheme="minorHAnsi" w:cstheme="minorBidi"/>
              <w:b w:val="0"/>
              <w:bCs w:val="0"/>
              <w:spacing w:val="0"/>
              <w:kern w:val="2"/>
              <w:sz w:val="24"/>
              <w:szCs w:val="30"/>
              <w:lang w:eastAsia="zh-CN" w:bidi="th-TH"/>
              <w14:ligatures w14:val="standardContextual"/>
            </w:rPr>
          </w:pPr>
          <w:hyperlink w:anchor="_Toc225410027" w:history="1">
            <w:r w:rsidRPr="00BA55AF">
              <w:rPr>
                <w:rStyle w:val="Hyperlink"/>
              </w:rPr>
              <w:t>2</w:t>
            </w:r>
            <w:r>
              <w:rPr>
                <w:rFonts w:asciiTheme="minorHAnsi" w:eastAsiaTheme="minorEastAsia" w:hAnsiTheme="minorHAnsi" w:cstheme="minorBidi"/>
                <w:b w:val="0"/>
                <w:bCs w:val="0"/>
                <w:spacing w:val="0"/>
                <w:kern w:val="2"/>
                <w:sz w:val="24"/>
                <w:szCs w:val="30"/>
                <w:lang w:eastAsia="zh-CN" w:bidi="th-TH"/>
                <w14:ligatures w14:val="standardContextual"/>
              </w:rPr>
              <w:tab/>
            </w:r>
            <w:r w:rsidRPr="00BA55AF">
              <w:rPr>
                <w:rStyle w:val="Hyperlink"/>
              </w:rPr>
              <w:t>Example Plans</w:t>
            </w:r>
            <w:r>
              <w:rPr>
                <w:webHidden/>
              </w:rPr>
              <w:tab/>
            </w:r>
            <w:r>
              <w:rPr>
                <w:webHidden/>
              </w:rPr>
              <w:fldChar w:fldCharType="begin"/>
            </w:r>
            <w:r>
              <w:rPr>
                <w:webHidden/>
              </w:rPr>
              <w:instrText xml:space="preserve"> PAGEREF _Toc225410027 \h </w:instrText>
            </w:r>
            <w:r>
              <w:rPr>
                <w:webHidden/>
              </w:rPr>
            </w:r>
            <w:r>
              <w:rPr>
                <w:webHidden/>
              </w:rPr>
              <w:fldChar w:fldCharType="separate"/>
            </w:r>
            <w:r>
              <w:rPr>
                <w:webHidden/>
              </w:rPr>
              <w:t>4</w:t>
            </w:r>
            <w:r>
              <w:rPr>
                <w:webHidden/>
              </w:rPr>
              <w:fldChar w:fldCharType="end"/>
            </w:r>
          </w:hyperlink>
        </w:p>
        <w:p w14:paraId="33978BD3" w14:textId="269E1C55" w:rsidR="00F31DDC" w:rsidRDefault="00F31DD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5410028" w:history="1">
            <w:r w:rsidRPr="00BA55AF">
              <w:rPr>
                <w:rStyle w:val="Hyperlink"/>
                <w:b/>
                <w:bCs/>
                <w:noProof/>
              </w:rPr>
              <w:t>2.1.</w:t>
            </w:r>
            <w:r>
              <w:rPr>
                <w:rFonts w:asciiTheme="minorHAnsi" w:eastAsiaTheme="minorEastAsia" w:hAnsiTheme="minorHAnsi" w:cstheme="minorBidi"/>
                <w:noProof/>
                <w:spacing w:val="0"/>
                <w:kern w:val="2"/>
                <w:sz w:val="24"/>
                <w:szCs w:val="30"/>
                <w:lang w:eastAsia="zh-CN" w:bidi="th-TH"/>
                <w14:ligatures w14:val="standardContextual"/>
              </w:rPr>
              <w:tab/>
            </w:r>
            <w:r w:rsidRPr="00BA55AF">
              <w:rPr>
                <w:rStyle w:val="Hyperlink"/>
                <w:b/>
                <w:bCs/>
                <w:noProof/>
              </w:rPr>
              <w:t>Project Execution Plan (PEP)</w:t>
            </w:r>
            <w:r>
              <w:rPr>
                <w:noProof/>
                <w:webHidden/>
              </w:rPr>
              <w:tab/>
            </w:r>
            <w:r>
              <w:rPr>
                <w:noProof/>
                <w:webHidden/>
              </w:rPr>
              <w:fldChar w:fldCharType="begin"/>
            </w:r>
            <w:r>
              <w:rPr>
                <w:noProof/>
                <w:webHidden/>
              </w:rPr>
              <w:instrText xml:space="preserve"> PAGEREF _Toc225410028 \h </w:instrText>
            </w:r>
            <w:r>
              <w:rPr>
                <w:noProof/>
                <w:webHidden/>
              </w:rPr>
            </w:r>
            <w:r>
              <w:rPr>
                <w:noProof/>
                <w:webHidden/>
              </w:rPr>
              <w:fldChar w:fldCharType="separate"/>
            </w:r>
            <w:r>
              <w:rPr>
                <w:noProof/>
                <w:webHidden/>
              </w:rPr>
              <w:t>4</w:t>
            </w:r>
            <w:r>
              <w:rPr>
                <w:noProof/>
                <w:webHidden/>
              </w:rPr>
              <w:fldChar w:fldCharType="end"/>
            </w:r>
          </w:hyperlink>
        </w:p>
        <w:p w14:paraId="57DBF744" w14:textId="2D54A360" w:rsidR="00F31DDC" w:rsidRDefault="00F31DD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5410029" w:history="1">
            <w:r w:rsidRPr="00BA55AF">
              <w:rPr>
                <w:rStyle w:val="Hyperlink"/>
                <w:b/>
                <w:bCs/>
                <w:noProof/>
              </w:rPr>
              <w:t>2.2.</w:t>
            </w:r>
            <w:r>
              <w:rPr>
                <w:rFonts w:asciiTheme="minorHAnsi" w:eastAsiaTheme="minorEastAsia" w:hAnsiTheme="minorHAnsi" w:cstheme="minorBidi"/>
                <w:noProof/>
                <w:spacing w:val="0"/>
                <w:kern w:val="2"/>
                <w:sz w:val="24"/>
                <w:szCs w:val="30"/>
                <w:lang w:eastAsia="zh-CN" w:bidi="th-TH"/>
                <w14:ligatures w14:val="standardContextual"/>
              </w:rPr>
              <w:tab/>
            </w:r>
            <w:r w:rsidRPr="00BA55AF">
              <w:rPr>
                <w:rStyle w:val="Hyperlink"/>
                <w:b/>
                <w:bCs/>
                <w:noProof/>
              </w:rPr>
              <w:t>Construction Management Plan (CMP)</w:t>
            </w:r>
            <w:r>
              <w:rPr>
                <w:noProof/>
                <w:webHidden/>
              </w:rPr>
              <w:tab/>
            </w:r>
            <w:r>
              <w:rPr>
                <w:noProof/>
                <w:webHidden/>
              </w:rPr>
              <w:fldChar w:fldCharType="begin"/>
            </w:r>
            <w:r>
              <w:rPr>
                <w:noProof/>
                <w:webHidden/>
              </w:rPr>
              <w:instrText xml:space="preserve"> PAGEREF _Toc225410029 \h </w:instrText>
            </w:r>
            <w:r>
              <w:rPr>
                <w:noProof/>
                <w:webHidden/>
              </w:rPr>
            </w:r>
            <w:r>
              <w:rPr>
                <w:noProof/>
                <w:webHidden/>
              </w:rPr>
              <w:fldChar w:fldCharType="separate"/>
            </w:r>
            <w:r>
              <w:rPr>
                <w:noProof/>
                <w:webHidden/>
              </w:rPr>
              <w:t>4</w:t>
            </w:r>
            <w:r>
              <w:rPr>
                <w:noProof/>
                <w:webHidden/>
              </w:rPr>
              <w:fldChar w:fldCharType="end"/>
            </w:r>
          </w:hyperlink>
        </w:p>
        <w:p w14:paraId="2CA9CED6" w14:textId="2D787F68" w:rsidR="00F31DDC" w:rsidRDefault="00F31DD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5410030" w:history="1">
            <w:r w:rsidRPr="00BA55AF">
              <w:rPr>
                <w:rStyle w:val="Hyperlink"/>
                <w:b/>
                <w:bCs/>
                <w:noProof/>
              </w:rPr>
              <w:t>2.3.</w:t>
            </w:r>
            <w:r>
              <w:rPr>
                <w:rFonts w:asciiTheme="minorHAnsi" w:eastAsiaTheme="minorEastAsia" w:hAnsiTheme="minorHAnsi" w:cstheme="minorBidi"/>
                <w:noProof/>
                <w:spacing w:val="0"/>
                <w:kern w:val="2"/>
                <w:sz w:val="24"/>
                <w:szCs w:val="30"/>
                <w:lang w:eastAsia="zh-CN" w:bidi="th-TH"/>
                <w14:ligatures w14:val="standardContextual"/>
              </w:rPr>
              <w:tab/>
            </w:r>
            <w:r w:rsidRPr="00BA55AF">
              <w:rPr>
                <w:rStyle w:val="Hyperlink"/>
                <w:b/>
                <w:bCs/>
                <w:noProof/>
              </w:rPr>
              <w:t>Work, Health &amp; Safety Management Plan (WHSP)</w:t>
            </w:r>
            <w:r>
              <w:rPr>
                <w:noProof/>
                <w:webHidden/>
              </w:rPr>
              <w:tab/>
            </w:r>
            <w:r>
              <w:rPr>
                <w:noProof/>
                <w:webHidden/>
              </w:rPr>
              <w:fldChar w:fldCharType="begin"/>
            </w:r>
            <w:r>
              <w:rPr>
                <w:noProof/>
                <w:webHidden/>
              </w:rPr>
              <w:instrText xml:space="preserve"> PAGEREF _Toc225410030 \h </w:instrText>
            </w:r>
            <w:r>
              <w:rPr>
                <w:noProof/>
                <w:webHidden/>
              </w:rPr>
            </w:r>
            <w:r>
              <w:rPr>
                <w:noProof/>
                <w:webHidden/>
              </w:rPr>
              <w:fldChar w:fldCharType="separate"/>
            </w:r>
            <w:r>
              <w:rPr>
                <w:noProof/>
                <w:webHidden/>
              </w:rPr>
              <w:t>4</w:t>
            </w:r>
            <w:r>
              <w:rPr>
                <w:noProof/>
                <w:webHidden/>
              </w:rPr>
              <w:fldChar w:fldCharType="end"/>
            </w:r>
          </w:hyperlink>
        </w:p>
        <w:p w14:paraId="5B038B63" w14:textId="42546A3B" w:rsidR="002C27CE" w:rsidRDefault="00B8571A" w:rsidP="002C27CE">
          <w:r w:rsidRPr="004F64F1">
            <w:rPr>
              <w:rFonts w:ascii="Titillium Web Light" w:hAnsi="Titillium Web Light"/>
            </w:rPr>
            <w:fldChar w:fldCharType="end"/>
          </w:r>
        </w:p>
      </w:sdtContent>
    </w:sdt>
    <w:p w14:paraId="111B510A" w14:textId="2D4D8A65" w:rsidR="008C59FB" w:rsidRDefault="008C59FB">
      <w:pPr>
        <w:spacing w:before="0" w:after="0"/>
      </w:pPr>
    </w:p>
    <w:p w14:paraId="01339FF1" w14:textId="693C8129" w:rsidR="00011374" w:rsidRDefault="002C27CE" w:rsidP="00EA4362">
      <w:pPr>
        <w:pStyle w:val="Heading1"/>
        <w:ind w:hanging="436"/>
        <w:jc w:val="both"/>
      </w:pPr>
      <w:bookmarkStart w:id="2" w:name="_Toc225254634"/>
      <w:bookmarkStart w:id="3" w:name="_Toc225410023"/>
      <w:bookmarkStart w:id="4" w:name="_Toc225254635"/>
      <w:bookmarkStart w:id="5" w:name="_Toc225410024"/>
      <w:bookmarkStart w:id="6" w:name="_Toc225410025"/>
      <w:bookmarkEnd w:id="2"/>
      <w:bookmarkEnd w:id="3"/>
      <w:bookmarkEnd w:id="4"/>
      <w:bookmarkEnd w:id="5"/>
      <w:r>
        <w:lastRenderedPageBreak/>
        <w:t>P</w:t>
      </w:r>
      <w:r w:rsidR="00011374">
        <w:t xml:space="preserve">roject </w:t>
      </w:r>
      <w:r w:rsidR="009B24F3">
        <w:t>Work Program</w:t>
      </w:r>
      <w:bookmarkEnd w:id="6"/>
      <w:r w:rsidR="001074E3">
        <w:t xml:space="preserve"> </w:t>
      </w:r>
    </w:p>
    <w:p w14:paraId="509D07AA" w14:textId="1D022EE0" w:rsidR="005748EB" w:rsidRDefault="004963FA" w:rsidP="009D664A">
      <w:pPr>
        <w:jc w:val="both"/>
      </w:pPr>
      <w:r>
        <w:t xml:space="preserve">Tenderers are required to review </w:t>
      </w:r>
      <w:r w:rsidR="512F0514">
        <w:t xml:space="preserve">both </w:t>
      </w:r>
      <w:r>
        <w:t>Scope</w:t>
      </w:r>
      <w:r w:rsidR="15908232">
        <w:t>s</w:t>
      </w:r>
      <w:r>
        <w:t xml:space="preserve"> of Works and prepare and submit </w:t>
      </w:r>
      <w:r w:rsidR="2A36FEFC">
        <w:t xml:space="preserve">one </w:t>
      </w:r>
      <w:r>
        <w:t>Contract Program</w:t>
      </w:r>
      <w:r w:rsidR="008E2BE0">
        <w:t xml:space="preserve"> in line with </w:t>
      </w:r>
      <w:r w:rsidR="17DA5330">
        <w:t xml:space="preserve">the </w:t>
      </w:r>
      <w:r>
        <w:t>Scope</w:t>
      </w:r>
      <w:r w:rsidR="143FDE84">
        <w:t>s</w:t>
      </w:r>
      <w:r>
        <w:t xml:space="preserve"> of Works for the Project.</w:t>
      </w:r>
      <w:r w:rsidR="451953AE">
        <w:t xml:space="preserve"> </w:t>
      </w:r>
    </w:p>
    <w:p w14:paraId="6CB4A2F5" w14:textId="36946680" w:rsidR="451953AE" w:rsidRDefault="451953AE" w:rsidP="009D664A">
      <w:pPr>
        <w:jc w:val="both"/>
        <w:rPr>
          <w:i/>
          <w:iCs/>
        </w:rPr>
      </w:pPr>
      <w:r w:rsidRPr="69990AE0">
        <w:rPr>
          <w:i/>
          <w:iCs/>
        </w:rPr>
        <w:t>For example: Tenderers will have two (2) Practical Completion dates within the one Contract Program for each Scope of Work.</w:t>
      </w:r>
    </w:p>
    <w:p w14:paraId="0AAC3401" w14:textId="055DC7C4" w:rsidR="005748EB" w:rsidRDefault="0070537D" w:rsidP="009D664A">
      <w:pPr>
        <w:jc w:val="both"/>
      </w:pPr>
      <w:r>
        <w:t>This</w:t>
      </w:r>
      <w:r w:rsidR="004963FA">
        <w:t xml:space="preserve"> program</w:t>
      </w:r>
      <w:r>
        <w:t xml:space="preserve"> is </w:t>
      </w:r>
      <w:r w:rsidR="004963FA">
        <w:t>to demonstrate the Tenderer’s proposed methodology, sequencing and resourcing approach for the delivery of the Works, and to confirm the Tenderer’s understanding of the scope</w:t>
      </w:r>
      <w:r w:rsidR="517FC4E0">
        <w:t>s</w:t>
      </w:r>
      <w:r w:rsidR="004963FA">
        <w:t>, interfaces, constraints and key milestones associated with the Project.</w:t>
      </w:r>
    </w:p>
    <w:p w14:paraId="63740B6E" w14:textId="428A34F4" w:rsidR="00E0652F" w:rsidRDefault="004963FA" w:rsidP="009D664A">
      <w:pPr>
        <w:jc w:val="both"/>
      </w:pPr>
      <w:r>
        <w:t>The submitted program will be used by Stanwell to assess the Tenderer’s ability to plan, resource and manage the Works in a structured and realistic manner, consistent with the requirements of the Contract and the complexity of the Project.</w:t>
      </w:r>
    </w:p>
    <w:p w14:paraId="6C69C5BA" w14:textId="77777777" w:rsidR="001D2895" w:rsidRDefault="001D2895" w:rsidP="001D2895"/>
    <w:p w14:paraId="168BF22D" w14:textId="23305DA9" w:rsidR="00234954" w:rsidRPr="005C5291" w:rsidRDefault="00D7799B" w:rsidP="00234954">
      <w:pPr>
        <w:pStyle w:val="Heading2"/>
        <w:ind w:left="578"/>
        <w:rPr>
          <w:b/>
          <w:bCs/>
        </w:rPr>
      </w:pPr>
      <w:bookmarkStart w:id="7" w:name="_Toc225410026"/>
      <w:r w:rsidRPr="18A10F12">
        <w:rPr>
          <w:b/>
          <w:bCs/>
        </w:rPr>
        <w:t>Tender</w:t>
      </w:r>
      <w:r w:rsidR="00217F13" w:rsidRPr="18A10F12">
        <w:rPr>
          <w:b/>
          <w:bCs/>
        </w:rPr>
        <w:t xml:space="preserve"> </w:t>
      </w:r>
      <w:r w:rsidR="004963FA" w:rsidRPr="18A10F12">
        <w:rPr>
          <w:b/>
          <w:bCs/>
        </w:rPr>
        <w:t xml:space="preserve">Contract </w:t>
      </w:r>
      <w:r w:rsidR="00217F13" w:rsidRPr="18A10F12">
        <w:rPr>
          <w:b/>
          <w:bCs/>
        </w:rPr>
        <w:t>Program</w:t>
      </w:r>
      <w:bookmarkEnd w:id="7"/>
      <w:r w:rsidR="00217F13" w:rsidRPr="18A10F12">
        <w:rPr>
          <w:b/>
          <w:bCs/>
        </w:rPr>
        <w:t xml:space="preserve"> </w:t>
      </w:r>
      <w:r w:rsidR="0081182D" w:rsidRPr="18A10F12">
        <w:rPr>
          <w:b/>
          <w:bCs/>
        </w:rPr>
        <w:t>– Scope A</w:t>
      </w:r>
      <w:r w:rsidR="636CCA16" w:rsidRPr="18A10F12">
        <w:rPr>
          <w:b/>
          <w:bCs/>
        </w:rPr>
        <w:t xml:space="preserve"> &amp; B</w:t>
      </w:r>
      <w:r w:rsidR="0081182D" w:rsidRPr="18A10F12">
        <w:rPr>
          <w:b/>
          <w:bCs/>
        </w:rPr>
        <w:t xml:space="preserve"> (New Project Building</w:t>
      </w:r>
      <w:r w:rsidR="434513DC" w:rsidRPr="18A10F12">
        <w:rPr>
          <w:b/>
          <w:bCs/>
        </w:rPr>
        <w:t xml:space="preserve"> &amp; Annex Refurbishment</w:t>
      </w:r>
      <w:r w:rsidR="0081182D" w:rsidRPr="18A10F12">
        <w:rPr>
          <w:b/>
          <w:bCs/>
        </w:rPr>
        <w:t>)</w:t>
      </w:r>
    </w:p>
    <w:tbl>
      <w:tblPr>
        <w:tblStyle w:val="GridTable4-Accent2"/>
        <w:tblW w:w="9015" w:type="dxa"/>
        <w:tblLook w:val="0620" w:firstRow="1" w:lastRow="0" w:firstColumn="0" w:lastColumn="0" w:noHBand="1" w:noVBand="1"/>
      </w:tblPr>
      <w:tblGrid>
        <w:gridCol w:w="694"/>
        <w:gridCol w:w="6693"/>
        <w:gridCol w:w="1628"/>
      </w:tblGrid>
      <w:tr w:rsidR="00234954" w:rsidRPr="00607D14" w14:paraId="592604E2" w14:textId="77777777" w:rsidTr="69990AE0">
        <w:trPr>
          <w:cnfStyle w:val="100000000000" w:firstRow="1" w:lastRow="0" w:firstColumn="0" w:lastColumn="0" w:oddVBand="0" w:evenVBand="0" w:oddHBand="0" w:evenHBand="0" w:firstRowFirstColumn="0" w:firstRowLastColumn="0" w:lastRowFirstColumn="0" w:lastRowLastColumn="0"/>
        </w:trPr>
        <w:tc>
          <w:tcPr>
            <w:tcW w:w="694" w:type="dxa"/>
          </w:tcPr>
          <w:p w14:paraId="11D67860" w14:textId="77777777" w:rsidR="00234954" w:rsidRDefault="00234954">
            <w:r>
              <w:t>No.</w:t>
            </w:r>
          </w:p>
        </w:tc>
        <w:tc>
          <w:tcPr>
            <w:tcW w:w="8321" w:type="dxa"/>
            <w:gridSpan w:val="2"/>
            <w:vAlign w:val="center"/>
          </w:tcPr>
          <w:p w14:paraId="6BD4AE0C" w14:textId="77777777" w:rsidR="00234954" w:rsidRPr="00607D14" w:rsidRDefault="00234954">
            <w:pPr>
              <w:rPr>
                <w:rFonts w:ascii="Arial" w:hAnsi="Arial" w:cs="Arial"/>
                <w:szCs w:val="22"/>
              </w:rPr>
            </w:pPr>
            <w:r>
              <w:t>Tender Schedule</w:t>
            </w:r>
          </w:p>
        </w:tc>
      </w:tr>
      <w:tr w:rsidR="00234954" w:rsidRPr="00607D14" w14:paraId="6566527A" w14:textId="77777777" w:rsidTr="69990AE0">
        <w:tc>
          <w:tcPr>
            <w:tcW w:w="694" w:type="dxa"/>
            <w:vMerge w:val="restart"/>
          </w:tcPr>
          <w:p w14:paraId="22963C21" w14:textId="1D34FD35" w:rsidR="00234954" w:rsidRPr="006958C1" w:rsidRDefault="00234954" w:rsidP="00234954">
            <w:pPr>
              <w:pStyle w:val="ListParagraph"/>
              <w:numPr>
                <w:ilvl w:val="0"/>
                <w:numId w:val="5"/>
              </w:numPr>
            </w:pPr>
          </w:p>
        </w:tc>
        <w:tc>
          <w:tcPr>
            <w:tcW w:w="8321" w:type="dxa"/>
            <w:gridSpan w:val="2"/>
            <w:vAlign w:val="center"/>
          </w:tcPr>
          <w:p w14:paraId="16CD1318" w14:textId="22E1B244" w:rsidR="00B82301" w:rsidRDefault="3B73476D">
            <w:pPr>
              <w:jc w:val="both"/>
            </w:pPr>
            <w:r>
              <w:t>The Tenderer shall submit </w:t>
            </w:r>
            <w:r w:rsidR="315D20C5">
              <w:t xml:space="preserve">one </w:t>
            </w:r>
            <w:r>
              <w:t xml:space="preserve">proposed </w:t>
            </w:r>
            <w:r w:rsidR="004963FA">
              <w:t xml:space="preserve">Tender </w:t>
            </w:r>
            <w:r w:rsidR="76D0879D">
              <w:t xml:space="preserve">Contract Program in relation to </w:t>
            </w:r>
            <w:r w:rsidR="00511DF1">
              <w:t>both</w:t>
            </w:r>
            <w:r w:rsidR="76D0879D">
              <w:t xml:space="preserve"> Scope</w:t>
            </w:r>
            <w:r w:rsidR="01138D4D">
              <w:t>s</w:t>
            </w:r>
            <w:r w:rsidR="76D0879D">
              <w:t xml:space="preserve"> of Works</w:t>
            </w:r>
            <w:r>
              <w:t>.</w:t>
            </w:r>
            <w:r w:rsidR="72F1BB72">
              <w:t xml:space="preserve"> </w:t>
            </w:r>
            <w:r w:rsidR="46760ECA">
              <w:t>Tender contract programs must be developed in</w:t>
            </w:r>
            <w:r w:rsidR="72F1BB72">
              <w:t xml:space="preserve"> </w:t>
            </w:r>
            <w:r w:rsidR="53C6041B">
              <w:t xml:space="preserve">an </w:t>
            </w:r>
            <w:r w:rsidR="46760ECA">
              <w:t>i</w:t>
            </w:r>
            <w:r w:rsidR="53C6041B">
              <w:t xml:space="preserve">ndustry </w:t>
            </w:r>
            <w:r w:rsidR="46760ECA">
              <w:t>recognised software such as P6 or similar.</w:t>
            </w:r>
            <w:r w:rsidR="53C6041B">
              <w:t xml:space="preserve"> </w:t>
            </w:r>
          </w:p>
          <w:p w14:paraId="22131852" w14:textId="77777777" w:rsidR="00B82301" w:rsidRPr="00FE28F2" w:rsidRDefault="00B82301" w:rsidP="00FE28F2">
            <w:pPr>
              <w:pStyle w:val="SCL-ContentText"/>
              <w:ind w:left="0"/>
              <w:jc w:val="both"/>
              <w:rPr>
                <w:rFonts w:ascii="Outfit Light" w:eastAsiaTheme="minorHAnsi" w:hAnsi="Outfit Light" w:cstheme="majorBidi"/>
                <w:spacing w:val="-10"/>
                <w:kern w:val="28"/>
                <w:sz w:val="22"/>
                <w:szCs w:val="32"/>
                <w:lang w:eastAsia="en-US"/>
              </w:rPr>
            </w:pPr>
            <w:r w:rsidRPr="00FE28F2">
              <w:rPr>
                <w:rFonts w:ascii="Outfit Light" w:eastAsiaTheme="minorHAnsi" w:hAnsi="Outfit Light" w:cstheme="majorBidi"/>
                <w:spacing w:val="-10"/>
                <w:kern w:val="28"/>
                <w:sz w:val="22"/>
                <w:szCs w:val="32"/>
                <w:lang w:eastAsia="en-US"/>
              </w:rPr>
              <w:t>The Contract Program must:</w:t>
            </w:r>
          </w:p>
          <w:p w14:paraId="5198D961" w14:textId="77777777" w:rsidR="00B82301" w:rsidRDefault="00B82301" w:rsidP="00FE28F2">
            <w:pPr>
              <w:pStyle w:val="ListParagraph"/>
              <w:numPr>
                <w:ilvl w:val="0"/>
                <w:numId w:val="68"/>
              </w:numPr>
              <w:spacing w:before="200" w:after="200"/>
              <w:ind w:left="474" w:hanging="425"/>
              <w:jc w:val="both"/>
            </w:pPr>
            <w:r>
              <w:t>be provided in the native scheduling file format approved by the Principal and in PDF format;</w:t>
            </w:r>
          </w:p>
          <w:p w14:paraId="6FD8450A" w14:textId="77777777" w:rsidR="00B82301" w:rsidRDefault="00B82301" w:rsidP="00FE28F2">
            <w:pPr>
              <w:pStyle w:val="ListParagraph"/>
              <w:numPr>
                <w:ilvl w:val="0"/>
                <w:numId w:val="68"/>
              </w:numPr>
              <w:spacing w:before="200" w:after="200"/>
              <w:ind w:left="474" w:hanging="425"/>
              <w:jc w:val="both"/>
            </w:pPr>
            <w:r>
              <w:t>be resource</w:t>
            </w:r>
            <w:r w:rsidRPr="00B82301">
              <w:rPr>
                <w:rFonts w:ascii="Cambria Math" w:hAnsi="Cambria Math" w:cs="Cambria Math"/>
              </w:rPr>
              <w:t>‑</w:t>
            </w:r>
            <w:r>
              <w:t>loaded, identifying major commodity quantities and all direct hours required to execute the WUC; and</w:t>
            </w:r>
          </w:p>
          <w:p w14:paraId="56DD7290" w14:textId="77777777" w:rsidR="00B82301" w:rsidRDefault="00B82301" w:rsidP="00FE28F2">
            <w:pPr>
              <w:pStyle w:val="ListParagraph"/>
              <w:numPr>
                <w:ilvl w:val="0"/>
                <w:numId w:val="68"/>
              </w:numPr>
              <w:spacing w:before="200" w:after="200"/>
              <w:ind w:left="474" w:hanging="425"/>
              <w:jc w:val="both"/>
            </w:pPr>
            <w:r>
              <w:t>be developed in accordance with the Contract, including the Scope of Work and any Superintendent’s Direction.</w:t>
            </w:r>
          </w:p>
          <w:p w14:paraId="0880E7BE" w14:textId="77777777" w:rsidR="00B82301" w:rsidRPr="00FE28F2" w:rsidRDefault="00B82301" w:rsidP="00FE28F2">
            <w:pPr>
              <w:pStyle w:val="SCL-ContentText"/>
              <w:ind w:left="0"/>
              <w:jc w:val="both"/>
              <w:rPr>
                <w:rFonts w:ascii="Outfit Light" w:eastAsiaTheme="minorHAnsi" w:hAnsi="Outfit Light" w:cstheme="majorBidi"/>
                <w:spacing w:val="-10"/>
                <w:kern w:val="28"/>
                <w:sz w:val="22"/>
                <w:szCs w:val="32"/>
                <w:lang w:eastAsia="en-US"/>
              </w:rPr>
            </w:pPr>
            <w:r w:rsidRPr="00FE28F2">
              <w:rPr>
                <w:rFonts w:ascii="Outfit Light" w:eastAsiaTheme="minorHAnsi" w:hAnsi="Outfit Light" w:cstheme="majorBidi"/>
                <w:spacing w:val="-10"/>
                <w:kern w:val="28"/>
                <w:sz w:val="22"/>
                <w:szCs w:val="32"/>
                <w:lang w:eastAsia="en-US"/>
              </w:rPr>
              <w:t>The Contract Program must reflect the Contractor’s execution methodology and be accompanied by a narrative which must:</w:t>
            </w:r>
          </w:p>
          <w:p w14:paraId="544706F0" w14:textId="77777777" w:rsidR="00B82301" w:rsidRDefault="00B82301" w:rsidP="00FE28F2">
            <w:pPr>
              <w:pStyle w:val="ListParagraph"/>
              <w:numPr>
                <w:ilvl w:val="0"/>
                <w:numId w:val="68"/>
              </w:numPr>
              <w:spacing w:before="200" w:after="200"/>
              <w:ind w:left="474" w:hanging="425"/>
              <w:jc w:val="both"/>
            </w:pPr>
            <w:r>
              <w:t>describe the construction methodology in a logical and sequential manner;</w:t>
            </w:r>
          </w:p>
          <w:p w14:paraId="43E217C1" w14:textId="77777777" w:rsidR="00B82301" w:rsidRDefault="00B82301" w:rsidP="00FE28F2">
            <w:pPr>
              <w:pStyle w:val="ListParagraph"/>
              <w:numPr>
                <w:ilvl w:val="0"/>
                <w:numId w:val="68"/>
              </w:numPr>
              <w:spacing w:before="200" w:after="200"/>
              <w:ind w:left="474" w:hanging="425"/>
              <w:jc w:val="both"/>
            </w:pPr>
            <w:r>
              <w:t>identify the materials, equipment and labour resources proposed to complete the WUC;</w:t>
            </w:r>
          </w:p>
          <w:p w14:paraId="53B61689" w14:textId="77777777" w:rsidR="00B82301" w:rsidRDefault="00B82301" w:rsidP="00FE28F2">
            <w:pPr>
              <w:pStyle w:val="ListParagraph"/>
              <w:numPr>
                <w:ilvl w:val="0"/>
                <w:numId w:val="68"/>
              </w:numPr>
              <w:spacing w:before="200" w:after="200"/>
              <w:ind w:left="474" w:hanging="425"/>
              <w:jc w:val="both"/>
            </w:pPr>
            <w:r>
              <w:t>identify all major and intermediate milestones, including interface milestones;</w:t>
            </w:r>
          </w:p>
          <w:p w14:paraId="0B8B744B" w14:textId="77777777" w:rsidR="00B82301" w:rsidRDefault="00B82301" w:rsidP="00FE28F2">
            <w:pPr>
              <w:pStyle w:val="ListParagraph"/>
              <w:numPr>
                <w:ilvl w:val="0"/>
                <w:numId w:val="68"/>
              </w:numPr>
              <w:spacing w:before="200" w:after="200"/>
              <w:ind w:left="474" w:hanging="425"/>
              <w:jc w:val="both"/>
            </w:pPr>
            <w:r>
              <w:t>describe the basis of assumptions, qualifications, durations, logic, sequencing and resource loading; and</w:t>
            </w:r>
          </w:p>
          <w:p w14:paraId="788D7249" w14:textId="09A04A60" w:rsidR="00B82301" w:rsidRDefault="00B82301" w:rsidP="00FE28F2">
            <w:pPr>
              <w:pStyle w:val="ListParagraph"/>
              <w:numPr>
                <w:ilvl w:val="0"/>
                <w:numId w:val="68"/>
              </w:numPr>
              <w:spacing w:before="200" w:after="200"/>
              <w:ind w:left="474" w:hanging="425"/>
              <w:jc w:val="both"/>
            </w:pPr>
            <w:r>
              <w:t>identify the critical path(s) for the WUC.</w:t>
            </w:r>
          </w:p>
        </w:tc>
      </w:tr>
      <w:tr w:rsidR="00234954" w:rsidRPr="00607D14" w14:paraId="4D34946C" w14:textId="77777777" w:rsidTr="69990AE0">
        <w:tc>
          <w:tcPr>
            <w:tcW w:w="694" w:type="dxa"/>
            <w:vMerge/>
          </w:tcPr>
          <w:p w14:paraId="21770B2F" w14:textId="77777777" w:rsidR="00234954" w:rsidRPr="006958C1" w:rsidRDefault="00234954" w:rsidP="00234954">
            <w:pPr>
              <w:pStyle w:val="ListParagraph"/>
              <w:numPr>
                <w:ilvl w:val="0"/>
                <w:numId w:val="5"/>
              </w:numPr>
            </w:pPr>
          </w:p>
        </w:tc>
        <w:tc>
          <w:tcPr>
            <w:tcW w:w="6693" w:type="dxa"/>
            <w:vAlign w:val="center"/>
          </w:tcPr>
          <w:p w14:paraId="6EF4BD06" w14:textId="1C62DA81" w:rsidR="00234954" w:rsidRPr="006B5EB9" w:rsidRDefault="00234954">
            <w:r>
              <w:t>Has the Tenderer uploaded</w:t>
            </w:r>
            <w:r w:rsidR="00DF1D84">
              <w:t xml:space="preserve"> the T</w:t>
            </w:r>
            <w:r w:rsidR="00321FC7">
              <w:t>ender Contract Program and any</w:t>
            </w:r>
            <w:r>
              <w:t xml:space="preserve"> relevant </w:t>
            </w:r>
            <w:r w:rsidRPr="00117076">
              <w:t>supporting document(s) named</w:t>
            </w:r>
            <w:r w:rsidRPr="00117076">
              <w:rPr>
                <w:b/>
                <w:bCs/>
              </w:rPr>
              <w:t xml:space="preserve"> Schedule [X] Item [X.X] Q [X] – [Document Name]?</w:t>
            </w:r>
          </w:p>
        </w:tc>
        <w:tc>
          <w:tcPr>
            <w:tcW w:w="1628" w:type="dxa"/>
            <w:vAlign w:val="center"/>
          </w:tcPr>
          <w:p w14:paraId="3E047CCD" w14:textId="77777777" w:rsidR="00234954" w:rsidRPr="006B5EB9" w:rsidRDefault="00851C55">
            <w:sdt>
              <w:sdtPr>
                <w:rPr>
                  <w:rFonts w:cs="Arial"/>
                  <w:szCs w:val="22"/>
                </w:rPr>
                <w:id w:val="591357532"/>
                <w14:checkbox>
                  <w14:checked w14:val="0"/>
                  <w14:checkedState w14:val="2612" w14:font="MS Gothic"/>
                  <w14:uncheckedState w14:val="2610" w14:font="MS Gothic"/>
                </w14:checkbox>
              </w:sdtPr>
              <w:sdtEndPr/>
              <w:sdtContent>
                <w:r w:rsidR="00234954">
                  <w:rPr>
                    <w:rFonts w:ascii="MS Gothic" w:eastAsia="MS Gothic" w:hAnsi="MS Gothic" w:cs="Arial" w:hint="eastAsia"/>
                    <w:szCs w:val="22"/>
                  </w:rPr>
                  <w:t>☐</w:t>
                </w:r>
              </w:sdtContent>
            </w:sdt>
            <w:r w:rsidR="00234954" w:rsidRPr="001C62A8">
              <w:rPr>
                <w:rFonts w:cs="Arial"/>
                <w:szCs w:val="22"/>
              </w:rPr>
              <w:t xml:space="preserve"> YES    </w:t>
            </w:r>
            <w:sdt>
              <w:sdtPr>
                <w:rPr>
                  <w:rFonts w:cs="Arial"/>
                  <w:szCs w:val="22"/>
                </w:rPr>
                <w:id w:val="999772978"/>
                <w14:checkbox>
                  <w14:checked w14:val="0"/>
                  <w14:checkedState w14:val="2612" w14:font="MS Gothic"/>
                  <w14:uncheckedState w14:val="2610" w14:font="MS Gothic"/>
                </w14:checkbox>
              </w:sdtPr>
              <w:sdtEndPr/>
              <w:sdtContent>
                <w:r w:rsidR="00234954" w:rsidRPr="001C62A8">
                  <w:rPr>
                    <w:rFonts w:ascii="Segoe UI Symbol" w:eastAsia="MS Gothic" w:hAnsi="Segoe UI Symbol" w:cs="Segoe UI Symbol"/>
                    <w:szCs w:val="22"/>
                  </w:rPr>
                  <w:t>☐</w:t>
                </w:r>
              </w:sdtContent>
            </w:sdt>
            <w:r w:rsidR="00234954" w:rsidRPr="001C62A8">
              <w:rPr>
                <w:rFonts w:cs="Arial"/>
                <w:szCs w:val="22"/>
              </w:rPr>
              <w:t xml:space="preserve"> NO</w:t>
            </w:r>
            <w:r w:rsidR="00234954">
              <w:t xml:space="preserve">   </w:t>
            </w:r>
          </w:p>
        </w:tc>
      </w:tr>
    </w:tbl>
    <w:p w14:paraId="7031B309" w14:textId="77777777" w:rsidR="00234954" w:rsidRDefault="00234954" w:rsidP="001D2895"/>
    <w:p w14:paraId="5191A459" w14:textId="77777777" w:rsidR="0081182D" w:rsidRDefault="0081182D" w:rsidP="001D2895"/>
    <w:p w14:paraId="29A45C6E" w14:textId="628CAD2A" w:rsidR="00753E44" w:rsidRDefault="00434AFC" w:rsidP="00FE28F2">
      <w:pPr>
        <w:pStyle w:val="Heading1"/>
      </w:pPr>
      <w:bookmarkStart w:id="8" w:name="_Toc225410027"/>
      <w:r>
        <w:lastRenderedPageBreak/>
        <w:t>Plans</w:t>
      </w:r>
      <w:bookmarkEnd w:id="8"/>
      <w:r w:rsidR="00860E09">
        <w:t xml:space="preserve"> </w:t>
      </w:r>
    </w:p>
    <w:p w14:paraId="00CA8650" w14:textId="7D164D99" w:rsidR="00071DA5" w:rsidRDefault="00243C77" w:rsidP="00405F54">
      <w:pPr>
        <w:jc w:val="both"/>
      </w:pPr>
      <w:r>
        <w:t xml:space="preserve">Tenderers are required to review </w:t>
      </w:r>
      <w:r w:rsidRPr="007E477C">
        <w:t>the Scope of Works and</w:t>
      </w:r>
      <w:r>
        <w:t xml:space="preserve">, in response, provide an </w:t>
      </w:r>
      <w:r w:rsidRPr="00520A51">
        <w:rPr>
          <w:b/>
          <w:bCs/>
          <w:i/>
          <w:iCs/>
        </w:rPr>
        <w:t>example</w:t>
      </w:r>
      <w:r>
        <w:t xml:space="preserve"> of a previously developed Project Execution Plan (PEP), Construction Management Plan (CMP) and Work, Health &amp; Safety Management Plan (WHSP) </w:t>
      </w:r>
      <w:r w:rsidRPr="00AE0BAC">
        <w:rPr>
          <w:b/>
          <w:bCs/>
        </w:rPr>
        <w:t xml:space="preserve">from </w:t>
      </w:r>
      <w:r w:rsidR="002B03F9" w:rsidRPr="00AE0BAC">
        <w:rPr>
          <w:b/>
          <w:bCs/>
        </w:rPr>
        <w:t xml:space="preserve">one of the </w:t>
      </w:r>
      <w:r w:rsidR="00B616E3" w:rsidRPr="00AE0BAC">
        <w:rPr>
          <w:b/>
          <w:bCs/>
        </w:rPr>
        <w:t xml:space="preserve">three </w:t>
      </w:r>
      <w:r w:rsidR="00447A99">
        <w:t xml:space="preserve">(3) </w:t>
      </w:r>
      <w:r w:rsidR="00B616E3" w:rsidRPr="00AE0BAC">
        <w:rPr>
          <w:b/>
          <w:bCs/>
        </w:rPr>
        <w:t xml:space="preserve">reference projects submitted in </w:t>
      </w:r>
      <w:r w:rsidR="00FF7B28" w:rsidRPr="00AE0BAC">
        <w:rPr>
          <w:b/>
          <w:bCs/>
        </w:rPr>
        <w:t>Response Schedule 4</w:t>
      </w:r>
      <w:r w:rsidR="0051776A" w:rsidRPr="00AE0BAC">
        <w:rPr>
          <w:b/>
          <w:bCs/>
        </w:rPr>
        <w:t>:</w:t>
      </w:r>
      <w:r w:rsidR="00FF7B28" w:rsidRPr="00AE0BAC">
        <w:rPr>
          <w:b/>
          <w:bCs/>
        </w:rPr>
        <w:t xml:space="preserve"> Capability</w:t>
      </w:r>
      <w:r w:rsidR="009C6FC0" w:rsidRPr="00AE0BAC">
        <w:rPr>
          <w:b/>
          <w:bCs/>
        </w:rPr>
        <w:t xml:space="preserve">, Section 2 </w:t>
      </w:r>
      <w:r w:rsidR="0051776A" w:rsidRPr="00AE0BAC">
        <w:rPr>
          <w:b/>
          <w:bCs/>
        </w:rPr>
        <w:t>-</w:t>
      </w:r>
      <w:r w:rsidRPr="00AE0BAC">
        <w:rPr>
          <w:b/>
          <w:bCs/>
        </w:rPr>
        <w:t xml:space="preserve"> Project </w:t>
      </w:r>
      <w:r w:rsidR="009C6FC0" w:rsidRPr="00AE0BAC">
        <w:rPr>
          <w:b/>
          <w:bCs/>
        </w:rPr>
        <w:t>References</w:t>
      </w:r>
      <w:r w:rsidR="0051776A" w:rsidRPr="00AE0BAC">
        <w:rPr>
          <w:b/>
          <w:bCs/>
        </w:rPr>
        <w:t>.</w:t>
      </w:r>
    </w:p>
    <w:p w14:paraId="19F4950F" w14:textId="77777777" w:rsidR="00C308E2" w:rsidRDefault="00243C77" w:rsidP="00405F54">
      <w:pPr>
        <w:jc w:val="both"/>
      </w:pPr>
      <w:r>
        <w:t xml:space="preserve">Given the size, complexity and operational environment of the Works, Stanwell considers these plans to be critical delivery documents. The submission of historical examples is requested to demonstrate the Tenderer’s capability, competence and experience in developing and implementing project management, construction and WHS plans of a similar nature. </w:t>
      </w:r>
    </w:p>
    <w:p w14:paraId="0CFC5CC3" w14:textId="4584FD42" w:rsidR="00243C77" w:rsidRDefault="00243C77" w:rsidP="00405F54">
      <w:pPr>
        <w:jc w:val="both"/>
      </w:pPr>
      <w:r>
        <w:t>The examples provided will assist Stanwell in understanding the Tenderer’s approach, level of detail and maturity in planning for projects of this scale and complexity.</w:t>
      </w:r>
    </w:p>
    <w:p w14:paraId="49A4730C" w14:textId="77777777" w:rsidR="001D2895" w:rsidRPr="001D2895" w:rsidRDefault="001D2895" w:rsidP="00FE28F2"/>
    <w:p w14:paraId="38EB859B" w14:textId="5B83B497" w:rsidR="009B24F3" w:rsidRPr="005C5291" w:rsidRDefault="009B24F3" w:rsidP="009B24F3">
      <w:pPr>
        <w:pStyle w:val="Heading2"/>
        <w:ind w:left="578"/>
        <w:rPr>
          <w:b/>
          <w:bCs/>
        </w:rPr>
      </w:pPr>
      <w:bookmarkStart w:id="9" w:name="_Toc225410028"/>
      <w:r>
        <w:rPr>
          <w:b/>
          <w:bCs/>
        </w:rPr>
        <w:t>Project Execution Plan (PEP)</w:t>
      </w:r>
      <w:bookmarkEnd w:id="9"/>
    </w:p>
    <w:tbl>
      <w:tblPr>
        <w:tblStyle w:val="GridTable4-Accent2"/>
        <w:tblW w:w="9015" w:type="dxa"/>
        <w:tblLook w:val="0620" w:firstRow="1" w:lastRow="0" w:firstColumn="0" w:lastColumn="0" w:noHBand="1" w:noVBand="1"/>
      </w:tblPr>
      <w:tblGrid>
        <w:gridCol w:w="694"/>
        <w:gridCol w:w="6693"/>
        <w:gridCol w:w="1628"/>
      </w:tblGrid>
      <w:tr w:rsidR="006B0C7B" w:rsidRPr="00607D14" w14:paraId="67770FD0" w14:textId="77777777" w:rsidTr="00865C9E">
        <w:trPr>
          <w:cnfStyle w:val="100000000000" w:firstRow="1" w:lastRow="0" w:firstColumn="0" w:lastColumn="0" w:oddVBand="0" w:evenVBand="0" w:oddHBand="0" w:evenHBand="0" w:firstRowFirstColumn="0" w:firstRowLastColumn="0" w:lastRowFirstColumn="0" w:lastRowLastColumn="0"/>
        </w:trPr>
        <w:tc>
          <w:tcPr>
            <w:tcW w:w="694" w:type="dxa"/>
          </w:tcPr>
          <w:p w14:paraId="13001D99" w14:textId="77777777" w:rsidR="006B0C7B" w:rsidRDefault="006B0C7B" w:rsidP="006E3A6C">
            <w:bookmarkStart w:id="10" w:name="_Toc201879156"/>
            <w:bookmarkEnd w:id="1"/>
            <w:r>
              <w:t>No.</w:t>
            </w:r>
          </w:p>
        </w:tc>
        <w:tc>
          <w:tcPr>
            <w:tcW w:w="8321" w:type="dxa"/>
            <w:gridSpan w:val="2"/>
            <w:vAlign w:val="center"/>
          </w:tcPr>
          <w:p w14:paraId="067C3E84" w14:textId="334BD357" w:rsidR="006B0C7B" w:rsidRPr="00607D14" w:rsidRDefault="00D0586A" w:rsidP="006E3A6C">
            <w:pPr>
              <w:rPr>
                <w:rFonts w:ascii="Arial" w:hAnsi="Arial" w:cs="Arial"/>
                <w:szCs w:val="22"/>
              </w:rPr>
            </w:pPr>
            <w:r>
              <w:t>Tender Schedule</w:t>
            </w:r>
          </w:p>
        </w:tc>
      </w:tr>
      <w:tr w:rsidR="009B270E" w:rsidRPr="00607D14" w14:paraId="2771425A" w14:textId="77777777" w:rsidTr="00865C9E">
        <w:tc>
          <w:tcPr>
            <w:tcW w:w="694" w:type="dxa"/>
            <w:vMerge w:val="restart"/>
          </w:tcPr>
          <w:p w14:paraId="5DA691CD" w14:textId="545E8382" w:rsidR="009B270E" w:rsidRPr="006958C1" w:rsidRDefault="009B270E" w:rsidP="00FE28F2">
            <w:pPr>
              <w:pStyle w:val="ListParagraph"/>
              <w:numPr>
                <w:ilvl w:val="0"/>
                <w:numId w:val="66"/>
              </w:numPr>
            </w:pPr>
          </w:p>
        </w:tc>
        <w:tc>
          <w:tcPr>
            <w:tcW w:w="8321" w:type="dxa"/>
            <w:gridSpan w:val="2"/>
            <w:vAlign w:val="center"/>
          </w:tcPr>
          <w:p w14:paraId="238459AF" w14:textId="09D64B40" w:rsidR="00E62840" w:rsidRDefault="00D0586A" w:rsidP="00A10324">
            <w:pPr>
              <w:jc w:val="both"/>
            </w:pPr>
            <w:r w:rsidRPr="00D0586A">
              <w:t>The Tenderer shall submit </w:t>
            </w:r>
            <w:r w:rsidR="004719EC">
              <w:t xml:space="preserve">an </w:t>
            </w:r>
            <w:r w:rsidR="00BD2399" w:rsidRPr="00BD2399">
              <w:t>example</w:t>
            </w:r>
            <w:r w:rsidRPr="00BD2399">
              <w:t xml:space="preserve"> </w:t>
            </w:r>
            <w:r w:rsidR="00C674B2" w:rsidRPr="00FE28F2">
              <w:t>Project Execution Plan (PEP)</w:t>
            </w:r>
            <w:r w:rsidR="00BD2399" w:rsidRPr="00FE28F2">
              <w:t>.</w:t>
            </w:r>
          </w:p>
        </w:tc>
      </w:tr>
      <w:tr w:rsidR="008A6D29" w:rsidRPr="00607D14" w14:paraId="4928D56D" w14:textId="5798A0FF" w:rsidTr="00865C9E">
        <w:tc>
          <w:tcPr>
            <w:tcW w:w="694" w:type="dxa"/>
            <w:vMerge/>
          </w:tcPr>
          <w:p w14:paraId="13178CFB" w14:textId="77777777" w:rsidR="008A6D29" w:rsidRPr="006958C1" w:rsidRDefault="008A6D29" w:rsidP="00FE28F2">
            <w:pPr>
              <w:pStyle w:val="ListParagraph"/>
              <w:numPr>
                <w:ilvl w:val="0"/>
                <w:numId w:val="66"/>
              </w:numPr>
            </w:pPr>
          </w:p>
        </w:tc>
        <w:tc>
          <w:tcPr>
            <w:tcW w:w="6693" w:type="dxa"/>
            <w:vAlign w:val="center"/>
          </w:tcPr>
          <w:p w14:paraId="09883368" w14:textId="6A1FAFAD" w:rsidR="008A6D29" w:rsidRPr="006B5EB9" w:rsidRDefault="008A6D29" w:rsidP="008A6D29">
            <w:r>
              <w:t xml:space="preserve">Has the Tenderer uploaded relevant </w:t>
            </w:r>
            <w:r w:rsidRPr="00117076">
              <w:t>supporting document(s) named</w:t>
            </w:r>
            <w:r w:rsidRPr="00117076">
              <w:rPr>
                <w:b/>
                <w:bCs/>
              </w:rPr>
              <w:t xml:space="preserve"> Schedule [X] Item [X.X] Q [X] – [Document Name]?</w:t>
            </w:r>
          </w:p>
        </w:tc>
        <w:tc>
          <w:tcPr>
            <w:tcW w:w="1628" w:type="dxa"/>
            <w:vAlign w:val="center"/>
          </w:tcPr>
          <w:p w14:paraId="15654E13" w14:textId="706FD748" w:rsidR="008A6D29" w:rsidRPr="006B5EB9" w:rsidRDefault="00851C55" w:rsidP="008A6D29">
            <w:sdt>
              <w:sdtPr>
                <w:rPr>
                  <w:rFonts w:cs="Arial"/>
                  <w:szCs w:val="22"/>
                </w:rPr>
                <w:id w:val="-1186592328"/>
                <w14:checkbox>
                  <w14:checked w14:val="0"/>
                  <w14:checkedState w14:val="2612" w14:font="MS Gothic"/>
                  <w14:uncheckedState w14:val="2610" w14:font="MS Gothic"/>
                </w14:checkbox>
              </w:sdtPr>
              <w:sdtEndPr/>
              <w:sdtContent>
                <w:r w:rsidR="008A6D29">
                  <w:rPr>
                    <w:rFonts w:ascii="MS Gothic" w:eastAsia="MS Gothic" w:hAnsi="MS Gothic" w:cs="Arial" w:hint="eastAsia"/>
                    <w:szCs w:val="22"/>
                  </w:rPr>
                  <w:t>☐</w:t>
                </w:r>
              </w:sdtContent>
            </w:sdt>
            <w:r w:rsidR="008A6D29" w:rsidRPr="001C62A8">
              <w:rPr>
                <w:rFonts w:cs="Arial"/>
                <w:szCs w:val="22"/>
              </w:rPr>
              <w:t xml:space="preserve"> YES    </w:t>
            </w:r>
            <w:sdt>
              <w:sdtPr>
                <w:rPr>
                  <w:rFonts w:cs="Arial"/>
                  <w:szCs w:val="22"/>
                </w:rPr>
                <w:id w:val="-546298690"/>
                <w14:checkbox>
                  <w14:checked w14:val="0"/>
                  <w14:checkedState w14:val="2612" w14:font="MS Gothic"/>
                  <w14:uncheckedState w14:val="2610" w14:font="MS Gothic"/>
                </w14:checkbox>
              </w:sdtPr>
              <w:sdtEndPr/>
              <w:sdtContent>
                <w:r w:rsidR="008A6D29" w:rsidRPr="001C62A8">
                  <w:rPr>
                    <w:rFonts w:ascii="Segoe UI Symbol" w:eastAsia="MS Gothic" w:hAnsi="Segoe UI Symbol" w:cs="Segoe UI Symbol"/>
                    <w:szCs w:val="22"/>
                  </w:rPr>
                  <w:t>☐</w:t>
                </w:r>
              </w:sdtContent>
            </w:sdt>
            <w:r w:rsidR="008A6D29" w:rsidRPr="001C62A8">
              <w:rPr>
                <w:rFonts w:cs="Arial"/>
                <w:szCs w:val="22"/>
              </w:rPr>
              <w:t xml:space="preserve"> NO</w:t>
            </w:r>
            <w:r w:rsidR="008A6D29">
              <w:t xml:space="preserve">   </w:t>
            </w:r>
          </w:p>
        </w:tc>
      </w:tr>
    </w:tbl>
    <w:p w14:paraId="22F3AC4E" w14:textId="77777777" w:rsidR="009B24F3" w:rsidRDefault="009B24F3" w:rsidP="009B24F3"/>
    <w:p w14:paraId="2A00EA81" w14:textId="73ECD5FA" w:rsidR="00865C9E" w:rsidRPr="005C5291" w:rsidRDefault="00865C9E" w:rsidP="00865C9E">
      <w:pPr>
        <w:pStyle w:val="Heading2"/>
        <w:ind w:left="578"/>
        <w:rPr>
          <w:b/>
          <w:bCs/>
        </w:rPr>
      </w:pPr>
      <w:bookmarkStart w:id="11" w:name="_Toc225410029"/>
      <w:r w:rsidRPr="00865C9E">
        <w:rPr>
          <w:b/>
          <w:bCs/>
        </w:rPr>
        <w:t>Construction Management Plan (CMP)</w:t>
      </w:r>
      <w:bookmarkEnd w:id="11"/>
    </w:p>
    <w:tbl>
      <w:tblPr>
        <w:tblStyle w:val="GridTable4-Accent2"/>
        <w:tblW w:w="9015" w:type="dxa"/>
        <w:tblLook w:val="0620" w:firstRow="1" w:lastRow="0" w:firstColumn="0" w:lastColumn="0" w:noHBand="1" w:noVBand="1"/>
      </w:tblPr>
      <w:tblGrid>
        <w:gridCol w:w="694"/>
        <w:gridCol w:w="6693"/>
        <w:gridCol w:w="1628"/>
      </w:tblGrid>
      <w:tr w:rsidR="00865C9E" w:rsidRPr="00607D14" w14:paraId="67138FB6" w14:textId="77777777">
        <w:trPr>
          <w:cnfStyle w:val="100000000000" w:firstRow="1" w:lastRow="0" w:firstColumn="0" w:lastColumn="0" w:oddVBand="0" w:evenVBand="0" w:oddHBand="0" w:evenHBand="0" w:firstRowFirstColumn="0" w:firstRowLastColumn="0" w:lastRowFirstColumn="0" w:lastRowLastColumn="0"/>
        </w:trPr>
        <w:tc>
          <w:tcPr>
            <w:tcW w:w="694" w:type="dxa"/>
          </w:tcPr>
          <w:p w14:paraId="75D66CB8" w14:textId="77777777" w:rsidR="00865C9E" w:rsidRDefault="00865C9E">
            <w:r>
              <w:t>No.</w:t>
            </w:r>
          </w:p>
        </w:tc>
        <w:tc>
          <w:tcPr>
            <w:tcW w:w="8321" w:type="dxa"/>
            <w:gridSpan w:val="2"/>
            <w:vAlign w:val="center"/>
          </w:tcPr>
          <w:p w14:paraId="3E15D830" w14:textId="77777777" w:rsidR="00865C9E" w:rsidRPr="00607D14" w:rsidRDefault="00865C9E">
            <w:pPr>
              <w:rPr>
                <w:rFonts w:ascii="Arial" w:hAnsi="Arial" w:cs="Arial"/>
                <w:szCs w:val="22"/>
              </w:rPr>
            </w:pPr>
            <w:r>
              <w:t>Tender Schedule</w:t>
            </w:r>
          </w:p>
        </w:tc>
      </w:tr>
      <w:tr w:rsidR="00865C9E" w:rsidRPr="00607D14" w14:paraId="6566282D" w14:textId="77777777">
        <w:tc>
          <w:tcPr>
            <w:tcW w:w="694" w:type="dxa"/>
            <w:vMerge w:val="restart"/>
          </w:tcPr>
          <w:p w14:paraId="7DEAAFAB" w14:textId="77777777" w:rsidR="00865C9E" w:rsidRPr="006958C1" w:rsidRDefault="00865C9E" w:rsidP="00865C9E">
            <w:pPr>
              <w:pStyle w:val="ListParagraph"/>
              <w:numPr>
                <w:ilvl w:val="0"/>
                <w:numId w:val="40"/>
              </w:numPr>
            </w:pPr>
          </w:p>
        </w:tc>
        <w:tc>
          <w:tcPr>
            <w:tcW w:w="8321" w:type="dxa"/>
            <w:gridSpan w:val="2"/>
            <w:vAlign w:val="center"/>
          </w:tcPr>
          <w:p w14:paraId="2F6233B3" w14:textId="16BDAF6A" w:rsidR="00865C9E" w:rsidRDefault="00865C9E">
            <w:pPr>
              <w:jc w:val="both"/>
            </w:pPr>
            <w:r w:rsidRPr="00D0586A">
              <w:t>The Tenderer shall submit </w:t>
            </w:r>
            <w:r w:rsidR="004719EC">
              <w:t xml:space="preserve">an </w:t>
            </w:r>
            <w:r w:rsidR="00010672" w:rsidRPr="00BD2399">
              <w:t xml:space="preserve">example </w:t>
            </w:r>
            <w:r w:rsidRPr="00FE28F2">
              <w:t>Construction Management Plan (CMP)</w:t>
            </w:r>
            <w:r w:rsidR="00A10324" w:rsidRPr="00FE28F2">
              <w:t>.</w:t>
            </w:r>
          </w:p>
        </w:tc>
      </w:tr>
      <w:tr w:rsidR="00865C9E" w:rsidRPr="00607D14" w14:paraId="385FBB61" w14:textId="77777777">
        <w:tc>
          <w:tcPr>
            <w:tcW w:w="694" w:type="dxa"/>
            <w:vMerge/>
            <w:vAlign w:val="center"/>
          </w:tcPr>
          <w:p w14:paraId="1B20317F" w14:textId="77777777" w:rsidR="00865C9E" w:rsidRPr="006958C1" w:rsidRDefault="00865C9E" w:rsidP="00865C9E">
            <w:pPr>
              <w:pStyle w:val="ListParagraph"/>
              <w:numPr>
                <w:ilvl w:val="0"/>
                <w:numId w:val="40"/>
              </w:numPr>
            </w:pPr>
          </w:p>
        </w:tc>
        <w:tc>
          <w:tcPr>
            <w:tcW w:w="6693" w:type="dxa"/>
            <w:vAlign w:val="center"/>
          </w:tcPr>
          <w:p w14:paraId="3D17A53C" w14:textId="77777777" w:rsidR="00865C9E" w:rsidRDefault="00865C9E">
            <w:pPr>
              <w:jc w:val="both"/>
            </w:pPr>
            <w:r>
              <w:t xml:space="preserve">Has the Tenderer uploaded relevant </w:t>
            </w:r>
            <w:r w:rsidRPr="00117076">
              <w:t>supporting document(s) named</w:t>
            </w:r>
            <w:r w:rsidRPr="00117076">
              <w:rPr>
                <w:b/>
                <w:bCs/>
              </w:rPr>
              <w:t xml:space="preserve"> Schedule [X] Item [X.X] Q [X] – [Document Name]?</w:t>
            </w:r>
          </w:p>
        </w:tc>
        <w:tc>
          <w:tcPr>
            <w:tcW w:w="1628" w:type="dxa"/>
            <w:vAlign w:val="center"/>
          </w:tcPr>
          <w:p w14:paraId="4F2ACF4E" w14:textId="77777777" w:rsidR="00865C9E" w:rsidRDefault="00851C55">
            <w:sdt>
              <w:sdtPr>
                <w:rPr>
                  <w:rFonts w:cs="Arial"/>
                  <w:szCs w:val="22"/>
                </w:rPr>
                <w:id w:val="-2038421733"/>
                <w14:checkbox>
                  <w14:checked w14:val="0"/>
                  <w14:checkedState w14:val="2612" w14:font="MS Gothic"/>
                  <w14:uncheckedState w14:val="2610" w14:font="MS Gothic"/>
                </w14:checkbox>
              </w:sdtPr>
              <w:sdtEndPr/>
              <w:sdtContent>
                <w:r w:rsidR="00865C9E">
                  <w:rPr>
                    <w:rFonts w:ascii="MS Gothic" w:eastAsia="MS Gothic" w:hAnsi="MS Gothic" w:cs="Arial" w:hint="eastAsia"/>
                    <w:szCs w:val="22"/>
                  </w:rPr>
                  <w:t>☐</w:t>
                </w:r>
              </w:sdtContent>
            </w:sdt>
            <w:r w:rsidR="00865C9E" w:rsidRPr="001C62A8">
              <w:rPr>
                <w:rFonts w:cs="Arial"/>
                <w:szCs w:val="22"/>
              </w:rPr>
              <w:t xml:space="preserve"> YES    </w:t>
            </w:r>
            <w:sdt>
              <w:sdtPr>
                <w:rPr>
                  <w:rFonts w:cs="Arial"/>
                  <w:szCs w:val="22"/>
                </w:rPr>
                <w:id w:val="2107146791"/>
                <w14:checkbox>
                  <w14:checked w14:val="0"/>
                  <w14:checkedState w14:val="2612" w14:font="MS Gothic"/>
                  <w14:uncheckedState w14:val="2610" w14:font="MS Gothic"/>
                </w14:checkbox>
              </w:sdtPr>
              <w:sdtEndPr/>
              <w:sdtContent>
                <w:r w:rsidR="00865C9E" w:rsidRPr="001C62A8">
                  <w:rPr>
                    <w:rFonts w:ascii="Segoe UI Symbol" w:eastAsia="MS Gothic" w:hAnsi="Segoe UI Symbol" w:cs="Segoe UI Symbol"/>
                    <w:szCs w:val="22"/>
                  </w:rPr>
                  <w:t>☐</w:t>
                </w:r>
              </w:sdtContent>
            </w:sdt>
            <w:r w:rsidR="00865C9E" w:rsidRPr="001C62A8">
              <w:rPr>
                <w:rFonts w:cs="Arial"/>
                <w:szCs w:val="22"/>
              </w:rPr>
              <w:t xml:space="preserve"> NO</w:t>
            </w:r>
            <w:r w:rsidR="00865C9E">
              <w:t xml:space="preserve">   </w:t>
            </w:r>
          </w:p>
        </w:tc>
      </w:tr>
    </w:tbl>
    <w:p w14:paraId="383DDB10" w14:textId="77777777" w:rsidR="00310432" w:rsidRDefault="00310432" w:rsidP="00310432"/>
    <w:p w14:paraId="3809BCAB" w14:textId="5EE55B02" w:rsidR="00310432" w:rsidRPr="005C5291" w:rsidRDefault="00310432" w:rsidP="00310432">
      <w:pPr>
        <w:pStyle w:val="Heading2"/>
        <w:ind w:left="578"/>
        <w:rPr>
          <w:b/>
          <w:bCs/>
        </w:rPr>
      </w:pPr>
      <w:bookmarkStart w:id="12" w:name="_Toc225410030"/>
      <w:r>
        <w:rPr>
          <w:b/>
          <w:bCs/>
        </w:rPr>
        <w:t xml:space="preserve">Work, Health &amp; Safety </w:t>
      </w:r>
      <w:r w:rsidR="00EA0E4D">
        <w:rPr>
          <w:b/>
          <w:bCs/>
        </w:rPr>
        <w:t xml:space="preserve">Management </w:t>
      </w:r>
      <w:r>
        <w:rPr>
          <w:b/>
          <w:bCs/>
        </w:rPr>
        <w:t>Plan (</w:t>
      </w:r>
      <w:r w:rsidR="00453776">
        <w:rPr>
          <w:b/>
          <w:bCs/>
        </w:rPr>
        <w:t>WHSP</w:t>
      </w:r>
      <w:r w:rsidRPr="00865C9E">
        <w:rPr>
          <w:b/>
          <w:bCs/>
        </w:rPr>
        <w:t>)</w:t>
      </w:r>
      <w:bookmarkEnd w:id="12"/>
    </w:p>
    <w:tbl>
      <w:tblPr>
        <w:tblStyle w:val="GridTable4-Accent2"/>
        <w:tblW w:w="9015" w:type="dxa"/>
        <w:tblLook w:val="0620" w:firstRow="1" w:lastRow="0" w:firstColumn="0" w:lastColumn="0" w:noHBand="1" w:noVBand="1"/>
      </w:tblPr>
      <w:tblGrid>
        <w:gridCol w:w="694"/>
        <w:gridCol w:w="6693"/>
        <w:gridCol w:w="1628"/>
      </w:tblGrid>
      <w:tr w:rsidR="00310432" w:rsidRPr="00607D14" w14:paraId="27EA8C33" w14:textId="77777777">
        <w:trPr>
          <w:cnfStyle w:val="100000000000" w:firstRow="1" w:lastRow="0" w:firstColumn="0" w:lastColumn="0" w:oddVBand="0" w:evenVBand="0" w:oddHBand="0" w:evenHBand="0" w:firstRowFirstColumn="0" w:firstRowLastColumn="0" w:lastRowFirstColumn="0" w:lastRowLastColumn="0"/>
        </w:trPr>
        <w:tc>
          <w:tcPr>
            <w:tcW w:w="694" w:type="dxa"/>
          </w:tcPr>
          <w:p w14:paraId="6897CD60" w14:textId="77777777" w:rsidR="00310432" w:rsidRDefault="00310432">
            <w:r>
              <w:t>No.</w:t>
            </w:r>
          </w:p>
        </w:tc>
        <w:tc>
          <w:tcPr>
            <w:tcW w:w="8321" w:type="dxa"/>
            <w:gridSpan w:val="2"/>
            <w:vAlign w:val="center"/>
          </w:tcPr>
          <w:p w14:paraId="22AED33D" w14:textId="77777777" w:rsidR="00310432" w:rsidRPr="00607D14" w:rsidRDefault="00310432">
            <w:pPr>
              <w:rPr>
                <w:rFonts w:ascii="Arial" w:hAnsi="Arial" w:cs="Arial"/>
                <w:szCs w:val="22"/>
              </w:rPr>
            </w:pPr>
            <w:r>
              <w:t>Tender Schedule</w:t>
            </w:r>
          </w:p>
        </w:tc>
      </w:tr>
      <w:tr w:rsidR="00310432" w:rsidRPr="00607D14" w14:paraId="29FEC1A3" w14:textId="77777777">
        <w:tc>
          <w:tcPr>
            <w:tcW w:w="694" w:type="dxa"/>
            <w:vMerge w:val="restart"/>
          </w:tcPr>
          <w:p w14:paraId="6C114D7A" w14:textId="77777777" w:rsidR="00310432" w:rsidRPr="006958C1" w:rsidRDefault="00310432" w:rsidP="00FE28F2">
            <w:pPr>
              <w:pStyle w:val="ListParagraph"/>
              <w:numPr>
                <w:ilvl w:val="0"/>
                <w:numId w:val="67"/>
              </w:numPr>
            </w:pPr>
          </w:p>
        </w:tc>
        <w:tc>
          <w:tcPr>
            <w:tcW w:w="8321" w:type="dxa"/>
            <w:gridSpan w:val="2"/>
            <w:vAlign w:val="center"/>
          </w:tcPr>
          <w:p w14:paraId="6ED63010" w14:textId="6C010536" w:rsidR="00310432" w:rsidRDefault="00396051">
            <w:pPr>
              <w:jc w:val="both"/>
            </w:pPr>
            <w:r w:rsidRPr="00D0586A">
              <w:t xml:space="preserve">The </w:t>
            </w:r>
            <w:r w:rsidRPr="00396051">
              <w:t>Tenderer shall submit </w:t>
            </w:r>
            <w:r w:rsidR="00D541B3">
              <w:t>an</w:t>
            </w:r>
            <w:r w:rsidRPr="00396051">
              <w:t xml:space="preserve"> example </w:t>
            </w:r>
            <w:r w:rsidR="00EA0E4D" w:rsidRPr="00FE28F2">
              <w:t>Work, Health &amp; Safety Management Plan (WHSP)</w:t>
            </w:r>
            <w:r w:rsidRPr="00FE28F2">
              <w:t>.</w:t>
            </w:r>
          </w:p>
        </w:tc>
      </w:tr>
      <w:tr w:rsidR="00310432" w:rsidRPr="00607D14" w14:paraId="0C641FCE" w14:textId="77777777">
        <w:tc>
          <w:tcPr>
            <w:tcW w:w="694" w:type="dxa"/>
            <w:vMerge/>
            <w:vAlign w:val="center"/>
          </w:tcPr>
          <w:p w14:paraId="2D574C61" w14:textId="77777777" w:rsidR="00310432" w:rsidRPr="006958C1" w:rsidRDefault="00310432" w:rsidP="00FE28F2">
            <w:pPr>
              <w:pStyle w:val="ListParagraph"/>
              <w:numPr>
                <w:ilvl w:val="0"/>
                <w:numId w:val="67"/>
              </w:numPr>
            </w:pPr>
          </w:p>
        </w:tc>
        <w:tc>
          <w:tcPr>
            <w:tcW w:w="6693" w:type="dxa"/>
            <w:vAlign w:val="center"/>
          </w:tcPr>
          <w:p w14:paraId="0919E7A1" w14:textId="77777777" w:rsidR="00310432" w:rsidRDefault="00310432">
            <w:pPr>
              <w:jc w:val="both"/>
            </w:pPr>
            <w:r>
              <w:t xml:space="preserve">Has the Tenderer uploaded relevant </w:t>
            </w:r>
            <w:r w:rsidRPr="00117076">
              <w:t>supporting document(s) named</w:t>
            </w:r>
            <w:r w:rsidRPr="00117076">
              <w:rPr>
                <w:b/>
                <w:bCs/>
              </w:rPr>
              <w:t xml:space="preserve"> Schedule [X] Item [X.X] Q [X] – [Document Name]?</w:t>
            </w:r>
          </w:p>
        </w:tc>
        <w:tc>
          <w:tcPr>
            <w:tcW w:w="1628" w:type="dxa"/>
            <w:vAlign w:val="center"/>
          </w:tcPr>
          <w:p w14:paraId="41D7BC6B" w14:textId="77777777" w:rsidR="00310432" w:rsidRDefault="00851C55">
            <w:sdt>
              <w:sdtPr>
                <w:rPr>
                  <w:rFonts w:cs="Arial"/>
                  <w:szCs w:val="22"/>
                </w:rPr>
                <w:id w:val="-535437915"/>
                <w14:checkbox>
                  <w14:checked w14:val="0"/>
                  <w14:checkedState w14:val="2612" w14:font="MS Gothic"/>
                  <w14:uncheckedState w14:val="2610" w14:font="MS Gothic"/>
                </w14:checkbox>
              </w:sdtPr>
              <w:sdtEndPr/>
              <w:sdtContent>
                <w:r w:rsidR="00310432">
                  <w:rPr>
                    <w:rFonts w:ascii="MS Gothic" w:eastAsia="MS Gothic" w:hAnsi="MS Gothic" w:cs="Arial" w:hint="eastAsia"/>
                    <w:szCs w:val="22"/>
                  </w:rPr>
                  <w:t>☐</w:t>
                </w:r>
              </w:sdtContent>
            </w:sdt>
            <w:r w:rsidR="00310432" w:rsidRPr="001C62A8">
              <w:rPr>
                <w:rFonts w:cs="Arial"/>
                <w:szCs w:val="22"/>
              </w:rPr>
              <w:t xml:space="preserve"> YES    </w:t>
            </w:r>
            <w:sdt>
              <w:sdtPr>
                <w:rPr>
                  <w:rFonts w:cs="Arial"/>
                  <w:szCs w:val="22"/>
                </w:rPr>
                <w:id w:val="2136447789"/>
                <w14:checkbox>
                  <w14:checked w14:val="0"/>
                  <w14:checkedState w14:val="2612" w14:font="MS Gothic"/>
                  <w14:uncheckedState w14:val="2610" w14:font="MS Gothic"/>
                </w14:checkbox>
              </w:sdtPr>
              <w:sdtEndPr/>
              <w:sdtContent>
                <w:r w:rsidR="00310432" w:rsidRPr="001C62A8">
                  <w:rPr>
                    <w:rFonts w:ascii="Segoe UI Symbol" w:eastAsia="MS Gothic" w:hAnsi="Segoe UI Symbol" w:cs="Segoe UI Symbol"/>
                    <w:szCs w:val="22"/>
                  </w:rPr>
                  <w:t>☐</w:t>
                </w:r>
              </w:sdtContent>
            </w:sdt>
            <w:r w:rsidR="00310432" w:rsidRPr="001C62A8">
              <w:rPr>
                <w:rFonts w:cs="Arial"/>
                <w:szCs w:val="22"/>
              </w:rPr>
              <w:t xml:space="preserve"> NO</w:t>
            </w:r>
            <w:r w:rsidR="00310432">
              <w:t xml:space="preserve">   </w:t>
            </w:r>
          </w:p>
        </w:tc>
      </w:tr>
    </w:tbl>
    <w:p w14:paraId="76101341" w14:textId="77777777" w:rsidR="00F849F7" w:rsidRDefault="00F849F7" w:rsidP="00F849F7"/>
    <w:bookmarkEnd w:id="10"/>
    <w:p w14:paraId="38A66FCD" w14:textId="23DBA2A5" w:rsidR="008E51F4" w:rsidRDefault="008E51F4" w:rsidP="00FE28F2">
      <w:pPr>
        <w:rPr>
          <w:rFonts w:ascii="Titillium Web Light" w:eastAsiaTheme="majorEastAsia" w:hAnsi="Titillium Web Light"/>
          <w:color w:val="000000" w:themeColor="text1"/>
          <w:sz w:val="26"/>
          <w:szCs w:val="26"/>
        </w:rPr>
      </w:pPr>
    </w:p>
    <w:sectPr w:rsidR="008E51F4" w:rsidSect="001F1BE1">
      <w:headerReference w:type="default" r:id="rId11"/>
      <w:footerReference w:type="default" r:id="rId12"/>
      <w:headerReference w:type="first" r:id="rId13"/>
      <w:footerReference w:type="first" r:id="rId14"/>
      <w:pgSz w:w="11900" w:h="16840"/>
      <w:pgMar w:top="1440" w:right="1440" w:bottom="1440" w:left="1440" w:header="709"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98858" w14:textId="77777777" w:rsidR="00797D24" w:rsidRDefault="00797D24" w:rsidP="00D939E8">
      <w:r>
        <w:separator/>
      </w:r>
    </w:p>
  </w:endnote>
  <w:endnote w:type="continuationSeparator" w:id="0">
    <w:p w14:paraId="269618A3" w14:textId="77777777" w:rsidR="00797D24" w:rsidRDefault="00797D24" w:rsidP="00D939E8">
      <w:r>
        <w:continuationSeparator/>
      </w:r>
    </w:p>
  </w:endnote>
  <w:endnote w:type="continuationNotice" w:id="1">
    <w:p w14:paraId="02A659EB" w14:textId="77777777" w:rsidR="00797D24" w:rsidRDefault="00797D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Outfit Light">
    <w:altName w:val="Calibri"/>
    <w:panose1 w:val="00000000000000000000"/>
    <w:charset w:val="00"/>
    <w:family w:val="auto"/>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Titillium Web">
    <w:panose1 w:val="00000500000000000000"/>
    <w:charset w:val="00"/>
    <w:family w:val="auto"/>
    <w:pitch w:val="variable"/>
    <w:sig w:usb0="00000007" w:usb1="00000001" w:usb2="00000000" w:usb3="00000000" w:csb0="00000093" w:csb1="00000000"/>
  </w:font>
  <w:font w:name="Titillium Web Light">
    <w:altName w:val="Calibri"/>
    <w:panose1 w:val="00000400000000000000"/>
    <w:charset w:val="00"/>
    <w:family w:val="auto"/>
    <w:pitch w:val="variable"/>
    <w:sig w:usb0="00000007" w:usb1="00000001" w:usb2="00000000" w:usb3="00000000" w:csb0="00000093"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BD78" w14:textId="0C416909" w:rsidR="00C240B3" w:rsidRDefault="00851C55" w:rsidP="00602D16">
    <w:pPr>
      <w:pStyle w:val="Footer"/>
      <w:jc w:val="right"/>
    </w:pPr>
    <w:sdt>
      <w:sdtPr>
        <w:rPr>
          <w:lang w:val="en-GB"/>
        </w:rPr>
        <w:id w:val="-2131702414"/>
        <w:docPartObj>
          <w:docPartGallery w:val="Page Numbers (Bottom of Page)"/>
          <w:docPartUnique/>
        </w:docPartObj>
      </w:sdtPr>
      <w:sdtEndPr/>
      <w:sdtContent>
        <w:r w:rsidR="009F61EF">
          <w:rPr>
            <w:lang w:val="en-GB"/>
          </w:rPr>
          <w:t xml:space="preserve">Page | </w:t>
        </w:r>
        <w:r w:rsidR="009F61EF">
          <w:fldChar w:fldCharType="begin"/>
        </w:r>
        <w:r w:rsidR="009F61EF">
          <w:instrText>PAGE   \* MERGEFORMAT</w:instrText>
        </w:r>
        <w:r w:rsidR="009F61EF">
          <w:fldChar w:fldCharType="separate"/>
        </w:r>
        <w:r w:rsidR="009F61EF">
          <w:t>2</w:t>
        </w:r>
        <w:r w:rsidR="009F61EF">
          <w:fldChar w:fldCharType="end"/>
        </w:r>
        <w:r w:rsidR="009F61EF">
          <w:rPr>
            <w:lang w:val="en-GB"/>
          </w:rPr>
          <w:t xml:space="preserve">  of </w:t>
        </w:r>
        <w:r w:rsidR="009F61EF">
          <w:rPr>
            <w:lang w:val="en-GB"/>
          </w:rPr>
          <w:fldChar w:fldCharType="begin"/>
        </w:r>
        <w:r w:rsidR="009F61EF">
          <w:rPr>
            <w:lang w:val="en-GB"/>
          </w:rPr>
          <w:instrText xml:space="preserve"> NUMPAGES  \* Arabic  \* MERGEFORMAT </w:instrText>
        </w:r>
        <w:r w:rsidR="009F61EF">
          <w:rPr>
            <w:lang w:val="en-GB"/>
          </w:rPr>
          <w:fldChar w:fldCharType="separate"/>
        </w:r>
        <w:r w:rsidR="009F61EF">
          <w:rPr>
            <w:lang w:val="en-GB"/>
          </w:rPr>
          <w:t>15</w:t>
        </w:r>
        <w:r w:rsidR="009F61EF">
          <w:rPr>
            <w:lang w:val="en-GB"/>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EFD6" w14:textId="77777777" w:rsidR="0058384A" w:rsidRPr="005F421A" w:rsidRDefault="0058384A" w:rsidP="005F421A">
    <w:pPr>
      <w:tabs>
        <w:tab w:val="center" w:pos="4680"/>
        <w:tab w:val="right" w:pos="9360"/>
      </w:tabs>
      <w:spacing w:before="240"/>
      <w:ind w:left="-462" w:right="-619"/>
      <w:jc w:val="right"/>
      <w:rPr>
        <w:rFonts w:eastAsia="Arial" w:cs="Times New Roman"/>
        <w:color w:val="FFFFFF" w:themeColor="background1"/>
        <w:sz w:val="21"/>
        <w14:shadow w14:blurRad="76200" w14:dist="0" w14:dir="0" w14:sx="100000" w14:sy="100000" w14:kx="0" w14:ky="0" w14:algn="ctr">
          <w14:srgbClr w14:val="000000">
            <w14:alpha w14:val="60000"/>
          </w14:srgbClr>
        </w14:shad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31D34" w14:textId="77777777" w:rsidR="00797D24" w:rsidRDefault="00797D24" w:rsidP="00D939E8">
      <w:r>
        <w:separator/>
      </w:r>
    </w:p>
  </w:footnote>
  <w:footnote w:type="continuationSeparator" w:id="0">
    <w:p w14:paraId="63BA4866" w14:textId="77777777" w:rsidR="00797D24" w:rsidRDefault="00797D24" w:rsidP="00D939E8">
      <w:r>
        <w:continuationSeparator/>
      </w:r>
    </w:p>
  </w:footnote>
  <w:footnote w:type="continuationNotice" w:id="1">
    <w:p w14:paraId="323392F2" w14:textId="77777777" w:rsidR="00797D24" w:rsidRDefault="00797D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6DA7D" w14:textId="6B582450" w:rsidR="00DA5D6A" w:rsidRPr="00CD5DEB" w:rsidRDefault="002B48C0" w:rsidP="0083302A">
    <w:pPr>
      <w:pStyle w:val="Header"/>
      <w:rPr>
        <w:b/>
        <w:bCs/>
      </w:rPr>
    </w:pPr>
    <w:r>
      <w:rPr>
        <w:noProof/>
        <w:lang w:eastAsia="en-AU"/>
      </w:rPr>
      <w:drawing>
        <wp:anchor distT="0" distB="0" distL="114300" distR="114300" simplePos="0" relativeHeight="251658242" behindDoc="1" locked="0" layoutInCell="1" allowOverlap="1" wp14:anchorId="47BC7C28" wp14:editId="05DB32F4">
          <wp:simplePos x="0" y="0"/>
          <wp:positionH relativeFrom="column">
            <wp:posOffset>5334000</wp:posOffset>
          </wp:positionH>
          <wp:positionV relativeFrom="paragraph">
            <wp:posOffset>-38735</wp:posOffset>
          </wp:positionV>
          <wp:extent cx="1100531" cy="503999"/>
          <wp:effectExtent l="0" t="0" r="0" b="0"/>
          <wp:wrapNone/>
          <wp:docPr id="1212635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74274"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25484F8F" w:rsidRPr="00810A1C">
      <w:rPr>
        <w:b/>
        <w:bCs/>
      </w:rPr>
      <w:t>RFT # 122</w:t>
    </w:r>
    <w:r w:rsidR="25484F8F">
      <w:rPr>
        <w:b/>
        <w:bCs/>
      </w:rPr>
      <w:t xml:space="preserve">1995761  SPS Response Schedule 7 : </w:t>
    </w:r>
    <w:r w:rsidR="25484F8F" w:rsidRPr="00FC3A99">
      <w:rPr>
        <w:b/>
        <w:bCs/>
      </w:rPr>
      <w:t>Project Works Programs &amp; Plans</w:t>
    </w:r>
    <w:r w:rsidR="25484F8F" w:rsidRPr="00FC3A99" w:rsidDel="00FC3A99">
      <w:rPr>
        <w:b/>
        <w:bC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80A6" w14:textId="77777777" w:rsidR="00D939E8" w:rsidRDefault="00CB1866">
    <w:pPr>
      <w:pStyle w:val="Header"/>
    </w:pPr>
    <w:r>
      <w:rPr>
        <w:noProof/>
        <w:lang w:eastAsia="en-AU"/>
      </w:rPr>
      <w:drawing>
        <wp:anchor distT="0" distB="0" distL="114300" distR="114300" simplePos="0" relativeHeight="251658241" behindDoc="1" locked="0" layoutInCell="1" allowOverlap="1" wp14:anchorId="33195C82" wp14:editId="6EFEA51D">
          <wp:simplePos x="0" y="0"/>
          <wp:positionH relativeFrom="column">
            <wp:posOffset>-977462</wp:posOffset>
          </wp:positionH>
          <wp:positionV relativeFrom="paragraph">
            <wp:posOffset>2765951</wp:posOffset>
          </wp:positionV>
          <wp:extent cx="7620000" cy="7607300"/>
          <wp:effectExtent l="0" t="0" r="0" b="0"/>
          <wp:wrapNone/>
          <wp:docPr id="1477185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6981"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20000" cy="7607300"/>
                  </a:xfrm>
                  <a:prstGeom prst="rect">
                    <a:avLst/>
                  </a:prstGeom>
                </pic:spPr>
              </pic:pic>
            </a:graphicData>
          </a:graphic>
          <wp14:sizeRelH relativeFrom="page">
            <wp14:pctWidth>0</wp14:pctWidth>
          </wp14:sizeRelH>
          <wp14:sizeRelV relativeFrom="page">
            <wp14:pctHeight>0</wp14:pctHeight>
          </wp14:sizeRelV>
        </wp:anchor>
      </w:drawing>
    </w:r>
    <w:r w:rsidR="002214BC">
      <w:rPr>
        <w:noProof/>
      </w:rPr>
      <w:drawing>
        <wp:anchor distT="0" distB="0" distL="114300" distR="114300" simplePos="0" relativeHeight="251658240" behindDoc="1" locked="0" layoutInCell="1" allowOverlap="1" wp14:anchorId="3A114B16" wp14:editId="447A6714">
          <wp:simplePos x="0" y="0"/>
          <wp:positionH relativeFrom="column">
            <wp:posOffset>5118621</wp:posOffset>
          </wp:positionH>
          <wp:positionV relativeFrom="paragraph">
            <wp:posOffset>-301625</wp:posOffset>
          </wp:positionV>
          <wp:extent cx="1337580" cy="1717056"/>
          <wp:effectExtent l="0" t="0" r="0" b="0"/>
          <wp:wrapNone/>
          <wp:docPr id="2045599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95508" name="Picture 1883795508"/>
                  <pic:cNvPicPr/>
                </pic:nvPicPr>
                <pic:blipFill>
                  <a:blip r:embed="rId2">
                    <a:extLst>
                      <a:ext uri="{28A0092B-C50C-407E-A947-70E740481C1C}">
                        <a14:useLocalDpi xmlns:a14="http://schemas.microsoft.com/office/drawing/2010/main" val="0"/>
                      </a:ext>
                    </a:extLst>
                  </a:blip>
                  <a:stretch>
                    <a:fillRect/>
                  </a:stretch>
                </pic:blipFill>
                <pic:spPr>
                  <a:xfrm>
                    <a:off x="0" y="0"/>
                    <a:ext cx="1337580" cy="1717056"/>
                  </a:xfrm>
                  <a:prstGeom prst="rect">
                    <a:avLst/>
                  </a:prstGeom>
                </pic:spPr>
              </pic:pic>
            </a:graphicData>
          </a:graphic>
          <wp14:sizeRelH relativeFrom="page">
            <wp14:pctWidth>0</wp14:pctWidth>
          </wp14:sizeRelH>
          <wp14:sizeRelV relativeFrom="page">
            <wp14:pctHeight>0</wp14:pctHeight>
          </wp14:sizeRelV>
        </wp:anchor>
      </w:drawing>
    </w:r>
    <w:r w:rsidR="00501908" w:rsidRPr="00501908">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D0B"/>
    <w:multiLevelType w:val="hybridMultilevel"/>
    <w:tmpl w:val="857C55FA"/>
    <w:lvl w:ilvl="0" w:tplc="B916FB24">
      <w:start w:val="1"/>
      <w:numFmt w:val="bullet"/>
      <w:lvlText w:val=""/>
      <w:lvlJc w:val="left"/>
      <w:pPr>
        <w:ind w:left="1560" w:hanging="360"/>
      </w:pPr>
      <w:rPr>
        <w:rFonts w:ascii="Symbol" w:hAnsi="Symbol"/>
      </w:rPr>
    </w:lvl>
    <w:lvl w:ilvl="1" w:tplc="56CA088A">
      <w:start w:val="1"/>
      <w:numFmt w:val="bullet"/>
      <w:lvlText w:val=""/>
      <w:lvlJc w:val="left"/>
      <w:pPr>
        <w:ind w:left="1560" w:hanging="360"/>
      </w:pPr>
      <w:rPr>
        <w:rFonts w:ascii="Symbol" w:hAnsi="Symbol"/>
      </w:rPr>
    </w:lvl>
    <w:lvl w:ilvl="2" w:tplc="18AAB82A">
      <w:start w:val="1"/>
      <w:numFmt w:val="bullet"/>
      <w:lvlText w:val=""/>
      <w:lvlJc w:val="left"/>
      <w:pPr>
        <w:ind w:left="1560" w:hanging="360"/>
      </w:pPr>
      <w:rPr>
        <w:rFonts w:ascii="Symbol" w:hAnsi="Symbol"/>
      </w:rPr>
    </w:lvl>
    <w:lvl w:ilvl="3" w:tplc="CDE45F12">
      <w:start w:val="1"/>
      <w:numFmt w:val="bullet"/>
      <w:lvlText w:val=""/>
      <w:lvlJc w:val="left"/>
      <w:pPr>
        <w:ind w:left="1560" w:hanging="360"/>
      </w:pPr>
      <w:rPr>
        <w:rFonts w:ascii="Symbol" w:hAnsi="Symbol"/>
      </w:rPr>
    </w:lvl>
    <w:lvl w:ilvl="4" w:tplc="9592989A">
      <w:start w:val="1"/>
      <w:numFmt w:val="bullet"/>
      <w:lvlText w:val=""/>
      <w:lvlJc w:val="left"/>
      <w:pPr>
        <w:ind w:left="1560" w:hanging="360"/>
      </w:pPr>
      <w:rPr>
        <w:rFonts w:ascii="Symbol" w:hAnsi="Symbol"/>
      </w:rPr>
    </w:lvl>
    <w:lvl w:ilvl="5" w:tplc="B3FC6A26">
      <w:start w:val="1"/>
      <w:numFmt w:val="bullet"/>
      <w:lvlText w:val=""/>
      <w:lvlJc w:val="left"/>
      <w:pPr>
        <w:ind w:left="1560" w:hanging="360"/>
      </w:pPr>
      <w:rPr>
        <w:rFonts w:ascii="Symbol" w:hAnsi="Symbol"/>
      </w:rPr>
    </w:lvl>
    <w:lvl w:ilvl="6" w:tplc="BAA4CB5C">
      <w:start w:val="1"/>
      <w:numFmt w:val="bullet"/>
      <w:lvlText w:val=""/>
      <w:lvlJc w:val="left"/>
      <w:pPr>
        <w:ind w:left="1560" w:hanging="360"/>
      </w:pPr>
      <w:rPr>
        <w:rFonts w:ascii="Symbol" w:hAnsi="Symbol"/>
      </w:rPr>
    </w:lvl>
    <w:lvl w:ilvl="7" w:tplc="47D6464E">
      <w:start w:val="1"/>
      <w:numFmt w:val="bullet"/>
      <w:lvlText w:val=""/>
      <w:lvlJc w:val="left"/>
      <w:pPr>
        <w:ind w:left="1560" w:hanging="360"/>
      </w:pPr>
      <w:rPr>
        <w:rFonts w:ascii="Symbol" w:hAnsi="Symbol"/>
      </w:rPr>
    </w:lvl>
    <w:lvl w:ilvl="8" w:tplc="B34ABB62">
      <w:start w:val="1"/>
      <w:numFmt w:val="bullet"/>
      <w:lvlText w:val=""/>
      <w:lvlJc w:val="left"/>
      <w:pPr>
        <w:ind w:left="1560" w:hanging="360"/>
      </w:pPr>
      <w:rPr>
        <w:rFonts w:ascii="Symbol" w:hAnsi="Symbol"/>
      </w:rPr>
    </w:lvl>
  </w:abstractNum>
  <w:abstractNum w:abstractNumId="1" w15:restartNumberingAfterBreak="0">
    <w:nsid w:val="012F25C3"/>
    <w:multiLevelType w:val="multilevel"/>
    <w:tmpl w:val="C01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705636"/>
    <w:multiLevelType w:val="hybridMultilevel"/>
    <w:tmpl w:val="2E6A0E7C"/>
    <w:lvl w:ilvl="0" w:tplc="282ED4D8">
      <w:start w:val="1"/>
      <w:numFmt w:val="bullet"/>
      <w:lvlText w:val=""/>
      <w:lvlJc w:val="left"/>
      <w:pPr>
        <w:ind w:left="1560" w:hanging="360"/>
      </w:pPr>
      <w:rPr>
        <w:rFonts w:ascii="Symbol" w:hAnsi="Symbol"/>
      </w:rPr>
    </w:lvl>
    <w:lvl w:ilvl="1" w:tplc="F788B85A">
      <w:start w:val="1"/>
      <w:numFmt w:val="bullet"/>
      <w:lvlText w:val=""/>
      <w:lvlJc w:val="left"/>
      <w:pPr>
        <w:ind w:left="1560" w:hanging="360"/>
      </w:pPr>
      <w:rPr>
        <w:rFonts w:ascii="Symbol" w:hAnsi="Symbol"/>
      </w:rPr>
    </w:lvl>
    <w:lvl w:ilvl="2" w:tplc="DF14ACBC">
      <w:start w:val="1"/>
      <w:numFmt w:val="bullet"/>
      <w:lvlText w:val=""/>
      <w:lvlJc w:val="left"/>
      <w:pPr>
        <w:ind w:left="1560" w:hanging="360"/>
      </w:pPr>
      <w:rPr>
        <w:rFonts w:ascii="Symbol" w:hAnsi="Symbol"/>
      </w:rPr>
    </w:lvl>
    <w:lvl w:ilvl="3" w:tplc="27DC9CF6">
      <w:start w:val="1"/>
      <w:numFmt w:val="bullet"/>
      <w:lvlText w:val=""/>
      <w:lvlJc w:val="left"/>
      <w:pPr>
        <w:ind w:left="1560" w:hanging="360"/>
      </w:pPr>
      <w:rPr>
        <w:rFonts w:ascii="Symbol" w:hAnsi="Symbol"/>
      </w:rPr>
    </w:lvl>
    <w:lvl w:ilvl="4" w:tplc="10109F46">
      <w:start w:val="1"/>
      <w:numFmt w:val="bullet"/>
      <w:lvlText w:val=""/>
      <w:lvlJc w:val="left"/>
      <w:pPr>
        <w:ind w:left="1560" w:hanging="360"/>
      </w:pPr>
      <w:rPr>
        <w:rFonts w:ascii="Symbol" w:hAnsi="Symbol"/>
      </w:rPr>
    </w:lvl>
    <w:lvl w:ilvl="5" w:tplc="DD4EA12C">
      <w:start w:val="1"/>
      <w:numFmt w:val="bullet"/>
      <w:lvlText w:val=""/>
      <w:lvlJc w:val="left"/>
      <w:pPr>
        <w:ind w:left="1560" w:hanging="360"/>
      </w:pPr>
      <w:rPr>
        <w:rFonts w:ascii="Symbol" w:hAnsi="Symbol"/>
      </w:rPr>
    </w:lvl>
    <w:lvl w:ilvl="6" w:tplc="C4BE5346">
      <w:start w:val="1"/>
      <w:numFmt w:val="bullet"/>
      <w:lvlText w:val=""/>
      <w:lvlJc w:val="left"/>
      <w:pPr>
        <w:ind w:left="1560" w:hanging="360"/>
      </w:pPr>
      <w:rPr>
        <w:rFonts w:ascii="Symbol" w:hAnsi="Symbol"/>
      </w:rPr>
    </w:lvl>
    <w:lvl w:ilvl="7" w:tplc="F884817E">
      <w:start w:val="1"/>
      <w:numFmt w:val="bullet"/>
      <w:lvlText w:val=""/>
      <w:lvlJc w:val="left"/>
      <w:pPr>
        <w:ind w:left="1560" w:hanging="360"/>
      </w:pPr>
      <w:rPr>
        <w:rFonts w:ascii="Symbol" w:hAnsi="Symbol"/>
      </w:rPr>
    </w:lvl>
    <w:lvl w:ilvl="8" w:tplc="476A1CA6">
      <w:start w:val="1"/>
      <w:numFmt w:val="bullet"/>
      <w:lvlText w:val=""/>
      <w:lvlJc w:val="left"/>
      <w:pPr>
        <w:ind w:left="1560" w:hanging="360"/>
      </w:pPr>
      <w:rPr>
        <w:rFonts w:ascii="Symbol" w:hAnsi="Symbol"/>
      </w:rPr>
    </w:lvl>
  </w:abstractNum>
  <w:abstractNum w:abstractNumId="3" w15:restartNumberingAfterBreak="0">
    <w:nsid w:val="039B791A"/>
    <w:multiLevelType w:val="hybridMultilevel"/>
    <w:tmpl w:val="04C42E52"/>
    <w:lvl w:ilvl="0" w:tplc="8EF49D72">
      <w:start w:val="1"/>
      <w:numFmt w:val="decimal"/>
      <w:lvlText w:val="%1."/>
      <w:lvlJc w:val="left"/>
      <w:pPr>
        <w:ind w:left="-360" w:hanging="360"/>
      </w:pPr>
      <w:rPr>
        <w:b w:val="0"/>
        <w:b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4" w15:restartNumberingAfterBreak="0">
    <w:nsid w:val="041544BB"/>
    <w:multiLevelType w:val="hybridMultilevel"/>
    <w:tmpl w:val="AA0E659C"/>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4A01992"/>
    <w:multiLevelType w:val="hybridMultilevel"/>
    <w:tmpl w:val="62FCCF4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05676AC6"/>
    <w:multiLevelType w:val="hybridMultilevel"/>
    <w:tmpl w:val="128E42CA"/>
    <w:lvl w:ilvl="0" w:tplc="9DD47B14">
      <w:start w:val="1"/>
      <w:numFmt w:val="bullet"/>
      <w:lvlText w:val=""/>
      <w:lvlJc w:val="left"/>
      <w:pPr>
        <w:ind w:left="1560" w:hanging="360"/>
      </w:pPr>
      <w:rPr>
        <w:rFonts w:ascii="Symbol" w:hAnsi="Symbol"/>
      </w:rPr>
    </w:lvl>
    <w:lvl w:ilvl="1" w:tplc="0C685FFE">
      <w:start w:val="1"/>
      <w:numFmt w:val="bullet"/>
      <w:lvlText w:val=""/>
      <w:lvlJc w:val="left"/>
      <w:pPr>
        <w:ind w:left="1560" w:hanging="360"/>
      </w:pPr>
      <w:rPr>
        <w:rFonts w:ascii="Symbol" w:hAnsi="Symbol"/>
      </w:rPr>
    </w:lvl>
    <w:lvl w:ilvl="2" w:tplc="1610B01C">
      <w:start w:val="1"/>
      <w:numFmt w:val="bullet"/>
      <w:lvlText w:val=""/>
      <w:lvlJc w:val="left"/>
      <w:pPr>
        <w:ind w:left="1560" w:hanging="360"/>
      </w:pPr>
      <w:rPr>
        <w:rFonts w:ascii="Symbol" w:hAnsi="Symbol"/>
      </w:rPr>
    </w:lvl>
    <w:lvl w:ilvl="3" w:tplc="9AE6DDE4">
      <w:start w:val="1"/>
      <w:numFmt w:val="bullet"/>
      <w:lvlText w:val=""/>
      <w:lvlJc w:val="left"/>
      <w:pPr>
        <w:ind w:left="1560" w:hanging="360"/>
      </w:pPr>
      <w:rPr>
        <w:rFonts w:ascii="Symbol" w:hAnsi="Symbol"/>
      </w:rPr>
    </w:lvl>
    <w:lvl w:ilvl="4" w:tplc="34002B9C">
      <w:start w:val="1"/>
      <w:numFmt w:val="bullet"/>
      <w:lvlText w:val=""/>
      <w:lvlJc w:val="left"/>
      <w:pPr>
        <w:ind w:left="1560" w:hanging="360"/>
      </w:pPr>
      <w:rPr>
        <w:rFonts w:ascii="Symbol" w:hAnsi="Symbol"/>
      </w:rPr>
    </w:lvl>
    <w:lvl w:ilvl="5" w:tplc="4F0A95EA">
      <w:start w:val="1"/>
      <w:numFmt w:val="bullet"/>
      <w:lvlText w:val=""/>
      <w:lvlJc w:val="left"/>
      <w:pPr>
        <w:ind w:left="1560" w:hanging="360"/>
      </w:pPr>
      <w:rPr>
        <w:rFonts w:ascii="Symbol" w:hAnsi="Symbol"/>
      </w:rPr>
    </w:lvl>
    <w:lvl w:ilvl="6" w:tplc="A984ACBE">
      <w:start w:val="1"/>
      <w:numFmt w:val="bullet"/>
      <w:lvlText w:val=""/>
      <w:lvlJc w:val="left"/>
      <w:pPr>
        <w:ind w:left="1560" w:hanging="360"/>
      </w:pPr>
      <w:rPr>
        <w:rFonts w:ascii="Symbol" w:hAnsi="Symbol"/>
      </w:rPr>
    </w:lvl>
    <w:lvl w:ilvl="7" w:tplc="684C937C">
      <w:start w:val="1"/>
      <w:numFmt w:val="bullet"/>
      <w:lvlText w:val=""/>
      <w:lvlJc w:val="left"/>
      <w:pPr>
        <w:ind w:left="1560" w:hanging="360"/>
      </w:pPr>
      <w:rPr>
        <w:rFonts w:ascii="Symbol" w:hAnsi="Symbol"/>
      </w:rPr>
    </w:lvl>
    <w:lvl w:ilvl="8" w:tplc="AAF4EEB2">
      <w:start w:val="1"/>
      <w:numFmt w:val="bullet"/>
      <w:lvlText w:val=""/>
      <w:lvlJc w:val="left"/>
      <w:pPr>
        <w:ind w:left="1560" w:hanging="360"/>
      </w:pPr>
      <w:rPr>
        <w:rFonts w:ascii="Symbol" w:hAnsi="Symbol"/>
      </w:rPr>
    </w:lvl>
  </w:abstractNum>
  <w:abstractNum w:abstractNumId="7" w15:restartNumberingAfterBreak="0">
    <w:nsid w:val="09C46075"/>
    <w:multiLevelType w:val="hybridMultilevel"/>
    <w:tmpl w:val="59161EB6"/>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8" w15:restartNumberingAfterBreak="0">
    <w:nsid w:val="0BE34133"/>
    <w:multiLevelType w:val="hybridMultilevel"/>
    <w:tmpl w:val="0F3CC894"/>
    <w:lvl w:ilvl="0" w:tplc="B0D21A60">
      <w:start w:val="1"/>
      <w:numFmt w:val="decimal"/>
      <w:pStyle w:val="Subheadingtitle"/>
      <w:lvlText w:val="%1."/>
      <w:lvlJc w:val="left"/>
      <w:pPr>
        <w:ind w:left="720" w:hanging="360"/>
      </w:pPr>
      <w:rPr>
        <w:strike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0D4960FC"/>
    <w:multiLevelType w:val="hybridMultilevel"/>
    <w:tmpl w:val="FF40D5E8"/>
    <w:name w:val="SCL - MultList22"/>
    <w:lvl w:ilvl="0" w:tplc="CCFA3014">
      <w:start w:val="1"/>
      <w:numFmt w:val="lowerLetter"/>
      <w:pStyle w:val="SCL-BulletedListAlpha"/>
      <w:lvlText w:val="%1."/>
      <w:lvlJc w:val="left"/>
      <w:pPr>
        <w:ind w:left="525" w:hanging="360"/>
      </w:pPr>
    </w:lvl>
    <w:lvl w:ilvl="1" w:tplc="0C090019">
      <w:start w:val="1"/>
      <w:numFmt w:val="lowerLetter"/>
      <w:lvlText w:val="%2."/>
      <w:lvlJc w:val="left"/>
      <w:pPr>
        <w:ind w:left="1245" w:hanging="360"/>
      </w:pPr>
    </w:lvl>
    <w:lvl w:ilvl="2" w:tplc="0C09001B">
      <w:start w:val="1"/>
      <w:numFmt w:val="lowerRoman"/>
      <w:lvlText w:val="%3."/>
      <w:lvlJc w:val="right"/>
      <w:pPr>
        <w:ind w:left="1965" w:hanging="180"/>
      </w:pPr>
    </w:lvl>
    <w:lvl w:ilvl="3" w:tplc="0C09000F" w:tentative="1">
      <w:start w:val="1"/>
      <w:numFmt w:val="decimal"/>
      <w:lvlText w:val="%4."/>
      <w:lvlJc w:val="left"/>
      <w:pPr>
        <w:ind w:left="2685" w:hanging="360"/>
      </w:pPr>
    </w:lvl>
    <w:lvl w:ilvl="4" w:tplc="0C090019" w:tentative="1">
      <w:start w:val="1"/>
      <w:numFmt w:val="lowerLetter"/>
      <w:lvlText w:val="%5."/>
      <w:lvlJc w:val="left"/>
      <w:pPr>
        <w:ind w:left="3405" w:hanging="360"/>
      </w:pPr>
    </w:lvl>
    <w:lvl w:ilvl="5" w:tplc="0C09001B" w:tentative="1">
      <w:start w:val="1"/>
      <w:numFmt w:val="lowerRoman"/>
      <w:lvlText w:val="%6."/>
      <w:lvlJc w:val="right"/>
      <w:pPr>
        <w:ind w:left="4125" w:hanging="180"/>
      </w:pPr>
    </w:lvl>
    <w:lvl w:ilvl="6" w:tplc="0C09000F" w:tentative="1">
      <w:start w:val="1"/>
      <w:numFmt w:val="decimal"/>
      <w:lvlText w:val="%7."/>
      <w:lvlJc w:val="left"/>
      <w:pPr>
        <w:ind w:left="4845" w:hanging="360"/>
      </w:pPr>
    </w:lvl>
    <w:lvl w:ilvl="7" w:tplc="0C090019" w:tentative="1">
      <w:start w:val="1"/>
      <w:numFmt w:val="lowerLetter"/>
      <w:lvlText w:val="%8."/>
      <w:lvlJc w:val="left"/>
      <w:pPr>
        <w:ind w:left="5565" w:hanging="360"/>
      </w:pPr>
    </w:lvl>
    <w:lvl w:ilvl="8" w:tplc="0C09001B" w:tentative="1">
      <w:start w:val="1"/>
      <w:numFmt w:val="lowerRoman"/>
      <w:lvlText w:val="%9."/>
      <w:lvlJc w:val="right"/>
      <w:pPr>
        <w:ind w:left="6285" w:hanging="180"/>
      </w:pPr>
    </w:lvl>
  </w:abstractNum>
  <w:abstractNum w:abstractNumId="10" w15:restartNumberingAfterBreak="0">
    <w:nsid w:val="0ED94365"/>
    <w:multiLevelType w:val="hybridMultilevel"/>
    <w:tmpl w:val="AA0E659C"/>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1663812"/>
    <w:multiLevelType w:val="hybridMultilevel"/>
    <w:tmpl w:val="772C3E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18540CC"/>
    <w:multiLevelType w:val="hybridMultilevel"/>
    <w:tmpl w:val="30BA99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20C16D2"/>
    <w:multiLevelType w:val="hybridMultilevel"/>
    <w:tmpl w:val="53D6A0B2"/>
    <w:lvl w:ilvl="0" w:tplc="5B484C48">
      <w:start w:val="1"/>
      <w:numFmt w:val="bullet"/>
      <w:lvlText w:val=""/>
      <w:lvlJc w:val="left"/>
      <w:pPr>
        <w:ind w:left="1560" w:hanging="360"/>
      </w:pPr>
      <w:rPr>
        <w:rFonts w:ascii="Symbol" w:hAnsi="Symbol"/>
      </w:rPr>
    </w:lvl>
    <w:lvl w:ilvl="1" w:tplc="EFBA5AA6">
      <w:start w:val="1"/>
      <w:numFmt w:val="bullet"/>
      <w:lvlText w:val=""/>
      <w:lvlJc w:val="left"/>
      <w:pPr>
        <w:ind w:left="1560" w:hanging="360"/>
      </w:pPr>
      <w:rPr>
        <w:rFonts w:ascii="Symbol" w:hAnsi="Symbol"/>
      </w:rPr>
    </w:lvl>
    <w:lvl w:ilvl="2" w:tplc="F97EE9F0">
      <w:start w:val="1"/>
      <w:numFmt w:val="bullet"/>
      <w:lvlText w:val=""/>
      <w:lvlJc w:val="left"/>
      <w:pPr>
        <w:ind w:left="1560" w:hanging="360"/>
      </w:pPr>
      <w:rPr>
        <w:rFonts w:ascii="Symbol" w:hAnsi="Symbol"/>
      </w:rPr>
    </w:lvl>
    <w:lvl w:ilvl="3" w:tplc="5F802186">
      <w:start w:val="1"/>
      <w:numFmt w:val="bullet"/>
      <w:lvlText w:val=""/>
      <w:lvlJc w:val="left"/>
      <w:pPr>
        <w:ind w:left="1560" w:hanging="360"/>
      </w:pPr>
      <w:rPr>
        <w:rFonts w:ascii="Symbol" w:hAnsi="Symbol"/>
      </w:rPr>
    </w:lvl>
    <w:lvl w:ilvl="4" w:tplc="69E6379E">
      <w:start w:val="1"/>
      <w:numFmt w:val="bullet"/>
      <w:lvlText w:val=""/>
      <w:lvlJc w:val="left"/>
      <w:pPr>
        <w:ind w:left="1560" w:hanging="360"/>
      </w:pPr>
      <w:rPr>
        <w:rFonts w:ascii="Symbol" w:hAnsi="Symbol"/>
      </w:rPr>
    </w:lvl>
    <w:lvl w:ilvl="5" w:tplc="08528564">
      <w:start w:val="1"/>
      <w:numFmt w:val="bullet"/>
      <w:lvlText w:val=""/>
      <w:lvlJc w:val="left"/>
      <w:pPr>
        <w:ind w:left="1560" w:hanging="360"/>
      </w:pPr>
      <w:rPr>
        <w:rFonts w:ascii="Symbol" w:hAnsi="Symbol"/>
      </w:rPr>
    </w:lvl>
    <w:lvl w:ilvl="6" w:tplc="D59C3D44">
      <w:start w:val="1"/>
      <w:numFmt w:val="bullet"/>
      <w:lvlText w:val=""/>
      <w:lvlJc w:val="left"/>
      <w:pPr>
        <w:ind w:left="1560" w:hanging="360"/>
      </w:pPr>
      <w:rPr>
        <w:rFonts w:ascii="Symbol" w:hAnsi="Symbol"/>
      </w:rPr>
    </w:lvl>
    <w:lvl w:ilvl="7" w:tplc="B0C63CE8">
      <w:start w:val="1"/>
      <w:numFmt w:val="bullet"/>
      <w:lvlText w:val=""/>
      <w:lvlJc w:val="left"/>
      <w:pPr>
        <w:ind w:left="1560" w:hanging="360"/>
      </w:pPr>
      <w:rPr>
        <w:rFonts w:ascii="Symbol" w:hAnsi="Symbol"/>
      </w:rPr>
    </w:lvl>
    <w:lvl w:ilvl="8" w:tplc="DA347A08">
      <w:start w:val="1"/>
      <w:numFmt w:val="bullet"/>
      <w:lvlText w:val=""/>
      <w:lvlJc w:val="left"/>
      <w:pPr>
        <w:ind w:left="1560" w:hanging="360"/>
      </w:pPr>
      <w:rPr>
        <w:rFonts w:ascii="Symbol" w:hAnsi="Symbol"/>
      </w:rPr>
    </w:lvl>
  </w:abstractNum>
  <w:abstractNum w:abstractNumId="14" w15:restartNumberingAfterBreak="0">
    <w:nsid w:val="164C268B"/>
    <w:multiLevelType w:val="hybridMultilevel"/>
    <w:tmpl w:val="AA0E659C"/>
    <w:lvl w:ilvl="0" w:tplc="AA90C8A4">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2DB6808"/>
    <w:multiLevelType w:val="hybridMultilevel"/>
    <w:tmpl w:val="FCE0C910"/>
    <w:lvl w:ilvl="0" w:tplc="232819DA">
      <w:start w:val="1"/>
      <w:numFmt w:val="bullet"/>
      <w:pStyle w:val="Bullets"/>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6" w15:restartNumberingAfterBreak="0">
    <w:nsid w:val="27A4762D"/>
    <w:multiLevelType w:val="hybridMultilevel"/>
    <w:tmpl w:val="B2308C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7CD2EA3"/>
    <w:multiLevelType w:val="hybridMultilevel"/>
    <w:tmpl w:val="48567658"/>
    <w:lvl w:ilvl="0" w:tplc="B1A0E668">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82E3988"/>
    <w:multiLevelType w:val="hybridMultilevel"/>
    <w:tmpl w:val="AA0E659C"/>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2A635AF1"/>
    <w:multiLevelType w:val="hybridMultilevel"/>
    <w:tmpl w:val="4EE86B62"/>
    <w:lvl w:ilvl="0" w:tplc="E740255A">
      <w:start w:val="1"/>
      <w:numFmt w:val="bullet"/>
      <w:lvlText w:val=""/>
      <w:lvlJc w:val="left"/>
      <w:pPr>
        <w:ind w:left="1560" w:hanging="360"/>
      </w:pPr>
      <w:rPr>
        <w:rFonts w:ascii="Symbol" w:hAnsi="Symbol"/>
      </w:rPr>
    </w:lvl>
    <w:lvl w:ilvl="1" w:tplc="4EB866B8">
      <w:start w:val="1"/>
      <w:numFmt w:val="bullet"/>
      <w:lvlText w:val=""/>
      <w:lvlJc w:val="left"/>
      <w:pPr>
        <w:ind w:left="1560" w:hanging="360"/>
      </w:pPr>
      <w:rPr>
        <w:rFonts w:ascii="Symbol" w:hAnsi="Symbol"/>
      </w:rPr>
    </w:lvl>
    <w:lvl w:ilvl="2" w:tplc="1A74309E">
      <w:start w:val="1"/>
      <w:numFmt w:val="bullet"/>
      <w:lvlText w:val=""/>
      <w:lvlJc w:val="left"/>
      <w:pPr>
        <w:ind w:left="1560" w:hanging="360"/>
      </w:pPr>
      <w:rPr>
        <w:rFonts w:ascii="Symbol" w:hAnsi="Symbol"/>
      </w:rPr>
    </w:lvl>
    <w:lvl w:ilvl="3" w:tplc="87346ACA">
      <w:start w:val="1"/>
      <w:numFmt w:val="bullet"/>
      <w:lvlText w:val=""/>
      <w:lvlJc w:val="left"/>
      <w:pPr>
        <w:ind w:left="1560" w:hanging="360"/>
      </w:pPr>
      <w:rPr>
        <w:rFonts w:ascii="Symbol" w:hAnsi="Symbol"/>
      </w:rPr>
    </w:lvl>
    <w:lvl w:ilvl="4" w:tplc="3E2ECB68">
      <w:start w:val="1"/>
      <w:numFmt w:val="bullet"/>
      <w:lvlText w:val=""/>
      <w:lvlJc w:val="left"/>
      <w:pPr>
        <w:ind w:left="1560" w:hanging="360"/>
      </w:pPr>
      <w:rPr>
        <w:rFonts w:ascii="Symbol" w:hAnsi="Symbol"/>
      </w:rPr>
    </w:lvl>
    <w:lvl w:ilvl="5" w:tplc="F926C6D6">
      <w:start w:val="1"/>
      <w:numFmt w:val="bullet"/>
      <w:lvlText w:val=""/>
      <w:lvlJc w:val="left"/>
      <w:pPr>
        <w:ind w:left="1560" w:hanging="360"/>
      </w:pPr>
      <w:rPr>
        <w:rFonts w:ascii="Symbol" w:hAnsi="Symbol"/>
      </w:rPr>
    </w:lvl>
    <w:lvl w:ilvl="6" w:tplc="85022EE4">
      <w:start w:val="1"/>
      <w:numFmt w:val="bullet"/>
      <w:lvlText w:val=""/>
      <w:lvlJc w:val="left"/>
      <w:pPr>
        <w:ind w:left="1560" w:hanging="360"/>
      </w:pPr>
      <w:rPr>
        <w:rFonts w:ascii="Symbol" w:hAnsi="Symbol"/>
      </w:rPr>
    </w:lvl>
    <w:lvl w:ilvl="7" w:tplc="67C45DBE">
      <w:start w:val="1"/>
      <w:numFmt w:val="bullet"/>
      <w:lvlText w:val=""/>
      <w:lvlJc w:val="left"/>
      <w:pPr>
        <w:ind w:left="1560" w:hanging="360"/>
      </w:pPr>
      <w:rPr>
        <w:rFonts w:ascii="Symbol" w:hAnsi="Symbol"/>
      </w:rPr>
    </w:lvl>
    <w:lvl w:ilvl="8" w:tplc="95D6D56C">
      <w:start w:val="1"/>
      <w:numFmt w:val="bullet"/>
      <w:lvlText w:val=""/>
      <w:lvlJc w:val="left"/>
      <w:pPr>
        <w:ind w:left="1560" w:hanging="360"/>
      </w:pPr>
      <w:rPr>
        <w:rFonts w:ascii="Symbol" w:hAnsi="Symbol"/>
      </w:rPr>
    </w:lvl>
  </w:abstractNum>
  <w:abstractNum w:abstractNumId="20" w15:restartNumberingAfterBreak="0">
    <w:nsid w:val="2B812727"/>
    <w:multiLevelType w:val="multilevel"/>
    <w:tmpl w:val="769EFFC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2C5D17B7"/>
    <w:multiLevelType w:val="hybridMultilevel"/>
    <w:tmpl w:val="2FA64C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0BB360E"/>
    <w:multiLevelType w:val="hybridMultilevel"/>
    <w:tmpl w:val="AA0E659C"/>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33B84710"/>
    <w:multiLevelType w:val="hybridMultilevel"/>
    <w:tmpl w:val="07CA52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4711AF1"/>
    <w:multiLevelType w:val="hybridMultilevel"/>
    <w:tmpl w:val="AF3AF7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52D4D84"/>
    <w:multiLevelType w:val="multilevel"/>
    <w:tmpl w:val="69C2D69A"/>
    <w:lvl w:ilvl="0">
      <w:start w:val="3"/>
      <w:numFmt w:val="decimal"/>
      <w:pStyle w:val="ScheduleHeading"/>
      <w:lvlText w:val="Schedule %1."/>
      <w:lvlJc w:val="left"/>
      <w:pPr>
        <w:tabs>
          <w:tab w:val="num" w:pos="2835"/>
        </w:tabs>
        <w:ind w:left="2835" w:hanging="2835"/>
      </w:pPr>
      <w:rPr>
        <w:rFonts w:ascii="Helvetica" w:hAnsi="Helvetica" w:hint="default"/>
        <w:b/>
        <w:i w:val="0"/>
        <w:color w:val="5E6A71"/>
        <w:sz w:val="40"/>
        <w:szCs w:val="24"/>
      </w:rPr>
    </w:lvl>
    <w:lvl w:ilvl="1">
      <w:start w:val="1"/>
      <w:numFmt w:val="none"/>
      <w:pStyle w:val="Schedule1"/>
      <w:lvlText w:val="%1."/>
      <w:lvlJc w:val="left"/>
      <w:pPr>
        <w:tabs>
          <w:tab w:val="num" w:pos="851"/>
        </w:tabs>
        <w:ind w:left="851" w:hanging="851"/>
      </w:pPr>
      <w:rPr>
        <w:rFonts w:ascii="Arial Bold" w:hAnsi="Arial Bold" w:hint="default"/>
        <w:b/>
        <w:i w:val="0"/>
        <w:color w:val="FFB612"/>
        <w:sz w:val="32"/>
        <w:szCs w:val="28"/>
      </w:rPr>
    </w:lvl>
    <w:lvl w:ilvl="2">
      <w:start w:val="1"/>
      <w:numFmt w:val="decimal"/>
      <w:pStyle w:val="Schedule2"/>
      <w:lvlText w:val="%2%1.%3."/>
      <w:lvlJc w:val="left"/>
      <w:pPr>
        <w:tabs>
          <w:tab w:val="num" w:pos="851"/>
        </w:tabs>
        <w:ind w:left="851" w:hanging="851"/>
      </w:pPr>
      <w:rPr>
        <w:rFonts w:ascii="Arial Bold" w:hAnsi="Arial Bold" w:hint="default"/>
        <w:b/>
        <w:i w:val="0"/>
        <w:color w:val="FFB612"/>
        <w:sz w:val="32"/>
        <w:szCs w:val="24"/>
      </w:rPr>
    </w:lvl>
    <w:lvl w:ilvl="3">
      <w:start w:val="1"/>
      <w:numFmt w:val="decimal"/>
      <w:pStyle w:val="Schedule3"/>
      <w:lvlText w:val="%2%1.%3.%4."/>
      <w:lvlJc w:val="left"/>
      <w:pPr>
        <w:tabs>
          <w:tab w:val="num" w:pos="1077"/>
        </w:tabs>
        <w:ind w:left="1077" w:hanging="1077"/>
      </w:pPr>
      <w:rPr>
        <w:rFonts w:ascii="Arial" w:hAnsi="Arial" w:hint="default"/>
        <w:b w:val="0"/>
        <w:i w:val="0"/>
        <w:color w:val="FFB612"/>
        <w:sz w:val="28"/>
      </w:rPr>
    </w:lvl>
    <w:lvl w:ilvl="4">
      <w:start w:val="1"/>
      <w:numFmt w:val="lowerRoman"/>
      <w:pStyle w:val="Schedule4"/>
      <w:lvlText w:val="(%5)"/>
      <w:lvlJc w:val="left"/>
      <w:pPr>
        <w:tabs>
          <w:tab w:val="num" w:pos="2892"/>
        </w:tabs>
        <w:ind w:left="2892" w:hanging="964"/>
      </w:pPr>
      <w:rPr>
        <w:rFonts w:ascii="Arial" w:hAnsi="Arial" w:hint="default"/>
        <w:b w:val="0"/>
        <w:i w:val="0"/>
        <w:sz w:val="20"/>
      </w:rPr>
    </w:lvl>
    <w:lvl w:ilvl="5">
      <w:start w:val="1"/>
      <w:numFmt w:val="upperLetter"/>
      <w:pStyle w:val="Schedule5"/>
      <w:lvlText w:val="%6."/>
      <w:lvlJc w:val="left"/>
      <w:pPr>
        <w:tabs>
          <w:tab w:val="num" w:pos="3856"/>
        </w:tabs>
        <w:ind w:left="3856" w:hanging="964"/>
      </w:pPr>
      <w:rPr>
        <w:rFonts w:ascii="Arial" w:hAnsi="Arial" w:hint="default"/>
        <w:b w:val="0"/>
        <w:i w:val="0"/>
        <w:sz w:val="20"/>
      </w:rPr>
    </w:lvl>
    <w:lvl w:ilvl="6">
      <w:start w:val="1"/>
      <w:numFmt w:val="decimal"/>
      <w:pStyle w:val="Schedule6"/>
      <w:lvlText w:val="%7)"/>
      <w:lvlJc w:val="left"/>
      <w:pPr>
        <w:tabs>
          <w:tab w:val="num" w:pos="4820"/>
        </w:tabs>
        <w:ind w:left="4820" w:hanging="964"/>
      </w:pPr>
      <w:rPr>
        <w:rFonts w:ascii="Arial" w:hAnsi="Arial" w:hint="default"/>
        <w:b w:val="0"/>
        <w:i w:val="0"/>
        <w:sz w:val="20"/>
      </w:rPr>
    </w:lvl>
    <w:lvl w:ilvl="7">
      <w:start w:val="1"/>
      <w:numFmt w:val="lowerLetter"/>
      <w:pStyle w:val="Schedule7"/>
      <w:lvlText w:val="%8)"/>
      <w:lvlJc w:val="left"/>
      <w:pPr>
        <w:tabs>
          <w:tab w:val="num" w:pos="5783"/>
        </w:tabs>
        <w:ind w:left="5783" w:hanging="963"/>
      </w:pPr>
      <w:rPr>
        <w:rFonts w:ascii="Arial" w:hAnsi="Arial" w:hint="default"/>
        <w:b w:val="0"/>
        <w:i w:val="0"/>
        <w:sz w:val="20"/>
      </w:rPr>
    </w:lvl>
    <w:lvl w:ilvl="8">
      <w:start w:val="1"/>
      <w:numFmt w:val="lowerRoman"/>
      <w:lvlText w:val="%9)"/>
      <w:lvlJc w:val="left"/>
      <w:pPr>
        <w:tabs>
          <w:tab w:val="num" w:pos="6747"/>
        </w:tabs>
        <w:ind w:left="6747" w:hanging="964"/>
      </w:pPr>
      <w:rPr>
        <w:rFonts w:ascii="Arial" w:hAnsi="Arial" w:hint="default"/>
        <w:b w:val="0"/>
        <w:i w:val="0"/>
        <w:sz w:val="20"/>
      </w:rPr>
    </w:lvl>
  </w:abstractNum>
  <w:abstractNum w:abstractNumId="26" w15:restartNumberingAfterBreak="0">
    <w:nsid w:val="36BB6E84"/>
    <w:multiLevelType w:val="hybridMultilevel"/>
    <w:tmpl w:val="D3529346"/>
    <w:lvl w:ilvl="0" w:tplc="838639C6">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389B5770"/>
    <w:multiLevelType w:val="hybridMultilevel"/>
    <w:tmpl w:val="494E87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C177E2B"/>
    <w:multiLevelType w:val="hybridMultilevel"/>
    <w:tmpl w:val="AA0E659C"/>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3D604669"/>
    <w:multiLevelType w:val="multilevel"/>
    <w:tmpl w:val="DCEE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D6932FC"/>
    <w:multiLevelType w:val="hybridMultilevel"/>
    <w:tmpl w:val="784ECF3A"/>
    <w:lvl w:ilvl="0" w:tplc="83803348">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3F1E1583"/>
    <w:multiLevelType w:val="hybridMultilevel"/>
    <w:tmpl w:val="DF9E7554"/>
    <w:lvl w:ilvl="0" w:tplc="0C090001">
      <w:start w:val="1"/>
      <w:numFmt w:val="bullet"/>
      <w:lvlText w:val=""/>
      <w:lvlJc w:val="left"/>
      <w:pPr>
        <w:ind w:left="2156" w:hanging="360"/>
      </w:pPr>
      <w:rPr>
        <w:rFonts w:ascii="Symbol" w:hAnsi="Symbol" w:hint="default"/>
      </w:rPr>
    </w:lvl>
    <w:lvl w:ilvl="1" w:tplc="0C090003" w:tentative="1">
      <w:start w:val="1"/>
      <w:numFmt w:val="bullet"/>
      <w:lvlText w:val="o"/>
      <w:lvlJc w:val="left"/>
      <w:pPr>
        <w:ind w:left="2876" w:hanging="360"/>
      </w:pPr>
      <w:rPr>
        <w:rFonts w:ascii="Courier New" w:hAnsi="Courier New" w:cs="Courier New" w:hint="default"/>
      </w:rPr>
    </w:lvl>
    <w:lvl w:ilvl="2" w:tplc="0C090005" w:tentative="1">
      <w:start w:val="1"/>
      <w:numFmt w:val="bullet"/>
      <w:lvlText w:val=""/>
      <w:lvlJc w:val="left"/>
      <w:pPr>
        <w:ind w:left="3596" w:hanging="360"/>
      </w:pPr>
      <w:rPr>
        <w:rFonts w:ascii="Wingdings" w:hAnsi="Wingdings" w:hint="default"/>
      </w:rPr>
    </w:lvl>
    <w:lvl w:ilvl="3" w:tplc="0C090001" w:tentative="1">
      <w:start w:val="1"/>
      <w:numFmt w:val="bullet"/>
      <w:lvlText w:val=""/>
      <w:lvlJc w:val="left"/>
      <w:pPr>
        <w:ind w:left="4316" w:hanging="360"/>
      </w:pPr>
      <w:rPr>
        <w:rFonts w:ascii="Symbol" w:hAnsi="Symbol" w:hint="default"/>
      </w:rPr>
    </w:lvl>
    <w:lvl w:ilvl="4" w:tplc="0C090003" w:tentative="1">
      <w:start w:val="1"/>
      <w:numFmt w:val="bullet"/>
      <w:lvlText w:val="o"/>
      <w:lvlJc w:val="left"/>
      <w:pPr>
        <w:ind w:left="5036" w:hanging="360"/>
      </w:pPr>
      <w:rPr>
        <w:rFonts w:ascii="Courier New" w:hAnsi="Courier New" w:cs="Courier New" w:hint="default"/>
      </w:rPr>
    </w:lvl>
    <w:lvl w:ilvl="5" w:tplc="0C090005" w:tentative="1">
      <w:start w:val="1"/>
      <w:numFmt w:val="bullet"/>
      <w:lvlText w:val=""/>
      <w:lvlJc w:val="left"/>
      <w:pPr>
        <w:ind w:left="5756" w:hanging="360"/>
      </w:pPr>
      <w:rPr>
        <w:rFonts w:ascii="Wingdings" w:hAnsi="Wingdings" w:hint="default"/>
      </w:rPr>
    </w:lvl>
    <w:lvl w:ilvl="6" w:tplc="0C090001" w:tentative="1">
      <w:start w:val="1"/>
      <w:numFmt w:val="bullet"/>
      <w:lvlText w:val=""/>
      <w:lvlJc w:val="left"/>
      <w:pPr>
        <w:ind w:left="6476" w:hanging="360"/>
      </w:pPr>
      <w:rPr>
        <w:rFonts w:ascii="Symbol" w:hAnsi="Symbol" w:hint="default"/>
      </w:rPr>
    </w:lvl>
    <w:lvl w:ilvl="7" w:tplc="0C090003" w:tentative="1">
      <w:start w:val="1"/>
      <w:numFmt w:val="bullet"/>
      <w:lvlText w:val="o"/>
      <w:lvlJc w:val="left"/>
      <w:pPr>
        <w:ind w:left="7196" w:hanging="360"/>
      </w:pPr>
      <w:rPr>
        <w:rFonts w:ascii="Courier New" w:hAnsi="Courier New" w:cs="Courier New" w:hint="default"/>
      </w:rPr>
    </w:lvl>
    <w:lvl w:ilvl="8" w:tplc="0C090005" w:tentative="1">
      <w:start w:val="1"/>
      <w:numFmt w:val="bullet"/>
      <w:lvlText w:val=""/>
      <w:lvlJc w:val="left"/>
      <w:pPr>
        <w:ind w:left="7916" w:hanging="360"/>
      </w:pPr>
      <w:rPr>
        <w:rFonts w:ascii="Wingdings" w:hAnsi="Wingdings" w:hint="default"/>
      </w:rPr>
    </w:lvl>
  </w:abstractNum>
  <w:abstractNum w:abstractNumId="32" w15:restartNumberingAfterBreak="0">
    <w:nsid w:val="41022067"/>
    <w:multiLevelType w:val="hybridMultilevel"/>
    <w:tmpl w:val="776CFE2A"/>
    <w:lvl w:ilvl="0" w:tplc="4A726D96">
      <w:start w:val="1"/>
      <w:numFmt w:val="bullet"/>
      <w:lvlText w:val=""/>
      <w:lvlJc w:val="left"/>
      <w:pPr>
        <w:ind w:left="1560" w:hanging="360"/>
      </w:pPr>
      <w:rPr>
        <w:rFonts w:ascii="Symbol" w:hAnsi="Symbol"/>
      </w:rPr>
    </w:lvl>
    <w:lvl w:ilvl="1" w:tplc="A560BCA6">
      <w:start w:val="1"/>
      <w:numFmt w:val="bullet"/>
      <w:lvlText w:val=""/>
      <w:lvlJc w:val="left"/>
      <w:pPr>
        <w:ind w:left="1560" w:hanging="360"/>
      </w:pPr>
      <w:rPr>
        <w:rFonts w:ascii="Symbol" w:hAnsi="Symbol"/>
      </w:rPr>
    </w:lvl>
    <w:lvl w:ilvl="2" w:tplc="B72A7AFA">
      <w:start w:val="1"/>
      <w:numFmt w:val="bullet"/>
      <w:lvlText w:val=""/>
      <w:lvlJc w:val="left"/>
      <w:pPr>
        <w:ind w:left="1560" w:hanging="360"/>
      </w:pPr>
      <w:rPr>
        <w:rFonts w:ascii="Symbol" w:hAnsi="Symbol"/>
      </w:rPr>
    </w:lvl>
    <w:lvl w:ilvl="3" w:tplc="3D8C8028">
      <w:start w:val="1"/>
      <w:numFmt w:val="bullet"/>
      <w:lvlText w:val=""/>
      <w:lvlJc w:val="left"/>
      <w:pPr>
        <w:ind w:left="1560" w:hanging="360"/>
      </w:pPr>
      <w:rPr>
        <w:rFonts w:ascii="Symbol" w:hAnsi="Symbol"/>
      </w:rPr>
    </w:lvl>
    <w:lvl w:ilvl="4" w:tplc="18606276">
      <w:start w:val="1"/>
      <w:numFmt w:val="bullet"/>
      <w:lvlText w:val=""/>
      <w:lvlJc w:val="left"/>
      <w:pPr>
        <w:ind w:left="1560" w:hanging="360"/>
      </w:pPr>
      <w:rPr>
        <w:rFonts w:ascii="Symbol" w:hAnsi="Symbol"/>
      </w:rPr>
    </w:lvl>
    <w:lvl w:ilvl="5" w:tplc="E3A26C74">
      <w:start w:val="1"/>
      <w:numFmt w:val="bullet"/>
      <w:lvlText w:val=""/>
      <w:lvlJc w:val="left"/>
      <w:pPr>
        <w:ind w:left="1560" w:hanging="360"/>
      </w:pPr>
      <w:rPr>
        <w:rFonts w:ascii="Symbol" w:hAnsi="Symbol"/>
      </w:rPr>
    </w:lvl>
    <w:lvl w:ilvl="6" w:tplc="26E6B556">
      <w:start w:val="1"/>
      <w:numFmt w:val="bullet"/>
      <w:lvlText w:val=""/>
      <w:lvlJc w:val="left"/>
      <w:pPr>
        <w:ind w:left="1560" w:hanging="360"/>
      </w:pPr>
      <w:rPr>
        <w:rFonts w:ascii="Symbol" w:hAnsi="Symbol"/>
      </w:rPr>
    </w:lvl>
    <w:lvl w:ilvl="7" w:tplc="5016D0AA">
      <w:start w:val="1"/>
      <w:numFmt w:val="bullet"/>
      <w:lvlText w:val=""/>
      <w:lvlJc w:val="left"/>
      <w:pPr>
        <w:ind w:left="1560" w:hanging="360"/>
      </w:pPr>
      <w:rPr>
        <w:rFonts w:ascii="Symbol" w:hAnsi="Symbol"/>
      </w:rPr>
    </w:lvl>
    <w:lvl w:ilvl="8" w:tplc="C48E386C">
      <w:start w:val="1"/>
      <w:numFmt w:val="bullet"/>
      <w:lvlText w:val=""/>
      <w:lvlJc w:val="left"/>
      <w:pPr>
        <w:ind w:left="1560" w:hanging="360"/>
      </w:pPr>
      <w:rPr>
        <w:rFonts w:ascii="Symbol" w:hAnsi="Symbol"/>
      </w:rPr>
    </w:lvl>
  </w:abstractNum>
  <w:abstractNum w:abstractNumId="33" w15:restartNumberingAfterBreak="0">
    <w:nsid w:val="45F21477"/>
    <w:multiLevelType w:val="multilevel"/>
    <w:tmpl w:val="6688F83E"/>
    <w:lvl w:ilvl="0">
      <w:start w:val="1"/>
      <w:numFmt w:val="decimal"/>
      <w:pStyle w:val="Schedule"/>
      <w:suff w:val="nothing"/>
      <w:lvlText w:val="Schedul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4" w15:restartNumberingAfterBreak="0">
    <w:nsid w:val="47695C4A"/>
    <w:multiLevelType w:val="hybridMultilevel"/>
    <w:tmpl w:val="29C6D84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49A80602"/>
    <w:multiLevelType w:val="hybridMultilevel"/>
    <w:tmpl w:val="50426BCE"/>
    <w:lvl w:ilvl="0" w:tplc="4A0AF3D6">
      <w:start w:val="1"/>
      <w:numFmt w:val="decimal"/>
      <w:lvlText w:val="%1."/>
      <w:lvlJc w:val="left"/>
      <w:pPr>
        <w:ind w:left="360" w:hanging="360"/>
      </w:pPr>
      <w:rPr>
        <w:b w:val="0"/>
        <w:bCs w:val="0"/>
      </w:rPr>
    </w:lvl>
    <w:lvl w:ilvl="1" w:tplc="5406DBF0">
      <w:numFmt w:val="bullet"/>
      <w:lvlText w:val="•"/>
      <w:lvlJc w:val="left"/>
      <w:pPr>
        <w:ind w:left="1440" w:hanging="720"/>
      </w:pPr>
      <w:rPr>
        <w:rFonts w:ascii="Outfit Light" w:eastAsiaTheme="minorHAnsi" w:hAnsi="Outfit Light" w:cstheme="majorBidi"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6" w15:restartNumberingAfterBreak="0">
    <w:nsid w:val="49D5434D"/>
    <w:multiLevelType w:val="hybridMultilevel"/>
    <w:tmpl w:val="ED989750"/>
    <w:lvl w:ilvl="0" w:tplc="71C2BC46">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49E34E64"/>
    <w:multiLevelType w:val="multilevel"/>
    <w:tmpl w:val="339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C0071FB"/>
    <w:multiLevelType w:val="hybridMultilevel"/>
    <w:tmpl w:val="F40C0F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4CB15DD4"/>
    <w:multiLevelType w:val="hybridMultilevel"/>
    <w:tmpl w:val="D3529346"/>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4F2A398D"/>
    <w:multiLevelType w:val="hybridMultilevel"/>
    <w:tmpl w:val="1C787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4FCD35F1"/>
    <w:multiLevelType w:val="hybridMultilevel"/>
    <w:tmpl w:val="461C11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4FE83BF8"/>
    <w:multiLevelType w:val="multilevel"/>
    <w:tmpl w:val="AC22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0C978AC"/>
    <w:multiLevelType w:val="hybridMultilevel"/>
    <w:tmpl w:val="78EC507A"/>
    <w:lvl w:ilvl="0" w:tplc="D640047C">
      <w:start w:val="1"/>
      <w:numFmt w:val="bullet"/>
      <w:lvlText w:val=""/>
      <w:lvlJc w:val="left"/>
      <w:pPr>
        <w:ind w:left="1560" w:hanging="360"/>
      </w:pPr>
      <w:rPr>
        <w:rFonts w:ascii="Symbol" w:hAnsi="Symbol"/>
      </w:rPr>
    </w:lvl>
    <w:lvl w:ilvl="1" w:tplc="4F68C6FE">
      <w:start w:val="1"/>
      <w:numFmt w:val="bullet"/>
      <w:lvlText w:val=""/>
      <w:lvlJc w:val="left"/>
      <w:pPr>
        <w:ind w:left="1560" w:hanging="360"/>
      </w:pPr>
      <w:rPr>
        <w:rFonts w:ascii="Symbol" w:hAnsi="Symbol"/>
      </w:rPr>
    </w:lvl>
    <w:lvl w:ilvl="2" w:tplc="7CD42E52">
      <w:start w:val="1"/>
      <w:numFmt w:val="bullet"/>
      <w:lvlText w:val=""/>
      <w:lvlJc w:val="left"/>
      <w:pPr>
        <w:ind w:left="1560" w:hanging="360"/>
      </w:pPr>
      <w:rPr>
        <w:rFonts w:ascii="Symbol" w:hAnsi="Symbol"/>
      </w:rPr>
    </w:lvl>
    <w:lvl w:ilvl="3" w:tplc="80B6534E">
      <w:start w:val="1"/>
      <w:numFmt w:val="bullet"/>
      <w:lvlText w:val=""/>
      <w:lvlJc w:val="left"/>
      <w:pPr>
        <w:ind w:left="1560" w:hanging="360"/>
      </w:pPr>
      <w:rPr>
        <w:rFonts w:ascii="Symbol" w:hAnsi="Symbol"/>
      </w:rPr>
    </w:lvl>
    <w:lvl w:ilvl="4" w:tplc="40F68F9C">
      <w:start w:val="1"/>
      <w:numFmt w:val="bullet"/>
      <w:lvlText w:val=""/>
      <w:lvlJc w:val="left"/>
      <w:pPr>
        <w:ind w:left="1560" w:hanging="360"/>
      </w:pPr>
      <w:rPr>
        <w:rFonts w:ascii="Symbol" w:hAnsi="Symbol"/>
      </w:rPr>
    </w:lvl>
    <w:lvl w:ilvl="5" w:tplc="D25464C4">
      <w:start w:val="1"/>
      <w:numFmt w:val="bullet"/>
      <w:lvlText w:val=""/>
      <w:lvlJc w:val="left"/>
      <w:pPr>
        <w:ind w:left="1560" w:hanging="360"/>
      </w:pPr>
      <w:rPr>
        <w:rFonts w:ascii="Symbol" w:hAnsi="Symbol"/>
      </w:rPr>
    </w:lvl>
    <w:lvl w:ilvl="6" w:tplc="2F38CCD0">
      <w:start w:val="1"/>
      <w:numFmt w:val="bullet"/>
      <w:lvlText w:val=""/>
      <w:lvlJc w:val="left"/>
      <w:pPr>
        <w:ind w:left="1560" w:hanging="360"/>
      </w:pPr>
      <w:rPr>
        <w:rFonts w:ascii="Symbol" w:hAnsi="Symbol"/>
      </w:rPr>
    </w:lvl>
    <w:lvl w:ilvl="7" w:tplc="D20EED0C">
      <w:start w:val="1"/>
      <w:numFmt w:val="bullet"/>
      <w:lvlText w:val=""/>
      <w:lvlJc w:val="left"/>
      <w:pPr>
        <w:ind w:left="1560" w:hanging="360"/>
      </w:pPr>
      <w:rPr>
        <w:rFonts w:ascii="Symbol" w:hAnsi="Symbol"/>
      </w:rPr>
    </w:lvl>
    <w:lvl w:ilvl="8" w:tplc="86DAF7E0">
      <w:start w:val="1"/>
      <w:numFmt w:val="bullet"/>
      <w:lvlText w:val=""/>
      <w:lvlJc w:val="left"/>
      <w:pPr>
        <w:ind w:left="1560" w:hanging="360"/>
      </w:pPr>
      <w:rPr>
        <w:rFonts w:ascii="Symbol" w:hAnsi="Symbol"/>
      </w:rPr>
    </w:lvl>
  </w:abstractNum>
  <w:abstractNum w:abstractNumId="44" w15:restartNumberingAfterBreak="0">
    <w:nsid w:val="52182D4B"/>
    <w:multiLevelType w:val="hybridMultilevel"/>
    <w:tmpl w:val="AC829620"/>
    <w:lvl w:ilvl="0" w:tplc="AECC7EEA">
      <w:start w:val="1"/>
      <w:numFmt w:val="bullet"/>
      <w:lvlText w:val=""/>
      <w:lvlJc w:val="left"/>
      <w:pPr>
        <w:ind w:left="1560" w:hanging="360"/>
      </w:pPr>
      <w:rPr>
        <w:rFonts w:ascii="Symbol" w:hAnsi="Symbol"/>
      </w:rPr>
    </w:lvl>
    <w:lvl w:ilvl="1" w:tplc="745A063E">
      <w:start w:val="1"/>
      <w:numFmt w:val="bullet"/>
      <w:lvlText w:val=""/>
      <w:lvlJc w:val="left"/>
      <w:pPr>
        <w:ind w:left="1560" w:hanging="360"/>
      </w:pPr>
      <w:rPr>
        <w:rFonts w:ascii="Symbol" w:hAnsi="Symbol"/>
      </w:rPr>
    </w:lvl>
    <w:lvl w:ilvl="2" w:tplc="FCACD642">
      <w:start w:val="1"/>
      <w:numFmt w:val="bullet"/>
      <w:lvlText w:val=""/>
      <w:lvlJc w:val="left"/>
      <w:pPr>
        <w:ind w:left="1560" w:hanging="360"/>
      </w:pPr>
      <w:rPr>
        <w:rFonts w:ascii="Symbol" w:hAnsi="Symbol"/>
      </w:rPr>
    </w:lvl>
    <w:lvl w:ilvl="3" w:tplc="4532DA94">
      <w:start w:val="1"/>
      <w:numFmt w:val="bullet"/>
      <w:lvlText w:val=""/>
      <w:lvlJc w:val="left"/>
      <w:pPr>
        <w:ind w:left="1560" w:hanging="360"/>
      </w:pPr>
      <w:rPr>
        <w:rFonts w:ascii="Symbol" w:hAnsi="Symbol"/>
      </w:rPr>
    </w:lvl>
    <w:lvl w:ilvl="4" w:tplc="14FE9C9E">
      <w:start w:val="1"/>
      <w:numFmt w:val="bullet"/>
      <w:lvlText w:val=""/>
      <w:lvlJc w:val="left"/>
      <w:pPr>
        <w:ind w:left="1560" w:hanging="360"/>
      </w:pPr>
      <w:rPr>
        <w:rFonts w:ascii="Symbol" w:hAnsi="Symbol"/>
      </w:rPr>
    </w:lvl>
    <w:lvl w:ilvl="5" w:tplc="FD5EA3E2">
      <w:start w:val="1"/>
      <w:numFmt w:val="bullet"/>
      <w:lvlText w:val=""/>
      <w:lvlJc w:val="left"/>
      <w:pPr>
        <w:ind w:left="1560" w:hanging="360"/>
      </w:pPr>
      <w:rPr>
        <w:rFonts w:ascii="Symbol" w:hAnsi="Symbol"/>
      </w:rPr>
    </w:lvl>
    <w:lvl w:ilvl="6" w:tplc="C42C6784">
      <w:start w:val="1"/>
      <w:numFmt w:val="bullet"/>
      <w:lvlText w:val=""/>
      <w:lvlJc w:val="left"/>
      <w:pPr>
        <w:ind w:left="1560" w:hanging="360"/>
      </w:pPr>
      <w:rPr>
        <w:rFonts w:ascii="Symbol" w:hAnsi="Symbol"/>
      </w:rPr>
    </w:lvl>
    <w:lvl w:ilvl="7" w:tplc="A418B454">
      <w:start w:val="1"/>
      <w:numFmt w:val="bullet"/>
      <w:lvlText w:val=""/>
      <w:lvlJc w:val="left"/>
      <w:pPr>
        <w:ind w:left="1560" w:hanging="360"/>
      </w:pPr>
      <w:rPr>
        <w:rFonts w:ascii="Symbol" w:hAnsi="Symbol"/>
      </w:rPr>
    </w:lvl>
    <w:lvl w:ilvl="8" w:tplc="782A5834">
      <w:start w:val="1"/>
      <w:numFmt w:val="bullet"/>
      <w:lvlText w:val=""/>
      <w:lvlJc w:val="left"/>
      <w:pPr>
        <w:ind w:left="1560" w:hanging="360"/>
      </w:pPr>
      <w:rPr>
        <w:rFonts w:ascii="Symbol" w:hAnsi="Symbol"/>
      </w:rPr>
    </w:lvl>
  </w:abstractNum>
  <w:abstractNum w:abstractNumId="45" w15:restartNumberingAfterBreak="0">
    <w:nsid w:val="56BD5F89"/>
    <w:multiLevelType w:val="hybridMultilevel"/>
    <w:tmpl w:val="B53EB40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57385227"/>
    <w:multiLevelType w:val="hybridMultilevel"/>
    <w:tmpl w:val="6F963B82"/>
    <w:lvl w:ilvl="0" w:tplc="5F107F0A">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57E40010"/>
    <w:multiLevelType w:val="hybridMultilevel"/>
    <w:tmpl w:val="16343A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5BB56F2A"/>
    <w:multiLevelType w:val="hybridMultilevel"/>
    <w:tmpl w:val="FC6C6B96"/>
    <w:lvl w:ilvl="0" w:tplc="E8580D58">
      <w:start w:val="1"/>
      <w:numFmt w:val="bullet"/>
      <w:lvlText w:val=""/>
      <w:lvlJc w:val="left"/>
      <w:pPr>
        <w:ind w:left="1560" w:hanging="360"/>
      </w:pPr>
      <w:rPr>
        <w:rFonts w:ascii="Symbol" w:hAnsi="Symbol"/>
      </w:rPr>
    </w:lvl>
    <w:lvl w:ilvl="1" w:tplc="51EA0718">
      <w:start w:val="1"/>
      <w:numFmt w:val="bullet"/>
      <w:lvlText w:val=""/>
      <w:lvlJc w:val="left"/>
      <w:pPr>
        <w:ind w:left="1560" w:hanging="360"/>
      </w:pPr>
      <w:rPr>
        <w:rFonts w:ascii="Symbol" w:hAnsi="Symbol"/>
      </w:rPr>
    </w:lvl>
    <w:lvl w:ilvl="2" w:tplc="A41E991A">
      <w:start w:val="1"/>
      <w:numFmt w:val="bullet"/>
      <w:lvlText w:val=""/>
      <w:lvlJc w:val="left"/>
      <w:pPr>
        <w:ind w:left="1560" w:hanging="360"/>
      </w:pPr>
      <w:rPr>
        <w:rFonts w:ascii="Symbol" w:hAnsi="Symbol"/>
      </w:rPr>
    </w:lvl>
    <w:lvl w:ilvl="3" w:tplc="17C2F30E">
      <w:start w:val="1"/>
      <w:numFmt w:val="bullet"/>
      <w:lvlText w:val=""/>
      <w:lvlJc w:val="left"/>
      <w:pPr>
        <w:ind w:left="1560" w:hanging="360"/>
      </w:pPr>
      <w:rPr>
        <w:rFonts w:ascii="Symbol" w:hAnsi="Symbol"/>
      </w:rPr>
    </w:lvl>
    <w:lvl w:ilvl="4" w:tplc="F24E25FE">
      <w:start w:val="1"/>
      <w:numFmt w:val="bullet"/>
      <w:lvlText w:val=""/>
      <w:lvlJc w:val="left"/>
      <w:pPr>
        <w:ind w:left="1560" w:hanging="360"/>
      </w:pPr>
      <w:rPr>
        <w:rFonts w:ascii="Symbol" w:hAnsi="Symbol"/>
      </w:rPr>
    </w:lvl>
    <w:lvl w:ilvl="5" w:tplc="EF320C30">
      <w:start w:val="1"/>
      <w:numFmt w:val="bullet"/>
      <w:lvlText w:val=""/>
      <w:lvlJc w:val="left"/>
      <w:pPr>
        <w:ind w:left="1560" w:hanging="360"/>
      </w:pPr>
      <w:rPr>
        <w:rFonts w:ascii="Symbol" w:hAnsi="Symbol"/>
      </w:rPr>
    </w:lvl>
    <w:lvl w:ilvl="6" w:tplc="F4562184">
      <w:start w:val="1"/>
      <w:numFmt w:val="bullet"/>
      <w:lvlText w:val=""/>
      <w:lvlJc w:val="left"/>
      <w:pPr>
        <w:ind w:left="1560" w:hanging="360"/>
      </w:pPr>
      <w:rPr>
        <w:rFonts w:ascii="Symbol" w:hAnsi="Symbol"/>
      </w:rPr>
    </w:lvl>
    <w:lvl w:ilvl="7" w:tplc="37DC81E8">
      <w:start w:val="1"/>
      <w:numFmt w:val="bullet"/>
      <w:lvlText w:val=""/>
      <w:lvlJc w:val="left"/>
      <w:pPr>
        <w:ind w:left="1560" w:hanging="360"/>
      </w:pPr>
      <w:rPr>
        <w:rFonts w:ascii="Symbol" w:hAnsi="Symbol"/>
      </w:rPr>
    </w:lvl>
    <w:lvl w:ilvl="8" w:tplc="0C7438EC">
      <w:start w:val="1"/>
      <w:numFmt w:val="bullet"/>
      <w:lvlText w:val=""/>
      <w:lvlJc w:val="left"/>
      <w:pPr>
        <w:ind w:left="1560" w:hanging="360"/>
      </w:pPr>
      <w:rPr>
        <w:rFonts w:ascii="Symbol" w:hAnsi="Symbol"/>
      </w:rPr>
    </w:lvl>
  </w:abstractNum>
  <w:abstractNum w:abstractNumId="49" w15:restartNumberingAfterBreak="0">
    <w:nsid w:val="5CB148D0"/>
    <w:multiLevelType w:val="multilevel"/>
    <w:tmpl w:val="31FE6E58"/>
    <w:lvl w:ilvl="0">
      <w:start w:val="1"/>
      <w:numFmt w:val="decimal"/>
      <w:pStyle w:val="Heading1"/>
      <w:lvlText w:val="%1"/>
      <w:lvlJc w:val="right"/>
      <w:pPr>
        <w:tabs>
          <w:tab w:val="num" w:pos="578"/>
        </w:tabs>
        <w:ind w:left="578" w:hanging="578"/>
      </w:pPr>
      <w:rPr>
        <w:rFonts w:hint="default"/>
      </w:rPr>
    </w:lvl>
    <w:lvl w:ilvl="1">
      <w:start w:val="1"/>
      <w:numFmt w:val="decimal"/>
      <w:pStyle w:val="Heading2"/>
      <w:lvlText w:val="%1.%2."/>
      <w:lvlJc w:val="left"/>
      <w:pPr>
        <w:tabs>
          <w:tab w:val="num" w:pos="1146"/>
        </w:tabs>
        <w:ind w:left="1146" w:hanging="578"/>
      </w:pPr>
      <w:rPr>
        <w:rFonts w:hint="default"/>
        <w:b/>
        <w:bCs/>
      </w:rPr>
    </w:lvl>
    <w:lvl w:ilvl="2">
      <w:start w:val="1"/>
      <w:numFmt w:val="decimal"/>
      <w:pStyle w:val="Heading3"/>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5D1B1A7F"/>
    <w:multiLevelType w:val="hybridMultilevel"/>
    <w:tmpl w:val="51E40652"/>
    <w:lvl w:ilvl="0" w:tplc="B83EB084">
      <w:start w:val="1"/>
      <w:numFmt w:val="bullet"/>
      <w:lvlText w:val=""/>
      <w:lvlJc w:val="left"/>
      <w:pPr>
        <w:ind w:left="1560" w:hanging="360"/>
      </w:pPr>
      <w:rPr>
        <w:rFonts w:ascii="Symbol" w:hAnsi="Symbol"/>
      </w:rPr>
    </w:lvl>
    <w:lvl w:ilvl="1" w:tplc="53149494">
      <w:start w:val="1"/>
      <w:numFmt w:val="bullet"/>
      <w:lvlText w:val=""/>
      <w:lvlJc w:val="left"/>
      <w:pPr>
        <w:ind w:left="1560" w:hanging="360"/>
      </w:pPr>
      <w:rPr>
        <w:rFonts w:ascii="Symbol" w:hAnsi="Symbol"/>
      </w:rPr>
    </w:lvl>
    <w:lvl w:ilvl="2" w:tplc="9B28D8A2">
      <w:start w:val="1"/>
      <w:numFmt w:val="bullet"/>
      <w:lvlText w:val=""/>
      <w:lvlJc w:val="left"/>
      <w:pPr>
        <w:ind w:left="1560" w:hanging="360"/>
      </w:pPr>
      <w:rPr>
        <w:rFonts w:ascii="Symbol" w:hAnsi="Symbol"/>
      </w:rPr>
    </w:lvl>
    <w:lvl w:ilvl="3" w:tplc="3CE6A31A">
      <w:start w:val="1"/>
      <w:numFmt w:val="bullet"/>
      <w:lvlText w:val=""/>
      <w:lvlJc w:val="left"/>
      <w:pPr>
        <w:ind w:left="1560" w:hanging="360"/>
      </w:pPr>
      <w:rPr>
        <w:rFonts w:ascii="Symbol" w:hAnsi="Symbol"/>
      </w:rPr>
    </w:lvl>
    <w:lvl w:ilvl="4" w:tplc="C4D6F964">
      <w:start w:val="1"/>
      <w:numFmt w:val="bullet"/>
      <w:lvlText w:val=""/>
      <w:lvlJc w:val="left"/>
      <w:pPr>
        <w:ind w:left="1560" w:hanging="360"/>
      </w:pPr>
      <w:rPr>
        <w:rFonts w:ascii="Symbol" w:hAnsi="Symbol"/>
      </w:rPr>
    </w:lvl>
    <w:lvl w:ilvl="5" w:tplc="33ACA720">
      <w:start w:val="1"/>
      <w:numFmt w:val="bullet"/>
      <w:lvlText w:val=""/>
      <w:lvlJc w:val="left"/>
      <w:pPr>
        <w:ind w:left="1560" w:hanging="360"/>
      </w:pPr>
      <w:rPr>
        <w:rFonts w:ascii="Symbol" w:hAnsi="Symbol"/>
      </w:rPr>
    </w:lvl>
    <w:lvl w:ilvl="6" w:tplc="EDA8D07A">
      <w:start w:val="1"/>
      <w:numFmt w:val="bullet"/>
      <w:lvlText w:val=""/>
      <w:lvlJc w:val="left"/>
      <w:pPr>
        <w:ind w:left="1560" w:hanging="360"/>
      </w:pPr>
      <w:rPr>
        <w:rFonts w:ascii="Symbol" w:hAnsi="Symbol"/>
      </w:rPr>
    </w:lvl>
    <w:lvl w:ilvl="7" w:tplc="624C8A76">
      <w:start w:val="1"/>
      <w:numFmt w:val="bullet"/>
      <w:lvlText w:val=""/>
      <w:lvlJc w:val="left"/>
      <w:pPr>
        <w:ind w:left="1560" w:hanging="360"/>
      </w:pPr>
      <w:rPr>
        <w:rFonts w:ascii="Symbol" w:hAnsi="Symbol"/>
      </w:rPr>
    </w:lvl>
    <w:lvl w:ilvl="8" w:tplc="5D527668">
      <w:start w:val="1"/>
      <w:numFmt w:val="bullet"/>
      <w:lvlText w:val=""/>
      <w:lvlJc w:val="left"/>
      <w:pPr>
        <w:ind w:left="1560" w:hanging="360"/>
      </w:pPr>
      <w:rPr>
        <w:rFonts w:ascii="Symbol" w:hAnsi="Symbol"/>
      </w:rPr>
    </w:lvl>
  </w:abstractNum>
  <w:abstractNum w:abstractNumId="51" w15:restartNumberingAfterBreak="0">
    <w:nsid w:val="5E3D24CA"/>
    <w:multiLevelType w:val="hybridMultilevel"/>
    <w:tmpl w:val="3F4E1F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5FA933F8"/>
    <w:multiLevelType w:val="hybridMultilevel"/>
    <w:tmpl w:val="DDBCFF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63241EA4"/>
    <w:multiLevelType w:val="hybridMultilevel"/>
    <w:tmpl w:val="AA0E659C"/>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687F2C79"/>
    <w:multiLevelType w:val="hybridMultilevel"/>
    <w:tmpl w:val="9FD2C96E"/>
    <w:lvl w:ilvl="0" w:tplc="0C090017">
      <w:start w:val="1"/>
      <w:numFmt w:val="lowerLetter"/>
      <w:lvlText w:val="%1)"/>
      <w:lvlJc w:val="left"/>
      <w:pPr>
        <w:ind w:left="1298" w:hanging="360"/>
      </w:pPr>
    </w:lvl>
    <w:lvl w:ilvl="1" w:tplc="0C090019" w:tentative="1">
      <w:start w:val="1"/>
      <w:numFmt w:val="lowerLetter"/>
      <w:lvlText w:val="%2."/>
      <w:lvlJc w:val="left"/>
      <w:pPr>
        <w:ind w:left="2018" w:hanging="360"/>
      </w:pPr>
    </w:lvl>
    <w:lvl w:ilvl="2" w:tplc="0C09001B" w:tentative="1">
      <w:start w:val="1"/>
      <w:numFmt w:val="lowerRoman"/>
      <w:lvlText w:val="%3."/>
      <w:lvlJc w:val="right"/>
      <w:pPr>
        <w:ind w:left="2738" w:hanging="180"/>
      </w:pPr>
    </w:lvl>
    <w:lvl w:ilvl="3" w:tplc="0C09000F" w:tentative="1">
      <w:start w:val="1"/>
      <w:numFmt w:val="decimal"/>
      <w:lvlText w:val="%4."/>
      <w:lvlJc w:val="left"/>
      <w:pPr>
        <w:ind w:left="3458" w:hanging="360"/>
      </w:pPr>
    </w:lvl>
    <w:lvl w:ilvl="4" w:tplc="0C090019" w:tentative="1">
      <w:start w:val="1"/>
      <w:numFmt w:val="lowerLetter"/>
      <w:lvlText w:val="%5."/>
      <w:lvlJc w:val="left"/>
      <w:pPr>
        <w:ind w:left="4178" w:hanging="360"/>
      </w:pPr>
    </w:lvl>
    <w:lvl w:ilvl="5" w:tplc="0C09001B" w:tentative="1">
      <w:start w:val="1"/>
      <w:numFmt w:val="lowerRoman"/>
      <w:lvlText w:val="%6."/>
      <w:lvlJc w:val="right"/>
      <w:pPr>
        <w:ind w:left="4898" w:hanging="180"/>
      </w:pPr>
    </w:lvl>
    <w:lvl w:ilvl="6" w:tplc="0C09000F" w:tentative="1">
      <w:start w:val="1"/>
      <w:numFmt w:val="decimal"/>
      <w:lvlText w:val="%7."/>
      <w:lvlJc w:val="left"/>
      <w:pPr>
        <w:ind w:left="5618" w:hanging="360"/>
      </w:pPr>
    </w:lvl>
    <w:lvl w:ilvl="7" w:tplc="0C090019" w:tentative="1">
      <w:start w:val="1"/>
      <w:numFmt w:val="lowerLetter"/>
      <w:lvlText w:val="%8."/>
      <w:lvlJc w:val="left"/>
      <w:pPr>
        <w:ind w:left="6338" w:hanging="360"/>
      </w:pPr>
    </w:lvl>
    <w:lvl w:ilvl="8" w:tplc="0C09001B" w:tentative="1">
      <w:start w:val="1"/>
      <w:numFmt w:val="lowerRoman"/>
      <w:lvlText w:val="%9."/>
      <w:lvlJc w:val="right"/>
      <w:pPr>
        <w:ind w:left="7058" w:hanging="180"/>
      </w:pPr>
    </w:lvl>
  </w:abstractNum>
  <w:abstractNum w:abstractNumId="55" w15:restartNumberingAfterBreak="0">
    <w:nsid w:val="6DA11742"/>
    <w:multiLevelType w:val="hybridMultilevel"/>
    <w:tmpl w:val="6E1C9102"/>
    <w:lvl w:ilvl="0" w:tplc="FFFFFFFF">
      <w:start w:val="1"/>
      <w:numFmt w:val="decimal"/>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6" w15:restartNumberingAfterBreak="0">
    <w:nsid w:val="6DD26B7B"/>
    <w:multiLevelType w:val="hybridMultilevel"/>
    <w:tmpl w:val="678496B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6FDC27D8"/>
    <w:multiLevelType w:val="hybridMultilevel"/>
    <w:tmpl w:val="E1528E1E"/>
    <w:lvl w:ilvl="0" w:tplc="65EA2C88">
      <w:numFmt w:val="bullet"/>
      <w:lvlText w:val="•"/>
      <w:lvlJc w:val="left"/>
      <w:pPr>
        <w:ind w:left="1080" w:hanging="720"/>
      </w:pPr>
      <w:rPr>
        <w:rFonts w:ascii="Outfit Light" w:eastAsiaTheme="minorHAnsi" w:hAnsi="Outfit Light" w:cstheme="maj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707036F5"/>
    <w:multiLevelType w:val="hybridMultilevel"/>
    <w:tmpl w:val="09066A68"/>
    <w:lvl w:ilvl="0" w:tplc="90A0E1F2">
      <w:start w:val="1"/>
      <w:numFmt w:val="bullet"/>
      <w:lvlText w:val=""/>
      <w:lvlJc w:val="left"/>
      <w:pPr>
        <w:ind w:left="1560" w:hanging="360"/>
      </w:pPr>
      <w:rPr>
        <w:rFonts w:ascii="Symbol" w:hAnsi="Symbol"/>
      </w:rPr>
    </w:lvl>
    <w:lvl w:ilvl="1" w:tplc="A90E0E2E">
      <w:start w:val="1"/>
      <w:numFmt w:val="bullet"/>
      <w:lvlText w:val=""/>
      <w:lvlJc w:val="left"/>
      <w:pPr>
        <w:ind w:left="1560" w:hanging="360"/>
      </w:pPr>
      <w:rPr>
        <w:rFonts w:ascii="Symbol" w:hAnsi="Symbol"/>
      </w:rPr>
    </w:lvl>
    <w:lvl w:ilvl="2" w:tplc="42D8D8C2">
      <w:start w:val="1"/>
      <w:numFmt w:val="bullet"/>
      <w:lvlText w:val=""/>
      <w:lvlJc w:val="left"/>
      <w:pPr>
        <w:ind w:left="1560" w:hanging="360"/>
      </w:pPr>
      <w:rPr>
        <w:rFonts w:ascii="Symbol" w:hAnsi="Symbol"/>
      </w:rPr>
    </w:lvl>
    <w:lvl w:ilvl="3" w:tplc="317CACF8">
      <w:start w:val="1"/>
      <w:numFmt w:val="bullet"/>
      <w:lvlText w:val=""/>
      <w:lvlJc w:val="left"/>
      <w:pPr>
        <w:ind w:left="1560" w:hanging="360"/>
      </w:pPr>
      <w:rPr>
        <w:rFonts w:ascii="Symbol" w:hAnsi="Symbol"/>
      </w:rPr>
    </w:lvl>
    <w:lvl w:ilvl="4" w:tplc="23F0F546">
      <w:start w:val="1"/>
      <w:numFmt w:val="bullet"/>
      <w:lvlText w:val=""/>
      <w:lvlJc w:val="left"/>
      <w:pPr>
        <w:ind w:left="1560" w:hanging="360"/>
      </w:pPr>
      <w:rPr>
        <w:rFonts w:ascii="Symbol" w:hAnsi="Symbol"/>
      </w:rPr>
    </w:lvl>
    <w:lvl w:ilvl="5" w:tplc="04602060">
      <w:start w:val="1"/>
      <w:numFmt w:val="bullet"/>
      <w:lvlText w:val=""/>
      <w:lvlJc w:val="left"/>
      <w:pPr>
        <w:ind w:left="1560" w:hanging="360"/>
      </w:pPr>
      <w:rPr>
        <w:rFonts w:ascii="Symbol" w:hAnsi="Symbol"/>
      </w:rPr>
    </w:lvl>
    <w:lvl w:ilvl="6" w:tplc="7C6E06DE">
      <w:start w:val="1"/>
      <w:numFmt w:val="bullet"/>
      <w:lvlText w:val=""/>
      <w:lvlJc w:val="left"/>
      <w:pPr>
        <w:ind w:left="1560" w:hanging="360"/>
      </w:pPr>
      <w:rPr>
        <w:rFonts w:ascii="Symbol" w:hAnsi="Symbol"/>
      </w:rPr>
    </w:lvl>
    <w:lvl w:ilvl="7" w:tplc="F1585724">
      <w:start w:val="1"/>
      <w:numFmt w:val="bullet"/>
      <w:lvlText w:val=""/>
      <w:lvlJc w:val="left"/>
      <w:pPr>
        <w:ind w:left="1560" w:hanging="360"/>
      </w:pPr>
      <w:rPr>
        <w:rFonts w:ascii="Symbol" w:hAnsi="Symbol"/>
      </w:rPr>
    </w:lvl>
    <w:lvl w:ilvl="8" w:tplc="55E0087A">
      <w:start w:val="1"/>
      <w:numFmt w:val="bullet"/>
      <w:lvlText w:val=""/>
      <w:lvlJc w:val="left"/>
      <w:pPr>
        <w:ind w:left="1560" w:hanging="360"/>
      </w:pPr>
      <w:rPr>
        <w:rFonts w:ascii="Symbol" w:hAnsi="Symbol"/>
      </w:rPr>
    </w:lvl>
  </w:abstractNum>
  <w:abstractNum w:abstractNumId="59" w15:restartNumberingAfterBreak="0">
    <w:nsid w:val="70D60B47"/>
    <w:multiLevelType w:val="hybridMultilevel"/>
    <w:tmpl w:val="404AA29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72520CAF"/>
    <w:multiLevelType w:val="hybridMultilevel"/>
    <w:tmpl w:val="56DED776"/>
    <w:lvl w:ilvl="0" w:tplc="1BB08A4E">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73C51297"/>
    <w:multiLevelType w:val="hybridMultilevel"/>
    <w:tmpl w:val="C9403696"/>
    <w:lvl w:ilvl="0" w:tplc="6BCE587E">
      <w:start w:val="1"/>
      <w:numFmt w:val="bullet"/>
      <w:lvlText w:val=""/>
      <w:lvlJc w:val="left"/>
      <w:pPr>
        <w:ind w:left="1560" w:hanging="360"/>
      </w:pPr>
      <w:rPr>
        <w:rFonts w:ascii="Symbol" w:hAnsi="Symbol"/>
      </w:rPr>
    </w:lvl>
    <w:lvl w:ilvl="1" w:tplc="516AAA42">
      <w:start w:val="1"/>
      <w:numFmt w:val="bullet"/>
      <w:lvlText w:val=""/>
      <w:lvlJc w:val="left"/>
      <w:pPr>
        <w:ind w:left="1560" w:hanging="360"/>
      </w:pPr>
      <w:rPr>
        <w:rFonts w:ascii="Symbol" w:hAnsi="Symbol"/>
      </w:rPr>
    </w:lvl>
    <w:lvl w:ilvl="2" w:tplc="355A0D8A">
      <w:start w:val="1"/>
      <w:numFmt w:val="bullet"/>
      <w:lvlText w:val=""/>
      <w:lvlJc w:val="left"/>
      <w:pPr>
        <w:ind w:left="1560" w:hanging="360"/>
      </w:pPr>
      <w:rPr>
        <w:rFonts w:ascii="Symbol" w:hAnsi="Symbol"/>
      </w:rPr>
    </w:lvl>
    <w:lvl w:ilvl="3" w:tplc="CA20DC6C">
      <w:start w:val="1"/>
      <w:numFmt w:val="bullet"/>
      <w:lvlText w:val=""/>
      <w:lvlJc w:val="left"/>
      <w:pPr>
        <w:ind w:left="1560" w:hanging="360"/>
      </w:pPr>
      <w:rPr>
        <w:rFonts w:ascii="Symbol" w:hAnsi="Symbol"/>
      </w:rPr>
    </w:lvl>
    <w:lvl w:ilvl="4" w:tplc="CA70A2E8">
      <w:start w:val="1"/>
      <w:numFmt w:val="bullet"/>
      <w:lvlText w:val=""/>
      <w:lvlJc w:val="left"/>
      <w:pPr>
        <w:ind w:left="1560" w:hanging="360"/>
      </w:pPr>
      <w:rPr>
        <w:rFonts w:ascii="Symbol" w:hAnsi="Symbol"/>
      </w:rPr>
    </w:lvl>
    <w:lvl w:ilvl="5" w:tplc="45564EAC">
      <w:start w:val="1"/>
      <w:numFmt w:val="bullet"/>
      <w:lvlText w:val=""/>
      <w:lvlJc w:val="left"/>
      <w:pPr>
        <w:ind w:left="1560" w:hanging="360"/>
      </w:pPr>
      <w:rPr>
        <w:rFonts w:ascii="Symbol" w:hAnsi="Symbol"/>
      </w:rPr>
    </w:lvl>
    <w:lvl w:ilvl="6" w:tplc="776E45BA">
      <w:start w:val="1"/>
      <w:numFmt w:val="bullet"/>
      <w:lvlText w:val=""/>
      <w:lvlJc w:val="left"/>
      <w:pPr>
        <w:ind w:left="1560" w:hanging="360"/>
      </w:pPr>
      <w:rPr>
        <w:rFonts w:ascii="Symbol" w:hAnsi="Symbol"/>
      </w:rPr>
    </w:lvl>
    <w:lvl w:ilvl="7" w:tplc="5C523F22">
      <w:start w:val="1"/>
      <w:numFmt w:val="bullet"/>
      <w:lvlText w:val=""/>
      <w:lvlJc w:val="left"/>
      <w:pPr>
        <w:ind w:left="1560" w:hanging="360"/>
      </w:pPr>
      <w:rPr>
        <w:rFonts w:ascii="Symbol" w:hAnsi="Symbol"/>
      </w:rPr>
    </w:lvl>
    <w:lvl w:ilvl="8" w:tplc="7ABE5FCA">
      <w:start w:val="1"/>
      <w:numFmt w:val="bullet"/>
      <w:lvlText w:val=""/>
      <w:lvlJc w:val="left"/>
      <w:pPr>
        <w:ind w:left="1560" w:hanging="360"/>
      </w:pPr>
      <w:rPr>
        <w:rFonts w:ascii="Symbol" w:hAnsi="Symbol"/>
      </w:rPr>
    </w:lvl>
  </w:abstractNum>
  <w:abstractNum w:abstractNumId="62" w15:restartNumberingAfterBreak="0">
    <w:nsid w:val="75283FF9"/>
    <w:multiLevelType w:val="multilevel"/>
    <w:tmpl w:val="86A84666"/>
    <w:styleLink w:val="SCLMultlist"/>
    <w:lvl w:ilvl="0">
      <w:start w:val="1"/>
      <w:numFmt w:val="decimal"/>
      <w:pStyle w:val="SCL-BulletedListNumbered"/>
      <w:lvlText w:val="%1."/>
      <w:lvlJc w:val="left"/>
      <w:pPr>
        <w:ind w:left="907" w:hanging="56"/>
      </w:pPr>
      <w:rPr>
        <w:rFonts w:ascii="Titillium Web" w:hAnsi="Titillium Web" w:hint="default"/>
        <w:sz w:val="21"/>
      </w:rPr>
    </w:lvl>
    <w:lvl w:ilvl="1">
      <w:start w:val="1"/>
      <w:numFmt w:val="lowerLetter"/>
      <w:lvlText w:val="%2."/>
      <w:lvlJc w:val="left"/>
      <w:pPr>
        <w:tabs>
          <w:tab w:val="num" w:pos="1220"/>
        </w:tabs>
        <w:ind w:left="738" w:firstLine="482"/>
      </w:pPr>
      <w:rPr>
        <w:rFonts w:hint="default"/>
      </w:rPr>
    </w:lvl>
    <w:lvl w:ilvl="2">
      <w:start w:val="1"/>
      <w:numFmt w:val="lowerRoman"/>
      <w:pStyle w:val="SCL-BulletedListRoman"/>
      <w:lvlText w:val="%3."/>
      <w:lvlJc w:val="left"/>
      <w:pPr>
        <w:tabs>
          <w:tab w:val="num" w:pos="1589"/>
        </w:tabs>
        <w:ind w:left="1107" w:firstLine="482"/>
      </w:pPr>
      <w:rPr>
        <w:rFonts w:hint="default"/>
      </w:rPr>
    </w:lvl>
    <w:lvl w:ilvl="3">
      <w:start w:val="1"/>
      <w:numFmt w:val="decimal"/>
      <w:lvlText w:val="(%4)"/>
      <w:lvlJc w:val="left"/>
      <w:pPr>
        <w:tabs>
          <w:tab w:val="num" w:pos="1958"/>
        </w:tabs>
        <w:ind w:left="1476" w:firstLine="482"/>
      </w:pPr>
      <w:rPr>
        <w:rFonts w:hint="default"/>
      </w:rPr>
    </w:lvl>
    <w:lvl w:ilvl="4">
      <w:start w:val="1"/>
      <w:numFmt w:val="lowerLetter"/>
      <w:lvlText w:val="(%5)"/>
      <w:lvlJc w:val="left"/>
      <w:pPr>
        <w:tabs>
          <w:tab w:val="num" w:pos="2327"/>
        </w:tabs>
        <w:ind w:left="1845" w:firstLine="482"/>
      </w:pPr>
      <w:rPr>
        <w:rFonts w:hint="default"/>
      </w:rPr>
    </w:lvl>
    <w:lvl w:ilvl="5">
      <w:start w:val="1"/>
      <w:numFmt w:val="lowerRoman"/>
      <w:lvlText w:val="(%6)"/>
      <w:lvlJc w:val="left"/>
      <w:pPr>
        <w:tabs>
          <w:tab w:val="num" w:pos="2696"/>
        </w:tabs>
        <w:ind w:left="2214" w:firstLine="482"/>
      </w:pPr>
      <w:rPr>
        <w:rFonts w:hint="default"/>
      </w:rPr>
    </w:lvl>
    <w:lvl w:ilvl="6">
      <w:start w:val="1"/>
      <w:numFmt w:val="decimal"/>
      <w:lvlText w:val="%7."/>
      <w:lvlJc w:val="left"/>
      <w:pPr>
        <w:tabs>
          <w:tab w:val="num" w:pos="3065"/>
        </w:tabs>
        <w:ind w:left="2583" w:firstLine="482"/>
      </w:pPr>
      <w:rPr>
        <w:rFonts w:hint="default"/>
      </w:rPr>
    </w:lvl>
    <w:lvl w:ilvl="7">
      <w:start w:val="1"/>
      <w:numFmt w:val="lowerLetter"/>
      <w:lvlText w:val="%8."/>
      <w:lvlJc w:val="left"/>
      <w:pPr>
        <w:tabs>
          <w:tab w:val="num" w:pos="3434"/>
        </w:tabs>
        <w:ind w:left="2952" w:firstLine="482"/>
      </w:pPr>
      <w:rPr>
        <w:rFonts w:hint="default"/>
      </w:rPr>
    </w:lvl>
    <w:lvl w:ilvl="8">
      <w:start w:val="1"/>
      <w:numFmt w:val="lowerRoman"/>
      <w:lvlText w:val="%9."/>
      <w:lvlJc w:val="left"/>
      <w:pPr>
        <w:tabs>
          <w:tab w:val="num" w:pos="3803"/>
        </w:tabs>
        <w:ind w:left="3321" w:firstLine="482"/>
      </w:pPr>
      <w:rPr>
        <w:rFonts w:hint="default"/>
      </w:rPr>
    </w:lvl>
  </w:abstractNum>
  <w:abstractNum w:abstractNumId="63" w15:restartNumberingAfterBreak="0">
    <w:nsid w:val="772924BD"/>
    <w:multiLevelType w:val="hybridMultilevel"/>
    <w:tmpl w:val="404AA29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78D2736B"/>
    <w:multiLevelType w:val="hybridMultilevel"/>
    <w:tmpl w:val="04C42E5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93358808">
    <w:abstractNumId w:val="15"/>
  </w:num>
  <w:num w:numId="2" w16cid:durableId="1770345634">
    <w:abstractNumId w:val="9"/>
  </w:num>
  <w:num w:numId="3" w16cid:durableId="1980574975">
    <w:abstractNumId w:val="33"/>
  </w:num>
  <w:num w:numId="4" w16cid:durableId="936210466">
    <w:abstractNumId w:val="8"/>
  </w:num>
  <w:num w:numId="5" w16cid:durableId="1274362615">
    <w:abstractNumId w:val="14"/>
  </w:num>
  <w:num w:numId="6" w16cid:durableId="739060329">
    <w:abstractNumId w:val="25"/>
  </w:num>
  <w:num w:numId="7" w16cid:durableId="1683358879">
    <w:abstractNumId w:val="20"/>
    <w:lvlOverride w:ilvl="0">
      <w:startOverride w:val="2"/>
    </w:lvlOverride>
    <w:lvlOverride w:ilvl="1">
      <w:startOverride w:val="4"/>
    </w:lvlOverride>
  </w:num>
  <w:num w:numId="8" w16cid:durableId="1440105778">
    <w:abstractNumId w:val="49"/>
  </w:num>
  <w:num w:numId="9" w16cid:durableId="471992265">
    <w:abstractNumId w:val="3"/>
  </w:num>
  <w:num w:numId="10" w16cid:durableId="329256946">
    <w:abstractNumId w:val="52"/>
  </w:num>
  <w:num w:numId="11" w16cid:durableId="591816775">
    <w:abstractNumId w:val="30"/>
  </w:num>
  <w:num w:numId="12" w16cid:durableId="95253706">
    <w:abstractNumId w:val="38"/>
  </w:num>
  <w:num w:numId="13" w16cid:durableId="307591891">
    <w:abstractNumId w:val="64"/>
  </w:num>
  <w:num w:numId="14" w16cid:durableId="659044594">
    <w:abstractNumId w:val="37"/>
  </w:num>
  <w:num w:numId="15" w16cid:durableId="143860315">
    <w:abstractNumId w:val="42"/>
  </w:num>
  <w:num w:numId="16" w16cid:durableId="461339679">
    <w:abstractNumId w:val="29"/>
  </w:num>
  <w:num w:numId="17" w16cid:durableId="345865532">
    <w:abstractNumId w:val="1"/>
  </w:num>
  <w:num w:numId="18" w16cid:durableId="1301573860">
    <w:abstractNumId w:val="60"/>
  </w:num>
  <w:num w:numId="19" w16cid:durableId="1336155839">
    <w:abstractNumId w:val="59"/>
  </w:num>
  <w:num w:numId="20" w16cid:durableId="820541494">
    <w:abstractNumId w:val="63"/>
  </w:num>
  <w:num w:numId="21" w16cid:durableId="742458155">
    <w:abstractNumId w:val="56"/>
  </w:num>
  <w:num w:numId="22" w16cid:durableId="363363167">
    <w:abstractNumId w:val="35"/>
  </w:num>
  <w:num w:numId="23" w16cid:durableId="302466356">
    <w:abstractNumId w:val="26"/>
  </w:num>
  <w:num w:numId="24" w16cid:durableId="1995908638">
    <w:abstractNumId w:val="11"/>
  </w:num>
  <w:num w:numId="25" w16cid:durableId="1553694608">
    <w:abstractNumId w:val="12"/>
  </w:num>
  <w:num w:numId="26" w16cid:durableId="1556240658">
    <w:abstractNumId w:val="17"/>
  </w:num>
  <w:num w:numId="27" w16cid:durableId="883953661">
    <w:abstractNumId w:val="36"/>
  </w:num>
  <w:num w:numId="28" w16cid:durableId="2071265484">
    <w:abstractNumId w:val="46"/>
  </w:num>
  <w:num w:numId="29" w16cid:durableId="333918653">
    <w:abstractNumId w:val="41"/>
  </w:num>
  <w:num w:numId="30" w16cid:durableId="1829903454">
    <w:abstractNumId w:val="54"/>
  </w:num>
  <w:num w:numId="31" w16cid:durableId="1128202722">
    <w:abstractNumId w:val="34"/>
  </w:num>
  <w:num w:numId="32" w16cid:durableId="1319992299">
    <w:abstractNumId w:val="16"/>
  </w:num>
  <w:num w:numId="33" w16cid:durableId="1491100714">
    <w:abstractNumId w:val="39"/>
  </w:num>
  <w:num w:numId="34" w16cid:durableId="28915155">
    <w:abstractNumId w:val="21"/>
  </w:num>
  <w:num w:numId="35" w16cid:durableId="1229536060">
    <w:abstractNumId w:val="45"/>
  </w:num>
  <w:num w:numId="36" w16cid:durableId="1645770618">
    <w:abstractNumId w:val="40"/>
  </w:num>
  <w:num w:numId="37" w16cid:durableId="1455059983">
    <w:abstractNumId w:val="23"/>
  </w:num>
  <w:num w:numId="38" w16cid:durableId="304160320">
    <w:abstractNumId w:val="27"/>
  </w:num>
  <w:num w:numId="39" w16cid:durableId="1209414409">
    <w:abstractNumId w:val="18"/>
  </w:num>
  <w:num w:numId="40" w16cid:durableId="924417868">
    <w:abstractNumId w:val="10"/>
  </w:num>
  <w:num w:numId="41" w16cid:durableId="2069761469">
    <w:abstractNumId w:val="22"/>
  </w:num>
  <w:num w:numId="42" w16cid:durableId="1989355086">
    <w:abstractNumId w:val="4"/>
  </w:num>
  <w:num w:numId="43" w16cid:durableId="1578663854">
    <w:abstractNumId w:val="49"/>
  </w:num>
  <w:num w:numId="44" w16cid:durableId="1493450215">
    <w:abstractNumId w:val="5"/>
  </w:num>
  <w:num w:numId="45" w16cid:durableId="1024212761">
    <w:abstractNumId w:val="47"/>
  </w:num>
  <w:num w:numId="46" w16cid:durableId="59064912">
    <w:abstractNumId w:val="24"/>
  </w:num>
  <w:num w:numId="47" w16cid:durableId="1016156070">
    <w:abstractNumId w:val="51"/>
  </w:num>
  <w:num w:numId="48" w16cid:durableId="1886720575">
    <w:abstractNumId w:val="57"/>
  </w:num>
  <w:num w:numId="49" w16cid:durableId="1239049642">
    <w:abstractNumId w:val="58"/>
  </w:num>
  <w:num w:numId="50" w16cid:durableId="445806297">
    <w:abstractNumId w:val="44"/>
  </w:num>
  <w:num w:numId="51" w16cid:durableId="237398396">
    <w:abstractNumId w:val="48"/>
  </w:num>
  <w:num w:numId="52" w16cid:durableId="1851555517">
    <w:abstractNumId w:val="50"/>
  </w:num>
  <w:num w:numId="53" w16cid:durableId="616761999">
    <w:abstractNumId w:val="19"/>
  </w:num>
  <w:num w:numId="54" w16cid:durableId="1792743268">
    <w:abstractNumId w:val="6"/>
  </w:num>
  <w:num w:numId="55" w16cid:durableId="668142834">
    <w:abstractNumId w:val="0"/>
  </w:num>
  <w:num w:numId="56" w16cid:durableId="1782257924">
    <w:abstractNumId w:val="32"/>
  </w:num>
  <w:num w:numId="57" w16cid:durableId="678846977">
    <w:abstractNumId w:val="2"/>
  </w:num>
  <w:num w:numId="58" w16cid:durableId="1965964859">
    <w:abstractNumId w:val="43"/>
  </w:num>
  <w:num w:numId="59" w16cid:durableId="1996446335">
    <w:abstractNumId w:val="13"/>
  </w:num>
  <w:num w:numId="60" w16cid:durableId="821431915">
    <w:abstractNumId w:val="61"/>
  </w:num>
  <w:num w:numId="61" w16cid:durableId="146946400">
    <w:abstractNumId w:val="62"/>
  </w:num>
  <w:num w:numId="62" w16cid:durableId="1965773168">
    <w:abstractNumId w:val="55"/>
  </w:num>
  <w:num w:numId="63" w16cid:durableId="1256590636">
    <w:abstractNumId w:val="7"/>
  </w:num>
  <w:num w:numId="64" w16cid:durableId="710418922">
    <w:abstractNumId w:val="49"/>
  </w:num>
  <w:num w:numId="65" w16cid:durableId="209250652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370883669">
    <w:abstractNumId w:val="28"/>
  </w:num>
  <w:num w:numId="67" w16cid:durableId="1048183496">
    <w:abstractNumId w:val="53"/>
  </w:num>
  <w:num w:numId="68" w16cid:durableId="543058231">
    <w:abstractNumId w:val="3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D3"/>
    <w:rsid w:val="000001C5"/>
    <w:rsid w:val="0000029E"/>
    <w:rsid w:val="00000670"/>
    <w:rsid w:val="000011B0"/>
    <w:rsid w:val="000011CD"/>
    <w:rsid w:val="00001CBB"/>
    <w:rsid w:val="00001FC4"/>
    <w:rsid w:val="00002368"/>
    <w:rsid w:val="000023F6"/>
    <w:rsid w:val="00002458"/>
    <w:rsid w:val="000029E0"/>
    <w:rsid w:val="00002BA1"/>
    <w:rsid w:val="00003313"/>
    <w:rsid w:val="000036BB"/>
    <w:rsid w:val="00003F2B"/>
    <w:rsid w:val="00004828"/>
    <w:rsid w:val="00004D46"/>
    <w:rsid w:val="000057B2"/>
    <w:rsid w:val="000064E3"/>
    <w:rsid w:val="0000691D"/>
    <w:rsid w:val="00006EA3"/>
    <w:rsid w:val="00007405"/>
    <w:rsid w:val="0000754F"/>
    <w:rsid w:val="000103FA"/>
    <w:rsid w:val="00010672"/>
    <w:rsid w:val="000112C0"/>
    <w:rsid w:val="00011374"/>
    <w:rsid w:val="0001192B"/>
    <w:rsid w:val="00011BB6"/>
    <w:rsid w:val="00012011"/>
    <w:rsid w:val="00012338"/>
    <w:rsid w:val="000127AF"/>
    <w:rsid w:val="00012915"/>
    <w:rsid w:val="00012FFC"/>
    <w:rsid w:val="00013462"/>
    <w:rsid w:val="00013BBF"/>
    <w:rsid w:val="00014CFF"/>
    <w:rsid w:val="00014DFA"/>
    <w:rsid w:val="0001554A"/>
    <w:rsid w:val="0001570F"/>
    <w:rsid w:val="00015CA1"/>
    <w:rsid w:val="0001609D"/>
    <w:rsid w:val="0001620E"/>
    <w:rsid w:val="00016BED"/>
    <w:rsid w:val="00017626"/>
    <w:rsid w:val="00017C2B"/>
    <w:rsid w:val="0002005E"/>
    <w:rsid w:val="00020462"/>
    <w:rsid w:val="0002067A"/>
    <w:rsid w:val="000209AB"/>
    <w:rsid w:val="000214C9"/>
    <w:rsid w:val="000215A1"/>
    <w:rsid w:val="000217FA"/>
    <w:rsid w:val="00021D04"/>
    <w:rsid w:val="00022085"/>
    <w:rsid w:val="00022273"/>
    <w:rsid w:val="00022B97"/>
    <w:rsid w:val="00023496"/>
    <w:rsid w:val="000235F0"/>
    <w:rsid w:val="0002371E"/>
    <w:rsid w:val="00023B34"/>
    <w:rsid w:val="00024D7A"/>
    <w:rsid w:val="00024E07"/>
    <w:rsid w:val="00025014"/>
    <w:rsid w:val="00025A35"/>
    <w:rsid w:val="00026300"/>
    <w:rsid w:val="0002688C"/>
    <w:rsid w:val="000277DB"/>
    <w:rsid w:val="00027F49"/>
    <w:rsid w:val="000301FF"/>
    <w:rsid w:val="00030358"/>
    <w:rsid w:val="000303B7"/>
    <w:rsid w:val="000303E5"/>
    <w:rsid w:val="0003057E"/>
    <w:rsid w:val="000313ED"/>
    <w:rsid w:val="00031AAF"/>
    <w:rsid w:val="000326C1"/>
    <w:rsid w:val="00032819"/>
    <w:rsid w:val="0003319A"/>
    <w:rsid w:val="00033999"/>
    <w:rsid w:val="00033ABA"/>
    <w:rsid w:val="000340D0"/>
    <w:rsid w:val="000350E6"/>
    <w:rsid w:val="00035B08"/>
    <w:rsid w:val="0003627D"/>
    <w:rsid w:val="00036879"/>
    <w:rsid w:val="00037C8D"/>
    <w:rsid w:val="000409B8"/>
    <w:rsid w:val="000413D9"/>
    <w:rsid w:val="0004140C"/>
    <w:rsid w:val="00041AC7"/>
    <w:rsid w:val="0004220B"/>
    <w:rsid w:val="000423E5"/>
    <w:rsid w:val="000428DF"/>
    <w:rsid w:val="00042C9F"/>
    <w:rsid w:val="0004312E"/>
    <w:rsid w:val="00043D04"/>
    <w:rsid w:val="00044178"/>
    <w:rsid w:val="00045522"/>
    <w:rsid w:val="00045E12"/>
    <w:rsid w:val="000466CE"/>
    <w:rsid w:val="0004677B"/>
    <w:rsid w:val="00046CD2"/>
    <w:rsid w:val="0004708B"/>
    <w:rsid w:val="00050692"/>
    <w:rsid w:val="00050BD5"/>
    <w:rsid w:val="00051004"/>
    <w:rsid w:val="00051157"/>
    <w:rsid w:val="00051933"/>
    <w:rsid w:val="00052550"/>
    <w:rsid w:val="0005328F"/>
    <w:rsid w:val="00053C8C"/>
    <w:rsid w:val="00054718"/>
    <w:rsid w:val="00054A60"/>
    <w:rsid w:val="0005503E"/>
    <w:rsid w:val="0005519A"/>
    <w:rsid w:val="00055414"/>
    <w:rsid w:val="00055BCA"/>
    <w:rsid w:val="00055C59"/>
    <w:rsid w:val="000568CB"/>
    <w:rsid w:val="00056BA4"/>
    <w:rsid w:val="00061125"/>
    <w:rsid w:val="0006155C"/>
    <w:rsid w:val="00061743"/>
    <w:rsid w:val="00062164"/>
    <w:rsid w:val="000623F6"/>
    <w:rsid w:val="0006259B"/>
    <w:rsid w:val="00062913"/>
    <w:rsid w:val="00062B9F"/>
    <w:rsid w:val="00062D7C"/>
    <w:rsid w:val="000637F5"/>
    <w:rsid w:val="00063E9F"/>
    <w:rsid w:val="000643DC"/>
    <w:rsid w:val="000646D0"/>
    <w:rsid w:val="00064BB5"/>
    <w:rsid w:val="00064C87"/>
    <w:rsid w:val="0006537A"/>
    <w:rsid w:val="000655B8"/>
    <w:rsid w:val="00065829"/>
    <w:rsid w:val="000659D0"/>
    <w:rsid w:val="00065AF1"/>
    <w:rsid w:val="00065BB6"/>
    <w:rsid w:val="00065E22"/>
    <w:rsid w:val="00065FB0"/>
    <w:rsid w:val="0006685E"/>
    <w:rsid w:val="000677C5"/>
    <w:rsid w:val="00067A78"/>
    <w:rsid w:val="00067C22"/>
    <w:rsid w:val="000706E6"/>
    <w:rsid w:val="00070985"/>
    <w:rsid w:val="0007153E"/>
    <w:rsid w:val="000717E2"/>
    <w:rsid w:val="00071825"/>
    <w:rsid w:val="00071D80"/>
    <w:rsid w:val="00071DA5"/>
    <w:rsid w:val="00071E62"/>
    <w:rsid w:val="000724B0"/>
    <w:rsid w:val="00073315"/>
    <w:rsid w:val="0007337E"/>
    <w:rsid w:val="00073FD0"/>
    <w:rsid w:val="0007436C"/>
    <w:rsid w:val="00074CEE"/>
    <w:rsid w:val="00075740"/>
    <w:rsid w:val="000757AC"/>
    <w:rsid w:val="00076162"/>
    <w:rsid w:val="000761D5"/>
    <w:rsid w:val="000766C9"/>
    <w:rsid w:val="00077734"/>
    <w:rsid w:val="00080883"/>
    <w:rsid w:val="00080A0D"/>
    <w:rsid w:val="0008173E"/>
    <w:rsid w:val="00081914"/>
    <w:rsid w:val="00081F23"/>
    <w:rsid w:val="000824B9"/>
    <w:rsid w:val="000832E1"/>
    <w:rsid w:val="00083C83"/>
    <w:rsid w:val="00083EB4"/>
    <w:rsid w:val="00084FA4"/>
    <w:rsid w:val="00085086"/>
    <w:rsid w:val="00085223"/>
    <w:rsid w:val="00085565"/>
    <w:rsid w:val="000855AD"/>
    <w:rsid w:val="0008567A"/>
    <w:rsid w:val="00085B79"/>
    <w:rsid w:val="00085BC9"/>
    <w:rsid w:val="000860AF"/>
    <w:rsid w:val="00086309"/>
    <w:rsid w:val="000863CB"/>
    <w:rsid w:val="00086A5D"/>
    <w:rsid w:val="000872F7"/>
    <w:rsid w:val="00087605"/>
    <w:rsid w:val="0008775C"/>
    <w:rsid w:val="000879B7"/>
    <w:rsid w:val="00087B1D"/>
    <w:rsid w:val="0009057B"/>
    <w:rsid w:val="00091AC7"/>
    <w:rsid w:val="0009200B"/>
    <w:rsid w:val="0009260D"/>
    <w:rsid w:val="0009279E"/>
    <w:rsid w:val="000927AE"/>
    <w:rsid w:val="00092BE2"/>
    <w:rsid w:val="0009426C"/>
    <w:rsid w:val="00094787"/>
    <w:rsid w:val="00094855"/>
    <w:rsid w:val="00094884"/>
    <w:rsid w:val="000948BC"/>
    <w:rsid w:val="0009491D"/>
    <w:rsid w:val="00094F5D"/>
    <w:rsid w:val="00095430"/>
    <w:rsid w:val="0009567F"/>
    <w:rsid w:val="00095861"/>
    <w:rsid w:val="00095BCE"/>
    <w:rsid w:val="00095BE1"/>
    <w:rsid w:val="00095FE8"/>
    <w:rsid w:val="00096118"/>
    <w:rsid w:val="000963B2"/>
    <w:rsid w:val="00096A30"/>
    <w:rsid w:val="00096FDF"/>
    <w:rsid w:val="00097CA1"/>
    <w:rsid w:val="000A02A8"/>
    <w:rsid w:val="000A0496"/>
    <w:rsid w:val="000A0B4F"/>
    <w:rsid w:val="000A13CB"/>
    <w:rsid w:val="000A1B41"/>
    <w:rsid w:val="000A272A"/>
    <w:rsid w:val="000A33D5"/>
    <w:rsid w:val="000A389E"/>
    <w:rsid w:val="000A3E67"/>
    <w:rsid w:val="000A3FEF"/>
    <w:rsid w:val="000A4889"/>
    <w:rsid w:val="000A4A2C"/>
    <w:rsid w:val="000A52C3"/>
    <w:rsid w:val="000A5E15"/>
    <w:rsid w:val="000A5FBA"/>
    <w:rsid w:val="000A6610"/>
    <w:rsid w:val="000A6A2D"/>
    <w:rsid w:val="000B0601"/>
    <w:rsid w:val="000B077B"/>
    <w:rsid w:val="000B0821"/>
    <w:rsid w:val="000B0E10"/>
    <w:rsid w:val="000B0F85"/>
    <w:rsid w:val="000B135D"/>
    <w:rsid w:val="000B13DB"/>
    <w:rsid w:val="000B1B15"/>
    <w:rsid w:val="000B1CC6"/>
    <w:rsid w:val="000B25A6"/>
    <w:rsid w:val="000B25B7"/>
    <w:rsid w:val="000B26A7"/>
    <w:rsid w:val="000B279D"/>
    <w:rsid w:val="000B2967"/>
    <w:rsid w:val="000B2A3F"/>
    <w:rsid w:val="000B2B02"/>
    <w:rsid w:val="000B2D13"/>
    <w:rsid w:val="000B3168"/>
    <w:rsid w:val="000B3987"/>
    <w:rsid w:val="000B3F9E"/>
    <w:rsid w:val="000B4442"/>
    <w:rsid w:val="000B4568"/>
    <w:rsid w:val="000B4747"/>
    <w:rsid w:val="000B4DA5"/>
    <w:rsid w:val="000B58C2"/>
    <w:rsid w:val="000B5CA8"/>
    <w:rsid w:val="000B5CCD"/>
    <w:rsid w:val="000B5E9F"/>
    <w:rsid w:val="000B62CB"/>
    <w:rsid w:val="000B68DE"/>
    <w:rsid w:val="000B6D2B"/>
    <w:rsid w:val="000B6D83"/>
    <w:rsid w:val="000B6E0B"/>
    <w:rsid w:val="000B6F9A"/>
    <w:rsid w:val="000B720D"/>
    <w:rsid w:val="000B7736"/>
    <w:rsid w:val="000B7E44"/>
    <w:rsid w:val="000C090B"/>
    <w:rsid w:val="000C1C25"/>
    <w:rsid w:val="000C1D25"/>
    <w:rsid w:val="000C23F1"/>
    <w:rsid w:val="000C24F7"/>
    <w:rsid w:val="000C2D3D"/>
    <w:rsid w:val="000C2F27"/>
    <w:rsid w:val="000C3864"/>
    <w:rsid w:val="000C3A1E"/>
    <w:rsid w:val="000C3BC4"/>
    <w:rsid w:val="000C3DFC"/>
    <w:rsid w:val="000C4C66"/>
    <w:rsid w:val="000C4FE3"/>
    <w:rsid w:val="000C575D"/>
    <w:rsid w:val="000C58A7"/>
    <w:rsid w:val="000C5904"/>
    <w:rsid w:val="000C5BA2"/>
    <w:rsid w:val="000C6037"/>
    <w:rsid w:val="000C624E"/>
    <w:rsid w:val="000C68F6"/>
    <w:rsid w:val="000C7190"/>
    <w:rsid w:val="000D006B"/>
    <w:rsid w:val="000D0B74"/>
    <w:rsid w:val="000D0D7D"/>
    <w:rsid w:val="000D1FBF"/>
    <w:rsid w:val="000D369D"/>
    <w:rsid w:val="000D3AA4"/>
    <w:rsid w:val="000D3B73"/>
    <w:rsid w:val="000D3E2A"/>
    <w:rsid w:val="000D5137"/>
    <w:rsid w:val="000D543A"/>
    <w:rsid w:val="000D6643"/>
    <w:rsid w:val="000D6DD0"/>
    <w:rsid w:val="000D70EE"/>
    <w:rsid w:val="000D78C3"/>
    <w:rsid w:val="000D7FE4"/>
    <w:rsid w:val="000E0640"/>
    <w:rsid w:val="000E0728"/>
    <w:rsid w:val="000E089C"/>
    <w:rsid w:val="000E0AB7"/>
    <w:rsid w:val="000E0C20"/>
    <w:rsid w:val="000E140F"/>
    <w:rsid w:val="000E1B75"/>
    <w:rsid w:val="000E1C1C"/>
    <w:rsid w:val="000E1CC9"/>
    <w:rsid w:val="000E220C"/>
    <w:rsid w:val="000E2447"/>
    <w:rsid w:val="000E252D"/>
    <w:rsid w:val="000E25D1"/>
    <w:rsid w:val="000E2632"/>
    <w:rsid w:val="000E2F85"/>
    <w:rsid w:val="000E3418"/>
    <w:rsid w:val="000E35D2"/>
    <w:rsid w:val="000E3687"/>
    <w:rsid w:val="000E38F0"/>
    <w:rsid w:val="000E398D"/>
    <w:rsid w:val="000E409A"/>
    <w:rsid w:val="000E456F"/>
    <w:rsid w:val="000E4965"/>
    <w:rsid w:val="000E4ABD"/>
    <w:rsid w:val="000E4C8C"/>
    <w:rsid w:val="000E5436"/>
    <w:rsid w:val="000E6730"/>
    <w:rsid w:val="000E6863"/>
    <w:rsid w:val="000E6987"/>
    <w:rsid w:val="000E7863"/>
    <w:rsid w:val="000E79ED"/>
    <w:rsid w:val="000E7B07"/>
    <w:rsid w:val="000E7C60"/>
    <w:rsid w:val="000F008B"/>
    <w:rsid w:val="000F0187"/>
    <w:rsid w:val="000F033B"/>
    <w:rsid w:val="000F04D4"/>
    <w:rsid w:val="000F051A"/>
    <w:rsid w:val="000F1248"/>
    <w:rsid w:val="000F13B8"/>
    <w:rsid w:val="000F31F6"/>
    <w:rsid w:val="000F3400"/>
    <w:rsid w:val="000F343C"/>
    <w:rsid w:val="000F3484"/>
    <w:rsid w:val="000F3ADD"/>
    <w:rsid w:val="000F3E55"/>
    <w:rsid w:val="000F3F61"/>
    <w:rsid w:val="000F441E"/>
    <w:rsid w:val="000F4D49"/>
    <w:rsid w:val="000F5178"/>
    <w:rsid w:val="000F58DB"/>
    <w:rsid w:val="000F6E9B"/>
    <w:rsid w:val="000F6F9F"/>
    <w:rsid w:val="000F7805"/>
    <w:rsid w:val="000F7E77"/>
    <w:rsid w:val="00100327"/>
    <w:rsid w:val="00100F4D"/>
    <w:rsid w:val="00101219"/>
    <w:rsid w:val="00101A60"/>
    <w:rsid w:val="001021DD"/>
    <w:rsid w:val="0010263B"/>
    <w:rsid w:val="00102A41"/>
    <w:rsid w:val="00102DBC"/>
    <w:rsid w:val="00103286"/>
    <w:rsid w:val="00103B63"/>
    <w:rsid w:val="00104640"/>
    <w:rsid w:val="00104B4B"/>
    <w:rsid w:val="00105090"/>
    <w:rsid w:val="0010531A"/>
    <w:rsid w:val="0010540B"/>
    <w:rsid w:val="00105D1A"/>
    <w:rsid w:val="00106209"/>
    <w:rsid w:val="001065E4"/>
    <w:rsid w:val="00106AC7"/>
    <w:rsid w:val="00106D03"/>
    <w:rsid w:val="00107255"/>
    <w:rsid w:val="00107497"/>
    <w:rsid w:val="0010749B"/>
    <w:rsid w:val="001074E3"/>
    <w:rsid w:val="001075D2"/>
    <w:rsid w:val="00107689"/>
    <w:rsid w:val="001076D4"/>
    <w:rsid w:val="00107773"/>
    <w:rsid w:val="001109FE"/>
    <w:rsid w:val="00110B74"/>
    <w:rsid w:val="00110BBF"/>
    <w:rsid w:val="00110E09"/>
    <w:rsid w:val="00111CEB"/>
    <w:rsid w:val="001123D3"/>
    <w:rsid w:val="00113614"/>
    <w:rsid w:val="0011378C"/>
    <w:rsid w:val="0011389A"/>
    <w:rsid w:val="00113D7C"/>
    <w:rsid w:val="00113F85"/>
    <w:rsid w:val="00114887"/>
    <w:rsid w:val="00114B74"/>
    <w:rsid w:val="00114DA7"/>
    <w:rsid w:val="00115360"/>
    <w:rsid w:val="00115804"/>
    <w:rsid w:val="00117076"/>
    <w:rsid w:val="001175D6"/>
    <w:rsid w:val="001175F1"/>
    <w:rsid w:val="00117F73"/>
    <w:rsid w:val="001209F5"/>
    <w:rsid w:val="0012115D"/>
    <w:rsid w:val="00121487"/>
    <w:rsid w:val="001217FD"/>
    <w:rsid w:val="0012254F"/>
    <w:rsid w:val="00122EE1"/>
    <w:rsid w:val="00123071"/>
    <w:rsid w:val="001230FD"/>
    <w:rsid w:val="001232A8"/>
    <w:rsid w:val="001237C0"/>
    <w:rsid w:val="00123825"/>
    <w:rsid w:val="00123B60"/>
    <w:rsid w:val="00124803"/>
    <w:rsid w:val="00124AE9"/>
    <w:rsid w:val="0012520A"/>
    <w:rsid w:val="00125669"/>
    <w:rsid w:val="00126F17"/>
    <w:rsid w:val="00126F67"/>
    <w:rsid w:val="00127174"/>
    <w:rsid w:val="00127627"/>
    <w:rsid w:val="0012773F"/>
    <w:rsid w:val="00131112"/>
    <w:rsid w:val="00131A9B"/>
    <w:rsid w:val="00131AF0"/>
    <w:rsid w:val="00132280"/>
    <w:rsid w:val="001325CA"/>
    <w:rsid w:val="001328EB"/>
    <w:rsid w:val="00132C73"/>
    <w:rsid w:val="001332EE"/>
    <w:rsid w:val="00133ED2"/>
    <w:rsid w:val="00133F84"/>
    <w:rsid w:val="001341CE"/>
    <w:rsid w:val="001346CC"/>
    <w:rsid w:val="00134BF4"/>
    <w:rsid w:val="00134D14"/>
    <w:rsid w:val="0013502D"/>
    <w:rsid w:val="001352A8"/>
    <w:rsid w:val="00135916"/>
    <w:rsid w:val="00135AF8"/>
    <w:rsid w:val="00136240"/>
    <w:rsid w:val="001362DA"/>
    <w:rsid w:val="00136428"/>
    <w:rsid w:val="001366B3"/>
    <w:rsid w:val="0013675E"/>
    <w:rsid w:val="00136A43"/>
    <w:rsid w:val="00136A6D"/>
    <w:rsid w:val="00136BF4"/>
    <w:rsid w:val="001373E8"/>
    <w:rsid w:val="0013759B"/>
    <w:rsid w:val="00137629"/>
    <w:rsid w:val="00137A0A"/>
    <w:rsid w:val="001403BA"/>
    <w:rsid w:val="00141A08"/>
    <w:rsid w:val="00141A0E"/>
    <w:rsid w:val="00141DBA"/>
    <w:rsid w:val="00142704"/>
    <w:rsid w:val="00142946"/>
    <w:rsid w:val="00142A7E"/>
    <w:rsid w:val="00143E1D"/>
    <w:rsid w:val="0014405C"/>
    <w:rsid w:val="001442A1"/>
    <w:rsid w:val="001450CF"/>
    <w:rsid w:val="0014515C"/>
    <w:rsid w:val="00145303"/>
    <w:rsid w:val="00145A5D"/>
    <w:rsid w:val="00145BB4"/>
    <w:rsid w:val="00145C03"/>
    <w:rsid w:val="00146635"/>
    <w:rsid w:val="00146A33"/>
    <w:rsid w:val="00146BB5"/>
    <w:rsid w:val="00146BCF"/>
    <w:rsid w:val="00150A02"/>
    <w:rsid w:val="00150ED4"/>
    <w:rsid w:val="00150EF5"/>
    <w:rsid w:val="00151BA1"/>
    <w:rsid w:val="00151D7D"/>
    <w:rsid w:val="00151F4C"/>
    <w:rsid w:val="00152053"/>
    <w:rsid w:val="001526B7"/>
    <w:rsid w:val="00154B13"/>
    <w:rsid w:val="001553DB"/>
    <w:rsid w:val="001555E6"/>
    <w:rsid w:val="00155868"/>
    <w:rsid w:val="0015623B"/>
    <w:rsid w:val="00156421"/>
    <w:rsid w:val="00156F02"/>
    <w:rsid w:val="00157403"/>
    <w:rsid w:val="00157EC6"/>
    <w:rsid w:val="00160286"/>
    <w:rsid w:val="0016041D"/>
    <w:rsid w:val="00161309"/>
    <w:rsid w:val="001617EE"/>
    <w:rsid w:val="00161AD4"/>
    <w:rsid w:val="00161ECF"/>
    <w:rsid w:val="00161F9E"/>
    <w:rsid w:val="0016287C"/>
    <w:rsid w:val="00163EEE"/>
    <w:rsid w:val="0016410B"/>
    <w:rsid w:val="00164289"/>
    <w:rsid w:val="00164775"/>
    <w:rsid w:val="00164C64"/>
    <w:rsid w:val="00164EAF"/>
    <w:rsid w:val="0016671B"/>
    <w:rsid w:val="00166823"/>
    <w:rsid w:val="001673A1"/>
    <w:rsid w:val="001673D4"/>
    <w:rsid w:val="00167E54"/>
    <w:rsid w:val="00170C42"/>
    <w:rsid w:val="001711DF"/>
    <w:rsid w:val="00171659"/>
    <w:rsid w:val="00171E09"/>
    <w:rsid w:val="001721C6"/>
    <w:rsid w:val="00173C25"/>
    <w:rsid w:val="00173CE4"/>
    <w:rsid w:val="00173E5F"/>
    <w:rsid w:val="001750AB"/>
    <w:rsid w:val="00175524"/>
    <w:rsid w:val="00175B06"/>
    <w:rsid w:val="00176153"/>
    <w:rsid w:val="0017621F"/>
    <w:rsid w:val="0017689B"/>
    <w:rsid w:val="00176E4A"/>
    <w:rsid w:val="00177BAE"/>
    <w:rsid w:val="00177BC5"/>
    <w:rsid w:val="001801E6"/>
    <w:rsid w:val="0018057B"/>
    <w:rsid w:val="00180A75"/>
    <w:rsid w:val="00181493"/>
    <w:rsid w:val="001815E9"/>
    <w:rsid w:val="001819CB"/>
    <w:rsid w:val="00181AD7"/>
    <w:rsid w:val="001829E2"/>
    <w:rsid w:val="00183034"/>
    <w:rsid w:val="00183612"/>
    <w:rsid w:val="0018435F"/>
    <w:rsid w:val="00184425"/>
    <w:rsid w:val="001848CB"/>
    <w:rsid w:val="00184F9D"/>
    <w:rsid w:val="0018523E"/>
    <w:rsid w:val="0018548C"/>
    <w:rsid w:val="00186A4A"/>
    <w:rsid w:val="00186BDF"/>
    <w:rsid w:val="00186FD8"/>
    <w:rsid w:val="00187317"/>
    <w:rsid w:val="00190672"/>
    <w:rsid w:val="00190F73"/>
    <w:rsid w:val="00192027"/>
    <w:rsid w:val="00192654"/>
    <w:rsid w:val="001928F7"/>
    <w:rsid w:val="00192A07"/>
    <w:rsid w:val="00193957"/>
    <w:rsid w:val="0019449B"/>
    <w:rsid w:val="00195170"/>
    <w:rsid w:val="00195196"/>
    <w:rsid w:val="0019520D"/>
    <w:rsid w:val="001963B2"/>
    <w:rsid w:val="001963DE"/>
    <w:rsid w:val="00196476"/>
    <w:rsid w:val="00196636"/>
    <w:rsid w:val="00196849"/>
    <w:rsid w:val="00196C91"/>
    <w:rsid w:val="00196DB3"/>
    <w:rsid w:val="001972E5"/>
    <w:rsid w:val="00197ACC"/>
    <w:rsid w:val="00197FF5"/>
    <w:rsid w:val="001A04A9"/>
    <w:rsid w:val="001A0633"/>
    <w:rsid w:val="001A0690"/>
    <w:rsid w:val="001A195B"/>
    <w:rsid w:val="001A20F7"/>
    <w:rsid w:val="001A2B15"/>
    <w:rsid w:val="001A2F9B"/>
    <w:rsid w:val="001A301A"/>
    <w:rsid w:val="001A3C6A"/>
    <w:rsid w:val="001A3FDB"/>
    <w:rsid w:val="001A46AC"/>
    <w:rsid w:val="001A471B"/>
    <w:rsid w:val="001A48A7"/>
    <w:rsid w:val="001A559F"/>
    <w:rsid w:val="001A5877"/>
    <w:rsid w:val="001A5B5D"/>
    <w:rsid w:val="001A621C"/>
    <w:rsid w:val="001A676A"/>
    <w:rsid w:val="001A6A23"/>
    <w:rsid w:val="001A72BC"/>
    <w:rsid w:val="001A796B"/>
    <w:rsid w:val="001A7A34"/>
    <w:rsid w:val="001B0047"/>
    <w:rsid w:val="001B009C"/>
    <w:rsid w:val="001B11C7"/>
    <w:rsid w:val="001B1248"/>
    <w:rsid w:val="001B136A"/>
    <w:rsid w:val="001B1B62"/>
    <w:rsid w:val="001B1C41"/>
    <w:rsid w:val="001B21DE"/>
    <w:rsid w:val="001B26A0"/>
    <w:rsid w:val="001B2BFA"/>
    <w:rsid w:val="001B30EB"/>
    <w:rsid w:val="001B32DF"/>
    <w:rsid w:val="001B4704"/>
    <w:rsid w:val="001B486D"/>
    <w:rsid w:val="001B4F80"/>
    <w:rsid w:val="001B5A58"/>
    <w:rsid w:val="001B653F"/>
    <w:rsid w:val="001B680A"/>
    <w:rsid w:val="001B70EF"/>
    <w:rsid w:val="001B736E"/>
    <w:rsid w:val="001B79C1"/>
    <w:rsid w:val="001B7CF1"/>
    <w:rsid w:val="001C0594"/>
    <w:rsid w:val="001C0A35"/>
    <w:rsid w:val="001C0FA0"/>
    <w:rsid w:val="001C1300"/>
    <w:rsid w:val="001C33D9"/>
    <w:rsid w:val="001C357A"/>
    <w:rsid w:val="001C57F7"/>
    <w:rsid w:val="001C62A8"/>
    <w:rsid w:val="001C6D55"/>
    <w:rsid w:val="001C6E94"/>
    <w:rsid w:val="001C7674"/>
    <w:rsid w:val="001C7875"/>
    <w:rsid w:val="001C7A1F"/>
    <w:rsid w:val="001C7B8B"/>
    <w:rsid w:val="001C7E73"/>
    <w:rsid w:val="001D053C"/>
    <w:rsid w:val="001D0E00"/>
    <w:rsid w:val="001D0E67"/>
    <w:rsid w:val="001D126B"/>
    <w:rsid w:val="001D2100"/>
    <w:rsid w:val="001D2895"/>
    <w:rsid w:val="001D2D6C"/>
    <w:rsid w:val="001D3421"/>
    <w:rsid w:val="001D3665"/>
    <w:rsid w:val="001D36DD"/>
    <w:rsid w:val="001D377F"/>
    <w:rsid w:val="001D3A3D"/>
    <w:rsid w:val="001D3A8A"/>
    <w:rsid w:val="001D3D54"/>
    <w:rsid w:val="001D3EFF"/>
    <w:rsid w:val="001D5FE4"/>
    <w:rsid w:val="001D62D4"/>
    <w:rsid w:val="001D687D"/>
    <w:rsid w:val="001D7E4C"/>
    <w:rsid w:val="001D7F5C"/>
    <w:rsid w:val="001E1595"/>
    <w:rsid w:val="001E15E0"/>
    <w:rsid w:val="001E262D"/>
    <w:rsid w:val="001E274D"/>
    <w:rsid w:val="001E37F6"/>
    <w:rsid w:val="001E3CDE"/>
    <w:rsid w:val="001E3DDC"/>
    <w:rsid w:val="001E3EA2"/>
    <w:rsid w:val="001E410D"/>
    <w:rsid w:val="001E4261"/>
    <w:rsid w:val="001E4307"/>
    <w:rsid w:val="001E43D5"/>
    <w:rsid w:val="001E4AB7"/>
    <w:rsid w:val="001E4B93"/>
    <w:rsid w:val="001E527E"/>
    <w:rsid w:val="001E600B"/>
    <w:rsid w:val="001E6BEC"/>
    <w:rsid w:val="001E6F6F"/>
    <w:rsid w:val="001E726D"/>
    <w:rsid w:val="001E7437"/>
    <w:rsid w:val="001E7811"/>
    <w:rsid w:val="001F0047"/>
    <w:rsid w:val="001F00EA"/>
    <w:rsid w:val="001F025A"/>
    <w:rsid w:val="001F0569"/>
    <w:rsid w:val="001F0FA1"/>
    <w:rsid w:val="001F1B63"/>
    <w:rsid w:val="001F1BE1"/>
    <w:rsid w:val="001F1E0D"/>
    <w:rsid w:val="001F21D4"/>
    <w:rsid w:val="001F225E"/>
    <w:rsid w:val="001F3561"/>
    <w:rsid w:val="001F3664"/>
    <w:rsid w:val="001F3CD0"/>
    <w:rsid w:val="001F4411"/>
    <w:rsid w:val="001F4463"/>
    <w:rsid w:val="001F4575"/>
    <w:rsid w:val="001F4E03"/>
    <w:rsid w:val="001F521E"/>
    <w:rsid w:val="001F5A4B"/>
    <w:rsid w:val="001F6F86"/>
    <w:rsid w:val="001F6FBD"/>
    <w:rsid w:val="001F797E"/>
    <w:rsid w:val="00200F24"/>
    <w:rsid w:val="00201BD7"/>
    <w:rsid w:val="00201C0E"/>
    <w:rsid w:val="00202350"/>
    <w:rsid w:val="00203366"/>
    <w:rsid w:val="002034B2"/>
    <w:rsid w:val="0020367A"/>
    <w:rsid w:val="00203682"/>
    <w:rsid w:val="00203BB3"/>
    <w:rsid w:val="002042A0"/>
    <w:rsid w:val="0020553B"/>
    <w:rsid w:val="002057C5"/>
    <w:rsid w:val="00205D51"/>
    <w:rsid w:val="00206075"/>
    <w:rsid w:val="00206094"/>
    <w:rsid w:val="00206560"/>
    <w:rsid w:val="002071A0"/>
    <w:rsid w:val="00207E11"/>
    <w:rsid w:val="00207E6A"/>
    <w:rsid w:val="002101F5"/>
    <w:rsid w:val="00210A32"/>
    <w:rsid w:val="00210C7D"/>
    <w:rsid w:val="00211339"/>
    <w:rsid w:val="00211407"/>
    <w:rsid w:val="00211ADB"/>
    <w:rsid w:val="00211B42"/>
    <w:rsid w:val="00211CCE"/>
    <w:rsid w:val="00211EAC"/>
    <w:rsid w:val="00212056"/>
    <w:rsid w:val="002139E6"/>
    <w:rsid w:val="00213A98"/>
    <w:rsid w:val="00214FBA"/>
    <w:rsid w:val="00215A3A"/>
    <w:rsid w:val="00216011"/>
    <w:rsid w:val="00216EDE"/>
    <w:rsid w:val="00217654"/>
    <w:rsid w:val="002179FF"/>
    <w:rsid w:val="00217F13"/>
    <w:rsid w:val="00220C4E"/>
    <w:rsid w:val="00220CB6"/>
    <w:rsid w:val="002214BC"/>
    <w:rsid w:val="00222668"/>
    <w:rsid w:val="00222701"/>
    <w:rsid w:val="00222732"/>
    <w:rsid w:val="0022278F"/>
    <w:rsid w:val="00222862"/>
    <w:rsid w:val="00222960"/>
    <w:rsid w:val="00222C46"/>
    <w:rsid w:val="002231E6"/>
    <w:rsid w:val="002237A0"/>
    <w:rsid w:val="00223CD4"/>
    <w:rsid w:val="00223D8A"/>
    <w:rsid w:val="00224595"/>
    <w:rsid w:val="00225014"/>
    <w:rsid w:val="00225747"/>
    <w:rsid w:val="00225EED"/>
    <w:rsid w:val="00225F48"/>
    <w:rsid w:val="0022622A"/>
    <w:rsid w:val="0022724E"/>
    <w:rsid w:val="00227498"/>
    <w:rsid w:val="002277BF"/>
    <w:rsid w:val="00227CBD"/>
    <w:rsid w:val="00230206"/>
    <w:rsid w:val="0023067A"/>
    <w:rsid w:val="00230C59"/>
    <w:rsid w:val="00230D72"/>
    <w:rsid w:val="00231C44"/>
    <w:rsid w:val="00231DA9"/>
    <w:rsid w:val="00232036"/>
    <w:rsid w:val="0023235E"/>
    <w:rsid w:val="0023261B"/>
    <w:rsid w:val="0023295C"/>
    <w:rsid w:val="00232966"/>
    <w:rsid w:val="002329A1"/>
    <w:rsid w:val="002332E2"/>
    <w:rsid w:val="002332FE"/>
    <w:rsid w:val="0023379C"/>
    <w:rsid w:val="00233FBA"/>
    <w:rsid w:val="00234494"/>
    <w:rsid w:val="00234954"/>
    <w:rsid w:val="00235079"/>
    <w:rsid w:val="002360FB"/>
    <w:rsid w:val="00236926"/>
    <w:rsid w:val="0023755F"/>
    <w:rsid w:val="002375EC"/>
    <w:rsid w:val="00237C96"/>
    <w:rsid w:val="00240A6D"/>
    <w:rsid w:val="00240E59"/>
    <w:rsid w:val="00241222"/>
    <w:rsid w:val="00242933"/>
    <w:rsid w:val="00242B9B"/>
    <w:rsid w:val="00243463"/>
    <w:rsid w:val="00243490"/>
    <w:rsid w:val="00243C36"/>
    <w:rsid w:val="00243C77"/>
    <w:rsid w:val="00244171"/>
    <w:rsid w:val="00245403"/>
    <w:rsid w:val="002463B4"/>
    <w:rsid w:val="00246518"/>
    <w:rsid w:val="00246854"/>
    <w:rsid w:val="00246F45"/>
    <w:rsid w:val="0024720A"/>
    <w:rsid w:val="0025054A"/>
    <w:rsid w:val="002508BA"/>
    <w:rsid w:val="0025117C"/>
    <w:rsid w:val="00251AD6"/>
    <w:rsid w:val="00251C86"/>
    <w:rsid w:val="0025267F"/>
    <w:rsid w:val="00252C0A"/>
    <w:rsid w:val="0025314E"/>
    <w:rsid w:val="00253664"/>
    <w:rsid w:val="00253E04"/>
    <w:rsid w:val="00253FD3"/>
    <w:rsid w:val="00254CB6"/>
    <w:rsid w:val="0025512C"/>
    <w:rsid w:val="0025550A"/>
    <w:rsid w:val="00255AFB"/>
    <w:rsid w:val="00255D9E"/>
    <w:rsid w:val="00256C2A"/>
    <w:rsid w:val="00256D01"/>
    <w:rsid w:val="00256EA2"/>
    <w:rsid w:val="002578B7"/>
    <w:rsid w:val="00257BC3"/>
    <w:rsid w:val="00257CAE"/>
    <w:rsid w:val="00260501"/>
    <w:rsid w:val="002607F4"/>
    <w:rsid w:val="00260844"/>
    <w:rsid w:val="00260E52"/>
    <w:rsid w:val="00260FFA"/>
    <w:rsid w:val="0026181B"/>
    <w:rsid w:val="002618E8"/>
    <w:rsid w:val="00261D81"/>
    <w:rsid w:val="002625F3"/>
    <w:rsid w:val="00262E6C"/>
    <w:rsid w:val="002631DC"/>
    <w:rsid w:val="00263DD2"/>
    <w:rsid w:val="00263E14"/>
    <w:rsid w:val="00264024"/>
    <w:rsid w:val="00264106"/>
    <w:rsid w:val="0026418D"/>
    <w:rsid w:val="0026446C"/>
    <w:rsid w:val="00264809"/>
    <w:rsid w:val="00264F2C"/>
    <w:rsid w:val="00265CBB"/>
    <w:rsid w:val="0026600E"/>
    <w:rsid w:val="002666E3"/>
    <w:rsid w:val="00266FA3"/>
    <w:rsid w:val="00267174"/>
    <w:rsid w:val="00267532"/>
    <w:rsid w:val="00270752"/>
    <w:rsid w:val="00270834"/>
    <w:rsid w:val="0027149B"/>
    <w:rsid w:val="0027295A"/>
    <w:rsid w:val="00272D28"/>
    <w:rsid w:val="00272D3B"/>
    <w:rsid w:val="00272DF3"/>
    <w:rsid w:val="00272F69"/>
    <w:rsid w:val="00273310"/>
    <w:rsid w:val="002739F8"/>
    <w:rsid w:val="00273E5A"/>
    <w:rsid w:val="0027407C"/>
    <w:rsid w:val="00274BCD"/>
    <w:rsid w:val="00274E2F"/>
    <w:rsid w:val="00276108"/>
    <w:rsid w:val="00276C72"/>
    <w:rsid w:val="00277350"/>
    <w:rsid w:val="00277C46"/>
    <w:rsid w:val="00277FD5"/>
    <w:rsid w:val="002801F3"/>
    <w:rsid w:val="00280303"/>
    <w:rsid w:val="002806D9"/>
    <w:rsid w:val="0028077C"/>
    <w:rsid w:val="002809BD"/>
    <w:rsid w:val="002814B2"/>
    <w:rsid w:val="00282470"/>
    <w:rsid w:val="002824C7"/>
    <w:rsid w:val="002824EF"/>
    <w:rsid w:val="002826D7"/>
    <w:rsid w:val="0028288F"/>
    <w:rsid w:val="00283253"/>
    <w:rsid w:val="002833DC"/>
    <w:rsid w:val="00284509"/>
    <w:rsid w:val="002849BA"/>
    <w:rsid w:val="002853B7"/>
    <w:rsid w:val="00285F7C"/>
    <w:rsid w:val="00286129"/>
    <w:rsid w:val="00286337"/>
    <w:rsid w:val="00286640"/>
    <w:rsid w:val="00286996"/>
    <w:rsid w:val="00286C3A"/>
    <w:rsid w:val="00286F22"/>
    <w:rsid w:val="00286FB6"/>
    <w:rsid w:val="0028770C"/>
    <w:rsid w:val="002879E8"/>
    <w:rsid w:val="00290BD3"/>
    <w:rsid w:val="00290C81"/>
    <w:rsid w:val="002912C8"/>
    <w:rsid w:val="00291390"/>
    <w:rsid w:val="0029191E"/>
    <w:rsid w:val="00292328"/>
    <w:rsid w:val="002929AA"/>
    <w:rsid w:val="00292C00"/>
    <w:rsid w:val="00292C9F"/>
    <w:rsid w:val="002931D4"/>
    <w:rsid w:val="00293984"/>
    <w:rsid w:val="002941BC"/>
    <w:rsid w:val="0029462D"/>
    <w:rsid w:val="00294A3A"/>
    <w:rsid w:val="00294B03"/>
    <w:rsid w:val="00294D79"/>
    <w:rsid w:val="00295388"/>
    <w:rsid w:val="00295630"/>
    <w:rsid w:val="00295B93"/>
    <w:rsid w:val="00295F72"/>
    <w:rsid w:val="00295F8E"/>
    <w:rsid w:val="00296B15"/>
    <w:rsid w:val="0029743A"/>
    <w:rsid w:val="002A0499"/>
    <w:rsid w:val="002A0D3C"/>
    <w:rsid w:val="002A0F48"/>
    <w:rsid w:val="002A149A"/>
    <w:rsid w:val="002A3065"/>
    <w:rsid w:val="002A3155"/>
    <w:rsid w:val="002A532E"/>
    <w:rsid w:val="002A5E3F"/>
    <w:rsid w:val="002A6464"/>
    <w:rsid w:val="002A66A5"/>
    <w:rsid w:val="002A6A6E"/>
    <w:rsid w:val="002A6CB7"/>
    <w:rsid w:val="002A7127"/>
    <w:rsid w:val="002A7425"/>
    <w:rsid w:val="002A7F6A"/>
    <w:rsid w:val="002B00F2"/>
    <w:rsid w:val="002B03F9"/>
    <w:rsid w:val="002B05CE"/>
    <w:rsid w:val="002B060E"/>
    <w:rsid w:val="002B0949"/>
    <w:rsid w:val="002B15C0"/>
    <w:rsid w:val="002B1696"/>
    <w:rsid w:val="002B1DF6"/>
    <w:rsid w:val="002B21C9"/>
    <w:rsid w:val="002B2E38"/>
    <w:rsid w:val="002B307D"/>
    <w:rsid w:val="002B3AD8"/>
    <w:rsid w:val="002B3B90"/>
    <w:rsid w:val="002B3C70"/>
    <w:rsid w:val="002B3CDC"/>
    <w:rsid w:val="002B4187"/>
    <w:rsid w:val="002B44FD"/>
    <w:rsid w:val="002B48C0"/>
    <w:rsid w:val="002B4A34"/>
    <w:rsid w:val="002B4BD6"/>
    <w:rsid w:val="002B5741"/>
    <w:rsid w:val="002B59DD"/>
    <w:rsid w:val="002B5F30"/>
    <w:rsid w:val="002B6652"/>
    <w:rsid w:val="002B6697"/>
    <w:rsid w:val="002B66A5"/>
    <w:rsid w:val="002B70DB"/>
    <w:rsid w:val="002B782E"/>
    <w:rsid w:val="002B7A44"/>
    <w:rsid w:val="002B7A4D"/>
    <w:rsid w:val="002B7FAB"/>
    <w:rsid w:val="002C090B"/>
    <w:rsid w:val="002C0FF1"/>
    <w:rsid w:val="002C10D6"/>
    <w:rsid w:val="002C13D8"/>
    <w:rsid w:val="002C16E8"/>
    <w:rsid w:val="002C1D0D"/>
    <w:rsid w:val="002C1F09"/>
    <w:rsid w:val="002C231F"/>
    <w:rsid w:val="002C27CE"/>
    <w:rsid w:val="002C2B8A"/>
    <w:rsid w:val="002C3670"/>
    <w:rsid w:val="002C40A8"/>
    <w:rsid w:val="002C5A5F"/>
    <w:rsid w:val="002C61BD"/>
    <w:rsid w:val="002C6F7C"/>
    <w:rsid w:val="002C7081"/>
    <w:rsid w:val="002C719D"/>
    <w:rsid w:val="002C7F7F"/>
    <w:rsid w:val="002D0497"/>
    <w:rsid w:val="002D071D"/>
    <w:rsid w:val="002D0A83"/>
    <w:rsid w:val="002D0E14"/>
    <w:rsid w:val="002D0FC9"/>
    <w:rsid w:val="002D23EA"/>
    <w:rsid w:val="002D2C77"/>
    <w:rsid w:val="002D2D5F"/>
    <w:rsid w:val="002D2E00"/>
    <w:rsid w:val="002D2F03"/>
    <w:rsid w:val="002D399C"/>
    <w:rsid w:val="002D3BA3"/>
    <w:rsid w:val="002D40C9"/>
    <w:rsid w:val="002D419F"/>
    <w:rsid w:val="002D4666"/>
    <w:rsid w:val="002D4AE0"/>
    <w:rsid w:val="002D5149"/>
    <w:rsid w:val="002D62EF"/>
    <w:rsid w:val="002D6779"/>
    <w:rsid w:val="002D6A5C"/>
    <w:rsid w:val="002D6EAA"/>
    <w:rsid w:val="002D728F"/>
    <w:rsid w:val="002D752B"/>
    <w:rsid w:val="002D7D7B"/>
    <w:rsid w:val="002E0AEA"/>
    <w:rsid w:val="002E0EBF"/>
    <w:rsid w:val="002E1225"/>
    <w:rsid w:val="002E17F1"/>
    <w:rsid w:val="002E1AD4"/>
    <w:rsid w:val="002E1F9E"/>
    <w:rsid w:val="002E2214"/>
    <w:rsid w:val="002E2232"/>
    <w:rsid w:val="002E22D3"/>
    <w:rsid w:val="002E23DE"/>
    <w:rsid w:val="002E2BB3"/>
    <w:rsid w:val="002E2E81"/>
    <w:rsid w:val="002E33B7"/>
    <w:rsid w:val="002E3489"/>
    <w:rsid w:val="002E3A10"/>
    <w:rsid w:val="002E4A14"/>
    <w:rsid w:val="002E552C"/>
    <w:rsid w:val="002E55B1"/>
    <w:rsid w:val="002E5E09"/>
    <w:rsid w:val="002E5ECF"/>
    <w:rsid w:val="002E5F0E"/>
    <w:rsid w:val="002E6277"/>
    <w:rsid w:val="002E645C"/>
    <w:rsid w:val="002E6693"/>
    <w:rsid w:val="002E6A4B"/>
    <w:rsid w:val="002E6FC8"/>
    <w:rsid w:val="002E7EE2"/>
    <w:rsid w:val="002F00DE"/>
    <w:rsid w:val="002F00E1"/>
    <w:rsid w:val="002F0E74"/>
    <w:rsid w:val="002F10B2"/>
    <w:rsid w:val="002F1CD1"/>
    <w:rsid w:val="002F1E1B"/>
    <w:rsid w:val="002F1E87"/>
    <w:rsid w:val="002F213F"/>
    <w:rsid w:val="002F25CB"/>
    <w:rsid w:val="002F2730"/>
    <w:rsid w:val="002F297B"/>
    <w:rsid w:val="002F2C32"/>
    <w:rsid w:val="002F2F41"/>
    <w:rsid w:val="002F3075"/>
    <w:rsid w:val="002F31CB"/>
    <w:rsid w:val="002F393E"/>
    <w:rsid w:val="002F3B12"/>
    <w:rsid w:val="002F4631"/>
    <w:rsid w:val="002F46F2"/>
    <w:rsid w:val="002F4989"/>
    <w:rsid w:val="002F4B2E"/>
    <w:rsid w:val="002F4E7C"/>
    <w:rsid w:val="002F5285"/>
    <w:rsid w:val="002F5463"/>
    <w:rsid w:val="002F5966"/>
    <w:rsid w:val="002F5A5C"/>
    <w:rsid w:val="002F6FD1"/>
    <w:rsid w:val="002F79EA"/>
    <w:rsid w:val="0030007E"/>
    <w:rsid w:val="00300743"/>
    <w:rsid w:val="0030085F"/>
    <w:rsid w:val="0030089C"/>
    <w:rsid w:val="00301052"/>
    <w:rsid w:val="003010AE"/>
    <w:rsid w:val="003010D9"/>
    <w:rsid w:val="003014FC"/>
    <w:rsid w:val="00301F07"/>
    <w:rsid w:val="0030218E"/>
    <w:rsid w:val="0030240A"/>
    <w:rsid w:val="0030287D"/>
    <w:rsid w:val="00302A27"/>
    <w:rsid w:val="00302B14"/>
    <w:rsid w:val="00302D33"/>
    <w:rsid w:val="0030342A"/>
    <w:rsid w:val="00303F36"/>
    <w:rsid w:val="00303FBC"/>
    <w:rsid w:val="00304206"/>
    <w:rsid w:val="003053EE"/>
    <w:rsid w:val="00305708"/>
    <w:rsid w:val="0030576C"/>
    <w:rsid w:val="00305A80"/>
    <w:rsid w:val="00306575"/>
    <w:rsid w:val="003067D1"/>
    <w:rsid w:val="00306C06"/>
    <w:rsid w:val="00306F7A"/>
    <w:rsid w:val="00307760"/>
    <w:rsid w:val="0031027F"/>
    <w:rsid w:val="00310432"/>
    <w:rsid w:val="00310C97"/>
    <w:rsid w:val="003111CB"/>
    <w:rsid w:val="003111CD"/>
    <w:rsid w:val="00311278"/>
    <w:rsid w:val="0031174E"/>
    <w:rsid w:val="00311B8A"/>
    <w:rsid w:val="0031239E"/>
    <w:rsid w:val="003126DC"/>
    <w:rsid w:val="003127F2"/>
    <w:rsid w:val="00312B87"/>
    <w:rsid w:val="00313A91"/>
    <w:rsid w:val="00313F8E"/>
    <w:rsid w:val="00314036"/>
    <w:rsid w:val="00314350"/>
    <w:rsid w:val="00314D83"/>
    <w:rsid w:val="00315D9D"/>
    <w:rsid w:val="00315FA3"/>
    <w:rsid w:val="003160A4"/>
    <w:rsid w:val="00316665"/>
    <w:rsid w:val="00316869"/>
    <w:rsid w:val="00316BF7"/>
    <w:rsid w:val="00317B3F"/>
    <w:rsid w:val="00317BEB"/>
    <w:rsid w:val="003201BE"/>
    <w:rsid w:val="00320354"/>
    <w:rsid w:val="00320834"/>
    <w:rsid w:val="00320916"/>
    <w:rsid w:val="00320A60"/>
    <w:rsid w:val="00320C69"/>
    <w:rsid w:val="00320E6B"/>
    <w:rsid w:val="00320EE0"/>
    <w:rsid w:val="00321646"/>
    <w:rsid w:val="00321875"/>
    <w:rsid w:val="00321CCF"/>
    <w:rsid w:val="00321DD8"/>
    <w:rsid w:val="00321FC7"/>
    <w:rsid w:val="00322A0F"/>
    <w:rsid w:val="00323B07"/>
    <w:rsid w:val="00324AC3"/>
    <w:rsid w:val="003250B2"/>
    <w:rsid w:val="003271E6"/>
    <w:rsid w:val="003271FB"/>
    <w:rsid w:val="00330551"/>
    <w:rsid w:val="00330BE9"/>
    <w:rsid w:val="00331535"/>
    <w:rsid w:val="003315C7"/>
    <w:rsid w:val="00331839"/>
    <w:rsid w:val="00331A1A"/>
    <w:rsid w:val="00331CB0"/>
    <w:rsid w:val="00331E38"/>
    <w:rsid w:val="003320A9"/>
    <w:rsid w:val="0033254A"/>
    <w:rsid w:val="003327B2"/>
    <w:rsid w:val="003335F1"/>
    <w:rsid w:val="003336B8"/>
    <w:rsid w:val="00334665"/>
    <w:rsid w:val="003346B5"/>
    <w:rsid w:val="00334C48"/>
    <w:rsid w:val="003357B7"/>
    <w:rsid w:val="003378B0"/>
    <w:rsid w:val="0034075B"/>
    <w:rsid w:val="00341140"/>
    <w:rsid w:val="00341501"/>
    <w:rsid w:val="00341E9F"/>
    <w:rsid w:val="00341F85"/>
    <w:rsid w:val="00343586"/>
    <w:rsid w:val="00343BD0"/>
    <w:rsid w:val="00343EA1"/>
    <w:rsid w:val="00344FC5"/>
    <w:rsid w:val="00345EA9"/>
    <w:rsid w:val="00346500"/>
    <w:rsid w:val="0034781A"/>
    <w:rsid w:val="00347ED0"/>
    <w:rsid w:val="00350636"/>
    <w:rsid w:val="003513AF"/>
    <w:rsid w:val="0035276D"/>
    <w:rsid w:val="00352AC5"/>
    <w:rsid w:val="00353381"/>
    <w:rsid w:val="003535C2"/>
    <w:rsid w:val="003537CB"/>
    <w:rsid w:val="00353969"/>
    <w:rsid w:val="00353E43"/>
    <w:rsid w:val="00354197"/>
    <w:rsid w:val="00354810"/>
    <w:rsid w:val="00354DD9"/>
    <w:rsid w:val="00354FEC"/>
    <w:rsid w:val="00355102"/>
    <w:rsid w:val="00355831"/>
    <w:rsid w:val="00356336"/>
    <w:rsid w:val="003563C8"/>
    <w:rsid w:val="00356CFB"/>
    <w:rsid w:val="00356D39"/>
    <w:rsid w:val="003574DF"/>
    <w:rsid w:val="00357F3D"/>
    <w:rsid w:val="00357F4A"/>
    <w:rsid w:val="00361291"/>
    <w:rsid w:val="00361CC0"/>
    <w:rsid w:val="00361FD3"/>
    <w:rsid w:val="003624B1"/>
    <w:rsid w:val="003634BB"/>
    <w:rsid w:val="00363CB7"/>
    <w:rsid w:val="003647ED"/>
    <w:rsid w:val="00364C59"/>
    <w:rsid w:val="00365879"/>
    <w:rsid w:val="003661F0"/>
    <w:rsid w:val="003665CA"/>
    <w:rsid w:val="00366A0E"/>
    <w:rsid w:val="0036743E"/>
    <w:rsid w:val="00367C5E"/>
    <w:rsid w:val="00370734"/>
    <w:rsid w:val="0037097C"/>
    <w:rsid w:val="00371857"/>
    <w:rsid w:val="00371AFB"/>
    <w:rsid w:val="00371B23"/>
    <w:rsid w:val="00371D6B"/>
    <w:rsid w:val="0037206F"/>
    <w:rsid w:val="003723A5"/>
    <w:rsid w:val="00372B15"/>
    <w:rsid w:val="00372D06"/>
    <w:rsid w:val="00373058"/>
    <w:rsid w:val="00373338"/>
    <w:rsid w:val="00373483"/>
    <w:rsid w:val="0037380A"/>
    <w:rsid w:val="00373893"/>
    <w:rsid w:val="00373F62"/>
    <w:rsid w:val="00374099"/>
    <w:rsid w:val="00374901"/>
    <w:rsid w:val="00375018"/>
    <w:rsid w:val="003753B0"/>
    <w:rsid w:val="003755D0"/>
    <w:rsid w:val="00375947"/>
    <w:rsid w:val="0037641A"/>
    <w:rsid w:val="00377AAD"/>
    <w:rsid w:val="00380021"/>
    <w:rsid w:val="003802D4"/>
    <w:rsid w:val="003806E0"/>
    <w:rsid w:val="00380D03"/>
    <w:rsid w:val="00380D96"/>
    <w:rsid w:val="0038121E"/>
    <w:rsid w:val="003812B4"/>
    <w:rsid w:val="0038171B"/>
    <w:rsid w:val="00381CDE"/>
    <w:rsid w:val="00382644"/>
    <w:rsid w:val="00382782"/>
    <w:rsid w:val="0038280B"/>
    <w:rsid w:val="00382871"/>
    <w:rsid w:val="00382881"/>
    <w:rsid w:val="00382A40"/>
    <w:rsid w:val="00382A67"/>
    <w:rsid w:val="00382E0D"/>
    <w:rsid w:val="00383415"/>
    <w:rsid w:val="0038345B"/>
    <w:rsid w:val="00383C63"/>
    <w:rsid w:val="0038418A"/>
    <w:rsid w:val="003841BF"/>
    <w:rsid w:val="0038425E"/>
    <w:rsid w:val="00384658"/>
    <w:rsid w:val="003848E7"/>
    <w:rsid w:val="0038544B"/>
    <w:rsid w:val="00385497"/>
    <w:rsid w:val="003856A9"/>
    <w:rsid w:val="003857BE"/>
    <w:rsid w:val="00385A03"/>
    <w:rsid w:val="00385ABC"/>
    <w:rsid w:val="00385AD0"/>
    <w:rsid w:val="00386CAA"/>
    <w:rsid w:val="00387291"/>
    <w:rsid w:val="0038794F"/>
    <w:rsid w:val="00387DEF"/>
    <w:rsid w:val="00390212"/>
    <w:rsid w:val="00390543"/>
    <w:rsid w:val="003910EF"/>
    <w:rsid w:val="00391B70"/>
    <w:rsid w:val="00392001"/>
    <w:rsid w:val="0039283E"/>
    <w:rsid w:val="00392B62"/>
    <w:rsid w:val="00393ECE"/>
    <w:rsid w:val="003944C3"/>
    <w:rsid w:val="00394B3E"/>
    <w:rsid w:val="00394E15"/>
    <w:rsid w:val="00395207"/>
    <w:rsid w:val="00395606"/>
    <w:rsid w:val="00396051"/>
    <w:rsid w:val="0039626D"/>
    <w:rsid w:val="00396770"/>
    <w:rsid w:val="00397172"/>
    <w:rsid w:val="003A068E"/>
    <w:rsid w:val="003A08CA"/>
    <w:rsid w:val="003A0C19"/>
    <w:rsid w:val="003A0C86"/>
    <w:rsid w:val="003A0D98"/>
    <w:rsid w:val="003A1838"/>
    <w:rsid w:val="003A1A99"/>
    <w:rsid w:val="003A215E"/>
    <w:rsid w:val="003A22B1"/>
    <w:rsid w:val="003A2AAB"/>
    <w:rsid w:val="003A320B"/>
    <w:rsid w:val="003A32D3"/>
    <w:rsid w:val="003A35EF"/>
    <w:rsid w:val="003A37E1"/>
    <w:rsid w:val="003A3C1C"/>
    <w:rsid w:val="003A4750"/>
    <w:rsid w:val="003A534F"/>
    <w:rsid w:val="003A58DC"/>
    <w:rsid w:val="003A60E7"/>
    <w:rsid w:val="003A629B"/>
    <w:rsid w:val="003A636B"/>
    <w:rsid w:val="003A741B"/>
    <w:rsid w:val="003A78D1"/>
    <w:rsid w:val="003A7DF7"/>
    <w:rsid w:val="003B0367"/>
    <w:rsid w:val="003B1108"/>
    <w:rsid w:val="003B123D"/>
    <w:rsid w:val="003B1322"/>
    <w:rsid w:val="003B1B5C"/>
    <w:rsid w:val="003B21A5"/>
    <w:rsid w:val="003B247E"/>
    <w:rsid w:val="003B38E0"/>
    <w:rsid w:val="003B4226"/>
    <w:rsid w:val="003B42A7"/>
    <w:rsid w:val="003B457D"/>
    <w:rsid w:val="003B4B4D"/>
    <w:rsid w:val="003B524C"/>
    <w:rsid w:val="003B5A4B"/>
    <w:rsid w:val="003B6A7D"/>
    <w:rsid w:val="003B70FF"/>
    <w:rsid w:val="003B711F"/>
    <w:rsid w:val="003B71DD"/>
    <w:rsid w:val="003B7642"/>
    <w:rsid w:val="003B7C95"/>
    <w:rsid w:val="003B7CAF"/>
    <w:rsid w:val="003B7F92"/>
    <w:rsid w:val="003C0133"/>
    <w:rsid w:val="003C105C"/>
    <w:rsid w:val="003C14A8"/>
    <w:rsid w:val="003C1C32"/>
    <w:rsid w:val="003C1DA0"/>
    <w:rsid w:val="003C2B52"/>
    <w:rsid w:val="003C30F1"/>
    <w:rsid w:val="003C3422"/>
    <w:rsid w:val="003C35C1"/>
    <w:rsid w:val="003C38E5"/>
    <w:rsid w:val="003C3DD6"/>
    <w:rsid w:val="003C3DD9"/>
    <w:rsid w:val="003C3DFD"/>
    <w:rsid w:val="003C4068"/>
    <w:rsid w:val="003C4476"/>
    <w:rsid w:val="003C4D82"/>
    <w:rsid w:val="003C4E67"/>
    <w:rsid w:val="003C5689"/>
    <w:rsid w:val="003C58B9"/>
    <w:rsid w:val="003C58F0"/>
    <w:rsid w:val="003C59E1"/>
    <w:rsid w:val="003C5E96"/>
    <w:rsid w:val="003C699C"/>
    <w:rsid w:val="003C6B42"/>
    <w:rsid w:val="003C6C77"/>
    <w:rsid w:val="003C6D05"/>
    <w:rsid w:val="003C6D2B"/>
    <w:rsid w:val="003C7203"/>
    <w:rsid w:val="003C7829"/>
    <w:rsid w:val="003D131A"/>
    <w:rsid w:val="003D13AE"/>
    <w:rsid w:val="003D1722"/>
    <w:rsid w:val="003D2B4D"/>
    <w:rsid w:val="003D2C39"/>
    <w:rsid w:val="003D3502"/>
    <w:rsid w:val="003D36C7"/>
    <w:rsid w:val="003D3933"/>
    <w:rsid w:val="003D43FA"/>
    <w:rsid w:val="003D4AF9"/>
    <w:rsid w:val="003D50D9"/>
    <w:rsid w:val="003D5372"/>
    <w:rsid w:val="003D5580"/>
    <w:rsid w:val="003D6576"/>
    <w:rsid w:val="003D6C9D"/>
    <w:rsid w:val="003D7CE4"/>
    <w:rsid w:val="003D7FD2"/>
    <w:rsid w:val="003E0068"/>
    <w:rsid w:val="003E0A1F"/>
    <w:rsid w:val="003E0BEC"/>
    <w:rsid w:val="003E0F47"/>
    <w:rsid w:val="003E1FA7"/>
    <w:rsid w:val="003E26BF"/>
    <w:rsid w:val="003E2F9B"/>
    <w:rsid w:val="003E38FE"/>
    <w:rsid w:val="003E4394"/>
    <w:rsid w:val="003E49AD"/>
    <w:rsid w:val="003E4DA4"/>
    <w:rsid w:val="003E4EE9"/>
    <w:rsid w:val="003E4F8C"/>
    <w:rsid w:val="003E5310"/>
    <w:rsid w:val="003E5482"/>
    <w:rsid w:val="003E5931"/>
    <w:rsid w:val="003E659D"/>
    <w:rsid w:val="003E677F"/>
    <w:rsid w:val="003E6E1A"/>
    <w:rsid w:val="003E71F6"/>
    <w:rsid w:val="003E7BCF"/>
    <w:rsid w:val="003E7CFF"/>
    <w:rsid w:val="003E7FDD"/>
    <w:rsid w:val="003F01A1"/>
    <w:rsid w:val="003F0BAF"/>
    <w:rsid w:val="003F15F9"/>
    <w:rsid w:val="003F1A12"/>
    <w:rsid w:val="003F1D2A"/>
    <w:rsid w:val="003F2E27"/>
    <w:rsid w:val="003F3088"/>
    <w:rsid w:val="003F32A3"/>
    <w:rsid w:val="003F4449"/>
    <w:rsid w:val="003F4B5F"/>
    <w:rsid w:val="003F51AF"/>
    <w:rsid w:val="003F552E"/>
    <w:rsid w:val="003F6AFA"/>
    <w:rsid w:val="003F71F6"/>
    <w:rsid w:val="003F7BB3"/>
    <w:rsid w:val="00400175"/>
    <w:rsid w:val="004005EE"/>
    <w:rsid w:val="00400B07"/>
    <w:rsid w:val="00401187"/>
    <w:rsid w:val="00401302"/>
    <w:rsid w:val="00401396"/>
    <w:rsid w:val="00401C2C"/>
    <w:rsid w:val="00402435"/>
    <w:rsid w:val="004026DF"/>
    <w:rsid w:val="004027C7"/>
    <w:rsid w:val="00402995"/>
    <w:rsid w:val="00402AC5"/>
    <w:rsid w:val="00402D5F"/>
    <w:rsid w:val="00402E6F"/>
    <w:rsid w:val="00403303"/>
    <w:rsid w:val="0040353E"/>
    <w:rsid w:val="004037E8"/>
    <w:rsid w:val="00404076"/>
    <w:rsid w:val="004051E1"/>
    <w:rsid w:val="00405E4C"/>
    <w:rsid w:val="00405F54"/>
    <w:rsid w:val="004062BA"/>
    <w:rsid w:val="00406D65"/>
    <w:rsid w:val="0040704F"/>
    <w:rsid w:val="004073A0"/>
    <w:rsid w:val="00410CB3"/>
    <w:rsid w:val="004117A7"/>
    <w:rsid w:val="00412212"/>
    <w:rsid w:val="00412711"/>
    <w:rsid w:val="004129B3"/>
    <w:rsid w:val="004134E3"/>
    <w:rsid w:val="00413548"/>
    <w:rsid w:val="0041379B"/>
    <w:rsid w:val="004145E4"/>
    <w:rsid w:val="004150B9"/>
    <w:rsid w:val="00415285"/>
    <w:rsid w:val="004160C8"/>
    <w:rsid w:val="00416A60"/>
    <w:rsid w:val="004173B7"/>
    <w:rsid w:val="004179E6"/>
    <w:rsid w:val="0042094E"/>
    <w:rsid w:val="00421114"/>
    <w:rsid w:val="0042132B"/>
    <w:rsid w:val="00422465"/>
    <w:rsid w:val="00422AAB"/>
    <w:rsid w:val="004239B9"/>
    <w:rsid w:val="00423B06"/>
    <w:rsid w:val="00423D53"/>
    <w:rsid w:val="00423DBF"/>
    <w:rsid w:val="00423F74"/>
    <w:rsid w:val="004243FB"/>
    <w:rsid w:val="004247CF"/>
    <w:rsid w:val="00424817"/>
    <w:rsid w:val="00424B7E"/>
    <w:rsid w:val="00424ED2"/>
    <w:rsid w:val="00424FC4"/>
    <w:rsid w:val="00424FE5"/>
    <w:rsid w:val="004256FC"/>
    <w:rsid w:val="00426F8C"/>
    <w:rsid w:val="00427876"/>
    <w:rsid w:val="00427C65"/>
    <w:rsid w:val="00430709"/>
    <w:rsid w:val="00430849"/>
    <w:rsid w:val="0043100B"/>
    <w:rsid w:val="00432487"/>
    <w:rsid w:val="0043269D"/>
    <w:rsid w:val="004326C1"/>
    <w:rsid w:val="004327B2"/>
    <w:rsid w:val="004330DA"/>
    <w:rsid w:val="0043369F"/>
    <w:rsid w:val="00433E30"/>
    <w:rsid w:val="00434AE3"/>
    <w:rsid w:val="00434AFC"/>
    <w:rsid w:val="00434B5A"/>
    <w:rsid w:val="00434D13"/>
    <w:rsid w:val="004350ED"/>
    <w:rsid w:val="00435230"/>
    <w:rsid w:val="00435297"/>
    <w:rsid w:val="00435318"/>
    <w:rsid w:val="0043582D"/>
    <w:rsid w:val="00436203"/>
    <w:rsid w:val="0043652F"/>
    <w:rsid w:val="00436B04"/>
    <w:rsid w:val="00437D30"/>
    <w:rsid w:val="00437E49"/>
    <w:rsid w:val="004403A3"/>
    <w:rsid w:val="00440840"/>
    <w:rsid w:val="00440C36"/>
    <w:rsid w:val="00440FCF"/>
    <w:rsid w:val="0044100A"/>
    <w:rsid w:val="0044170D"/>
    <w:rsid w:val="0044175D"/>
    <w:rsid w:val="004418B1"/>
    <w:rsid w:val="00441D8A"/>
    <w:rsid w:val="00441E00"/>
    <w:rsid w:val="00441F62"/>
    <w:rsid w:val="00441F8C"/>
    <w:rsid w:val="00442707"/>
    <w:rsid w:val="00442957"/>
    <w:rsid w:val="00442DDE"/>
    <w:rsid w:val="00443CA3"/>
    <w:rsid w:val="00443CD3"/>
    <w:rsid w:val="00443D9F"/>
    <w:rsid w:val="00443DAA"/>
    <w:rsid w:val="004440BC"/>
    <w:rsid w:val="00444E51"/>
    <w:rsid w:val="00444F4B"/>
    <w:rsid w:val="00445021"/>
    <w:rsid w:val="004451E2"/>
    <w:rsid w:val="004451EF"/>
    <w:rsid w:val="0044539F"/>
    <w:rsid w:val="00445852"/>
    <w:rsid w:val="00445B54"/>
    <w:rsid w:val="004463A4"/>
    <w:rsid w:val="00446770"/>
    <w:rsid w:val="00447A99"/>
    <w:rsid w:val="00450102"/>
    <w:rsid w:val="004506CF"/>
    <w:rsid w:val="00450D90"/>
    <w:rsid w:val="00450E9A"/>
    <w:rsid w:val="00450F4A"/>
    <w:rsid w:val="00451346"/>
    <w:rsid w:val="004517E8"/>
    <w:rsid w:val="004523FC"/>
    <w:rsid w:val="004528CD"/>
    <w:rsid w:val="00453776"/>
    <w:rsid w:val="00453BD0"/>
    <w:rsid w:val="00453E2E"/>
    <w:rsid w:val="00453F5D"/>
    <w:rsid w:val="0045424B"/>
    <w:rsid w:val="0045463C"/>
    <w:rsid w:val="00454E4B"/>
    <w:rsid w:val="00455662"/>
    <w:rsid w:val="00455815"/>
    <w:rsid w:val="00455F16"/>
    <w:rsid w:val="00456881"/>
    <w:rsid w:val="00456D08"/>
    <w:rsid w:val="004570D9"/>
    <w:rsid w:val="0045742C"/>
    <w:rsid w:val="00457AA8"/>
    <w:rsid w:val="00457EE5"/>
    <w:rsid w:val="00457FD7"/>
    <w:rsid w:val="00460008"/>
    <w:rsid w:val="00460142"/>
    <w:rsid w:val="0046099E"/>
    <w:rsid w:val="00460A9A"/>
    <w:rsid w:val="00461432"/>
    <w:rsid w:val="00462278"/>
    <w:rsid w:val="0046269F"/>
    <w:rsid w:val="00462819"/>
    <w:rsid w:val="00462D49"/>
    <w:rsid w:val="00462E96"/>
    <w:rsid w:val="00463134"/>
    <w:rsid w:val="00463677"/>
    <w:rsid w:val="004639AC"/>
    <w:rsid w:val="00463BDE"/>
    <w:rsid w:val="004640B8"/>
    <w:rsid w:val="004649FF"/>
    <w:rsid w:val="00465021"/>
    <w:rsid w:val="00465D77"/>
    <w:rsid w:val="00467B5E"/>
    <w:rsid w:val="00467FA7"/>
    <w:rsid w:val="00467FA9"/>
    <w:rsid w:val="004705CB"/>
    <w:rsid w:val="00470DD9"/>
    <w:rsid w:val="00471053"/>
    <w:rsid w:val="00471372"/>
    <w:rsid w:val="004719B7"/>
    <w:rsid w:val="004719EC"/>
    <w:rsid w:val="00471B65"/>
    <w:rsid w:val="00471BD9"/>
    <w:rsid w:val="00471E3B"/>
    <w:rsid w:val="00471F85"/>
    <w:rsid w:val="004721A2"/>
    <w:rsid w:val="00472DE4"/>
    <w:rsid w:val="00472ED8"/>
    <w:rsid w:val="00473CE1"/>
    <w:rsid w:val="00474399"/>
    <w:rsid w:val="004749F5"/>
    <w:rsid w:val="00475502"/>
    <w:rsid w:val="004758C5"/>
    <w:rsid w:val="00475D43"/>
    <w:rsid w:val="004768AA"/>
    <w:rsid w:val="00476981"/>
    <w:rsid w:val="0047713C"/>
    <w:rsid w:val="0047720E"/>
    <w:rsid w:val="00477741"/>
    <w:rsid w:val="00477F1D"/>
    <w:rsid w:val="00480155"/>
    <w:rsid w:val="0048015E"/>
    <w:rsid w:val="004802A5"/>
    <w:rsid w:val="00480989"/>
    <w:rsid w:val="004809C2"/>
    <w:rsid w:val="00480A6D"/>
    <w:rsid w:val="00480E82"/>
    <w:rsid w:val="00480F29"/>
    <w:rsid w:val="00480FB2"/>
    <w:rsid w:val="00482161"/>
    <w:rsid w:val="00482A1B"/>
    <w:rsid w:val="00482C54"/>
    <w:rsid w:val="004838BC"/>
    <w:rsid w:val="00483AF9"/>
    <w:rsid w:val="00483F69"/>
    <w:rsid w:val="0048443E"/>
    <w:rsid w:val="004846DC"/>
    <w:rsid w:val="004856B2"/>
    <w:rsid w:val="004858E5"/>
    <w:rsid w:val="00485C44"/>
    <w:rsid w:val="00485CA8"/>
    <w:rsid w:val="00485F2C"/>
    <w:rsid w:val="00485FAD"/>
    <w:rsid w:val="0048631A"/>
    <w:rsid w:val="00486416"/>
    <w:rsid w:val="00486677"/>
    <w:rsid w:val="0048675B"/>
    <w:rsid w:val="00486BDA"/>
    <w:rsid w:val="00487347"/>
    <w:rsid w:val="00487EBF"/>
    <w:rsid w:val="00491318"/>
    <w:rsid w:val="0049181A"/>
    <w:rsid w:val="00491884"/>
    <w:rsid w:val="00491B5D"/>
    <w:rsid w:val="00491E5C"/>
    <w:rsid w:val="00491EA1"/>
    <w:rsid w:val="00492B4F"/>
    <w:rsid w:val="00492EFC"/>
    <w:rsid w:val="00493BBB"/>
    <w:rsid w:val="00493C01"/>
    <w:rsid w:val="0049440B"/>
    <w:rsid w:val="004954AA"/>
    <w:rsid w:val="0049571B"/>
    <w:rsid w:val="004958F1"/>
    <w:rsid w:val="00495E9C"/>
    <w:rsid w:val="0049635B"/>
    <w:rsid w:val="004963FA"/>
    <w:rsid w:val="00496404"/>
    <w:rsid w:val="0049661D"/>
    <w:rsid w:val="004967BE"/>
    <w:rsid w:val="00496D14"/>
    <w:rsid w:val="004A0380"/>
    <w:rsid w:val="004A05EF"/>
    <w:rsid w:val="004A103E"/>
    <w:rsid w:val="004A11F7"/>
    <w:rsid w:val="004A171C"/>
    <w:rsid w:val="004A1ECF"/>
    <w:rsid w:val="004A2416"/>
    <w:rsid w:val="004A2845"/>
    <w:rsid w:val="004A2CB7"/>
    <w:rsid w:val="004A2E27"/>
    <w:rsid w:val="004A3310"/>
    <w:rsid w:val="004A34CB"/>
    <w:rsid w:val="004A34F4"/>
    <w:rsid w:val="004A3957"/>
    <w:rsid w:val="004A3F11"/>
    <w:rsid w:val="004A3F13"/>
    <w:rsid w:val="004A4207"/>
    <w:rsid w:val="004A46B1"/>
    <w:rsid w:val="004A46EB"/>
    <w:rsid w:val="004A64FB"/>
    <w:rsid w:val="004A71C0"/>
    <w:rsid w:val="004A7A3E"/>
    <w:rsid w:val="004A7CF5"/>
    <w:rsid w:val="004A7D28"/>
    <w:rsid w:val="004B012E"/>
    <w:rsid w:val="004B036E"/>
    <w:rsid w:val="004B0519"/>
    <w:rsid w:val="004B28CE"/>
    <w:rsid w:val="004B3347"/>
    <w:rsid w:val="004B3431"/>
    <w:rsid w:val="004B3700"/>
    <w:rsid w:val="004B3DFE"/>
    <w:rsid w:val="004B3F9B"/>
    <w:rsid w:val="004B43C5"/>
    <w:rsid w:val="004B450A"/>
    <w:rsid w:val="004B48AA"/>
    <w:rsid w:val="004B4A16"/>
    <w:rsid w:val="004B54D4"/>
    <w:rsid w:val="004B5D8F"/>
    <w:rsid w:val="004B692C"/>
    <w:rsid w:val="004B69DA"/>
    <w:rsid w:val="004B6E24"/>
    <w:rsid w:val="004B6FC8"/>
    <w:rsid w:val="004B757B"/>
    <w:rsid w:val="004B78EA"/>
    <w:rsid w:val="004B7986"/>
    <w:rsid w:val="004C0003"/>
    <w:rsid w:val="004C0349"/>
    <w:rsid w:val="004C0949"/>
    <w:rsid w:val="004C0D08"/>
    <w:rsid w:val="004C1B81"/>
    <w:rsid w:val="004C30FD"/>
    <w:rsid w:val="004C3EA0"/>
    <w:rsid w:val="004C4047"/>
    <w:rsid w:val="004C4201"/>
    <w:rsid w:val="004C4611"/>
    <w:rsid w:val="004C4AEC"/>
    <w:rsid w:val="004C4B77"/>
    <w:rsid w:val="004C54CA"/>
    <w:rsid w:val="004C55BF"/>
    <w:rsid w:val="004C63FE"/>
    <w:rsid w:val="004C656A"/>
    <w:rsid w:val="004C677F"/>
    <w:rsid w:val="004C7220"/>
    <w:rsid w:val="004C72D2"/>
    <w:rsid w:val="004C79D4"/>
    <w:rsid w:val="004C7A8C"/>
    <w:rsid w:val="004C7B60"/>
    <w:rsid w:val="004C7F4A"/>
    <w:rsid w:val="004D0E1B"/>
    <w:rsid w:val="004D1049"/>
    <w:rsid w:val="004D1DB9"/>
    <w:rsid w:val="004D359D"/>
    <w:rsid w:val="004D3A81"/>
    <w:rsid w:val="004D3D40"/>
    <w:rsid w:val="004D5491"/>
    <w:rsid w:val="004D6343"/>
    <w:rsid w:val="004D67EB"/>
    <w:rsid w:val="004D6C44"/>
    <w:rsid w:val="004D6D1A"/>
    <w:rsid w:val="004D6E49"/>
    <w:rsid w:val="004D6E93"/>
    <w:rsid w:val="004D7626"/>
    <w:rsid w:val="004D778A"/>
    <w:rsid w:val="004E0358"/>
    <w:rsid w:val="004E0549"/>
    <w:rsid w:val="004E05FB"/>
    <w:rsid w:val="004E0644"/>
    <w:rsid w:val="004E0808"/>
    <w:rsid w:val="004E0C2C"/>
    <w:rsid w:val="004E0C61"/>
    <w:rsid w:val="004E0EC5"/>
    <w:rsid w:val="004E1857"/>
    <w:rsid w:val="004E1A6D"/>
    <w:rsid w:val="004E1D4E"/>
    <w:rsid w:val="004E2657"/>
    <w:rsid w:val="004E2B10"/>
    <w:rsid w:val="004E30FD"/>
    <w:rsid w:val="004E3144"/>
    <w:rsid w:val="004E3517"/>
    <w:rsid w:val="004E3B2A"/>
    <w:rsid w:val="004E3DE0"/>
    <w:rsid w:val="004E4942"/>
    <w:rsid w:val="004E4A90"/>
    <w:rsid w:val="004E51A2"/>
    <w:rsid w:val="004E5397"/>
    <w:rsid w:val="004E539A"/>
    <w:rsid w:val="004E53A5"/>
    <w:rsid w:val="004E5612"/>
    <w:rsid w:val="004E5E42"/>
    <w:rsid w:val="004E5E95"/>
    <w:rsid w:val="004E61DB"/>
    <w:rsid w:val="004E6949"/>
    <w:rsid w:val="004E6CA0"/>
    <w:rsid w:val="004E79F7"/>
    <w:rsid w:val="004E7E72"/>
    <w:rsid w:val="004F08A4"/>
    <w:rsid w:val="004F09B3"/>
    <w:rsid w:val="004F0B23"/>
    <w:rsid w:val="004F1042"/>
    <w:rsid w:val="004F2117"/>
    <w:rsid w:val="004F2DD2"/>
    <w:rsid w:val="004F31EA"/>
    <w:rsid w:val="004F33BD"/>
    <w:rsid w:val="004F4033"/>
    <w:rsid w:val="004F467A"/>
    <w:rsid w:val="004F4C14"/>
    <w:rsid w:val="004F4EEC"/>
    <w:rsid w:val="004F611C"/>
    <w:rsid w:val="004F66CC"/>
    <w:rsid w:val="004F6AD9"/>
    <w:rsid w:val="004F6BF0"/>
    <w:rsid w:val="004F6D44"/>
    <w:rsid w:val="004F76DB"/>
    <w:rsid w:val="0050091B"/>
    <w:rsid w:val="0050095D"/>
    <w:rsid w:val="00501057"/>
    <w:rsid w:val="00501116"/>
    <w:rsid w:val="005013B8"/>
    <w:rsid w:val="00501908"/>
    <w:rsid w:val="005029F2"/>
    <w:rsid w:val="00502A69"/>
    <w:rsid w:val="00502FFA"/>
    <w:rsid w:val="00503299"/>
    <w:rsid w:val="005034CE"/>
    <w:rsid w:val="0050373F"/>
    <w:rsid w:val="005040BD"/>
    <w:rsid w:val="0050563A"/>
    <w:rsid w:val="0050564C"/>
    <w:rsid w:val="0050638C"/>
    <w:rsid w:val="00506571"/>
    <w:rsid w:val="00506746"/>
    <w:rsid w:val="00506A81"/>
    <w:rsid w:val="00506C8C"/>
    <w:rsid w:val="00507112"/>
    <w:rsid w:val="00507476"/>
    <w:rsid w:val="00507586"/>
    <w:rsid w:val="005077CA"/>
    <w:rsid w:val="00507C2E"/>
    <w:rsid w:val="00507CCD"/>
    <w:rsid w:val="005101FA"/>
    <w:rsid w:val="005107D4"/>
    <w:rsid w:val="00511DF1"/>
    <w:rsid w:val="005129BA"/>
    <w:rsid w:val="00512D0B"/>
    <w:rsid w:val="00513591"/>
    <w:rsid w:val="00513B08"/>
    <w:rsid w:val="0051468F"/>
    <w:rsid w:val="005146BF"/>
    <w:rsid w:val="00514BD6"/>
    <w:rsid w:val="00514D62"/>
    <w:rsid w:val="00515E9C"/>
    <w:rsid w:val="00516A86"/>
    <w:rsid w:val="00516BBB"/>
    <w:rsid w:val="00516BD7"/>
    <w:rsid w:val="00517004"/>
    <w:rsid w:val="00517405"/>
    <w:rsid w:val="0051776A"/>
    <w:rsid w:val="005178BB"/>
    <w:rsid w:val="005201BC"/>
    <w:rsid w:val="00520A51"/>
    <w:rsid w:val="00520F9B"/>
    <w:rsid w:val="0052118A"/>
    <w:rsid w:val="005212DC"/>
    <w:rsid w:val="0052171D"/>
    <w:rsid w:val="00522096"/>
    <w:rsid w:val="00522387"/>
    <w:rsid w:val="005226F4"/>
    <w:rsid w:val="005239A3"/>
    <w:rsid w:val="00523D3D"/>
    <w:rsid w:val="00524205"/>
    <w:rsid w:val="005247F8"/>
    <w:rsid w:val="005250C4"/>
    <w:rsid w:val="0052560A"/>
    <w:rsid w:val="005269B3"/>
    <w:rsid w:val="00526F30"/>
    <w:rsid w:val="00526F6C"/>
    <w:rsid w:val="00526F8F"/>
    <w:rsid w:val="00527213"/>
    <w:rsid w:val="00527348"/>
    <w:rsid w:val="0052776D"/>
    <w:rsid w:val="00527E89"/>
    <w:rsid w:val="00527EA8"/>
    <w:rsid w:val="0053007E"/>
    <w:rsid w:val="00530212"/>
    <w:rsid w:val="0053045C"/>
    <w:rsid w:val="00530E33"/>
    <w:rsid w:val="00531E64"/>
    <w:rsid w:val="00531F96"/>
    <w:rsid w:val="00531FE3"/>
    <w:rsid w:val="00532D29"/>
    <w:rsid w:val="005331C7"/>
    <w:rsid w:val="005337DA"/>
    <w:rsid w:val="005339C3"/>
    <w:rsid w:val="00533CD9"/>
    <w:rsid w:val="00534096"/>
    <w:rsid w:val="00534405"/>
    <w:rsid w:val="00534C6B"/>
    <w:rsid w:val="00534D68"/>
    <w:rsid w:val="0053523D"/>
    <w:rsid w:val="0053579D"/>
    <w:rsid w:val="0053590F"/>
    <w:rsid w:val="00536513"/>
    <w:rsid w:val="005372B1"/>
    <w:rsid w:val="005372D9"/>
    <w:rsid w:val="005376F9"/>
    <w:rsid w:val="005379A5"/>
    <w:rsid w:val="00540110"/>
    <w:rsid w:val="005405C6"/>
    <w:rsid w:val="005408D8"/>
    <w:rsid w:val="00540CA4"/>
    <w:rsid w:val="00540FE0"/>
    <w:rsid w:val="005411F6"/>
    <w:rsid w:val="005418D3"/>
    <w:rsid w:val="00541C88"/>
    <w:rsid w:val="00541FC4"/>
    <w:rsid w:val="00542D79"/>
    <w:rsid w:val="0054454B"/>
    <w:rsid w:val="005447A9"/>
    <w:rsid w:val="00544FA2"/>
    <w:rsid w:val="005450C2"/>
    <w:rsid w:val="00545FDE"/>
    <w:rsid w:val="005467EE"/>
    <w:rsid w:val="00546F0A"/>
    <w:rsid w:val="00547DD0"/>
    <w:rsid w:val="00550BDF"/>
    <w:rsid w:val="005515CD"/>
    <w:rsid w:val="00551822"/>
    <w:rsid w:val="00551873"/>
    <w:rsid w:val="00552E3A"/>
    <w:rsid w:val="00553A9D"/>
    <w:rsid w:val="00553DD0"/>
    <w:rsid w:val="00553DD2"/>
    <w:rsid w:val="00553E36"/>
    <w:rsid w:val="00553EFE"/>
    <w:rsid w:val="00554FEA"/>
    <w:rsid w:val="005562F3"/>
    <w:rsid w:val="00560981"/>
    <w:rsid w:val="005609BC"/>
    <w:rsid w:val="00561AB5"/>
    <w:rsid w:val="00562BE9"/>
    <w:rsid w:val="00562CFC"/>
    <w:rsid w:val="00563200"/>
    <w:rsid w:val="005637CE"/>
    <w:rsid w:val="00563DC9"/>
    <w:rsid w:val="00563EF1"/>
    <w:rsid w:val="0056458A"/>
    <w:rsid w:val="0056501C"/>
    <w:rsid w:val="005666EC"/>
    <w:rsid w:val="00566BE6"/>
    <w:rsid w:val="0056789E"/>
    <w:rsid w:val="00567A17"/>
    <w:rsid w:val="00567A99"/>
    <w:rsid w:val="00567D67"/>
    <w:rsid w:val="00567D6B"/>
    <w:rsid w:val="00570127"/>
    <w:rsid w:val="00570537"/>
    <w:rsid w:val="00570D51"/>
    <w:rsid w:val="005716D9"/>
    <w:rsid w:val="00572741"/>
    <w:rsid w:val="005728DF"/>
    <w:rsid w:val="00573191"/>
    <w:rsid w:val="00573865"/>
    <w:rsid w:val="005738D0"/>
    <w:rsid w:val="00573B66"/>
    <w:rsid w:val="00573E29"/>
    <w:rsid w:val="005742E2"/>
    <w:rsid w:val="005748EB"/>
    <w:rsid w:val="00574B54"/>
    <w:rsid w:val="00574C25"/>
    <w:rsid w:val="00575A0F"/>
    <w:rsid w:val="005762D6"/>
    <w:rsid w:val="00576655"/>
    <w:rsid w:val="00576742"/>
    <w:rsid w:val="00576AB6"/>
    <w:rsid w:val="005777E7"/>
    <w:rsid w:val="00577A74"/>
    <w:rsid w:val="00577BFF"/>
    <w:rsid w:val="00577E2D"/>
    <w:rsid w:val="00580491"/>
    <w:rsid w:val="005806BF"/>
    <w:rsid w:val="00580A81"/>
    <w:rsid w:val="00580E02"/>
    <w:rsid w:val="005813DE"/>
    <w:rsid w:val="005815F8"/>
    <w:rsid w:val="005817A5"/>
    <w:rsid w:val="00581CFC"/>
    <w:rsid w:val="005821C9"/>
    <w:rsid w:val="0058255E"/>
    <w:rsid w:val="005827BB"/>
    <w:rsid w:val="00583791"/>
    <w:rsid w:val="0058384A"/>
    <w:rsid w:val="0058397F"/>
    <w:rsid w:val="00584473"/>
    <w:rsid w:val="0058458D"/>
    <w:rsid w:val="005850A6"/>
    <w:rsid w:val="00585221"/>
    <w:rsid w:val="00585B3B"/>
    <w:rsid w:val="00585D23"/>
    <w:rsid w:val="005864E2"/>
    <w:rsid w:val="005869A6"/>
    <w:rsid w:val="00586DE6"/>
    <w:rsid w:val="0058738D"/>
    <w:rsid w:val="005877E4"/>
    <w:rsid w:val="00587B2C"/>
    <w:rsid w:val="00587D9C"/>
    <w:rsid w:val="00587DF0"/>
    <w:rsid w:val="00587EAD"/>
    <w:rsid w:val="00590573"/>
    <w:rsid w:val="00590A19"/>
    <w:rsid w:val="00590D68"/>
    <w:rsid w:val="00591008"/>
    <w:rsid w:val="00591CE0"/>
    <w:rsid w:val="00591D07"/>
    <w:rsid w:val="005921B3"/>
    <w:rsid w:val="00592BC4"/>
    <w:rsid w:val="00592D5E"/>
    <w:rsid w:val="00593526"/>
    <w:rsid w:val="00593993"/>
    <w:rsid w:val="00593C9F"/>
    <w:rsid w:val="00593FD0"/>
    <w:rsid w:val="00594362"/>
    <w:rsid w:val="00594A42"/>
    <w:rsid w:val="00595196"/>
    <w:rsid w:val="00595B1F"/>
    <w:rsid w:val="00595EDF"/>
    <w:rsid w:val="005961CC"/>
    <w:rsid w:val="005968EF"/>
    <w:rsid w:val="00596F71"/>
    <w:rsid w:val="005970B2"/>
    <w:rsid w:val="0059723E"/>
    <w:rsid w:val="00597446"/>
    <w:rsid w:val="00597A4A"/>
    <w:rsid w:val="005A033F"/>
    <w:rsid w:val="005A06CF"/>
    <w:rsid w:val="005A0CA6"/>
    <w:rsid w:val="005A18AF"/>
    <w:rsid w:val="005A1933"/>
    <w:rsid w:val="005A2365"/>
    <w:rsid w:val="005A2CED"/>
    <w:rsid w:val="005A302F"/>
    <w:rsid w:val="005A30C6"/>
    <w:rsid w:val="005A3AFE"/>
    <w:rsid w:val="005A3D0D"/>
    <w:rsid w:val="005A3EE1"/>
    <w:rsid w:val="005A4606"/>
    <w:rsid w:val="005A4C8A"/>
    <w:rsid w:val="005A524F"/>
    <w:rsid w:val="005A606F"/>
    <w:rsid w:val="005A6DC6"/>
    <w:rsid w:val="005A76A8"/>
    <w:rsid w:val="005A7C5B"/>
    <w:rsid w:val="005A7D64"/>
    <w:rsid w:val="005A7EE2"/>
    <w:rsid w:val="005B03CF"/>
    <w:rsid w:val="005B0A42"/>
    <w:rsid w:val="005B11B5"/>
    <w:rsid w:val="005B1355"/>
    <w:rsid w:val="005B17A0"/>
    <w:rsid w:val="005B19FC"/>
    <w:rsid w:val="005B1A64"/>
    <w:rsid w:val="005B2E5C"/>
    <w:rsid w:val="005B30DE"/>
    <w:rsid w:val="005B3729"/>
    <w:rsid w:val="005B447C"/>
    <w:rsid w:val="005B52E6"/>
    <w:rsid w:val="005B52F8"/>
    <w:rsid w:val="005B53A6"/>
    <w:rsid w:val="005B5475"/>
    <w:rsid w:val="005B58BE"/>
    <w:rsid w:val="005B5A2A"/>
    <w:rsid w:val="005B63D8"/>
    <w:rsid w:val="005B67DD"/>
    <w:rsid w:val="005B732B"/>
    <w:rsid w:val="005B73CB"/>
    <w:rsid w:val="005B7A21"/>
    <w:rsid w:val="005C01BF"/>
    <w:rsid w:val="005C0FFF"/>
    <w:rsid w:val="005C1AF6"/>
    <w:rsid w:val="005C1BB0"/>
    <w:rsid w:val="005C20B9"/>
    <w:rsid w:val="005C20DE"/>
    <w:rsid w:val="005C2A3D"/>
    <w:rsid w:val="005C2AAB"/>
    <w:rsid w:val="005C3393"/>
    <w:rsid w:val="005C33DB"/>
    <w:rsid w:val="005C3D94"/>
    <w:rsid w:val="005C3E6F"/>
    <w:rsid w:val="005C48E8"/>
    <w:rsid w:val="005C4EBB"/>
    <w:rsid w:val="005C5291"/>
    <w:rsid w:val="005C5B8B"/>
    <w:rsid w:val="005C5CC3"/>
    <w:rsid w:val="005C5E56"/>
    <w:rsid w:val="005C68A4"/>
    <w:rsid w:val="005C68A9"/>
    <w:rsid w:val="005D01F9"/>
    <w:rsid w:val="005D073B"/>
    <w:rsid w:val="005D0C46"/>
    <w:rsid w:val="005D1027"/>
    <w:rsid w:val="005D1909"/>
    <w:rsid w:val="005D1CF9"/>
    <w:rsid w:val="005D1FDC"/>
    <w:rsid w:val="005D24CF"/>
    <w:rsid w:val="005D2529"/>
    <w:rsid w:val="005D2FEB"/>
    <w:rsid w:val="005D31DC"/>
    <w:rsid w:val="005D34E2"/>
    <w:rsid w:val="005D3756"/>
    <w:rsid w:val="005D43DC"/>
    <w:rsid w:val="005D43F0"/>
    <w:rsid w:val="005D499D"/>
    <w:rsid w:val="005D4B86"/>
    <w:rsid w:val="005D4E2E"/>
    <w:rsid w:val="005D5666"/>
    <w:rsid w:val="005D56FE"/>
    <w:rsid w:val="005D7612"/>
    <w:rsid w:val="005D76DE"/>
    <w:rsid w:val="005D7949"/>
    <w:rsid w:val="005D7D98"/>
    <w:rsid w:val="005E0096"/>
    <w:rsid w:val="005E0587"/>
    <w:rsid w:val="005E1252"/>
    <w:rsid w:val="005E1695"/>
    <w:rsid w:val="005E2435"/>
    <w:rsid w:val="005E2C24"/>
    <w:rsid w:val="005E31AE"/>
    <w:rsid w:val="005E438F"/>
    <w:rsid w:val="005E43E4"/>
    <w:rsid w:val="005E4609"/>
    <w:rsid w:val="005E47D2"/>
    <w:rsid w:val="005E4A44"/>
    <w:rsid w:val="005E4A6C"/>
    <w:rsid w:val="005E4BA6"/>
    <w:rsid w:val="005E4C48"/>
    <w:rsid w:val="005E4E8C"/>
    <w:rsid w:val="005E547A"/>
    <w:rsid w:val="005E5BD6"/>
    <w:rsid w:val="005E61B9"/>
    <w:rsid w:val="005E62D8"/>
    <w:rsid w:val="005E62EA"/>
    <w:rsid w:val="005E6C2A"/>
    <w:rsid w:val="005E7D3B"/>
    <w:rsid w:val="005F070C"/>
    <w:rsid w:val="005F22A5"/>
    <w:rsid w:val="005F272C"/>
    <w:rsid w:val="005F2CD5"/>
    <w:rsid w:val="005F2DCC"/>
    <w:rsid w:val="005F31A5"/>
    <w:rsid w:val="005F31C5"/>
    <w:rsid w:val="005F36DA"/>
    <w:rsid w:val="005F3CB0"/>
    <w:rsid w:val="005F3F0B"/>
    <w:rsid w:val="005F410B"/>
    <w:rsid w:val="005F421A"/>
    <w:rsid w:val="005F423D"/>
    <w:rsid w:val="005F4593"/>
    <w:rsid w:val="005F539C"/>
    <w:rsid w:val="005F5481"/>
    <w:rsid w:val="005F5766"/>
    <w:rsid w:val="005F5830"/>
    <w:rsid w:val="005F5BC3"/>
    <w:rsid w:val="005F63C8"/>
    <w:rsid w:val="005F6567"/>
    <w:rsid w:val="005F6571"/>
    <w:rsid w:val="005F6F4C"/>
    <w:rsid w:val="005F766D"/>
    <w:rsid w:val="005F7E61"/>
    <w:rsid w:val="00601152"/>
    <w:rsid w:val="006011AE"/>
    <w:rsid w:val="00602053"/>
    <w:rsid w:val="00602813"/>
    <w:rsid w:val="00602D16"/>
    <w:rsid w:val="00603E10"/>
    <w:rsid w:val="00604861"/>
    <w:rsid w:val="00604DDF"/>
    <w:rsid w:val="00605177"/>
    <w:rsid w:val="006052D7"/>
    <w:rsid w:val="0060585A"/>
    <w:rsid w:val="00607421"/>
    <w:rsid w:val="006075D8"/>
    <w:rsid w:val="00607D14"/>
    <w:rsid w:val="00607D71"/>
    <w:rsid w:val="0061000E"/>
    <w:rsid w:val="006102C2"/>
    <w:rsid w:val="00610AB4"/>
    <w:rsid w:val="00610CF9"/>
    <w:rsid w:val="006114F0"/>
    <w:rsid w:val="0061173F"/>
    <w:rsid w:val="00611830"/>
    <w:rsid w:val="00611C4C"/>
    <w:rsid w:val="00611FF8"/>
    <w:rsid w:val="006123B3"/>
    <w:rsid w:val="00612F5C"/>
    <w:rsid w:val="00613123"/>
    <w:rsid w:val="00613999"/>
    <w:rsid w:val="00613F6E"/>
    <w:rsid w:val="00614F88"/>
    <w:rsid w:val="0061581F"/>
    <w:rsid w:val="0061596A"/>
    <w:rsid w:val="00616283"/>
    <w:rsid w:val="00616484"/>
    <w:rsid w:val="0061716F"/>
    <w:rsid w:val="006174FF"/>
    <w:rsid w:val="006203E8"/>
    <w:rsid w:val="00621816"/>
    <w:rsid w:val="00621D66"/>
    <w:rsid w:val="0062232E"/>
    <w:rsid w:val="006228FD"/>
    <w:rsid w:val="00623063"/>
    <w:rsid w:val="00623F3C"/>
    <w:rsid w:val="00624466"/>
    <w:rsid w:val="00624501"/>
    <w:rsid w:val="00624674"/>
    <w:rsid w:val="006247BF"/>
    <w:rsid w:val="00624AF9"/>
    <w:rsid w:val="00624F67"/>
    <w:rsid w:val="0062550E"/>
    <w:rsid w:val="0062562D"/>
    <w:rsid w:val="00625E83"/>
    <w:rsid w:val="006264D3"/>
    <w:rsid w:val="00626612"/>
    <w:rsid w:val="006267B3"/>
    <w:rsid w:val="00626912"/>
    <w:rsid w:val="00626915"/>
    <w:rsid w:val="00626C34"/>
    <w:rsid w:val="00627342"/>
    <w:rsid w:val="006274BB"/>
    <w:rsid w:val="0063001B"/>
    <w:rsid w:val="0063002B"/>
    <w:rsid w:val="00630A61"/>
    <w:rsid w:val="00630C6F"/>
    <w:rsid w:val="00630DCD"/>
    <w:rsid w:val="00630E3F"/>
    <w:rsid w:val="0063151D"/>
    <w:rsid w:val="006319FE"/>
    <w:rsid w:val="00631AB8"/>
    <w:rsid w:val="00631F38"/>
    <w:rsid w:val="00632290"/>
    <w:rsid w:val="0063285C"/>
    <w:rsid w:val="006328A9"/>
    <w:rsid w:val="00632CE7"/>
    <w:rsid w:val="0063345F"/>
    <w:rsid w:val="006348C7"/>
    <w:rsid w:val="006355C1"/>
    <w:rsid w:val="00635812"/>
    <w:rsid w:val="00635D5E"/>
    <w:rsid w:val="00636A89"/>
    <w:rsid w:val="00636CF8"/>
    <w:rsid w:val="00636EC8"/>
    <w:rsid w:val="006378BB"/>
    <w:rsid w:val="00637F79"/>
    <w:rsid w:val="006401C6"/>
    <w:rsid w:val="006402E0"/>
    <w:rsid w:val="0064033F"/>
    <w:rsid w:val="006406D7"/>
    <w:rsid w:val="00640866"/>
    <w:rsid w:val="00640BB3"/>
    <w:rsid w:val="00640CBC"/>
    <w:rsid w:val="00640E04"/>
    <w:rsid w:val="0064115D"/>
    <w:rsid w:val="006411A9"/>
    <w:rsid w:val="00641492"/>
    <w:rsid w:val="0064167A"/>
    <w:rsid w:val="006418DA"/>
    <w:rsid w:val="0064217C"/>
    <w:rsid w:val="006421DE"/>
    <w:rsid w:val="00642BAF"/>
    <w:rsid w:val="00643298"/>
    <w:rsid w:val="00644A8E"/>
    <w:rsid w:val="00644E03"/>
    <w:rsid w:val="006453DB"/>
    <w:rsid w:val="0064540A"/>
    <w:rsid w:val="00645C02"/>
    <w:rsid w:val="00645D72"/>
    <w:rsid w:val="00646871"/>
    <w:rsid w:val="00647334"/>
    <w:rsid w:val="00647B1F"/>
    <w:rsid w:val="00647DED"/>
    <w:rsid w:val="00650E25"/>
    <w:rsid w:val="0065135F"/>
    <w:rsid w:val="00652A92"/>
    <w:rsid w:val="00653718"/>
    <w:rsid w:val="00653FBE"/>
    <w:rsid w:val="006541F9"/>
    <w:rsid w:val="00654D6E"/>
    <w:rsid w:val="00654DB0"/>
    <w:rsid w:val="006551CD"/>
    <w:rsid w:val="006552D0"/>
    <w:rsid w:val="0065541C"/>
    <w:rsid w:val="0065596A"/>
    <w:rsid w:val="00655BBC"/>
    <w:rsid w:val="006564A9"/>
    <w:rsid w:val="00657750"/>
    <w:rsid w:val="00657A74"/>
    <w:rsid w:val="006610AD"/>
    <w:rsid w:val="00661742"/>
    <w:rsid w:val="00661C43"/>
    <w:rsid w:val="00662631"/>
    <w:rsid w:val="00662953"/>
    <w:rsid w:val="0066391F"/>
    <w:rsid w:val="00663C37"/>
    <w:rsid w:val="00663F1D"/>
    <w:rsid w:val="006647A3"/>
    <w:rsid w:val="00664E67"/>
    <w:rsid w:val="006653AB"/>
    <w:rsid w:val="006656D9"/>
    <w:rsid w:val="00665E23"/>
    <w:rsid w:val="00666575"/>
    <w:rsid w:val="00666740"/>
    <w:rsid w:val="0066676E"/>
    <w:rsid w:val="00666AA3"/>
    <w:rsid w:val="00667A34"/>
    <w:rsid w:val="0067005F"/>
    <w:rsid w:val="006702C0"/>
    <w:rsid w:val="00670B07"/>
    <w:rsid w:val="00670EAA"/>
    <w:rsid w:val="006716DC"/>
    <w:rsid w:val="00672725"/>
    <w:rsid w:val="00672B52"/>
    <w:rsid w:val="00673202"/>
    <w:rsid w:val="006733E9"/>
    <w:rsid w:val="00673DC0"/>
    <w:rsid w:val="0067456B"/>
    <w:rsid w:val="006749B2"/>
    <w:rsid w:val="00674BB8"/>
    <w:rsid w:val="00675360"/>
    <w:rsid w:val="00675912"/>
    <w:rsid w:val="00675B91"/>
    <w:rsid w:val="00675C40"/>
    <w:rsid w:val="006768FF"/>
    <w:rsid w:val="00676B78"/>
    <w:rsid w:val="0067705A"/>
    <w:rsid w:val="00677276"/>
    <w:rsid w:val="00677609"/>
    <w:rsid w:val="00677AF4"/>
    <w:rsid w:val="006802CE"/>
    <w:rsid w:val="00680D67"/>
    <w:rsid w:val="006810A5"/>
    <w:rsid w:val="006816E1"/>
    <w:rsid w:val="0068178E"/>
    <w:rsid w:val="00681C5E"/>
    <w:rsid w:val="00682302"/>
    <w:rsid w:val="006825F9"/>
    <w:rsid w:val="006837C2"/>
    <w:rsid w:val="00683910"/>
    <w:rsid w:val="00684038"/>
    <w:rsid w:val="006844CF"/>
    <w:rsid w:val="0068576E"/>
    <w:rsid w:val="00685A34"/>
    <w:rsid w:val="00685A50"/>
    <w:rsid w:val="00685E07"/>
    <w:rsid w:val="006864F0"/>
    <w:rsid w:val="0068684D"/>
    <w:rsid w:val="00686A79"/>
    <w:rsid w:val="00686D5F"/>
    <w:rsid w:val="0068706A"/>
    <w:rsid w:val="006873F1"/>
    <w:rsid w:val="00687580"/>
    <w:rsid w:val="00687A79"/>
    <w:rsid w:val="00691596"/>
    <w:rsid w:val="00691AB4"/>
    <w:rsid w:val="00691C0B"/>
    <w:rsid w:val="00691E27"/>
    <w:rsid w:val="00691EF0"/>
    <w:rsid w:val="0069231E"/>
    <w:rsid w:val="00692764"/>
    <w:rsid w:val="0069281E"/>
    <w:rsid w:val="00693564"/>
    <w:rsid w:val="00693571"/>
    <w:rsid w:val="00693B64"/>
    <w:rsid w:val="0069483E"/>
    <w:rsid w:val="00694871"/>
    <w:rsid w:val="00694B76"/>
    <w:rsid w:val="00695039"/>
    <w:rsid w:val="0069519F"/>
    <w:rsid w:val="006955E8"/>
    <w:rsid w:val="00695801"/>
    <w:rsid w:val="006958C1"/>
    <w:rsid w:val="00695B18"/>
    <w:rsid w:val="00695EA0"/>
    <w:rsid w:val="00696431"/>
    <w:rsid w:val="00696C2F"/>
    <w:rsid w:val="00696FEC"/>
    <w:rsid w:val="006976D4"/>
    <w:rsid w:val="00697E73"/>
    <w:rsid w:val="006A0375"/>
    <w:rsid w:val="006A0558"/>
    <w:rsid w:val="006A0C95"/>
    <w:rsid w:val="006A1033"/>
    <w:rsid w:val="006A1153"/>
    <w:rsid w:val="006A14B7"/>
    <w:rsid w:val="006A18FF"/>
    <w:rsid w:val="006A1DD3"/>
    <w:rsid w:val="006A218E"/>
    <w:rsid w:val="006A2891"/>
    <w:rsid w:val="006A361C"/>
    <w:rsid w:val="006A375B"/>
    <w:rsid w:val="006A39AD"/>
    <w:rsid w:val="006A3E3E"/>
    <w:rsid w:val="006A3FE1"/>
    <w:rsid w:val="006A4045"/>
    <w:rsid w:val="006A4D0C"/>
    <w:rsid w:val="006A4E2F"/>
    <w:rsid w:val="006A4EF5"/>
    <w:rsid w:val="006A53A8"/>
    <w:rsid w:val="006A66E5"/>
    <w:rsid w:val="006A6817"/>
    <w:rsid w:val="006A70B7"/>
    <w:rsid w:val="006A7263"/>
    <w:rsid w:val="006A7CE7"/>
    <w:rsid w:val="006B008F"/>
    <w:rsid w:val="006B0459"/>
    <w:rsid w:val="006B06A8"/>
    <w:rsid w:val="006B0C7B"/>
    <w:rsid w:val="006B0CD5"/>
    <w:rsid w:val="006B12C0"/>
    <w:rsid w:val="006B1863"/>
    <w:rsid w:val="006B1E83"/>
    <w:rsid w:val="006B2B21"/>
    <w:rsid w:val="006B2E57"/>
    <w:rsid w:val="006B38BA"/>
    <w:rsid w:val="006B38E2"/>
    <w:rsid w:val="006B3ED5"/>
    <w:rsid w:val="006B417F"/>
    <w:rsid w:val="006B41B7"/>
    <w:rsid w:val="006B4A92"/>
    <w:rsid w:val="006B4C5B"/>
    <w:rsid w:val="006B4D5A"/>
    <w:rsid w:val="006B53C0"/>
    <w:rsid w:val="006B5B86"/>
    <w:rsid w:val="006B5EB9"/>
    <w:rsid w:val="006B609A"/>
    <w:rsid w:val="006B61C0"/>
    <w:rsid w:val="006B62BE"/>
    <w:rsid w:val="006B6846"/>
    <w:rsid w:val="006B6B38"/>
    <w:rsid w:val="006B6C3F"/>
    <w:rsid w:val="006B6E14"/>
    <w:rsid w:val="006C0519"/>
    <w:rsid w:val="006C0665"/>
    <w:rsid w:val="006C0BB2"/>
    <w:rsid w:val="006C0C0C"/>
    <w:rsid w:val="006C0C68"/>
    <w:rsid w:val="006C0E7D"/>
    <w:rsid w:val="006C1736"/>
    <w:rsid w:val="006C1F7B"/>
    <w:rsid w:val="006C1F8D"/>
    <w:rsid w:val="006C2149"/>
    <w:rsid w:val="006C2531"/>
    <w:rsid w:val="006C3040"/>
    <w:rsid w:val="006C338D"/>
    <w:rsid w:val="006C365D"/>
    <w:rsid w:val="006C3670"/>
    <w:rsid w:val="006C3D8E"/>
    <w:rsid w:val="006C43D0"/>
    <w:rsid w:val="006C46BD"/>
    <w:rsid w:val="006C4B87"/>
    <w:rsid w:val="006C5459"/>
    <w:rsid w:val="006C5523"/>
    <w:rsid w:val="006C55BF"/>
    <w:rsid w:val="006C5D6D"/>
    <w:rsid w:val="006C61A0"/>
    <w:rsid w:val="006C61B8"/>
    <w:rsid w:val="006C6202"/>
    <w:rsid w:val="006C6568"/>
    <w:rsid w:val="006C69E4"/>
    <w:rsid w:val="006C6A84"/>
    <w:rsid w:val="006C6DB3"/>
    <w:rsid w:val="006C73FE"/>
    <w:rsid w:val="006C781A"/>
    <w:rsid w:val="006C7DF8"/>
    <w:rsid w:val="006C7FDB"/>
    <w:rsid w:val="006D00BC"/>
    <w:rsid w:val="006D0737"/>
    <w:rsid w:val="006D0B15"/>
    <w:rsid w:val="006D0F31"/>
    <w:rsid w:val="006D1640"/>
    <w:rsid w:val="006D218A"/>
    <w:rsid w:val="006D2A38"/>
    <w:rsid w:val="006D2C90"/>
    <w:rsid w:val="006D3104"/>
    <w:rsid w:val="006D3ADA"/>
    <w:rsid w:val="006D4725"/>
    <w:rsid w:val="006D536A"/>
    <w:rsid w:val="006D61D5"/>
    <w:rsid w:val="006D644E"/>
    <w:rsid w:val="006D6AEF"/>
    <w:rsid w:val="006D6B07"/>
    <w:rsid w:val="006D6F44"/>
    <w:rsid w:val="006D7D74"/>
    <w:rsid w:val="006E003E"/>
    <w:rsid w:val="006E01A6"/>
    <w:rsid w:val="006E022F"/>
    <w:rsid w:val="006E0428"/>
    <w:rsid w:val="006E04E0"/>
    <w:rsid w:val="006E0A1D"/>
    <w:rsid w:val="006E13C7"/>
    <w:rsid w:val="006E19C3"/>
    <w:rsid w:val="006E1EE3"/>
    <w:rsid w:val="006E2525"/>
    <w:rsid w:val="006E3A6C"/>
    <w:rsid w:val="006E3E29"/>
    <w:rsid w:val="006E3FD6"/>
    <w:rsid w:val="006E43C1"/>
    <w:rsid w:val="006E4520"/>
    <w:rsid w:val="006E5993"/>
    <w:rsid w:val="006E5CEC"/>
    <w:rsid w:val="006E5CF4"/>
    <w:rsid w:val="006E5F6A"/>
    <w:rsid w:val="006E60A1"/>
    <w:rsid w:val="006E6C2D"/>
    <w:rsid w:val="006E6C38"/>
    <w:rsid w:val="006E6CE5"/>
    <w:rsid w:val="006E708B"/>
    <w:rsid w:val="006E717C"/>
    <w:rsid w:val="006E75B5"/>
    <w:rsid w:val="006E7777"/>
    <w:rsid w:val="006E796E"/>
    <w:rsid w:val="006F0294"/>
    <w:rsid w:val="006F1486"/>
    <w:rsid w:val="006F1DC3"/>
    <w:rsid w:val="006F2350"/>
    <w:rsid w:val="006F264F"/>
    <w:rsid w:val="006F287A"/>
    <w:rsid w:val="006F3F13"/>
    <w:rsid w:val="006F4759"/>
    <w:rsid w:val="006F5091"/>
    <w:rsid w:val="006F5092"/>
    <w:rsid w:val="006F58BB"/>
    <w:rsid w:val="006F5F08"/>
    <w:rsid w:val="006F60B6"/>
    <w:rsid w:val="006F6385"/>
    <w:rsid w:val="006F6BDA"/>
    <w:rsid w:val="006F732D"/>
    <w:rsid w:val="006F73C2"/>
    <w:rsid w:val="006F76C8"/>
    <w:rsid w:val="006F79E0"/>
    <w:rsid w:val="0070082C"/>
    <w:rsid w:val="00700EA2"/>
    <w:rsid w:val="007012E4"/>
    <w:rsid w:val="007013BD"/>
    <w:rsid w:val="00701414"/>
    <w:rsid w:val="0070160D"/>
    <w:rsid w:val="007019FC"/>
    <w:rsid w:val="007020AB"/>
    <w:rsid w:val="007020AE"/>
    <w:rsid w:val="007026CC"/>
    <w:rsid w:val="00702A7C"/>
    <w:rsid w:val="007033BE"/>
    <w:rsid w:val="0070341D"/>
    <w:rsid w:val="00703489"/>
    <w:rsid w:val="00703D3A"/>
    <w:rsid w:val="00703D7B"/>
    <w:rsid w:val="0070448B"/>
    <w:rsid w:val="00704491"/>
    <w:rsid w:val="0070537D"/>
    <w:rsid w:val="00705E95"/>
    <w:rsid w:val="00705ECC"/>
    <w:rsid w:val="007060C2"/>
    <w:rsid w:val="0070624F"/>
    <w:rsid w:val="00706CB0"/>
    <w:rsid w:val="00707463"/>
    <w:rsid w:val="00707F80"/>
    <w:rsid w:val="0071062E"/>
    <w:rsid w:val="00710F51"/>
    <w:rsid w:val="00711EDD"/>
    <w:rsid w:val="007133FD"/>
    <w:rsid w:val="00713543"/>
    <w:rsid w:val="007138BD"/>
    <w:rsid w:val="00713FB7"/>
    <w:rsid w:val="007142FF"/>
    <w:rsid w:val="00714F02"/>
    <w:rsid w:val="00715CAF"/>
    <w:rsid w:val="00715F72"/>
    <w:rsid w:val="007161F7"/>
    <w:rsid w:val="00716F3D"/>
    <w:rsid w:val="00716FA7"/>
    <w:rsid w:val="00717125"/>
    <w:rsid w:val="00717183"/>
    <w:rsid w:val="007178A1"/>
    <w:rsid w:val="0072009F"/>
    <w:rsid w:val="007202BC"/>
    <w:rsid w:val="00720ED8"/>
    <w:rsid w:val="0072143A"/>
    <w:rsid w:val="00721DEA"/>
    <w:rsid w:val="00721F7F"/>
    <w:rsid w:val="007227F3"/>
    <w:rsid w:val="0072324E"/>
    <w:rsid w:val="007232AB"/>
    <w:rsid w:val="0072404F"/>
    <w:rsid w:val="0072435B"/>
    <w:rsid w:val="00724C56"/>
    <w:rsid w:val="00724D97"/>
    <w:rsid w:val="00726947"/>
    <w:rsid w:val="00726A7F"/>
    <w:rsid w:val="0072752B"/>
    <w:rsid w:val="007275C2"/>
    <w:rsid w:val="00727A58"/>
    <w:rsid w:val="00727B00"/>
    <w:rsid w:val="007305B3"/>
    <w:rsid w:val="0073069A"/>
    <w:rsid w:val="007314AC"/>
    <w:rsid w:val="00731995"/>
    <w:rsid w:val="00732084"/>
    <w:rsid w:val="0073210C"/>
    <w:rsid w:val="00732407"/>
    <w:rsid w:val="00732890"/>
    <w:rsid w:val="0073296E"/>
    <w:rsid w:val="00732AEA"/>
    <w:rsid w:val="00732E45"/>
    <w:rsid w:val="00732F71"/>
    <w:rsid w:val="00733080"/>
    <w:rsid w:val="0073308A"/>
    <w:rsid w:val="007332CC"/>
    <w:rsid w:val="00733414"/>
    <w:rsid w:val="00733619"/>
    <w:rsid w:val="0073370D"/>
    <w:rsid w:val="0073382C"/>
    <w:rsid w:val="007343DB"/>
    <w:rsid w:val="0073479A"/>
    <w:rsid w:val="0073496B"/>
    <w:rsid w:val="00734B27"/>
    <w:rsid w:val="007356E5"/>
    <w:rsid w:val="00735724"/>
    <w:rsid w:val="00735965"/>
    <w:rsid w:val="00736DBD"/>
    <w:rsid w:val="007371C1"/>
    <w:rsid w:val="007372E1"/>
    <w:rsid w:val="00737862"/>
    <w:rsid w:val="0074098B"/>
    <w:rsid w:val="00740B82"/>
    <w:rsid w:val="00740EF6"/>
    <w:rsid w:val="0074127D"/>
    <w:rsid w:val="00741922"/>
    <w:rsid w:val="007427B3"/>
    <w:rsid w:val="0074372A"/>
    <w:rsid w:val="00743A97"/>
    <w:rsid w:val="00743F6A"/>
    <w:rsid w:val="00744369"/>
    <w:rsid w:val="00744CA5"/>
    <w:rsid w:val="00744D5F"/>
    <w:rsid w:val="00744FE0"/>
    <w:rsid w:val="00745914"/>
    <w:rsid w:val="007459A4"/>
    <w:rsid w:val="00745D05"/>
    <w:rsid w:val="00746379"/>
    <w:rsid w:val="0074677F"/>
    <w:rsid w:val="007468D4"/>
    <w:rsid w:val="00746CC2"/>
    <w:rsid w:val="0074733B"/>
    <w:rsid w:val="00747720"/>
    <w:rsid w:val="0074790D"/>
    <w:rsid w:val="00750179"/>
    <w:rsid w:val="0075058C"/>
    <w:rsid w:val="00750CC7"/>
    <w:rsid w:val="00750CCD"/>
    <w:rsid w:val="00750DB7"/>
    <w:rsid w:val="00750EBB"/>
    <w:rsid w:val="00750FDA"/>
    <w:rsid w:val="00751344"/>
    <w:rsid w:val="0075147F"/>
    <w:rsid w:val="0075154A"/>
    <w:rsid w:val="00751DD9"/>
    <w:rsid w:val="00752074"/>
    <w:rsid w:val="0075241F"/>
    <w:rsid w:val="00752BC7"/>
    <w:rsid w:val="00753802"/>
    <w:rsid w:val="00753825"/>
    <w:rsid w:val="00753E44"/>
    <w:rsid w:val="00753F3A"/>
    <w:rsid w:val="00754746"/>
    <w:rsid w:val="007547BB"/>
    <w:rsid w:val="0075515B"/>
    <w:rsid w:val="0075559F"/>
    <w:rsid w:val="00755620"/>
    <w:rsid w:val="00755A42"/>
    <w:rsid w:val="00755D31"/>
    <w:rsid w:val="0075608D"/>
    <w:rsid w:val="00756262"/>
    <w:rsid w:val="0075689B"/>
    <w:rsid w:val="0075706E"/>
    <w:rsid w:val="007576EB"/>
    <w:rsid w:val="00757B75"/>
    <w:rsid w:val="00757C52"/>
    <w:rsid w:val="00760251"/>
    <w:rsid w:val="0076046C"/>
    <w:rsid w:val="007605AB"/>
    <w:rsid w:val="007612A4"/>
    <w:rsid w:val="00762605"/>
    <w:rsid w:val="00762B9A"/>
    <w:rsid w:val="007636D6"/>
    <w:rsid w:val="00763A48"/>
    <w:rsid w:val="00763DAD"/>
    <w:rsid w:val="007644E8"/>
    <w:rsid w:val="007649E4"/>
    <w:rsid w:val="00764A90"/>
    <w:rsid w:val="00764CB6"/>
    <w:rsid w:val="00764CE7"/>
    <w:rsid w:val="00765308"/>
    <w:rsid w:val="00765661"/>
    <w:rsid w:val="007656AC"/>
    <w:rsid w:val="00766962"/>
    <w:rsid w:val="00766BF4"/>
    <w:rsid w:val="007677EF"/>
    <w:rsid w:val="00770DAD"/>
    <w:rsid w:val="00771176"/>
    <w:rsid w:val="0077160C"/>
    <w:rsid w:val="007720AD"/>
    <w:rsid w:val="00772888"/>
    <w:rsid w:val="00772B59"/>
    <w:rsid w:val="00772E7B"/>
    <w:rsid w:val="007741C6"/>
    <w:rsid w:val="00774365"/>
    <w:rsid w:val="00774C65"/>
    <w:rsid w:val="00774C6A"/>
    <w:rsid w:val="00774C90"/>
    <w:rsid w:val="0077507D"/>
    <w:rsid w:val="00775AFA"/>
    <w:rsid w:val="007764E2"/>
    <w:rsid w:val="0077669C"/>
    <w:rsid w:val="00776F82"/>
    <w:rsid w:val="007771BF"/>
    <w:rsid w:val="0077773B"/>
    <w:rsid w:val="00777C70"/>
    <w:rsid w:val="00780069"/>
    <w:rsid w:val="00780781"/>
    <w:rsid w:val="00780E0C"/>
    <w:rsid w:val="00781253"/>
    <w:rsid w:val="007812FA"/>
    <w:rsid w:val="00781973"/>
    <w:rsid w:val="00781CFF"/>
    <w:rsid w:val="007821A7"/>
    <w:rsid w:val="007824B2"/>
    <w:rsid w:val="007826F3"/>
    <w:rsid w:val="00782D36"/>
    <w:rsid w:val="00782EF7"/>
    <w:rsid w:val="00783247"/>
    <w:rsid w:val="00784014"/>
    <w:rsid w:val="00784727"/>
    <w:rsid w:val="007852D6"/>
    <w:rsid w:val="00785A4A"/>
    <w:rsid w:val="00785AFE"/>
    <w:rsid w:val="0078603E"/>
    <w:rsid w:val="007864ED"/>
    <w:rsid w:val="00786836"/>
    <w:rsid w:val="0078728B"/>
    <w:rsid w:val="007873D3"/>
    <w:rsid w:val="0078783F"/>
    <w:rsid w:val="0078EC2E"/>
    <w:rsid w:val="00790879"/>
    <w:rsid w:val="007916DD"/>
    <w:rsid w:val="0079267A"/>
    <w:rsid w:val="007926FE"/>
    <w:rsid w:val="007927B2"/>
    <w:rsid w:val="00792E3C"/>
    <w:rsid w:val="00793312"/>
    <w:rsid w:val="00793564"/>
    <w:rsid w:val="007935EC"/>
    <w:rsid w:val="00793E9A"/>
    <w:rsid w:val="0079478E"/>
    <w:rsid w:val="007966EE"/>
    <w:rsid w:val="007967C2"/>
    <w:rsid w:val="00796E53"/>
    <w:rsid w:val="00796EA2"/>
    <w:rsid w:val="007971F5"/>
    <w:rsid w:val="007976C6"/>
    <w:rsid w:val="007978A8"/>
    <w:rsid w:val="00797D24"/>
    <w:rsid w:val="007A0396"/>
    <w:rsid w:val="007A0E84"/>
    <w:rsid w:val="007A0EE3"/>
    <w:rsid w:val="007A119E"/>
    <w:rsid w:val="007A1CCB"/>
    <w:rsid w:val="007A1D01"/>
    <w:rsid w:val="007A1F7D"/>
    <w:rsid w:val="007A1F8C"/>
    <w:rsid w:val="007A20C8"/>
    <w:rsid w:val="007A27BE"/>
    <w:rsid w:val="007A27E5"/>
    <w:rsid w:val="007A34B4"/>
    <w:rsid w:val="007A34CC"/>
    <w:rsid w:val="007A3625"/>
    <w:rsid w:val="007A47E1"/>
    <w:rsid w:val="007A605D"/>
    <w:rsid w:val="007A6331"/>
    <w:rsid w:val="007A6441"/>
    <w:rsid w:val="007A6628"/>
    <w:rsid w:val="007A6C68"/>
    <w:rsid w:val="007A6E3C"/>
    <w:rsid w:val="007A6F20"/>
    <w:rsid w:val="007A73E7"/>
    <w:rsid w:val="007A7836"/>
    <w:rsid w:val="007A79FE"/>
    <w:rsid w:val="007A7EC2"/>
    <w:rsid w:val="007B0481"/>
    <w:rsid w:val="007B0981"/>
    <w:rsid w:val="007B0B73"/>
    <w:rsid w:val="007B0BD3"/>
    <w:rsid w:val="007B0C45"/>
    <w:rsid w:val="007B0E34"/>
    <w:rsid w:val="007B1658"/>
    <w:rsid w:val="007B167D"/>
    <w:rsid w:val="007B1EBA"/>
    <w:rsid w:val="007B20BD"/>
    <w:rsid w:val="007B211D"/>
    <w:rsid w:val="007B2F71"/>
    <w:rsid w:val="007B31AB"/>
    <w:rsid w:val="007B386E"/>
    <w:rsid w:val="007B38FB"/>
    <w:rsid w:val="007B3B2B"/>
    <w:rsid w:val="007B3F9C"/>
    <w:rsid w:val="007B413D"/>
    <w:rsid w:val="007B4BF7"/>
    <w:rsid w:val="007B5689"/>
    <w:rsid w:val="007B5BEA"/>
    <w:rsid w:val="007B6350"/>
    <w:rsid w:val="007B708D"/>
    <w:rsid w:val="007B71EB"/>
    <w:rsid w:val="007B723D"/>
    <w:rsid w:val="007B78F4"/>
    <w:rsid w:val="007C03CF"/>
    <w:rsid w:val="007C07AC"/>
    <w:rsid w:val="007C0DEB"/>
    <w:rsid w:val="007C1DED"/>
    <w:rsid w:val="007C2AD1"/>
    <w:rsid w:val="007C352C"/>
    <w:rsid w:val="007C3BFA"/>
    <w:rsid w:val="007C3C8D"/>
    <w:rsid w:val="007C3C93"/>
    <w:rsid w:val="007C3FEE"/>
    <w:rsid w:val="007C423C"/>
    <w:rsid w:val="007C43DA"/>
    <w:rsid w:val="007C4566"/>
    <w:rsid w:val="007C49E0"/>
    <w:rsid w:val="007C57E7"/>
    <w:rsid w:val="007C5C1B"/>
    <w:rsid w:val="007C6D11"/>
    <w:rsid w:val="007D01F8"/>
    <w:rsid w:val="007D01FE"/>
    <w:rsid w:val="007D08CE"/>
    <w:rsid w:val="007D0F64"/>
    <w:rsid w:val="007D1375"/>
    <w:rsid w:val="007D1543"/>
    <w:rsid w:val="007D15E8"/>
    <w:rsid w:val="007D160E"/>
    <w:rsid w:val="007D1992"/>
    <w:rsid w:val="007D1BAC"/>
    <w:rsid w:val="007D1C39"/>
    <w:rsid w:val="007D1F84"/>
    <w:rsid w:val="007D208D"/>
    <w:rsid w:val="007D2491"/>
    <w:rsid w:val="007D25D7"/>
    <w:rsid w:val="007D2C8D"/>
    <w:rsid w:val="007D3786"/>
    <w:rsid w:val="007D38C3"/>
    <w:rsid w:val="007D38F7"/>
    <w:rsid w:val="007D398F"/>
    <w:rsid w:val="007D3E3D"/>
    <w:rsid w:val="007D40DD"/>
    <w:rsid w:val="007D4BF1"/>
    <w:rsid w:val="007D57C0"/>
    <w:rsid w:val="007D57F8"/>
    <w:rsid w:val="007D58F1"/>
    <w:rsid w:val="007D5C66"/>
    <w:rsid w:val="007D5F80"/>
    <w:rsid w:val="007D66A2"/>
    <w:rsid w:val="007D69EB"/>
    <w:rsid w:val="007D6B86"/>
    <w:rsid w:val="007D6FF1"/>
    <w:rsid w:val="007D71ED"/>
    <w:rsid w:val="007D7357"/>
    <w:rsid w:val="007D73E7"/>
    <w:rsid w:val="007D744A"/>
    <w:rsid w:val="007D7B82"/>
    <w:rsid w:val="007D7C2D"/>
    <w:rsid w:val="007E10AD"/>
    <w:rsid w:val="007E1783"/>
    <w:rsid w:val="007E18BA"/>
    <w:rsid w:val="007E22E6"/>
    <w:rsid w:val="007E2887"/>
    <w:rsid w:val="007E2B69"/>
    <w:rsid w:val="007E2DB8"/>
    <w:rsid w:val="007E356E"/>
    <w:rsid w:val="007E3612"/>
    <w:rsid w:val="007E3B63"/>
    <w:rsid w:val="007E44FE"/>
    <w:rsid w:val="007E46DA"/>
    <w:rsid w:val="007E477C"/>
    <w:rsid w:val="007E4E8E"/>
    <w:rsid w:val="007E502E"/>
    <w:rsid w:val="007E5498"/>
    <w:rsid w:val="007E62A0"/>
    <w:rsid w:val="007E7297"/>
    <w:rsid w:val="007E744E"/>
    <w:rsid w:val="007F0391"/>
    <w:rsid w:val="007F0611"/>
    <w:rsid w:val="007F09F9"/>
    <w:rsid w:val="007F0EF4"/>
    <w:rsid w:val="007F10BB"/>
    <w:rsid w:val="007F124E"/>
    <w:rsid w:val="007F1378"/>
    <w:rsid w:val="007F1717"/>
    <w:rsid w:val="007F1B33"/>
    <w:rsid w:val="007F1BB5"/>
    <w:rsid w:val="007F2B15"/>
    <w:rsid w:val="007F3923"/>
    <w:rsid w:val="007F3DF0"/>
    <w:rsid w:val="007F3E97"/>
    <w:rsid w:val="007F464C"/>
    <w:rsid w:val="007F46D7"/>
    <w:rsid w:val="007F48E8"/>
    <w:rsid w:val="007F4DB0"/>
    <w:rsid w:val="007F5599"/>
    <w:rsid w:val="007F58AE"/>
    <w:rsid w:val="007F5B23"/>
    <w:rsid w:val="007F636F"/>
    <w:rsid w:val="007F6824"/>
    <w:rsid w:val="007F6B84"/>
    <w:rsid w:val="007F7290"/>
    <w:rsid w:val="007F74A6"/>
    <w:rsid w:val="007F7589"/>
    <w:rsid w:val="007F7A2D"/>
    <w:rsid w:val="00800F93"/>
    <w:rsid w:val="008010A1"/>
    <w:rsid w:val="008010B3"/>
    <w:rsid w:val="008012A1"/>
    <w:rsid w:val="0080145E"/>
    <w:rsid w:val="00801F1C"/>
    <w:rsid w:val="00801F63"/>
    <w:rsid w:val="008021F0"/>
    <w:rsid w:val="00802296"/>
    <w:rsid w:val="008025E1"/>
    <w:rsid w:val="00802F44"/>
    <w:rsid w:val="00803D83"/>
    <w:rsid w:val="00803F09"/>
    <w:rsid w:val="00804297"/>
    <w:rsid w:val="00804BE5"/>
    <w:rsid w:val="00805784"/>
    <w:rsid w:val="00805858"/>
    <w:rsid w:val="00805886"/>
    <w:rsid w:val="00805D97"/>
    <w:rsid w:val="00806009"/>
    <w:rsid w:val="00806248"/>
    <w:rsid w:val="0080669E"/>
    <w:rsid w:val="00806706"/>
    <w:rsid w:val="008067E2"/>
    <w:rsid w:val="00806B26"/>
    <w:rsid w:val="00806E66"/>
    <w:rsid w:val="00807368"/>
    <w:rsid w:val="00807646"/>
    <w:rsid w:val="0080780F"/>
    <w:rsid w:val="0080785D"/>
    <w:rsid w:val="00810054"/>
    <w:rsid w:val="0081068B"/>
    <w:rsid w:val="00810A1C"/>
    <w:rsid w:val="00811470"/>
    <w:rsid w:val="0081182D"/>
    <w:rsid w:val="00812049"/>
    <w:rsid w:val="00812C45"/>
    <w:rsid w:val="00812ECD"/>
    <w:rsid w:val="00812F24"/>
    <w:rsid w:val="00812FDB"/>
    <w:rsid w:val="00814C8A"/>
    <w:rsid w:val="00814D7B"/>
    <w:rsid w:val="0081556D"/>
    <w:rsid w:val="00815717"/>
    <w:rsid w:val="00815916"/>
    <w:rsid w:val="008159F3"/>
    <w:rsid w:val="00816ADB"/>
    <w:rsid w:val="00817196"/>
    <w:rsid w:val="008179BF"/>
    <w:rsid w:val="00817A36"/>
    <w:rsid w:val="00817A4A"/>
    <w:rsid w:val="00817B82"/>
    <w:rsid w:val="00820015"/>
    <w:rsid w:val="00820FDD"/>
    <w:rsid w:val="008212D9"/>
    <w:rsid w:val="00821582"/>
    <w:rsid w:val="00821738"/>
    <w:rsid w:val="00821DC7"/>
    <w:rsid w:val="00821ECF"/>
    <w:rsid w:val="008221E9"/>
    <w:rsid w:val="0082289D"/>
    <w:rsid w:val="00822BBE"/>
    <w:rsid w:val="00823670"/>
    <w:rsid w:val="008236A2"/>
    <w:rsid w:val="00824060"/>
    <w:rsid w:val="00824C7C"/>
    <w:rsid w:val="00824E3C"/>
    <w:rsid w:val="00825283"/>
    <w:rsid w:val="008252DB"/>
    <w:rsid w:val="00825E24"/>
    <w:rsid w:val="0082611C"/>
    <w:rsid w:val="00826CEF"/>
    <w:rsid w:val="0082721A"/>
    <w:rsid w:val="00827791"/>
    <w:rsid w:val="00827966"/>
    <w:rsid w:val="00827F29"/>
    <w:rsid w:val="0083071B"/>
    <w:rsid w:val="00830C8E"/>
    <w:rsid w:val="00831116"/>
    <w:rsid w:val="0083113B"/>
    <w:rsid w:val="008315A1"/>
    <w:rsid w:val="00831757"/>
    <w:rsid w:val="008320E2"/>
    <w:rsid w:val="0083218F"/>
    <w:rsid w:val="00832231"/>
    <w:rsid w:val="00832376"/>
    <w:rsid w:val="00832675"/>
    <w:rsid w:val="00832777"/>
    <w:rsid w:val="0083302A"/>
    <w:rsid w:val="0083313F"/>
    <w:rsid w:val="008331B7"/>
    <w:rsid w:val="008336AF"/>
    <w:rsid w:val="00833DB4"/>
    <w:rsid w:val="00833DD5"/>
    <w:rsid w:val="0083464F"/>
    <w:rsid w:val="00834717"/>
    <w:rsid w:val="00835093"/>
    <w:rsid w:val="0083514D"/>
    <w:rsid w:val="008356C5"/>
    <w:rsid w:val="00835707"/>
    <w:rsid w:val="00835A92"/>
    <w:rsid w:val="00835D40"/>
    <w:rsid w:val="00836580"/>
    <w:rsid w:val="00836998"/>
    <w:rsid w:val="008373E8"/>
    <w:rsid w:val="00837ED6"/>
    <w:rsid w:val="008404E8"/>
    <w:rsid w:val="00840741"/>
    <w:rsid w:val="008410CA"/>
    <w:rsid w:val="008415F6"/>
    <w:rsid w:val="00841957"/>
    <w:rsid w:val="00841C7B"/>
    <w:rsid w:val="00841D26"/>
    <w:rsid w:val="00842BA1"/>
    <w:rsid w:val="008432B4"/>
    <w:rsid w:val="008434EC"/>
    <w:rsid w:val="008438C3"/>
    <w:rsid w:val="00843B59"/>
    <w:rsid w:val="00844344"/>
    <w:rsid w:val="00845E33"/>
    <w:rsid w:val="00845FE3"/>
    <w:rsid w:val="008464CE"/>
    <w:rsid w:val="00846946"/>
    <w:rsid w:val="00846A31"/>
    <w:rsid w:val="00846C99"/>
    <w:rsid w:val="008472C3"/>
    <w:rsid w:val="00847632"/>
    <w:rsid w:val="0084786A"/>
    <w:rsid w:val="00847DBE"/>
    <w:rsid w:val="0085039F"/>
    <w:rsid w:val="00850843"/>
    <w:rsid w:val="00850AF3"/>
    <w:rsid w:val="00850D84"/>
    <w:rsid w:val="00850E14"/>
    <w:rsid w:val="00851257"/>
    <w:rsid w:val="008515FC"/>
    <w:rsid w:val="00851750"/>
    <w:rsid w:val="008519E7"/>
    <w:rsid w:val="00851DDB"/>
    <w:rsid w:val="0085280C"/>
    <w:rsid w:val="00852D24"/>
    <w:rsid w:val="00853C27"/>
    <w:rsid w:val="00853DB1"/>
    <w:rsid w:val="00853F75"/>
    <w:rsid w:val="00854776"/>
    <w:rsid w:val="00854F78"/>
    <w:rsid w:val="00855677"/>
    <w:rsid w:val="008559A8"/>
    <w:rsid w:val="00855F41"/>
    <w:rsid w:val="00855F96"/>
    <w:rsid w:val="00855FF6"/>
    <w:rsid w:val="00856117"/>
    <w:rsid w:val="0085664D"/>
    <w:rsid w:val="008568B6"/>
    <w:rsid w:val="00857796"/>
    <w:rsid w:val="00857E18"/>
    <w:rsid w:val="008604D7"/>
    <w:rsid w:val="008605F9"/>
    <w:rsid w:val="00860E09"/>
    <w:rsid w:val="00860F2F"/>
    <w:rsid w:val="00861118"/>
    <w:rsid w:val="008614F6"/>
    <w:rsid w:val="008618D7"/>
    <w:rsid w:val="00861DD3"/>
    <w:rsid w:val="008620BD"/>
    <w:rsid w:val="0086250A"/>
    <w:rsid w:val="00862ACF"/>
    <w:rsid w:val="00862BBB"/>
    <w:rsid w:val="00862CD9"/>
    <w:rsid w:val="00862F21"/>
    <w:rsid w:val="00863BBB"/>
    <w:rsid w:val="00863FB1"/>
    <w:rsid w:val="00864F4C"/>
    <w:rsid w:val="00864F97"/>
    <w:rsid w:val="0086556C"/>
    <w:rsid w:val="00865A2B"/>
    <w:rsid w:val="00865C99"/>
    <w:rsid w:val="00865C9E"/>
    <w:rsid w:val="00865D78"/>
    <w:rsid w:val="00865F6B"/>
    <w:rsid w:val="008662DB"/>
    <w:rsid w:val="008662F6"/>
    <w:rsid w:val="00866CA2"/>
    <w:rsid w:val="0086768D"/>
    <w:rsid w:val="00867D3C"/>
    <w:rsid w:val="00871832"/>
    <w:rsid w:val="00871A8B"/>
    <w:rsid w:val="008724C0"/>
    <w:rsid w:val="00872E3D"/>
    <w:rsid w:val="00874049"/>
    <w:rsid w:val="00874B9F"/>
    <w:rsid w:val="00874C94"/>
    <w:rsid w:val="008752D6"/>
    <w:rsid w:val="00875659"/>
    <w:rsid w:val="00875787"/>
    <w:rsid w:val="008757C0"/>
    <w:rsid w:val="0087666C"/>
    <w:rsid w:val="008804B3"/>
    <w:rsid w:val="008805E5"/>
    <w:rsid w:val="008807C6"/>
    <w:rsid w:val="00882177"/>
    <w:rsid w:val="00882618"/>
    <w:rsid w:val="008826F0"/>
    <w:rsid w:val="0088280B"/>
    <w:rsid w:val="00883760"/>
    <w:rsid w:val="00883D8B"/>
    <w:rsid w:val="00884CBB"/>
    <w:rsid w:val="00884CD9"/>
    <w:rsid w:val="00885024"/>
    <w:rsid w:val="00885195"/>
    <w:rsid w:val="00885273"/>
    <w:rsid w:val="008865AD"/>
    <w:rsid w:val="00886A02"/>
    <w:rsid w:val="00886B00"/>
    <w:rsid w:val="00886C24"/>
    <w:rsid w:val="00887472"/>
    <w:rsid w:val="00887636"/>
    <w:rsid w:val="00887793"/>
    <w:rsid w:val="00887BB1"/>
    <w:rsid w:val="00890E70"/>
    <w:rsid w:val="00891508"/>
    <w:rsid w:val="00891AE4"/>
    <w:rsid w:val="00893617"/>
    <w:rsid w:val="00893820"/>
    <w:rsid w:val="00893B78"/>
    <w:rsid w:val="008940BD"/>
    <w:rsid w:val="00894259"/>
    <w:rsid w:val="008942E3"/>
    <w:rsid w:val="00894BC6"/>
    <w:rsid w:val="00894EFD"/>
    <w:rsid w:val="008952B9"/>
    <w:rsid w:val="008960C0"/>
    <w:rsid w:val="00896244"/>
    <w:rsid w:val="00896BF9"/>
    <w:rsid w:val="00897779"/>
    <w:rsid w:val="008A057C"/>
    <w:rsid w:val="008A081B"/>
    <w:rsid w:val="008A0922"/>
    <w:rsid w:val="008A0A9F"/>
    <w:rsid w:val="008A173D"/>
    <w:rsid w:val="008A18EA"/>
    <w:rsid w:val="008A19DC"/>
    <w:rsid w:val="008A1ABA"/>
    <w:rsid w:val="008A1EB8"/>
    <w:rsid w:val="008A20F1"/>
    <w:rsid w:val="008A218E"/>
    <w:rsid w:val="008A2595"/>
    <w:rsid w:val="008A3356"/>
    <w:rsid w:val="008A3608"/>
    <w:rsid w:val="008A3E5D"/>
    <w:rsid w:val="008A4225"/>
    <w:rsid w:val="008A448C"/>
    <w:rsid w:val="008A45F7"/>
    <w:rsid w:val="008A4BD9"/>
    <w:rsid w:val="008A6053"/>
    <w:rsid w:val="008A6A08"/>
    <w:rsid w:val="008A6D29"/>
    <w:rsid w:val="008A7D42"/>
    <w:rsid w:val="008B0926"/>
    <w:rsid w:val="008B14E1"/>
    <w:rsid w:val="008B2174"/>
    <w:rsid w:val="008B2FA0"/>
    <w:rsid w:val="008B338C"/>
    <w:rsid w:val="008B37DA"/>
    <w:rsid w:val="008B39C3"/>
    <w:rsid w:val="008B40B5"/>
    <w:rsid w:val="008B4130"/>
    <w:rsid w:val="008B48AE"/>
    <w:rsid w:val="008B52A7"/>
    <w:rsid w:val="008B5E80"/>
    <w:rsid w:val="008B660F"/>
    <w:rsid w:val="008B6847"/>
    <w:rsid w:val="008B6A4B"/>
    <w:rsid w:val="008B6A68"/>
    <w:rsid w:val="008B6E6E"/>
    <w:rsid w:val="008B7314"/>
    <w:rsid w:val="008B7E23"/>
    <w:rsid w:val="008C0AD2"/>
    <w:rsid w:val="008C0CDF"/>
    <w:rsid w:val="008C1FDC"/>
    <w:rsid w:val="008C2AAE"/>
    <w:rsid w:val="008C33C0"/>
    <w:rsid w:val="008C33D4"/>
    <w:rsid w:val="008C4264"/>
    <w:rsid w:val="008C42B1"/>
    <w:rsid w:val="008C49FD"/>
    <w:rsid w:val="008C4DB5"/>
    <w:rsid w:val="008C4F69"/>
    <w:rsid w:val="008C59FB"/>
    <w:rsid w:val="008C5ECD"/>
    <w:rsid w:val="008C5F63"/>
    <w:rsid w:val="008C6374"/>
    <w:rsid w:val="008C6401"/>
    <w:rsid w:val="008C6C00"/>
    <w:rsid w:val="008D00B4"/>
    <w:rsid w:val="008D07FE"/>
    <w:rsid w:val="008D23C6"/>
    <w:rsid w:val="008D2676"/>
    <w:rsid w:val="008D2B33"/>
    <w:rsid w:val="008D2B64"/>
    <w:rsid w:val="008D2E6C"/>
    <w:rsid w:val="008D3396"/>
    <w:rsid w:val="008D3553"/>
    <w:rsid w:val="008D3912"/>
    <w:rsid w:val="008D411D"/>
    <w:rsid w:val="008D47DB"/>
    <w:rsid w:val="008D5375"/>
    <w:rsid w:val="008D55C1"/>
    <w:rsid w:val="008D55C7"/>
    <w:rsid w:val="008D641D"/>
    <w:rsid w:val="008D64A6"/>
    <w:rsid w:val="008D6697"/>
    <w:rsid w:val="008D6992"/>
    <w:rsid w:val="008D6B55"/>
    <w:rsid w:val="008D6D59"/>
    <w:rsid w:val="008D743A"/>
    <w:rsid w:val="008D7BBD"/>
    <w:rsid w:val="008D7FFC"/>
    <w:rsid w:val="008E0772"/>
    <w:rsid w:val="008E0C18"/>
    <w:rsid w:val="008E0D3D"/>
    <w:rsid w:val="008E0EE6"/>
    <w:rsid w:val="008E1063"/>
    <w:rsid w:val="008E10DA"/>
    <w:rsid w:val="008E1535"/>
    <w:rsid w:val="008E1583"/>
    <w:rsid w:val="008E15C4"/>
    <w:rsid w:val="008E17EC"/>
    <w:rsid w:val="008E2BE0"/>
    <w:rsid w:val="008E3A4E"/>
    <w:rsid w:val="008E4DF2"/>
    <w:rsid w:val="008E51F4"/>
    <w:rsid w:val="008E554E"/>
    <w:rsid w:val="008E5E7E"/>
    <w:rsid w:val="008E5EAD"/>
    <w:rsid w:val="008E5FFC"/>
    <w:rsid w:val="008E622D"/>
    <w:rsid w:val="008E6592"/>
    <w:rsid w:val="008E66C6"/>
    <w:rsid w:val="008F06BC"/>
    <w:rsid w:val="008F09D6"/>
    <w:rsid w:val="008F0B41"/>
    <w:rsid w:val="008F1EC3"/>
    <w:rsid w:val="008F1F0A"/>
    <w:rsid w:val="008F205F"/>
    <w:rsid w:val="008F28E5"/>
    <w:rsid w:val="008F3097"/>
    <w:rsid w:val="008F3ABF"/>
    <w:rsid w:val="008F442A"/>
    <w:rsid w:val="008F4942"/>
    <w:rsid w:val="008F4976"/>
    <w:rsid w:val="008F4BE8"/>
    <w:rsid w:val="008F5124"/>
    <w:rsid w:val="008F5C0A"/>
    <w:rsid w:val="008F652C"/>
    <w:rsid w:val="008F7E0E"/>
    <w:rsid w:val="00900153"/>
    <w:rsid w:val="00901AB1"/>
    <w:rsid w:val="00902070"/>
    <w:rsid w:val="00902BEF"/>
    <w:rsid w:val="00902D5D"/>
    <w:rsid w:val="00902DA0"/>
    <w:rsid w:val="00902FC2"/>
    <w:rsid w:val="009042DD"/>
    <w:rsid w:val="009043B7"/>
    <w:rsid w:val="00904572"/>
    <w:rsid w:val="0090472A"/>
    <w:rsid w:val="00904C9C"/>
    <w:rsid w:val="009051CA"/>
    <w:rsid w:val="00905239"/>
    <w:rsid w:val="0090523A"/>
    <w:rsid w:val="00905416"/>
    <w:rsid w:val="00905464"/>
    <w:rsid w:val="00905C2A"/>
    <w:rsid w:val="0090607C"/>
    <w:rsid w:val="009068E9"/>
    <w:rsid w:val="00906D65"/>
    <w:rsid w:val="0090724F"/>
    <w:rsid w:val="00907C31"/>
    <w:rsid w:val="00907FB7"/>
    <w:rsid w:val="00910207"/>
    <w:rsid w:val="00910511"/>
    <w:rsid w:val="00910E2E"/>
    <w:rsid w:val="009116B9"/>
    <w:rsid w:val="00912581"/>
    <w:rsid w:val="009125E0"/>
    <w:rsid w:val="00912989"/>
    <w:rsid w:val="009136AE"/>
    <w:rsid w:val="00913CA8"/>
    <w:rsid w:val="009140B2"/>
    <w:rsid w:val="009141E1"/>
    <w:rsid w:val="009142BF"/>
    <w:rsid w:val="00914365"/>
    <w:rsid w:val="009143C6"/>
    <w:rsid w:val="009143ED"/>
    <w:rsid w:val="009145AC"/>
    <w:rsid w:val="0091465C"/>
    <w:rsid w:val="00915039"/>
    <w:rsid w:val="00915AA2"/>
    <w:rsid w:val="00916654"/>
    <w:rsid w:val="00917855"/>
    <w:rsid w:val="00917D58"/>
    <w:rsid w:val="009204F5"/>
    <w:rsid w:val="00921149"/>
    <w:rsid w:val="0092136C"/>
    <w:rsid w:val="0092184F"/>
    <w:rsid w:val="0092251D"/>
    <w:rsid w:val="00922E89"/>
    <w:rsid w:val="0092308C"/>
    <w:rsid w:val="009234E1"/>
    <w:rsid w:val="00923AD7"/>
    <w:rsid w:val="00923DAF"/>
    <w:rsid w:val="00924A59"/>
    <w:rsid w:val="00924B2E"/>
    <w:rsid w:val="00924BD3"/>
    <w:rsid w:val="00924D4A"/>
    <w:rsid w:val="0092596B"/>
    <w:rsid w:val="00925C45"/>
    <w:rsid w:val="009260E8"/>
    <w:rsid w:val="00926A95"/>
    <w:rsid w:val="00926C7E"/>
    <w:rsid w:val="00926D4E"/>
    <w:rsid w:val="0092726A"/>
    <w:rsid w:val="00927270"/>
    <w:rsid w:val="0092792B"/>
    <w:rsid w:val="00927AAE"/>
    <w:rsid w:val="00930BE3"/>
    <w:rsid w:val="009311F0"/>
    <w:rsid w:val="00931339"/>
    <w:rsid w:val="00931DC6"/>
    <w:rsid w:val="0093245B"/>
    <w:rsid w:val="00932559"/>
    <w:rsid w:val="00932BE3"/>
    <w:rsid w:val="00932D2B"/>
    <w:rsid w:val="00932DC8"/>
    <w:rsid w:val="00933238"/>
    <w:rsid w:val="009332DE"/>
    <w:rsid w:val="00933858"/>
    <w:rsid w:val="00934626"/>
    <w:rsid w:val="0093482E"/>
    <w:rsid w:val="009349E2"/>
    <w:rsid w:val="00934C69"/>
    <w:rsid w:val="0093508E"/>
    <w:rsid w:val="00935162"/>
    <w:rsid w:val="00935387"/>
    <w:rsid w:val="00935D42"/>
    <w:rsid w:val="00936DF9"/>
    <w:rsid w:val="00936FFB"/>
    <w:rsid w:val="009378C9"/>
    <w:rsid w:val="009402C3"/>
    <w:rsid w:val="009405D5"/>
    <w:rsid w:val="009412C6"/>
    <w:rsid w:val="00941745"/>
    <w:rsid w:val="00941768"/>
    <w:rsid w:val="0094238B"/>
    <w:rsid w:val="009424BA"/>
    <w:rsid w:val="0094278C"/>
    <w:rsid w:val="0094295C"/>
    <w:rsid w:val="0094298F"/>
    <w:rsid w:val="009429FF"/>
    <w:rsid w:val="00942EEF"/>
    <w:rsid w:val="009431B1"/>
    <w:rsid w:val="009449CD"/>
    <w:rsid w:val="0094583D"/>
    <w:rsid w:val="00945B2A"/>
    <w:rsid w:val="009462EE"/>
    <w:rsid w:val="00946E40"/>
    <w:rsid w:val="009474DA"/>
    <w:rsid w:val="009479E7"/>
    <w:rsid w:val="009505A0"/>
    <w:rsid w:val="00950625"/>
    <w:rsid w:val="009509E1"/>
    <w:rsid w:val="00950EDE"/>
    <w:rsid w:val="009514DA"/>
    <w:rsid w:val="009526D0"/>
    <w:rsid w:val="00952869"/>
    <w:rsid w:val="00952A83"/>
    <w:rsid w:val="00953BEA"/>
    <w:rsid w:val="00953C0A"/>
    <w:rsid w:val="00953FD4"/>
    <w:rsid w:val="0095440D"/>
    <w:rsid w:val="00954459"/>
    <w:rsid w:val="00954A6F"/>
    <w:rsid w:val="00954E36"/>
    <w:rsid w:val="00955AD2"/>
    <w:rsid w:val="00955E6E"/>
    <w:rsid w:val="009568A2"/>
    <w:rsid w:val="00956C75"/>
    <w:rsid w:val="00957C3E"/>
    <w:rsid w:val="00957CEE"/>
    <w:rsid w:val="00957DC1"/>
    <w:rsid w:val="009601D7"/>
    <w:rsid w:val="00960AD5"/>
    <w:rsid w:val="00960D28"/>
    <w:rsid w:val="0096124F"/>
    <w:rsid w:val="00961C06"/>
    <w:rsid w:val="00961E11"/>
    <w:rsid w:val="0096239B"/>
    <w:rsid w:val="00962417"/>
    <w:rsid w:val="009624B9"/>
    <w:rsid w:val="00962782"/>
    <w:rsid w:val="00962F2B"/>
    <w:rsid w:val="0096303D"/>
    <w:rsid w:val="009635A7"/>
    <w:rsid w:val="00963891"/>
    <w:rsid w:val="00963DC2"/>
    <w:rsid w:val="00964067"/>
    <w:rsid w:val="0096477D"/>
    <w:rsid w:val="00964ABB"/>
    <w:rsid w:val="009654FC"/>
    <w:rsid w:val="00965DE9"/>
    <w:rsid w:val="009668F5"/>
    <w:rsid w:val="009672DC"/>
    <w:rsid w:val="00967312"/>
    <w:rsid w:val="00967741"/>
    <w:rsid w:val="00967C80"/>
    <w:rsid w:val="009706CB"/>
    <w:rsid w:val="0097109B"/>
    <w:rsid w:val="009711EA"/>
    <w:rsid w:val="00971369"/>
    <w:rsid w:val="009715BD"/>
    <w:rsid w:val="00972182"/>
    <w:rsid w:val="009721DC"/>
    <w:rsid w:val="0097295C"/>
    <w:rsid w:val="00972967"/>
    <w:rsid w:val="00972A87"/>
    <w:rsid w:val="00973FE2"/>
    <w:rsid w:val="00973FE7"/>
    <w:rsid w:val="009747E2"/>
    <w:rsid w:val="0097490E"/>
    <w:rsid w:val="00974DB8"/>
    <w:rsid w:val="009752CD"/>
    <w:rsid w:val="00975929"/>
    <w:rsid w:val="00975B4C"/>
    <w:rsid w:val="00975DBC"/>
    <w:rsid w:val="00975EF8"/>
    <w:rsid w:val="00975F34"/>
    <w:rsid w:val="009760B1"/>
    <w:rsid w:val="0097642C"/>
    <w:rsid w:val="00976494"/>
    <w:rsid w:val="00976656"/>
    <w:rsid w:val="00976B2E"/>
    <w:rsid w:val="009777CC"/>
    <w:rsid w:val="00977A16"/>
    <w:rsid w:val="00977D51"/>
    <w:rsid w:val="00980062"/>
    <w:rsid w:val="0098049D"/>
    <w:rsid w:val="00980536"/>
    <w:rsid w:val="009808EA"/>
    <w:rsid w:val="0098137E"/>
    <w:rsid w:val="00981B2E"/>
    <w:rsid w:val="00981D55"/>
    <w:rsid w:val="009821E6"/>
    <w:rsid w:val="00982CEB"/>
    <w:rsid w:val="00982FD1"/>
    <w:rsid w:val="009832A1"/>
    <w:rsid w:val="009835F7"/>
    <w:rsid w:val="00983DAF"/>
    <w:rsid w:val="00984073"/>
    <w:rsid w:val="00984411"/>
    <w:rsid w:val="00984B07"/>
    <w:rsid w:val="00984D18"/>
    <w:rsid w:val="00985817"/>
    <w:rsid w:val="00985EEA"/>
    <w:rsid w:val="0098616F"/>
    <w:rsid w:val="009862F0"/>
    <w:rsid w:val="00986398"/>
    <w:rsid w:val="00986E17"/>
    <w:rsid w:val="00987A43"/>
    <w:rsid w:val="00987F23"/>
    <w:rsid w:val="009904A7"/>
    <w:rsid w:val="00990A88"/>
    <w:rsid w:val="00990D39"/>
    <w:rsid w:val="00992A78"/>
    <w:rsid w:val="00992C1D"/>
    <w:rsid w:val="00993073"/>
    <w:rsid w:val="00993156"/>
    <w:rsid w:val="00993A0D"/>
    <w:rsid w:val="00993E0A"/>
    <w:rsid w:val="009943FB"/>
    <w:rsid w:val="009944FB"/>
    <w:rsid w:val="00994691"/>
    <w:rsid w:val="009949EB"/>
    <w:rsid w:val="00994D90"/>
    <w:rsid w:val="009951D1"/>
    <w:rsid w:val="0099528F"/>
    <w:rsid w:val="00996056"/>
    <w:rsid w:val="00996AE7"/>
    <w:rsid w:val="00996D87"/>
    <w:rsid w:val="009972B3"/>
    <w:rsid w:val="00997B28"/>
    <w:rsid w:val="009A09EC"/>
    <w:rsid w:val="009A0EF5"/>
    <w:rsid w:val="009A1167"/>
    <w:rsid w:val="009A14F8"/>
    <w:rsid w:val="009A1651"/>
    <w:rsid w:val="009A1F87"/>
    <w:rsid w:val="009A2095"/>
    <w:rsid w:val="009A20A2"/>
    <w:rsid w:val="009A297E"/>
    <w:rsid w:val="009A31A3"/>
    <w:rsid w:val="009A4232"/>
    <w:rsid w:val="009A45FB"/>
    <w:rsid w:val="009A4620"/>
    <w:rsid w:val="009A56CD"/>
    <w:rsid w:val="009A5733"/>
    <w:rsid w:val="009A5FC3"/>
    <w:rsid w:val="009A6658"/>
    <w:rsid w:val="009A7975"/>
    <w:rsid w:val="009A7B79"/>
    <w:rsid w:val="009A7B9B"/>
    <w:rsid w:val="009B03E1"/>
    <w:rsid w:val="009B0AF8"/>
    <w:rsid w:val="009B0C76"/>
    <w:rsid w:val="009B0DCB"/>
    <w:rsid w:val="009B1A70"/>
    <w:rsid w:val="009B1D4D"/>
    <w:rsid w:val="009B1E45"/>
    <w:rsid w:val="009B24F3"/>
    <w:rsid w:val="009B270E"/>
    <w:rsid w:val="009B27D6"/>
    <w:rsid w:val="009B27FF"/>
    <w:rsid w:val="009B2A7C"/>
    <w:rsid w:val="009B3166"/>
    <w:rsid w:val="009B3AEB"/>
    <w:rsid w:val="009B3F40"/>
    <w:rsid w:val="009B4469"/>
    <w:rsid w:val="009B4C43"/>
    <w:rsid w:val="009B51C9"/>
    <w:rsid w:val="009B52F3"/>
    <w:rsid w:val="009B5353"/>
    <w:rsid w:val="009B58AA"/>
    <w:rsid w:val="009B619C"/>
    <w:rsid w:val="009B6941"/>
    <w:rsid w:val="009B6A3D"/>
    <w:rsid w:val="009B6B05"/>
    <w:rsid w:val="009B6D2C"/>
    <w:rsid w:val="009B71C8"/>
    <w:rsid w:val="009B7992"/>
    <w:rsid w:val="009B7E58"/>
    <w:rsid w:val="009B7F62"/>
    <w:rsid w:val="009C0272"/>
    <w:rsid w:val="009C06E0"/>
    <w:rsid w:val="009C083E"/>
    <w:rsid w:val="009C0D63"/>
    <w:rsid w:val="009C0DCD"/>
    <w:rsid w:val="009C1376"/>
    <w:rsid w:val="009C177B"/>
    <w:rsid w:val="009C1CAB"/>
    <w:rsid w:val="009C221D"/>
    <w:rsid w:val="009C25FF"/>
    <w:rsid w:val="009C3124"/>
    <w:rsid w:val="009C31C7"/>
    <w:rsid w:val="009C332C"/>
    <w:rsid w:val="009C4092"/>
    <w:rsid w:val="009C4220"/>
    <w:rsid w:val="009C4249"/>
    <w:rsid w:val="009C47F5"/>
    <w:rsid w:val="009C5621"/>
    <w:rsid w:val="009C5E4C"/>
    <w:rsid w:val="009C5EDB"/>
    <w:rsid w:val="009C6187"/>
    <w:rsid w:val="009C6297"/>
    <w:rsid w:val="009C6F21"/>
    <w:rsid w:val="009C6FC0"/>
    <w:rsid w:val="009C7450"/>
    <w:rsid w:val="009C7B35"/>
    <w:rsid w:val="009C7CE3"/>
    <w:rsid w:val="009D000E"/>
    <w:rsid w:val="009D0317"/>
    <w:rsid w:val="009D05DD"/>
    <w:rsid w:val="009D0E23"/>
    <w:rsid w:val="009D10A9"/>
    <w:rsid w:val="009D18AC"/>
    <w:rsid w:val="009D2356"/>
    <w:rsid w:val="009D2AAE"/>
    <w:rsid w:val="009D2C59"/>
    <w:rsid w:val="009D2C79"/>
    <w:rsid w:val="009D335B"/>
    <w:rsid w:val="009D33AF"/>
    <w:rsid w:val="009D5DE9"/>
    <w:rsid w:val="009D664A"/>
    <w:rsid w:val="009D687E"/>
    <w:rsid w:val="009D68B2"/>
    <w:rsid w:val="009D767E"/>
    <w:rsid w:val="009D77B4"/>
    <w:rsid w:val="009D7C05"/>
    <w:rsid w:val="009D7D1E"/>
    <w:rsid w:val="009E00AD"/>
    <w:rsid w:val="009E0F0D"/>
    <w:rsid w:val="009E0FBC"/>
    <w:rsid w:val="009E1A9A"/>
    <w:rsid w:val="009E1BD5"/>
    <w:rsid w:val="009E1F9E"/>
    <w:rsid w:val="009E2075"/>
    <w:rsid w:val="009E2265"/>
    <w:rsid w:val="009E2A7E"/>
    <w:rsid w:val="009E2B39"/>
    <w:rsid w:val="009E2C4C"/>
    <w:rsid w:val="009E3597"/>
    <w:rsid w:val="009E3F5F"/>
    <w:rsid w:val="009E3FC2"/>
    <w:rsid w:val="009E4106"/>
    <w:rsid w:val="009E4527"/>
    <w:rsid w:val="009E4DAF"/>
    <w:rsid w:val="009E4E6C"/>
    <w:rsid w:val="009E5085"/>
    <w:rsid w:val="009E51D9"/>
    <w:rsid w:val="009E5395"/>
    <w:rsid w:val="009E5C28"/>
    <w:rsid w:val="009E6CCC"/>
    <w:rsid w:val="009E6FCC"/>
    <w:rsid w:val="009E745E"/>
    <w:rsid w:val="009E7931"/>
    <w:rsid w:val="009F0845"/>
    <w:rsid w:val="009F09EE"/>
    <w:rsid w:val="009F1358"/>
    <w:rsid w:val="009F1AF8"/>
    <w:rsid w:val="009F243F"/>
    <w:rsid w:val="009F2722"/>
    <w:rsid w:val="009F2FA1"/>
    <w:rsid w:val="009F3265"/>
    <w:rsid w:val="009F3601"/>
    <w:rsid w:val="009F4A4D"/>
    <w:rsid w:val="009F5935"/>
    <w:rsid w:val="009F5F86"/>
    <w:rsid w:val="009F61EF"/>
    <w:rsid w:val="009F6EA7"/>
    <w:rsid w:val="009F78EA"/>
    <w:rsid w:val="00A0183F"/>
    <w:rsid w:val="00A01F3E"/>
    <w:rsid w:val="00A01FC8"/>
    <w:rsid w:val="00A02241"/>
    <w:rsid w:val="00A022A0"/>
    <w:rsid w:val="00A022A9"/>
    <w:rsid w:val="00A02C50"/>
    <w:rsid w:val="00A02DF7"/>
    <w:rsid w:val="00A02F09"/>
    <w:rsid w:val="00A02F83"/>
    <w:rsid w:val="00A0378D"/>
    <w:rsid w:val="00A03895"/>
    <w:rsid w:val="00A03A0E"/>
    <w:rsid w:val="00A03BA5"/>
    <w:rsid w:val="00A045EC"/>
    <w:rsid w:val="00A04BBC"/>
    <w:rsid w:val="00A05A57"/>
    <w:rsid w:val="00A05BA9"/>
    <w:rsid w:val="00A05C1E"/>
    <w:rsid w:val="00A05E0A"/>
    <w:rsid w:val="00A05E98"/>
    <w:rsid w:val="00A06107"/>
    <w:rsid w:val="00A06204"/>
    <w:rsid w:val="00A0627B"/>
    <w:rsid w:val="00A06495"/>
    <w:rsid w:val="00A06C80"/>
    <w:rsid w:val="00A06C89"/>
    <w:rsid w:val="00A072D3"/>
    <w:rsid w:val="00A074D0"/>
    <w:rsid w:val="00A0780E"/>
    <w:rsid w:val="00A10324"/>
    <w:rsid w:val="00A10C02"/>
    <w:rsid w:val="00A117BA"/>
    <w:rsid w:val="00A117C5"/>
    <w:rsid w:val="00A11E6A"/>
    <w:rsid w:val="00A13344"/>
    <w:rsid w:val="00A13CC4"/>
    <w:rsid w:val="00A13FCC"/>
    <w:rsid w:val="00A140B9"/>
    <w:rsid w:val="00A141CA"/>
    <w:rsid w:val="00A1445F"/>
    <w:rsid w:val="00A145A6"/>
    <w:rsid w:val="00A14648"/>
    <w:rsid w:val="00A146A0"/>
    <w:rsid w:val="00A14855"/>
    <w:rsid w:val="00A153E6"/>
    <w:rsid w:val="00A15777"/>
    <w:rsid w:val="00A159EC"/>
    <w:rsid w:val="00A169CF"/>
    <w:rsid w:val="00A16E94"/>
    <w:rsid w:val="00A17F52"/>
    <w:rsid w:val="00A19D5D"/>
    <w:rsid w:val="00A20653"/>
    <w:rsid w:val="00A20C71"/>
    <w:rsid w:val="00A217C7"/>
    <w:rsid w:val="00A21A9E"/>
    <w:rsid w:val="00A2222C"/>
    <w:rsid w:val="00A22DD7"/>
    <w:rsid w:val="00A22EFC"/>
    <w:rsid w:val="00A23EBC"/>
    <w:rsid w:val="00A240E6"/>
    <w:rsid w:val="00A24F42"/>
    <w:rsid w:val="00A2513A"/>
    <w:rsid w:val="00A2565B"/>
    <w:rsid w:val="00A25C32"/>
    <w:rsid w:val="00A25E9C"/>
    <w:rsid w:val="00A260BB"/>
    <w:rsid w:val="00A27020"/>
    <w:rsid w:val="00A27037"/>
    <w:rsid w:val="00A276CC"/>
    <w:rsid w:val="00A277FD"/>
    <w:rsid w:val="00A27A61"/>
    <w:rsid w:val="00A27B38"/>
    <w:rsid w:val="00A30279"/>
    <w:rsid w:val="00A30783"/>
    <w:rsid w:val="00A30A02"/>
    <w:rsid w:val="00A31918"/>
    <w:rsid w:val="00A31F3A"/>
    <w:rsid w:val="00A330A2"/>
    <w:rsid w:val="00A3423E"/>
    <w:rsid w:val="00A34530"/>
    <w:rsid w:val="00A35424"/>
    <w:rsid w:val="00A35B37"/>
    <w:rsid w:val="00A35B3A"/>
    <w:rsid w:val="00A37318"/>
    <w:rsid w:val="00A373B8"/>
    <w:rsid w:val="00A37C34"/>
    <w:rsid w:val="00A401FB"/>
    <w:rsid w:val="00A40B61"/>
    <w:rsid w:val="00A417EE"/>
    <w:rsid w:val="00A43332"/>
    <w:rsid w:val="00A4536E"/>
    <w:rsid w:val="00A453FA"/>
    <w:rsid w:val="00A45578"/>
    <w:rsid w:val="00A455D6"/>
    <w:rsid w:val="00A45639"/>
    <w:rsid w:val="00A45CFB"/>
    <w:rsid w:val="00A46077"/>
    <w:rsid w:val="00A463BA"/>
    <w:rsid w:val="00A465C1"/>
    <w:rsid w:val="00A46623"/>
    <w:rsid w:val="00A46FC5"/>
    <w:rsid w:val="00A4797C"/>
    <w:rsid w:val="00A47B2E"/>
    <w:rsid w:val="00A5087C"/>
    <w:rsid w:val="00A50905"/>
    <w:rsid w:val="00A5107A"/>
    <w:rsid w:val="00A51272"/>
    <w:rsid w:val="00A514C3"/>
    <w:rsid w:val="00A51A24"/>
    <w:rsid w:val="00A524B4"/>
    <w:rsid w:val="00A52DC4"/>
    <w:rsid w:val="00A5371C"/>
    <w:rsid w:val="00A53F86"/>
    <w:rsid w:val="00A54921"/>
    <w:rsid w:val="00A54A65"/>
    <w:rsid w:val="00A54B23"/>
    <w:rsid w:val="00A54BBC"/>
    <w:rsid w:val="00A54E9E"/>
    <w:rsid w:val="00A54F1B"/>
    <w:rsid w:val="00A55127"/>
    <w:rsid w:val="00A558E9"/>
    <w:rsid w:val="00A561BA"/>
    <w:rsid w:val="00A562C2"/>
    <w:rsid w:val="00A56458"/>
    <w:rsid w:val="00A56C4C"/>
    <w:rsid w:val="00A56E16"/>
    <w:rsid w:val="00A57B2B"/>
    <w:rsid w:val="00A605F8"/>
    <w:rsid w:val="00A617FE"/>
    <w:rsid w:val="00A61B1F"/>
    <w:rsid w:val="00A61B98"/>
    <w:rsid w:val="00A61C41"/>
    <w:rsid w:val="00A61CF3"/>
    <w:rsid w:val="00A620E1"/>
    <w:rsid w:val="00A627E2"/>
    <w:rsid w:val="00A62A4C"/>
    <w:rsid w:val="00A62AAD"/>
    <w:rsid w:val="00A6379D"/>
    <w:rsid w:val="00A639C1"/>
    <w:rsid w:val="00A646BD"/>
    <w:rsid w:val="00A64A0F"/>
    <w:rsid w:val="00A654B7"/>
    <w:rsid w:val="00A65BD3"/>
    <w:rsid w:val="00A66066"/>
    <w:rsid w:val="00A66329"/>
    <w:rsid w:val="00A66B94"/>
    <w:rsid w:val="00A6776D"/>
    <w:rsid w:val="00A679F6"/>
    <w:rsid w:val="00A67BFD"/>
    <w:rsid w:val="00A7114F"/>
    <w:rsid w:val="00A713D8"/>
    <w:rsid w:val="00A715E4"/>
    <w:rsid w:val="00A71F48"/>
    <w:rsid w:val="00A72211"/>
    <w:rsid w:val="00A72801"/>
    <w:rsid w:val="00A72BED"/>
    <w:rsid w:val="00A736FD"/>
    <w:rsid w:val="00A7370E"/>
    <w:rsid w:val="00A73CB5"/>
    <w:rsid w:val="00A73FFF"/>
    <w:rsid w:val="00A746ED"/>
    <w:rsid w:val="00A74BA3"/>
    <w:rsid w:val="00A74EDA"/>
    <w:rsid w:val="00A752F1"/>
    <w:rsid w:val="00A756D8"/>
    <w:rsid w:val="00A75C61"/>
    <w:rsid w:val="00A76094"/>
    <w:rsid w:val="00A76373"/>
    <w:rsid w:val="00A76534"/>
    <w:rsid w:val="00A76C65"/>
    <w:rsid w:val="00A76F3C"/>
    <w:rsid w:val="00A771A5"/>
    <w:rsid w:val="00A7736B"/>
    <w:rsid w:val="00A77511"/>
    <w:rsid w:val="00A77838"/>
    <w:rsid w:val="00A77915"/>
    <w:rsid w:val="00A77C4A"/>
    <w:rsid w:val="00A805D4"/>
    <w:rsid w:val="00A80885"/>
    <w:rsid w:val="00A80EF2"/>
    <w:rsid w:val="00A81DE5"/>
    <w:rsid w:val="00A81F23"/>
    <w:rsid w:val="00A8227C"/>
    <w:rsid w:val="00A82839"/>
    <w:rsid w:val="00A828A1"/>
    <w:rsid w:val="00A83029"/>
    <w:rsid w:val="00A83070"/>
    <w:rsid w:val="00A84246"/>
    <w:rsid w:val="00A85219"/>
    <w:rsid w:val="00A85E8A"/>
    <w:rsid w:val="00A86669"/>
    <w:rsid w:val="00A86A4C"/>
    <w:rsid w:val="00A86AAB"/>
    <w:rsid w:val="00A86D4B"/>
    <w:rsid w:val="00A871ED"/>
    <w:rsid w:val="00A877A4"/>
    <w:rsid w:val="00A900CD"/>
    <w:rsid w:val="00A90994"/>
    <w:rsid w:val="00A90AF7"/>
    <w:rsid w:val="00A9100F"/>
    <w:rsid w:val="00A926BF"/>
    <w:rsid w:val="00A93219"/>
    <w:rsid w:val="00A93894"/>
    <w:rsid w:val="00A94186"/>
    <w:rsid w:val="00A9430E"/>
    <w:rsid w:val="00A94CFF"/>
    <w:rsid w:val="00A95586"/>
    <w:rsid w:val="00A95D58"/>
    <w:rsid w:val="00A964BC"/>
    <w:rsid w:val="00A96795"/>
    <w:rsid w:val="00A96F1D"/>
    <w:rsid w:val="00A9779E"/>
    <w:rsid w:val="00A97A96"/>
    <w:rsid w:val="00A97B64"/>
    <w:rsid w:val="00A97BE7"/>
    <w:rsid w:val="00A97EDA"/>
    <w:rsid w:val="00AA0426"/>
    <w:rsid w:val="00AA0F29"/>
    <w:rsid w:val="00AA10F1"/>
    <w:rsid w:val="00AA12F6"/>
    <w:rsid w:val="00AA210C"/>
    <w:rsid w:val="00AA2943"/>
    <w:rsid w:val="00AA2A62"/>
    <w:rsid w:val="00AA2F2E"/>
    <w:rsid w:val="00AA3093"/>
    <w:rsid w:val="00AA34CF"/>
    <w:rsid w:val="00AA39DF"/>
    <w:rsid w:val="00AA3A19"/>
    <w:rsid w:val="00AA3C62"/>
    <w:rsid w:val="00AA3CA8"/>
    <w:rsid w:val="00AA3D03"/>
    <w:rsid w:val="00AA493D"/>
    <w:rsid w:val="00AA5C81"/>
    <w:rsid w:val="00AA6BB1"/>
    <w:rsid w:val="00AA6E6A"/>
    <w:rsid w:val="00AA7749"/>
    <w:rsid w:val="00AB027F"/>
    <w:rsid w:val="00AB0DB0"/>
    <w:rsid w:val="00AB0FB7"/>
    <w:rsid w:val="00AB1775"/>
    <w:rsid w:val="00AB1DB2"/>
    <w:rsid w:val="00AB1EE0"/>
    <w:rsid w:val="00AB1F92"/>
    <w:rsid w:val="00AB2369"/>
    <w:rsid w:val="00AB2603"/>
    <w:rsid w:val="00AB2CB9"/>
    <w:rsid w:val="00AB2E02"/>
    <w:rsid w:val="00AB2EC3"/>
    <w:rsid w:val="00AB2F63"/>
    <w:rsid w:val="00AB3AB8"/>
    <w:rsid w:val="00AB3F54"/>
    <w:rsid w:val="00AB41BB"/>
    <w:rsid w:val="00AB45A6"/>
    <w:rsid w:val="00AB45CE"/>
    <w:rsid w:val="00AB45EA"/>
    <w:rsid w:val="00AB46F8"/>
    <w:rsid w:val="00AB49D0"/>
    <w:rsid w:val="00AB4B54"/>
    <w:rsid w:val="00AB4CEE"/>
    <w:rsid w:val="00AB581A"/>
    <w:rsid w:val="00AB5E97"/>
    <w:rsid w:val="00AB615D"/>
    <w:rsid w:val="00AB63E9"/>
    <w:rsid w:val="00AB669D"/>
    <w:rsid w:val="00AB67C2"/>
    <w:rsid w:val="00AB67EC"/>
    <w:rsid w:val="00AB6C5C"/>
    <w:rsid w:val="00AB6FA3"/>
    <w:rsid w:val="00AB7406"/>
    <w:rsid w:val="00AB7458"/>
    <w:rsid w:val="00AB74AF"/>
    <w:rsid w:val="00AB7567"/>
    <w:rsid w:val="00AB7770"/>
    <w:rsid w:val="00AB7AF1"/>
    <w:rsid w:val="00AB7B7D"/>
    <w:rsid w:val="00AC027D"/>
    <w:rsid w:val="00AC0697"/>
    <w:rsid w:val="00AC0A09"/>
    <w:rsid w:val="00AC0E4B"/>
    <w:rsid w:val="00AC0FDA"/>
    <w:rsid w:val="00AC1238"/>
    <w:rsid w:val="00AC1753"/>
    <w:rsid w:val="00AC25EE"/>
    <w:rsid w:val="00AC2957"/>
    <w:rsid w:val="00AC2CCB"/>
    <w:rsid w:val="00AC2D59"/>
    <w:rsid w:val="00AC2E79"/>
    <w:rsid w:val="00AC2E99"/>
    <w:rsid w:val="00AC3683"/>
    <w:rsid w:val="00AC3A89"/>
    <w:rsid w:val="00AC431E"/>
    <w:rsid w:val="00AC4C50"/>
    <w:rsid w:val="00AC4F60"/>
    <w:rsid w:val="00AC54D0"/>
    <w:rsid w:val="00AC5795"/>
    <w:rsid w:val="00AC5B57"/>
    <w:rsid w:val="00AC5CE2"/>
    <w:rsid w:val="00AC5D66"/>
    <w:rsid w:val="00AC613E"/>
    <w:rsid w:val="00AC659C"/>
    <w:rsid w:val="00AC668C"/>
    <w:rsid w:val="00AC6D31"/>
    <w:rsid w:val="00AC7843"/>
    <w:rsid w:val="00AC79F4"/>
    <w:rsid w:val="00AC79FE"/>
    <w:rsid w:val="00AC7FD1"/>
    <w:rsid w:val="00AD0298"/>
    <w:rsid w:val="00AD034E"/>
    <w:rsid w:val="00AD0BC3"/>
    <w:rsid w:val="00AD0D02"/>
    <w:rsid w:val="00AD0D5B"/>
    <w:rsid w:val="00AD112E"/>
    <w:rsid w:val="00AD1296"/>
    <w:rsid w:val="00AD1ECC"/>
    <w:rsid w:val="00AD2108"/>
    <w:rsid w:val="00AD2703"/>
    <w:rsid w:val="00AD2AD5"/>
    <w:rsid w:val="00AD2CBD"/>
    <w:rsid w:val="00AD33E3"/>
    <w:rsid w:val="00AD4027"/>
    <w:rsid w:val="00AD4568"/>
    <w:rsid w:val="00AD4D5D"/>
    <w:rsid w:val="00AD50E6"/>
    <w:rsid w:val="00AD520C"/>
    <w:rsid w:val="00AD55B1"/>
    <w:rsid w:val="00AD5C0D"/>
    <w:rsid w:val="00AD5E79"/>
    <w:rsid w:val="00AD604E"/>
    <w:rsid w:val="00AD62D0"/>
    <w:rsid w:val="00AD6967"/>
    <w:rsid w:val="00AD7265"/>
    <w:rsid w:val="00AD7605"/>
    <w:rsid w:val="00AD7D1B"/>
    <w:rsid w:val="00AD7DAC"/>
    <w:rsid w:val="00AE0197"/>
    <w:rsid w:val="00AE07EC"/>
    <w:rsid w:val="00AE0A5F"/>
    <w:rsid w:val="00AE0BAC"/>
    <w:rsid w:val="00AE137B"/>
    <w:rsid w:val="00AE1541"/>
    <w:rsid w:val="00AE1FB9"/>
    <w:rsid w:val="00AE22F3"/>
    <w:rsid w:val="00AE2ACE"/>
    <w:rsid w:val="00AE31CD"/>
    <w:rsid w:val="00AE393D"/>
    <w:rsid w:val="00AE4551"/>
    <w:rsid w:val="00AE4770"/>
    <w:rsid w:val="00AE4A66"/>
    <w:rsid w:val="00AE59A9"/>
    <w:rsid w:val="00AE5B00"/>
    <w:rsid w:val="00AE5BC8"/>
    <w:rsid w:val="00AE60BA"/>
    <w:rsid w:val="00AE62CA"/>
    <w:rsid w:val="00AE6554"/>
    <w:rsid w:val="00AE67D2"/>
    <w:rsid w:val="00AE6A5A"/>
    <w:rsid w:val="00AE6EF1"/>
    <w:rsid w:val="00AE7162"/>
    <w:rsid w:val="00AF060F"/>
    <w:rsid w:val="00AF1074"/>
    <w:rsid w:val="00AF17E4"/>
    <w:rsid w:val="00AF33DB"/>
    <w:rsid w:val="00AF34C3"/>
    <w:rsid w:val="00AF3B7C"/>
    <w:rsid w:val="00AF3F10"/>
    <w:rsid w:val="00AF419D"/>
    <w:rsid w:val="00AF5A1E"/>
    <w:rsid w:val="00AF6204"/>
    <w:rsid w:val="00AF6267"/>
    <w:rsid w:val="00AF6486"/>
    <w:rsid w:val="00AF6AF1"/>
    <w:rsid w:val="00AF6C1E"/>
    <w:rsid w:val="00AF6E56"/>
    <w:rsid w:val="00B00561"/>
    <w:rsid w:val="00B009F2"/>
    <w:rsid w:val="00B0168C"/>
    <w:rsid w:val="00B01CAC"/>
    <w:rsid w:val="00B02947"/>
    <w:rsid w:val="00B0331B"/>
    <w:rsid w:val="00B0332F"/>
    <w:rsid w:val="00B0340E"/>
    <w:rsid w:val="00B03F37"/>
    <w:rsid w:val="00B04107"/>
    <w:rsid w:val="00B04A2D"/>
    <w:rsid w:val="00B052BB"/>
    <w:rsid w:val="00B055FA"/>
    <w:rsid w:val="00B05619"/>
    <w:rsid w:val="00B05966"/>
    <w:rsid w:val="00B06245"/>
    <w:rsid w:val="00B06573"/>
    <w:rsid w:val="00B0722A"/>
    <w:rsid w:val="00B0760B"/>
    <w:rsid w:val="00B0773B"/>
    <w:rsid w:val="00B07B27"/>
    <w:rsid w:val="00B102DD"/>
    <w:rsid w:val="00B1063A"/>
    <w:rsid w:val="00B10827"/>
    <w:rsid w:val="00B11187"/>
    <w:rsid w:val="00B111C1"/>
    <w:rsid w:val="00B11727"/>
    <w:rsid w:val="00B119BA"/>
    <w:rsid w:val="00B11BC6"/>
    <w:rsid w:val="00B11C21"/>
    <w:rsid w:val="00B11D5F"/>
    <w:rsid w:val="00B11DA5"/>
    <w:rsid w:val="00B11E58"/>
    <w:rsid w:val="00B12901"/>
    <w:rsid w:val="00B1340F"/>
    <w:rsid w:val="00B13447"/>
    <w:rsid w:val="00B13A55"/>
    <w:rsid w:val="00B13CB3"/>
    <w:rsid w:val="00B14324"/>
    <w:rsid w:val="00B1447B"/>
    <w:rsid w:val="00B1476A"/>
    <w:rsid w:val="00B14A2C"/>
    <w:rsid w:val="00B15128"/>
    <w:rsid w:val="00B1583F"/>
    <w:rsid w:val="00B15EA2"/>
    <w:rsid w:val="00B162CA"/>
    <w:rsid w:val="00B16A3B"/>
    <w:rsid w:val="00B16F5D"/>
    <w:rsid w:val="00B177CA"/>
    <w:rsid w:val="00B17B56"/>
    <w:rsid w:val="00B202D8"/>
    <w:rsid w:val="00B21D7F"/>
    <w:rsid w:val="00B22809"/>
    <w:rsid w:val="00B229B9"/>
    <w:rsid w:val="00B22A93"/>
    <w:rsid w:val="00B233AF"/>
    <w:rsid w:val="00B23D95"/>
    <w:rsid w:val="00B24135"/>
    <w:rsid w:val="00B241B0"/>
    <w:rsid w:val="00B243A9"/>
    <w:rsid w:val="00B24A9A"/>
    <w:rsid w:val="00B24D6A"/>
    <w:rsid w:val="00B250B7"/>
    <w:rsid w:val="00B25398"/>
    <w:rsid w:val="00B2586D"/>
    <w:rsid w:val="00B26226"/>
    <w:rsid w:val="00B263ED"/>
    <w:rsid w:val="00B26EF3"/>
    <w:rsid w:val="00B30143"/>
    <w:rsid w:val="00B30E0D"/>
    <w:rsid w:val="00B31188"/>
    <w:rsid w:val="00B3140A"/>
    <w:rsid w:val="00B318EF"/>
    <w:rsid w:val="00B32442"/>
    <w:rsid w:val="00B331B5"/>
    <w:rsid w:val="00B3324D"/>
    <w:rsid w:val="00B334E7"/>
    <w:rsid w:val="00B33B09"/>
    <w:rsid w:val="00B33B4C"/>
    <w:rsid w:val="00B340E4"/>
    <w:rsid w:val="00B35900"/>
    <w:rsid w:val="00B35A00"/>
    <w:rsid w:val="00B35A99"/>
    <w:rsid w:val="00B35D2D"/>
    <w:rsid w:val="00B36485"/>
    <w:rsid w:val="00B366CE"/>
    <w:rsid w:val="00B3678A"/>
    <w:rsid w:val="00B36B0E"/>
    <w:rsid w:val="00B36D6C"/>
    <w:rsid w:val="00B36D74"/>
    <w:rsid w:val="00B36F86"/>
    <w:rsid w:val="00B371F2"/>
    <w:rsid w:val="00B376CF"/>
    <w:rsid w:val="00B37B93"/>
    <w:rsid w:val="00B37EA0"/>
    <w:rsid w:val="00B400FD"/>
    <w:rsid w:val="00B40525"/>
    <w:rsid w:val="00B40FB4"/>
    <w:rsid w:val="00B412B1"/>
    <w:rsid w:val="00B41717"/>
    <w:rsid w:val="00B42821"/>
    <w:rsid w:val="00B4293D"/>
    <w:rsid w:val="00B42957"/>
    <w:rsid w:val="00B42A06"/>
    <w:rsid w:val="00B42E00"/>
    <w:rsid w:val="00B43F4E"/>
    <w:rsid w:val="00B440DF"/>
    <w:rsid w:val="00B44278"/>
    <w:rsid w:val="00B442D9"/>
    <w:rsid w:val="00B45ADB"/>
    <w:rsid w:val="00B46522"/>
    <w:rsid w:val="00B46635"/>
    <w:rsid w:val="00B46BD3"/>
    <w:rsid w:val="00B47BDC"/>
    <w:rsid w:val="00B47D61"/>
    <w:rsid w:val="00B50BDF"/>
    <w:rsid w:val="00B51D21"/>
    <w:rsid w:val="00B520B6"/>
    <w:rsid w:val="00B525A2"/>
    <w:rsid w:val="00B5264D"/>
    <w:rsid w:val="00B529B6"/>
    <w:rsid w:val="00B52BFC"/>
    <w:rsid w:val="00B53021"/>
    <w:rsid w:val="00B539E8"/>
    <w:rsid w:val="00B53A5C"/>
    <w:rsid w:val="00B54490"/>
    <w:rsid w:val="00B54AA7"/>
    <w:rsid w:val="00B54C69"/>
    <w:rsid w:val="00B550E8"/>
    <w:rsid w:val="00B552B1"/>
    <w:rsid w:val="00B55391"/>
    <w:rsid w:val="00B55443"/>
    <w:rsid w:val="00B554F4"/>
    <w:rsid w:val="00B55B58"/>
    <w:rsid w:val="00B55F39"/>
    <w:rsid w:val="00B5601E"/>
    <w:rsid w:val="00B5751E"/>
    <w:rsid w:val="00B57E2E"/>
    <w:rsid w:val="00B57EF4"/>
    <w:rsid w:val="00B608F2"/>
    <w:rsid w:val="00B60B91"/>
    <w:rsid w:val="00B6137A"/>
    <w:rsid w:val="00B613E2"/>
    <w:rsid w:val="00B6154F"/>
    <w:rsid w:val="00B616E3"/>
    <w:rsid w:val="00B617B7"/>
    <w:rsid w:val="00B62658"/>
    <w:rsid w:val="00B638B8"/>
    <w:rsid w:val="00B6418E"/>
    <w:rsid w:val="00B64354"/>
    <w:rsid w:val="00B6452A"/>
    <w:rsid w:val="00B648D1"/>
    <w:rsid w:val="00B64CA6"/>
    <w:rsid w:val="00B64D11"/>
    <w:rsid w:val="00B652FB"/>
    <w:rsid w:val="00B65C49"/>
    <w:rsid w:val="00B65FCB"/>
    <w:rsid w:val="00B66147"/>
    <w:rsid w:val="00B66749"/>
    <w:rsid w:val="00B668A7"/>
    <w:rsid w:val="00B66941"/>
    <w:rsid w:val="00B66DBE"/>
    <w:rsid w:val="00B6707E"/>
    <w:rsid w:val="00B672C9"/>
    <w:rsid w:val="00B67514"/>
    <w:rsid w:val="00B6784E"/>
    <w:rsid w:val="00B67F15"/>
    <w:rsid w:val="00B70365"/>
    <w:rsid w:val="00B7076D"/>
    <w:rsid w:val="00B707CC"/>
    <w:rsid w:val="00B707E0"/>
    <w:rsid w:val="00B707E7"/>
    <w:rsid w:val="00B70D7D"/>
    <w:rsid w:val="00B71065"/>
    <w:rsid w:val="00B72829"/>
    <w:rsid w:val="00B72ABF"/>
    <w:rsid w:val="00B73548"/>
    <w:rsid w:val="00B73BE0"/>
    <w:rsid w:val="00B74370"/>
    <w:rsid w:val="00B74A66"/>
    <w:rsid w:val="00B75008"/>
    <w:rsid w:val="00B75CFB"/>
    <w:rsid w:val="00B75F80"/>
    <w:rsid w:val="00B76A18"/>
    <w:rsid w:val="00B76A39"/>
    <w:rsid w:val="00B76CF6"/>
    <w:rsid w:val="00B77439"/>
    <w:rsid w:val="00B77796"/>
    <w:rsid w:val="00B8010B"/>
    <w:rsid w:val="00B801AF"/>
    <w:rsid w:val="00B806B2"/>
    <w:rsid w:val="00B80C58"/>
    <w:rsid w:val="00B80EDF"/>
    <w:rsid w:val="00B81A85"/>
    <w:rsid w:val="00B81EC0"/>
    <w:rsid w:val="00B82194"/>
    <w:rsid w:val="00B82301"/>
    <w:rsid w:val="00B82898"/>
    <w:rsid w:val="00B82DD9"/>
    <w:rsid w:val="00B832FF"/>
    <w:rsid w:val="00B83878"/>
    <w:rsid w:val="00B83C83"/>
    <w:rsid w:val="00B8439A"/>
    <w:rsid w:val="00B84FE6"/>
    <w:rsid w:val="00B8571A"/>
    <w:rsid w:val="00B859DB"/>
    <w:rsid w:val="00B86521"/>
    <w:rsid w:val="00B8661B"/>
    <w:rsid w:val="00B867A8"/>
    <w:rsid w:val="00B87384"/>
    <w:rsid w:val="00B873A2"/>
    <w:rsid w:val="00B90149"/>
    <w:rsid w:val="00B90753"/>
    <w:rsid w:val="00B908FC"/>
    <w:rsid w:val="00B90BD0"/>
    <w:rsid w:val="00B90D76"/>
    <w:rsid w:val="00B90F44"/>
    <w:rsid w:val="00B91072"/>
    <w:rsid w:val="00B9115A"/>
    <w:rsid w:val="00B91231"/>
    <w:rsid w:val="00B91281"/>
    <w:rsid w:val="00B9168C"/>
    <w:rsid w:val="00B92680"/>
    <w:rsid w:val="00B92B72"/>
    <w:rsid w:val="00B93347"/>
    <w:rsid w:val="00B93607"/>
    <w:rsid w:val="00B93984"/>
    <w:rsid w:val="00B93B03"/>
    <w:rsid w:val="00B93DE5"/>
    <w:rsid w:val="00B94564"/>
    <w:rsid w:val="00B94AFE"/>
    <w:rsid w:val="00B94E6B"/>
    <w:rsid w:val="00B9546C"/>
    <w:rsid w:val="00B95730"/>
    <w:rsid w:val="00B95A97"/>
    <w:rsid w:val="00B95C5B"/>
    <w:rsid w:val="00B9606C"/>
    <w:rsid w:val="00B9631B"/>
    <w:rsid w:val="00B9643D"/>
    <w:rsid w:val="00B969CC"/>
    <w:rsid w:val="00B96B01"/>
    <w:rsid w:val="00B96CD7"/>
    <w:rsid w:val="00B9751D"/>
    <w:rsid w:val="00BA04D4"/>
    <w:rsid w:val="00BA0BB3"/>
    <w:rsid w:val="00BA0C9C"/>
    <w:rsid w:val="00BA10E5"/>
    <w:rsid w:val="00BA1594"/>
    <w:rsid w:val="00BA1665"/>
    <w:rsid w:val="00BA17F0"/>
    <w:rsid w:val="00BA1CE2"/>
    <w:rsid w:val="00BA2A45"/>
    <w:rsid w:val="00BA2DE9"/>
    <w:rsid w:val="00BA35A7"/>
    <w:rsid w:val="00BA36C6"/>
    <w:rsid w:val="00BA3861"/>
    <w:rsid w:val="00BA3A97"/>
    <w:rsid w:val="00BA4E37"/>
    <w:rsid w:val="00BA51D0"/>
    <w:rsid w:val="00BA5443"/>
    <w:rsid w:val="00BA578F"/>
    <w:rsid w:val="00BA57C2"/>
    <w:rsid w:val="00BA59DB"/>
    <w:rsid w:val="00BA62A6"/>
    <w:rsid w:val="00BA69FD"/>
    <w:rsid w:val="00BA6FC1"/>
    <w:rsid w:val="00BA71AE"/>
    <w:rsid w:val="00BA772C"/>
    <w:rsid w:val="00BA7912"/>
    <w:rsid w:val="00BA7C9B"/>
    <w:rsid w:val="00BB0668"/>
    <w:rsid w:val="00BB0EDB"/>
    <w:rsid w:val="00BB1385"/>
    <w:rsid w:val="00BB1473"/>
    <w:rsid w:val="00BB23C7"/>
    <w:rsid w:val="00BB2CBB"/>
    <w:rsid w:val="00BB3E81"/>
    <w:rsid w:val="00BB4E73"/>
    <w:rsid w:val="00BB515C"/>
    <w:rsid w:val="00BB59C7"/>
    <w:rsid w:val="00BB6115"/>
    <w:rsid w:val="00BB619B"/>
    <w:rsid w:val="00BB7346"/>
    <w:rsid w:val="00BB73AD"/>
    <w:rsid w:val="00BB766B"/>
    <w:rsid w:val="00BC0C9D"/>
    <w:rsid w:val="00BC0DBC"/>
    <w:rsid w:val="00BC0E09"/>
    <w:rsid w:val="00BC106D"/>
    <w:rsid w:val="00BC10E0"/>
    <w:rsid w:val="00BC1360"/>
    <w:rsid w:val="00BC19EA"/>
    <w:rsid w:val="00BC2611"/>
    <w:rsid w:val="00BC2878"/>
    <w:rsid w:val="00BC3476"/>
    <w:rsid w:val="00BC3765"/>
    <w:rsid w:val="00BC38B6"/>
    <w:rsid w:val="00BC3B5C"/>
    <w:rsid w:val="00BC475E"/>
    <w:rsid w:val="00BC48DD"/>
    <w:rsid w:val="00BC4EFC"/>
    <w:rsid w:val="00BC5244"/>
    <w:rsid w:val="00BC5901"/>
    <w:rsid w:val="00BC61B2"/>
    <w:rsid w:val="00BC6806"/>
    <w:rsid w:val="00BC6A62"/>
    <w:rsid w:val="00BC6CB4"/>
    <w:rsid w:val="00BC71FC"/>
    <w:rsid w:val="00BC7414"/>
    <w:rsid w:val="00BC758F"/>
    <w:rsid w:val="00BD0341"/>
    <w:rsid w:val="00BD0680"/>
    <w:rsid w:val="00BD0E5F"/>
    <w:rsid w:val="00BD1068"/>
    <w:rsid w:val="00BD15FB"/>
    <w:rsid w:val="00BD1794"/>
    <w:rsid w:val="00BD179F"/>
    <w:rsid w:val="00BD196D"/>
    <w:rsid w:val="00BD197A"/>
    <w:rsid w:val="00BD1EBA"/>
    <w:rsid w:val="00BD2133"/>
    <w:rsid w:val="00BD22CD"/>
    <w:rsid w:val="00BD2399"/>
    <w:rsid w:val="00BD2488"/>
    <w:rsid w:val="00BD2698"/>
    <w:rsid w:val="00BD2E8B"/>
    <w:rsid w:val="00BD3A7F"/>
    <w:rsid w:val="00BD4027"/>
    <w:rsid w:val="00BD41CF"/>
    <w:rsid w:val="00BD42BA"/>
    <w:rsid w:val="00BD46AB"/>
    <w:rsid w:val="00BD4CC5"/>
    <w:rsid w:val="00BD52B2"/>
    <w:rsid w:val="00BD54EE"/>
    <w:rsid w:val="00BD5A4D"/>
    <w:rsid w:val="00BD6416"/>
    <w:rsid w:val="00BD6D16"/>
    <w:rsid w:val="00BD7C4F"/>
    <w:rsid w:val="00BD7EE3"/>
    <w:rsid w:val="00BE032C"/>
    <w:rsid w:val="00BE03E9"/>
    <w:rsid w:val="00BE0451"/>
    <w:rsid w:val="00BE0C1E"/>
    <w:rsid w:val="00BE1D15"/>
    <w:rsid w:val="00BE1FD1"/>
    <w:rsid w:val="00BE2083"/>
    <w:rsid w:val="00BE29AC"/>
    <w:rsid w:val="00BE2EC3"/>
    <w:rsid w:val="00BE34E3"/>
    <w:rsid w:val="00BE3677"/>
    <w:rsid w:val="00BE370F"/>
    <w:rsid w:val="00BE371D"/>
    <w:rsid w:val="00BE401E"/>
    <w:rsid w:val="00BE4790"/>
    <w:rsid w:val="00BE4957"/>
    <w:rsid w:val="00BE4982"/>
    <w:rsid w:val="00BE50E5"/>
    <w:rsid w:val="00BE5134"/>
    <w:rsid w:val="00BE606C"/>
    <w:rsid w:val="00BE6168"/>
    <w:rsid w:val="00BE6208"/>
    <w:rsid w:val="00BE7423"/>
    <w:rsid w:val="00BE75B6"/>
    <w:rsid w:val="00BE7A0E"/>
    <w:rsid w:val="00BE7B57"/>
    <w:rsid w:val="00BE7D2A"/>
    <w:rsid w:val="00BF1319"/>
    <w:rsid w:val="00BF16E1"/>
    <w:rsid w:val="00BF1893"/>
    <w:rsid w:val="00BF1922"/>
    <w:rsid w:val="00BF1A43"/>
    <w:rsid w:val="00BF205C"/>
    <w:rsid w:val="00BF267C"/>
    <w:rsid w:val="00BF29DB"/>
    <w:rsid w:val="00BF2D9A"/>
    <w:rsid w:val="00BF33CA"/>
    <w:rsid w:val="00BF4502"/>
    <w:rsid w:val="00BF4C3B"/>
    <w:rsid w:val="00BF570A"/>
    <w:rsid w:val="00BF5E14"/>
    <w:rsid w:val="00BF6716"/>
    <w:rsid w:val="00BF67BE"/>
    <w:rsid w:val="00BF6DF3"/>
    <w:rsid w:val="00BF70BC"/>
    <w:rsid w:val="00BF77B0"/>
    <w:rsid w:val="00BF7918"/>
    <w:rsid w:val="00BF7FE7"/>
    <w:rsid w:val="00C002E0"/>
    <w:rsid w:val="00C00856"/>
    <w:rsid w:val="00C00DC0"/>
    <w:rsid w:val="00C00F09"/>
    <w:rsid w:val="00C00FBE"/>
    <w:rsid w:val="00C01865"/>
    <w:rsid w:val="00C01B11"/>
    <w:rsid w:val="00C021DB"/>
    <w:rsid w:val="00C023A9"/>
    <w:rsid w:val="00C02737"/>
    <w:rsid w:val="00C035BD"/>
    <w:rsid w:val="00C03914"/>
    <w:rsid w:val="00C03E66"/>
    <w:rsid w:val="00C04904"/>
    <w:rsid w:val="00C0501B"/>
    <w:rsid w:val="00C05756"/>
    <w:rsid w:val="00C05770"/>
    <w:rsid w:val="00C06084"/>
    <w:rsid w:val="00C06B81"/>
    <w:rsid w:val="00C06D09"/>
    <w:rsid w:val="00C06EF7"/>
    <w:rsid w:val="00C07569"/>
    <w:rsid w:val="00C07E65"/>
    <w:rsid w:val="00C10550"/>
    <w:rsid w:val="00C106C0"/>
    <w:rsid w:val="00C1075B"/>
    <w:rsid w:val="00C1076C"/>
    <w:rsid w:val="00C118E8"/>
    <w:rsid w:val="00C11FC3"/>
    <w:rsid w:val="00C11FF1"/>
    <w:rsid w:val="00C127B2"/>
    <w:rsid w:val="00C1286D"/>
    <w:rsid w:val="00C12D75"/>
    <w:rsid w:val="00C14428"/>
    <w:rsid w:val="00C147C6"/>
    <w:rsid w:val="00C15475"/>
    <w:rsid w:val="00C157C4"/>
    <w:rsid w:val="00C15E3C"/>
    <w:rsid w:val="00C17F71"/>
    <w:rsid w:val="00C20476"/>
    <w:rsid w:val="00C21101"/>
    <w:rsid w:val="00C211F6"/>
    <w:rsid w:val="00C213E0"/>
    <w:rsid w:val="00C21AB9"/>
    <w:rsid w:val="00C21B05"/>
    <w:rsid w:val="00C21C75"/>
    <w:rsid w:val="00C2234D"/>
    <w:rsid w:val="00C22597"/>
    <w:rsid w:val="00C239F9"/>
    <w:rsid w:val="00C23AC3"/>
    <w:rsid w:val="00C23ADC"/>
    <w:rsid w:val="00C23B65"/>
    <w:rsid w:val="00C23D6A"/>
    <w:rsid w:val="00C23E90"/>
    <w:rsid w:val="00C240B3"/>
    <w:rsid w:val="00C250AD"/>
    <w:rsid w:val="00C25562"/>
    <w:rsid w:val="00C25BD6"/>
    <w:rsid w:val="00C2635A"/>
    <w:rsid w:val="00C26612"/>
    <w:rsid w:val="00C26A9F"/>
    <w:rsid w:val="00C27019"/>
    <w:rsid w:val="00C3035C"/>
    <w:rsid w:val="00C3039A"/>
    <w:rsid w:val="00C308E2"/>
    <w:rsid w:val="00C30928"/>
    <w:rsid w:val="00C30FF2"/>
    <w:rsid w:val="00C31259"/>
    <w:rsid w:val="00C31640"/>
    <w:rsid w:val="00C319BC"/>
    <w:rsid w:val="00C321E4"/>
    <w:rsid w:val="00C3275D"/>
    <w:rsid w:val="00C3336D"/>
    <w:rsid w:val="00C33391"/>
    <w:rsid w:val="00C33428"/>
    <w:rsid w:val="00C3381A"/>
    <w:rsid w:val="00C338D0"/>
    <w:rsid w:val="00C36283"/>
    <w:rsid w:val="00C362FA"/>
    <w:rsid w:val="00C36564"/>
    <w:rsid w:val="00C3697E"/>
    <w:rsid w:val="00C37076"/>
    <w:rsid w:val="00C376DD"/>
    <w:rsid w:val="00C40A8A"/>
    <w:rsid w:val="00C4123D"/>
    <w:rsid w:val="00C416B8"/>
    <w:rsid w:val="00C41FB2"/>
    <w:rsid w:val="00C4202E"/>
    <w:rsid w:val="00C4254F"/>
    <w:rsid w:val="00C42561"/>
    <w:rsid w:val="00C4305C"/>
    <w:rsid w:val="00C43255"/>
    <w:rsid w:val="00C4383B"/>
    <w:rsid w:val="00C43D44"/>
    <w:rsid w:val="00C43F06"/>
    <w:rsid w:val="00C441C3"/>
    <w:rsid w:val="00C45592"/>
    <w:rsid w:val="00C46103"/>
    <w:rsid w:val="00C46401"/>
    <w:rsid w:val="00C46452"/>
    <w:rsid w:val="00C46C61"/>
    <w:rsid w:val="00C46FB6"/>
    <w:rsid w:val="00C47793"/>
    <w:rsid w:val="00C5039B"/>
    <w:rsid w:val="00C505B3"/>
    <w:rsid w:val="00C505CC"/>
    <w:rsid w:val="00C50E79"/>
    <w:rsid w:val="00C5191F"/>
    <w:rsid w:val="00C51EDF"/>
    <w:rsid w:val="00C524CC"/>
    <w:rsid w:val="00C52573"/>
    <w:rsid w:val="00C5268E"/>
    <w:rsid w:val="00C5279E"/>
    <w:rsid w:val="00C53286"/>
    <w:rsid w:val="00C533F6"/>
    <w:rsid w:val="00C53B1A"/>
    <w:rsid w:val="00C541F8"/>
    <w:rsid w:val="00C54A0A"/>
    <w:rsid w:val="00C551A4"/>
    <w:rsid w:val="00C554C4"/>
    <w:rsid w:val="00C556D8"/>
    <w:rsid w:val="00C55B4E"/>
    <w:rsid w:val="00C55CEF"/>
    <w:rsid w:val="00C55F3C"/>
    <w:rsid w:val="00C5608C"/>
    <w:rsid w:val="00C56EB3"/>
    <w:rsid w:val="00C572A3"/>
    <w:rsid w:val="00C57513"/>
    <w:rsid w:val="00C57962"/>
    <w:rsid w:val="00C57C4F"/>
    <w:rsid w:val="00C57E9B"/>
    <w:rsid w:val="00C60292"/>
    <w:rsid w:val="00C6106B"/>
    <w:rsid w:val="00C61827"/>
    <w:rsid w:val="00C61B0A"/>
    <w:rsid w:val="00C6262E"/>
    <w:rsid w:val="00C62DCC"/>
    <w:rsid w:val="00C6310B"/>
    <w:rsid w:val="00C632AD"/>
    <w:rsid w:val="00C63BDA"/>
    <w:rsid w:val="00C63F64"/>
    <w:rsid w:val="00C64213"/>
    <w:rsid w:val="00C6505D"/>
    <w:rsid w:val="00C65CF4"/>
    <w:rsid w:val="00C663BD"/>
    <w:rsid w:val="00C663EE"/>
    <w:rsid w:val="00C663FA"/>
    <w:rsid w:val="00C667B4"/>
    <w:rsid w:val="00C67238"/>
    <w:rsid w:val="00C674B2"/>
    <w:rsid w:val="00C674C7"/>
    <w:rsid w:val="00C67938"/>
    <w:rsid w:val="00C67C1A"/>
    <w:rsid w:val="00C67C7C"/>
    <w:rsid w:val="00C70A1F"/>
    <w:rsid w:val="00C70D3E"/>
    <w:rsid w:val="00C7145E"/>
    <w:rsid w:val="00C7152D"/>
    <w:rsid w:val="00C71977"/>
    <w:rsid w:val="00C721C1"/>
    <w:rsid w:val="00C729AB"/>
    <w:rsid w:val="00C72DFB"/>
    <w:rsid w:val="00C72EA6"/>
    <w:rsid w:val="00C736CF"/>
    <w:rsid w:val="00C73824"/>
    <w:rsid w:val="00C73EF7"/>
    <w:rsid w:val="00C75D52"/>
    <w:rsid w:val="00C75E2A"/>
    <w:rsid w:val="00C77197"/>
    <w:rsid w:val="00C772CC"/>
    <w:rsid w:val="00C80044"/>
    <w:rsid w:val="00C803DB"/>
    <w:rsid w:val="00C8066A"/>
    <w:rsid w:val="00C81A27"/>
    <w:rsid w:val="00C82262"/>
    <w:rsid w:val="00C82832"/>
    <w:rsid w:val="00C82A05"/>
    <w:rsid w:val="00C82CCD"/>
    <w:rsid w:val="00C8426D"/>
    <w:rsid w:val="00C84B5B"/>
    <w:rsid w:val="00C84D98"/>
    <w:rsid w:val="00C85077"/>
    <w:rsid w:val="00C859BD"/>
    <w:rsid w:val="00C86613"/>
    <w:rsid w:val="00C866C7"/>
    <w:rsid w:val="00C86718"/>
    <w:rsid w:val="00C86810"/>
    <w:rsid w:val="00C8715D"/>
    <w:rsid w:val="00C87482"/>
    <w:rsid w:val="00C87FD7"/>
    <w:rsid w:val="00C902F2"/>
    <w:rsid w:val="00C91A67"/>
    <w:rsid w:val="00C91A75"/>
    <w:rsid w:val="00C922EE"/>
    <w:rsid w:val="00C92BE7"/>
    <w:rsid w:val="00C9315D"/>
    <w:rsid w:val="00C932E0"/>
    <w:rsid w:val="00C93301"/>
    <w:rsid w:val="00C93B2E"/>
    <w:rsid w:val="00C940D8"/>
    <w:rsid w:val="00C94A6E"/>
    <w:rsid w:val="00C94B12"/>
    <w:rsid w:val="00C95121"/>
    <w:rsid w:val="00C9551F"/>
    <w:rsid w:val="00C96386"/>
    <w:rsid w:val="00C963F6"/>
    <w:rsid w:val="00C96413"/>
    <w:rsid w:val="00C96748"/>
    <w:rsid w:val="00C96EAF"/>
    <w:rsid w:val="00C97D08"/>
    <w:rsid w:val="00CA047D"/>
    <w:rsid w:val="00CA09D6"/>
    <w:rsid w:val="00CA1787"/>
    <w:rsid w:val="00CA1990"/>
    <w:rsid w:val="00CA1A80"/>
    <w:rsid w:val="00CA212B"/>
    <w:rsid w:val="00CA214F"/>
    <w:rsid w:val="00CA2410"/>
    <w:rsid w:val="00CA2417"/>
    <w:rsid w:val="00CA24F0"/>
    <w:rsid w:val="00CA36A3"/>
    <w:rsid w:val="00CA372D"/>
    <w:rsid w:val="00CA3D07"/>
    <w:rsid w:val="00CA4B1E"/>
    <w:rsid w:val="00CA4BF1"/>
    <w:rsid w:val="00CA4D97"/>
    <w:rsid w:val="00CA4FB6"/>
    <w:rsid w:val="00CA4FB7"/>
    <w:rsid w:val="00CA5715"/>
    <w:rsid w:val="00CA585D"/>
    <w:rsid w:val="00CA7E62"/>
    <w:rsid w:val="00CB01F7"/>
    <w:rsid w:val="00CB02F2"/>
    <w:rsid w:val="00CB0504"/>
    <w:rsid w:val="00CB07E9"/>
    <w:rsid w:val="00CB0C66"/>
    <w:rsid w:val="00CB139A"/>
    <w:rsid w:val="00CB1866"/>
    <w:rsid w:val="00CB1B35"/>
    <w:rsid w:val="00CB1F90"/>
    <w:rsid w:val="00CB2096"/>
    <w:rsid w:val="00CB209D"/>
    <w:rsid w:val="00CB348E"/>
    <w:rsid w:val="00CB358B"/>
    <w:rsid w:val="00CB3AF9"/>
    <w:rsid w:val="00CB4F3B"/>
    <w:rsid w:val="00CB5818"/>
    <w:rsid w:val="00CB5A95"/>
    <w:rsid w:val="00CB5ACB"/>
    <w:rsid w:val="00CB5F1F"/>
    <w:rsid w:val="00CB6DFC"/>
    <w:rsid w:val="00CB7594"/>
    <w:rsid w:val="00CC0480"/>
    <w:rsid w:val="00CC2E5C"/>
    <w:rsid w:val="00CC2ED6"/>
    <w:rsid w:val="00CC33C1"/>
    <w:rsid w:val="00CC3E17"/>
    <w:rsid w:val="00CC3EA8"/>
    <w:rsid w:val="00CC4429"/>
    <w:rsid w:val="00CC4C89"/>
    <w:rsid w:val="00CC4CAD"/>
    <w:rsid w:val="00CC4E8E"/>
    <w:rsid w:val="00CC5F88"/>
    <w:rsid w:val="00CC67EF"/>
    <w:rsid w:val="00CC7232"/>
    <w:rsid w:val="00CC790B"/>
    <w:rsid w:val="00CCFFC0"/>
    <w:rsid w:val="00CD0E30"/>
    <w:rsid w:val="00CD0E92"/>
    <w:rsid w:val="00CD0FD9"/>
    <w:rsid w:val="00CD1A42"/>
    <w:rsid w:val="00CD1A95"/>
    <w:rsid w:val="00CD2509"/>
    <w:rsid w:val="00CD2682"/>
    <w:rsid w:val="00CD2A00"/>
    <w:rsid w:val="00CD32CA"/>
    <w:rsid w:val="00CD3530"/>
    <w:rsid w:val="00CD3EE2"/>
    <w:rsid w:val="00CD42E3"/>
    <w:rsid w:val="00CD4442"/>
    <w:rsid w:val="00CD47FA"/>
    <w:rsid w:val="00CD4AF9"/>
    <w:rsid w:val="00CD4B39"/>
    <w:rsid w:val="00CD4E16"/>
    <w:rsid w:val="00CD55B7"/>
    <w:rsid w:val="00CD5786"/>
    <w:rsid w:val="00CD5A43"/>
    <w:rsid w:val="00CD5DA7"/>
    <w:rsid w:val="00CD5DEB"/>
    <w:rsid w:val="00CD6293"/>
    <w:rsid w:val="00CD669F"/>
    <w:rsid w:val="00CD6720"/>
    <w:rsid w:val="00CD6753"/>
    <w:rsid w:val="00CD6CF3"/>
    <w:rsid w:val="00CD6ED6"/>
    <w:rsid w:val="00CD6F06"/>
    <w:rsid w:val="00CD711A"/>
    <w:rsid w:val="00CD7232"/>
    <w:rsid w:val="00CD7AEC"/>
    <w:rsid w:val="00CE0241"/>
    <w:rsid w:val="00CE0282"/>
    <w:rsid w:val="00CE04E0"/>
    <w:rsid w:val="00CE06F1"/>
    <w:rsid w:val="00CE07F5"/>
    <w:rsid w:val="00CE0CE2"/>
    <w:rsid w:val="00CE0D60"/>
    <w:rsid w:val="00CE1104"/>
    <w:rsid w:val="00CE19DD"/>
    <w:rsid w:val="00CE1CDA"/>
    <w:rsid w:val="00CE1E2F"/>
    <w:rsid w:val="00CE22D4"/>
    <w:rsid w:val="00CE2359"/>
    <w:rsid w:val="00CE2602"/>
    <w:rsid w:val="00CE37F6"/>
    <w:rsid w:val="00CE44D4"/>
    <w:rsid w:val="00CE4669"/>
    <w:rsid w:val="00CE503B"/>
    <w:rsid w:val="00CE563C"/>
    <w:rsid w:val="00CE5AE5"/>
    <w:rsid w:val="00CE601E"/>
    <w:rsid w:val="00CE61DA"/>
    <w:rsid w:val="00CE646B"/>
    <w:rsid w:val="00CE65B6"/>
    <w:rsid w:val="00CE669C"/>
    <w:rsid w:val="00CE6AC1"/>
    <w:rsid w:val="00CE6BC2"/>
    <w:rsid w:val="00CE6C11"/>
    <w:rsid w:val="00CE7018"/>
    <w:rsid w:val="00CE74D5"/>
    <w:rsid w:val="00CF0770"/>
    <w:rsid w:val="00CF17A7"/>
    <w:rsid w:val="00CF2129"/>
    <w:rsid w:val="00CF26EC"/>
    <w:rsid w:val="00CF2B6E"/>
    <w:rsid w:val="00CF2FAF"/>
    <w:rsid w:val="00CF33B4"/>
    <w:rsid w:val="00CF37A8"/>
    <w:rsid w:val="00CF3DC8"/>
    <w:rsid w:val="00CF40C9"/>
    <w:rsid w:val="00CF4579"/>
    <w:rsid w:val="00CF460F"/>
    <w:rsid w:val="00CF4BAC"/>
    <w:rsid w:val="00CF5442"/>
    <w:rsid w:val="00CF57B6"/>
    <w:rsid w:val="00CF5D65"/>
    <w:rsid w:val="00CF6585"/>
    <w:rsid w:val="00CF6B21"/>
    <w:rsid w:val="00CF7E2C"/>
    <w:rsid w:val="00D000F2"/>
    <w:rsid w:val="00D00360"/>
    <w:rsid w:val="00D00951"/>
    <w:rsid w:val="00D00AB0"/>
    <w:rsid w:val="00D02852"/>
    <w:rsid w:val="00D0377C"/>
    <w:rsid w:val="00D04112"/>
    <w:rsid w:val="00D04228"/>
    <w:rsid w:val="00D0586A"/>
    <w:rsid w:val="00D05D42"/>
    <w:rsid w:val="00D067CC"/>
    <w:rsid w:val="00D0689A"/>
    <w:rsid w:val="00D069C4"/>
    <w:rsid w:val="00D07502"/>
    <w:rsid w:val="00D07A75"/>
    <w:rsid w:val="00D07DCC"/>
    <w:rsid w:val="00D10C67"/>
    <w:rsid w:val="00D113F5"/>
    <w:rsid w:val="00D114FA"/>
    <w:rsid w:val="00D1162F"/>
    <w:rsid w:val="00D116FA"/>
    <w:rsid w:val="00D1179C"/>
    <w:rsid w:val="00D11B09"/>
    <w:rsid w:val="00D12290"/>
    <w:rsid w:val="00D12B1C"/>
    <w:rsid w:val="00D1337F"/>
    <w:rsid w:val="00D13677"/>
    <w:rsid w:val="00D13778"/>
    <w:rsid w:val="00D1380E"/>
    <w:rsid w:val="00D138D3"/>
    <w:rsid w:val="00D13EDD"/>
    <w:rsid w:val="00D1467B"/>
    <w:rsid w:val="00D14838"/>
    <w:rsid w:val="00D1572D"/>
    <w:rsid w:val="00D159F2"/>
    <w:rsid w:val="00D15CAA"/>
    <w:rsid w:val="00D162E0"/>
    <w:rsid w:val="00D168D5"/>
    <w:rsid w:val="00D16A22"/>
    <w:rsid w:val="00D16B88"/>
    <w:rsid w:val="00D16D32"/>
    <w:rsid w:val="00D1782A"/>
    <w:rsid w:val="00D179CC"/>
    <w:rsid w:val="00D17D34"/>
    <w:rsid w:val="00D17FCB"/>
    <w:rsid w:val="00D20270"/>
    <w:rsid w:val="00D20F27"/>
    <w:rsid w:val="00D21055"/>
    <w:rsid w:val="00D216B7"/>
    <w:rsid w:val="00D2262A"/>
    <w:rsid w:val="00D22863"/>
    <w:rsid w:val="00D229DD"/>
    <w:rsid w:val="00D238CD"/>
    <w:rsid w:val="00D23AD6"/>
    <w:rsid w:val="00D23CA1"/>
    <w:rsid w:val="00D23D1E"/>
    <w:rsid w:val="00D25B62"/>
    <w:rsid w:val="00D25BB3"/>
    <w:rsid w:val="00D26C91"/>
    <w:rsid w:val="00D26EA6"/>
    <w:rsid w:val="00D27665"/>
    <w:rsid w:val="00D2791A"/>
    <w:rsid w:val="00D305C2"/>
    <w:rsid w:val="00D30C1A"/>
    <w:rsid w:val="00D31B69"/>
    <w:rsid w:val="00D31DA1"/>
    <w:rsid w:val="00D31E85"/>
    <w:rsid w:val="00D32986"/>
    <w:rsid w:val="00D33589"/>
    <w:rsid w:val="00D33B48"/>
    <w:rsid w:val="00D340D3"/>
    <w:rsid w:val="00D342D2"/>
    <w:rsid w:val="00D3453B"/>
    <w:rsid w:val="00D349EE"/>
    <w:rsid w:val="00D34AC7"/>
    <w:rsid w:val="00D35292"/>
    <w:rsid w:val="00D35AAC"/>
    <w:rsid w:val="00D368C7"/>
    <w:rsid w:val="00D36989"/>
    <w:rsid w:val="00D4025D"/>
    <w:rsid w:val="00D40315"/>
    <w:rsid w:val="00D40D95"/>
    <w:rsid w:val="00D41022"/>
    <w:rsid w:val="00D42E57"/>
    <w:rsid w:val="00D430CD"/>
    <w:rsid w:val="00D431A9"/>
    <w:rsid w:val="00D43920"/>
    <w:rsid w:val="00D43929"/>
    <w:rsid w:val="00D43F46"/>
    <w:rsid w:val="00D44057"/>
    <w:rsid w:val="00D44EC3"/>
    <w:rsid w:val="00D45538"/>
    <w:rsid w:val="00D455D9"/>
    <w:rsid w:val="00D458B1"/>
    <w:rsid w:val="00D45A2A"/>
    <w:rsid w:val="00D46697"/>
    <w:rsid w:val="00D46731"/>
    <w:rsid w:val="00D46914"/>
    <w:rsid w:val="00D47647"/>
    <w:rsid w:val="00D47DAF"/>
    <w:rsid w:val="00D500E7"/>
    <w:rsid w:val="00D50603"/>
    <w:rsid w:val="00D50921"/>
    <w:rsid w:val="00D50CE4"/>
    <w:rsid w:val="00D50E99"/>
    <w:rsid w:val="00D50FAD"/>
    <w:rsid w:val="00D51280"/>
    <w:rsid w:val="00D5337F"/>
    <w:rsid w:val="00D53982"/>
    <w:rsid w:val="00D53B37"/>
    <w:rsid w:val="00D53C21"/>
    <w:rsid w:val="00D54187"/>
    <w:rsid w:val="00D541B3"/>
    <w:rsid w:val="00D54A48"/>
    <w:rsid w:val="00D551C1"/>
    <w:rsid w:val="00D555DE"/>
    <w:rsid w:val="00D5588E"/>
    <w:rsid w:val="00D55B3A"/>
    <w:rsid w:val="00D563E9"/>
    <w:rsid w:val="00D56951"/>
    <w:rsid w:val="00D5699D"/>
    <w:rsid w:val="00D56ED4"/>
    <w:rsid w:val="00D5713E"/>
    <w:rsid w:val="00D57227"/>
    <w:rsid w:val="00D57FD9"/>
    <w:rsid w:val="00D60B1F"/>
    <w:rsid w:val="00D60E03"/>
    <w:rsid w:val="00D61605"/>
    <w:rsid w:val="00D61949"/>
    <w:rsid w:val="00D61C64"/>
    <w:rsid w:val="00D62580"/>
    <w:rsid w:val="00D62B26"/>
    <w:rsid w:val="00D63500"/>
    <w:rsid w:val="00D64089"/>
    <w:rsid w:val="00D645BD"/>
    <w:rsid w:val="00D6472A"/>
    <w:rsid w:val="00D6609F"/>
    <w:rsid w:val="00D66243"/>
    <w:rsid w:val="00D665AC"/>
    <w:rsid w:val="00D6676C"/>
    <w:rsid w:val="00D667FB"/>
    <w:rsid w:val="00D66BCF"/>
    <w:rsid w:val="00D66FCB"/>
    <w:rsid w:val="00D677C2"/>
    <w:rsid w:val="00D67D9C"/>
    <w:rsid w:val="00D70208"/>
    <w:rsid w:val="00D708E9"/>
    <w:rsid w:val="00D70CC6"/>
    <w:rsid w:val="00D70F87"/>
    <w:rsid w:val="00D716A4"/>
    <w:rsid w:val="00D71A3F"/>
    <w:rsid w:val="00D71C94"/>
    <w:rsid w:val="00D725B3"/>
    <w:rsid w:val="00D729BA"/>
    <w:rsid w:val="00D72A12"/>
    <w:rsid w:val="00D734BF"/>
    <w:rsid w:val="00D734EA"/>
    <w:rsid w:val="00D73644"/>
    <w:rsid w:val="00D73DCD"/>
    <w:rsid w:val="00D73ECE"/>
    <w:rsid w:val="00D74464"/>
    <w:rsid w:val="00D753BD"/>
    <w:rsid w:val="00D75569"/>
    <w:rsid w:val="00D764F9"/>
    <w:rsid w:val="00D76701"/>
    <w:rsid w:val="00D775A1"/>
    <w:rsid w:val="00D7799B"/>
    <w:rsid w:val="00D802CB"/>
    <w:rsid w:val="00D80834"/>
    <w:rsid w:val="00D80961"/>
    <w:rsid w:val="00D80E30"/>
    <w:rsid w:val="00D80EC3"/>
    <w:rsid w:val="00D820B6"/>
    <w:rsid w:val="00D82320"/>
    <w:rsid w:val="00D8292B"/>
    <w:rsid w:val="00D82A11"/>
    <w:rsid w:val="00D82CEB"/>
    <w:rsid w:val="00D82E44"/>
    <w:rsid w:val="00D830AF"/>
    <w:rsid w:val="00D8332D"/>
    <w:rsid w:val="00D83A90"/>
    <w:rsid w:val="00D83DDA"/>
    <w:rsid w:val="00D84B87"/>
    <w:rsid w:val="00D8578D"/>
    <w:rsid w:val="00D85DA1"/>
    <w:rsid w:val="00D85DC7"/>
    <w:rsid w:val="00D85E4C"/>
    <w:rsid w:val="00D861DD"/>
    <w:rsid w:val="00D865D5"/>
    <w:rsid w:val="00D86B34"/>
    <w:rsid w:val="00D873AC"/>
    <w:rsid w:val="00D8FC30"/>
    <w:rsid w:val="00D903EE"/>
    <w:rsid w:val="00D90BD6"/>
    <w:rsid w:val="00D90CB0"/>
    <w:rsid w:val="00D911BB"/>
    <w:rsid w:val="00D9128E"/>
    <w:rsid w:val="00D91CDD"/>
    <w:rsid w:val="00D91DB7"/>
    <w:rsid w:val="00D9204C"/>
    <w:rsid w:val="00D92094"/>
    <w:rsid w:val="00D93524"/>
    <w:rsid w:val="00D936BC"/>
    <w:rsid w:val="00D9386F"/>
    <w:rsid w:val="00D939E8"/>
    <w:rsid w:val="00D93B65"/>
    <w:rsid w:val="00D94385"/>
    <w:rsid w:val="00D944E3"/>
    <w:rsid w:val="00D9480B"/>
    <w:rsid w:val="00D94B27"/>
    <w:rsid w:val="00D95279"/>
    <w:rsid w:val="00D952CA"/>
    <w:rsid w:val="00D95A82"/>
    <w:rsid w:val="00D9623E"/>
    <w:rsid w:val="00D963EB"/>
    <w:rsid w:val="00D96827"/>
    <w:rsid w:val="00D96C1D"/>
    <w:rsid w:val="00D9710A"/>
    <w:rsid w:val="00D976F9"/>
    <w:rsid w:val="00D9771A"/>
    <w:rsid w:val="00D97FFB"/>
    <w:rsid w:val="00DA0190"/>
    <w:rsid w:val="00DA0698"/>
    <w:rsid w:val="00DA12F9"/>
    <w:rsid w:val="00DA1725"/>
    <w:rsid w:val="00DA1788"/>
    <w:rsid w:val="00DA1890"/>
    <w:rsid w:val="00DA19D1"/>
    <w:rsid w:val="00DA1A7B"/>
    <w:rsid w:val="00DA1AF4"/>
    <w:rsid w:val="00DA24FA"/>
    <w:rsid w:val="00DA29E3"/>
    <w:rsid w:val="00DA2A07"/>
    <w:rsid w:val="00DA2B4B"/>
    <w:rsid w:val="00DA325D"/>
    <w:rsid w:val="00DA32DD"/>
    <w:rsid w:val="00DA353E"/>
    <w:rsid w:val="00DA428D"/>
    <w:rsid w:val="00DA42C2"/>
    <w:rsid w:val="00DA42D5"/>
    <w:rsid w:val="00DA4435"/>
    <w:rsid w:val="00DA474B"/>
    <w:rsid w:val="00DA481D"/>
    <w:rsid w:val="00DA5444"/>
    <w:rsid w:val="00DA5D6A"/>
    <w:rsid w:val="00DA6001"/>
    <w:rsid w:val="00DA6254"/>
    <w:rsid w:val="00DA64F3"/>
    <w:rsid w:val="00DA67D3"/>
    <w:rsid w:val="00DA6D20"/>
    <w:rsid w:val="00DA6DB2"/>
    <w:rsid w:val="00DA73A7"/>
    <w:rsid w:val="00DA784B"/>
    <w:rsid w:val="00DB1330"/>
    <w:rsid w:val="00DB14B4"/>
    <w:rsid w:val="00DB19F0"/>
    <w:rsid w:val="00DB1C34"/>
    <w:rsid w:val="00DB1D8E"/>
    <w:rsid w:val="00DB1DC4"/>
    <w:rsid w:val="00DB2BAB"/>
    <w:rsid w:val="00DB2C9E"/>
    <w:rsid w:val="00DB2DA5"/>
    <w:rsid w:val="00DB36CA"/>
    <w:rsid w:val="00DB3DB7"/>
    <w:rsid w:val="00DB4724"/>
    <w:rsid w:val="00DB498F"/>
    <w:rsid w:val="00DB5605"/>
    <w:rsid w:val="00DB58D9"/>
    <w:rsid w:val="00DB591A"/>
    <w:rsid w:val="00DB6C57"/>
    <w:rsid w:val="00DB6EE5"/>
    <w:rsid w:val="00DB7169"/>
    <w:rsid w:val="00DC0450"/>
    <w:rsid w:val="00DC0E3C"/>
    <w:rsid w:val="00DC11C3"/>
    <w:rsid w:val="00DC11FE"/>
    <w:rsid w:val="00DC14CA"/>
    <w:rsid w:val="00DC1D99"/>
    <w:rsid w:val="00DC32E4"/>
    <w:rsid w:val="00DC34F8"/>
    <w:rsid w:val="00DC3836"/>
    <w:rsid w:val="00DC3BB6"/>
    <w:rsid w:val="00DC3C4F"/>
    <w:rsid w:val="00DC40B3"/>
    <w:rsid w:val="00DC481A"/>
    <w:rsid w:val="00DC495A"/>
    <w:rsid w:val="00DC4CDB"/>
    <w:rsid w:val="00DC5454"/>
    <w:rsid w:val="00DC5ACE"/>
    <w:rsid w:val="00DC5BEF"/>
    <w:rsid w:val="00DC5EBA"/>
    <w:rsid w:val="00DC702E"/>
    <w:rsid w:val="00DD0BDD"/>
    <w:rsid w:val="00DD0ECC"/>
    <w:rsid w:val="00DD13C6"/>
    <w:rsid w:val="00DD1E85"/>
    <w:rsid w:val="00DD22C3"/>
    <w:rsid w:val="00DD2732"/>
    <w:rsid w:val="00DD344D"/>
    <w:rsid w:val="00DD48D0"/>
    <w:rsid w:val="00DD4ADE"/>
    <w:rsid w:val="00DD4BC6"/>
    <w:rsid w:val="00DD597E"/>
    <w:rsid w:val="00DD5B8F"/>
    <w:rsid w:val="00DD5BAE"/>
    <w:rsid w:val="00DD5E23"/>
    <w:rsid w:val="00DD6253"/>
    <w:rsid w:val="00DD7361"/>
    <w:rsid w:val="00DD76B8"/>
    <w:rsid w:val="00DD774F"/>
    <w:rsid w:val="00DD7B8C"/>
    <w:rsid w:val="00DD7C42"/>
    <w:rsid w:val="00DD7DA5"/>
    <w:rsid w:val="00DD7FB6"/>
    <w:rsid w:val="00DE05EE"/>
    <w:rsid w:val="00DE074B"/>
    <w:rsid w:val="00DE1AF4"/>
    <w:rsid w:val="00DE1DB0"/>
    <w:rsid w:val="00DE2059"/>
    <w:rsid w:val="00DE30C8"/>
    <w:rsid w:val="00DE31DA"/>
    <w:rsid w:val="00DE43F7"/>
    <w:rsid w:val="00DE470F"/>
    <w:rsid w:val="00DE5A10"/>
    <w:rsid w:val="00DE5ACB"/>
    <w:rsid w:val="00DE5F15"/>
    <w:rsid w:val="00DE65C0"/>
    <w:rsid w:val="00DE68BE"/>
    <w:rsid w:val="00DE730E"/>
    <w:rsid w:val="00DE7576"/>
    <w:rsid w:val="00DE79ED"/>
    <w:rsid w:val="00DEC5D9"/>
    <w:rsid w:val="00DF0720"/>
    <w:rsid w:val="00DF072C"/>
    <w:rsid w:val="00DF0FEF"/>
    <w:rsid w:val="00DF1215"/>
    <w:rsid w:val="00DF167D"/>
    <w:rsid w:val="00DF1D84"/>
    <w:rsid w:val="00DF1E65"/>
    <w:rsid w:val="00DF1ED9"/>
    <w:rsid w:val="00DF2534"/>
    <w:rsid w:val="00DF3544"/>
    <w:rsid w:val="00DF3604"/>
    <w:rsid w:val="00DF3CDC"/>
    <w:rsid w:val="00DF4308"/>
    <w:rsid w:val="00DF448B"/>
    <w:rsid w:val="00DF459A"/>
    <w:rsid w:val="00DF4E81"/>
    <w:rsid w:val="00DF4F60"/>
    <w:rsid w:val="00DF5175"/>
    <w:rsid w:val="00DF54F8"/>
    <w:rsid w:val="00DF553B"/>
    <w:rsid w:val="00DF5C6B"/>
    <w:rsid w:val="00DF5D1C"/>
    <w:rsid w:val="00DF5E9D"/>
    <w:rsid w:val="00DF6CF9"/>
    <w:rsid w:val="00DF7723"/>
    <w:rsid w:val="00DF7B54"/>
    <w:rsid w:val="00E00972"/>
    <w:rsid w:val="00E00AC2"/>
    <w:rsid w:val="00E00B6E"/>
    <w:rsid w:val="00E00EB2"/>
    <w:rsid w:val="00E01086"/>
    <w:rsid w:val="00E01C3C"/>
    <w:rsid w:val="00E01CAA"/>
    <w:rsid w:val="00E01E66"/>
    <w:rsid w:val="00E02063"/>
    <w:rsid w:val="00E030EA"/>
    <w:rsid w:val="00E0343F"/>
    <w:rsid w:val="00E0398B"/>
    <w:rsid w:val="00E03B6B"/>
    <w:rsid w:val="00E04309"/>
    <w:rsid w:val="00E0489B"/>
    <w:rsid w:val="00E04ADC"/>
    <w:rsid w:val="00E04C15"/>
    <w:rsid w:val="00E04F09"/>
    <w:rsid w:val="00E05290"/>
    <w:rsid w:val="00E0535B"/>
    <w:rsid w:val="00E05957"/>
    <w:rsid w:val="00E059DE"/>
    <w:rsid w:val="00E0652F"/>
    <w:rsid w:val="00E06639"/>
    <w:rsid w:val="00E06AE7"/>
    <w:rsid w:val="00E06BDD"/>
    <w:rsid w:val="00E06D26"/>
    <w:rsid w:val="00E06DC3"/>
    <w:rsid w:val="00E0723D"/>
    <w:rsid w:val="00E07336"/>
    <w:rsid w:val="00E10381"/>
    <w:rsid w:val="00E1069B"/>
    <w:rsid w:val="00E10E7E"/>
    <w:rsid w:val="00E11048"/>
    <w:rsid w:val="00E11C8B"/>
    <w:rsid w:val="00E12F42"/>
    <w:rsid w:val="00E1316E"/>
    <w:rsid w:val="00E13A44"/>
    <w:rsid w:val="00E13AD6"/>
    <w:rsid w:val="00E13BE4"/>
    <w:rsid w:val="00E14298"/>
    <w:rsid w:val="00E14EBA"/>
    <w:rsid w:val="00E15A14"/>
    <w:rsid w:val="00E15C18"/>
    <w:rsid w:val="00E15D2D"/>
    <w:rsid w:val="00E15F8B"/>
    <w:rsid w:val="00E162E3"/>
    <w:rsid w:val="00E16E35"/>
    <w:rsid w:val="00E1752E"/>
    <w:rsid w:val="00E175D4"/>
    <w:rsid w:val="00E175EF"/>
    <w:rsid w:val="00E201BB"/>
    <w:rsid w:val="00E203D8"/>
    <w:rsid w:val="00E20596"/>
    <w:rsid w:val="00E2192C"/>
    <w:rsid w:val="00E2249B"/>
    <w:rsid w:val="00E22743"/>
    <w:rsid w:val="00E2283E"/>
    <w:rsid w:val="00E22937"/>
    <w:rsid w:val="00E22ABE"/>
    <w:rsid w:val="00E22BB7"/>
    <w:rsid w:val="00E231AD"/>
    <w:rsid w:val="00E237A1"/>
    <w:rsid w:val="00E24007"/>
    <w:rsid w:val="00E247FD"/>
    <w:rsid w:val="00E24BAD"/>
    <w:rsid w:val="00E259B8"/>
    <w:rsid w:val="00E25EDC"/>
    <w:rsid w:val="00E26E4E"/>
    <w:rsid w:val="00E27295"/>
    <w:rsid w:val="00E27584"/>
    <w:rsid w:val="00E27DB9"/>
    <w:rsid w:val="00E302A1"/>
    <w:rsid w:val="00E302AC"/>
    <w:rsid w:val="00E30A68"/>
    <w:rsid w:val="00E31BA1"/>
    <w:rsid w:val="00E31CDA"/>
    <w:rsid w:val="00E31FFD"/>
    <w:rsid w:val="00E32A22"/>
    <w:rsid w:val="00E32E83"/>
    <w:rsid w:val="00E333F4"/>
    <w:rsid w:val="00E3429B"/>
    <w:rsid w:val="00E3442B"/>
    <w:rsid w:val="00E34444"/>
    <w:rsid w:val="00E3444A"/>
    <w:rsid w:val="00E34B76"/>
    <w:rsid w:val="00E34E8D"/>
    <w:rsid w:val="00E35623"/>
    <w:rsid w:val="00E368FF"/>
    <w:rsid w:val="00E3708D"/>
    <w:rsid w:val="00E40008"/>
    <w:rsid w:val="00E413E9"/>
    <w:rsid w:val="00E4173D"/>
    <w:rsid w:val="00E429AF"/>
    <w:rsid w:val="00E43310"/>
    <w:rsid w:val="00E4336D"/>
    <w:rsid w:val="00E435FD"/>
    <w:rsid w:val="00E43665"/>
    <w:rsid w:val="00E43AE8"/>
    <w:rsid w:val="00E4421E"/>
    <w:rsid w:val="00E444A4"/>
    <w:rsid w:val="00E44B39"/>
    <w:rsid w:val="00E44BB6"/>
    <w:rsid w:val="00E456E7"/>
    <w:rsid w:val="00E457B8"/>
    <w:rsid w:val="00E4612F"/>
    <w:rsid w:val="00E4628F"/>
    <w:rsid w:val="00E46A84"/>
    <w:rsid w:val="00E472A9"/>
    <w:rsid w:val="00E477DE"/>
    <w:rsid w:val="00E478B5"/>
    <w:rsid w:val="00E47A89"/>
    <w:rsid w:val="00E51345"/>
    <w:rsid w:val="00E51394"/>
    <w:rsid w:val="00E51A07"/>
    <w:rsid w:val="00E51DDE"/>
    <w:rsid w:val="00E52BAD"/>
    <w:rsid w:val="00E52EC9"/>
    <w:rsid w:val="00E53408"/>
    <w:rsid w:val="00E5377B"/>
    <w:rsid w:val="00E5398D"/>
    <w:rsid w:val="00E53C25"/>
    <w:rsid w:val="00E53D3E"/>
    <w:rsid w:val="00E53EB5"/>
    <w:rsid w:val="00E54485"/>
    <w:rsid w:val="00E54874"/>
    <w:rsid w:val="00E548B2"/>
    <w:rsid w:val="00E54C45"/>
    <w:rsid w:val="00E54DED"/>
    <w:rsid w:val="00E54F00"/>
    <w:rsid w:val="00E550F6"/>
    <w:rsid w:val="00E553E5"/>
    <w:rsid w:val="00E56FA0"/>
    <w:rsid w:val="00E57103"/>
    <w:rsid w:val="00E57712"/>
    <w:rsid w:val="00E5782A"/>
    <w:rsid w:val="00E6001F"/>
    <w:rsid w:val="00E60349"/>
    <w:rsid w:val="00E60C00"/>
    <w:rsid w:val="00E60CD8"/>
    <w:rsid w:val="00E60EB1"/>
    <w:rsid w:val="00E60F48"/>
    <w:rsid w:val="00E60F5F"/>
    <w:rsid w:val="00E61926"/>
    <w:rsid w:val="00E6228C"/>
    <w:rsid w:val="00E6282B"/>
    <w:rsid w:val="00E62840"/>
    <w:rsid w:val="00E62930"/>
    <w:rsid w:val="00E62BA3"/>
    <w:rsid w:val="00E62F0F"/>
    <w:rsid w:val="00E63AE9"/>
    <w:rsid w:val="00E63CAB"/>
    <w:rsid w:val="00E63D4C"/>
    <w:rsid w:val="00E64485"/>
    <w:rsid w:val="00E64BD9"/>
    <w:rsid w:val="00E64F40"/>
    <w:rsid w:val="00E652D7"/>
    <w:rsid w:val="00E6615D"/>
    <w:rsid w:val="00E662B4"/>
    <w:rsid w:val="00E66F26"/>
    <w:rsid w:val="00E67100"/>
    <w:rsid w:val="00E67703"/>
    <w:rsid w:val="00E67B79"/>
    <w:rsid w:val="00E67C8E"/>
    <w:rsid w:val="00E704A0"/>
    <w:rsid w:val="00E704E7"/>
    <w:rsid w:val="00E705B8"/>
    <w:rsid w:val="00E710FD"/>
    <w:rsid w:val="00E719FD"/>
    <w:rsid w:val="00E72BC5"/>
    <w:rsid w:val="00E72EE7"/>
    <w:rsid w:val="00E7327E"/>
    <w:rsid w:val="00E73894"/>
    <w:rsid w:val="00E74109"/>
    <w:rsid w:val="00E741E6"/>
    <w:rsid w:val="00E74536"/>
    <w:rsid w:val="00E74963"/>
    <w:rsid w:val="00E74F82"/>
    <w:rsid w:val="00E751FD"/>
    <w:rsid w:val="00E7538C"/>
    <w:rsid w:val="00E753C3"/>
    <w:rsid w:val="00E75D0C"/>
    <w:rsid w:val="00E75F7C"/>
    <w:rsid w:val="00E760C8"/>
    <w:rsid w:val="00E76650"/>
    <w:rsid w:val="00E76B18"/>
    <w:rsid w:val="00E76F1F"/>
    <w:rsid w:val="00E76FB6"/>
    <w:rsid w:val="00E77BB2"/>
    <w:rsid w:val="00E81162"/>
    <w:rsid w:val="00E81486"/>
    <w:rsid w:val="00E81617"/>
    <w:rsid w:val="00E8174A"/>
    <w:rsid w:val="00E81C08"/>
    <w:rsid w:val="00E81F45"/>
    <w:rsid w:val="00E832F6"/>
    <w:rsid w:val="00E83677"/>
    <w:rsid w:val="00E836ED"/>
    <w:rsid w:val="00E837E2"/>
    <w:rsid w:val="00E83AFB"/>
    <w:rsid w:val="00E8457B"/>
    <w:rsid w:val="00E845D3"/>
    <w:rsid w:val="00E84A57"/>
    <w:rsid w:val="00E8511D"/>
    <w:rsid w:val="00E86C88"/>
    <w:rsid w:val="00E86DCC"/>
    <w:rsid w:val="00E875FC"/>
    <w:rsid w:val="00E8769D"/>
    <w:rsid w:val="00E87BB7"/>
    <w:rsid w:val="00E87BCE"/>
    <w:rsid w:val="00E90675"/>
    <w:rsid w:val="00E9087B"/>
    <w:rsid w:val="00E9095B"/>
    <w:rsid w:val="00E90EEF"/>
    <w:rsid w:val="00E91114"/>
    <w:rsid w:val="00E91178"/>
    <w:rsid w:val="00E91C8C"/>
    <w:rsid w:val="00E91D6B"/>
    <w:rsid w:val="00E9227B"/>
    <w:rsid w:val="00E92661"/>
    <w:rsid w:val="00E949BA"/>
    <w:rsid w:val="00E94F07"/>
    <w:rsid w:val="00E95110"/>
    <w:rsid w:val="00E95A0D"/>
    <w:rsid w:val="00E95E85"/>
    <w:rsid w:val="00E962BA"/>
    <w:rsid w:val="00E96348"/>
    <w:rsid w:val="00E96502"/>
    <w:rsid w:val="00E9663D"/>
    <w:rsid w:val="00E96A27"/>
    <w:rsid w:val="00E97213"/>
    <w:rsid w:val="00E97AEA"/>
    <w:rsid w:val="00EA0104"/>
    <w:rsid w:val="00EA0AA3"/>
    <w:rsid w:val="00EA0B05"/>
    <w:rsid w:val="00EA0DD1"/>
    <w:rsid w:val="00EA0E4D"/>
    <w:rsid w:val="00EA1B16"/>
    <w:rsid w:val="00EA1DB9"/>
    <w:rsid w:val="00EA2692"/>
    <w:rsid w:val="00EA2A66"/>
    <w:rsid w:val="00EA2C8A"/>
    <w:rsid w:val="00EA2EC3"/>
    <w:rsid w:val="00EA2ECF"/>
    <w:rsid w:val="00EA34AD"/>
    <w:rsid w:val="00EA424A"/>
    <w:rsid w:val="00EA4362"/>
    <w:rsid w:val="00EA43C4"/>
    <w:rsid w:val="00EA4A61"/>
    <w:rsid w:val="00EA50F0"/>
    <w:rsid w:val="00EA51AA"/>
    <w:rsid w:val="00EA5725"/>
    <w:rsid w:val="00EA6031"/>
    <w:rsid w:val="00EA683D"/>
    <w:rsid w:val="00EA6BBF"/>
    <w:rsid w:val="00EA6E72"/>
    <w:rsid w:val="00EA723E"/>
    <w:rsid w:val="00EA7755"/>
    <w:rsid w:val="00EA7ACF"/>
    <w:rsid w:val="00EB024F"/>
    <w:rsid w:val="00EB07BB"/>
    <w:rsid w:val="00EB1414"/>
    <w:rsid w:val="00EB1C54"/>
    <w:rsid w:val="00EB1DD4"/>
    <w:rsid w:val="00EB210F"/>
    <w:rsid w:val="00EB3766"/>
    <w:rsid w:val="00EB3B88"/>
    <w:rsid w:val="00EB3BA2"/>
    <w:rsid w:val="00EB44E7"/>
    <w:rsid w:val="00EB46EF"/>
    <w:rsid w:val="00EB4F0E"/>
    <w:rsid w:val="00EB52F6"/>
    <w:rsid w:val="00EB542C"/>
    <w:rsid w:val="00EB54D2"/>
    <w:rsid w:val="00EB5771"/>
    <w:rsid w:val="00EB5A00"/>
    <w:rsid w:val="00EB5AA4"/>
    <w:rsid w:val="00EB5DEC"/>
    <w:rsid w:val="00EB6631"/>
    <w:rsid w:val="00EB6BDB"/>
    <w:rsid w:val="00EC1173"/>
    <w:rsid w:val="00EC14C6"/>
    <w:rsid w:val="00EC18C6"/>
    <w:rsid w:val="00EC1A38"/>
    <w:rsid w:val="00EC1AFD"/>
    <w:rsid w:val="00EC1F30"/>
    <w:rsid w:val="00EC2166"/>
    <w:rsid w:val="00EC23C6"/>
    <w:rsid w:val="00EC2473"/>
    <w:rsid w:val="00EC292C"/>
    <w:rsid w:val="00EC2DE9"/>
    <w:rsid w:val="00EC332D"/>
    <w:rsid w:val="00EC3D28"/>
    <w:rsid w:val="00EC5722"/>
    <w:rsid w:val="00EC57AC"/>
    <w:rsid w:val="00EC5835"/>
    <w:rsid w:val="00EC595B"/>
    <w:rsid w:val="00EC59F6"/>
    <w:rsid w:val="00EC5F46"/>
    <w:rsid w:val="00EC6B0E"/>
    <w:rsid w:val="00EC6E9F"/>
    <w:rsid w:val="00EC7578"/>
    <w:rsid w:val="00EC75C0"/>
    <w:rsid w:val="00EC77C6"/>
    <w:rsid w:val="00EC7D67"/>
    <w:rsid w:val="00ED0061"/>
    <w:rsid w:val="00ED0E33"/>
    <w:rsid w:val="00ED0F61"/>
    <w:rsid w:val="00ED13C8"/>
    <w:rsid w:val="00ED16C7"/>
    <w:rsid w:val="00ED19D6"/>
    <w:rsid w:val="00ED1A32"/>
    <w:rsid w:val="00ED1DC5"/>
    <w:rsid w:val="00ED2617"/>
    <w:rsid w:val="00ED29B8"/>
    <w:rsid w:val="00ED3CDF"/>
    <w:rsid w:val="00ED4A46"/>
    <w:rsid w:val="00ED4E46"/>
    <w:rsid w:val="00ED5DEA"/>
    <w:rsid w:val="00ED746A"/>
    <w:rsid w:val="00ED79B1"/>
    <w:rsid w:val="00ED7A17"/>
    <w:rsid w:val="00EE01ED"/>
    <w:rsid w:val="00EE020A"/>
    <w:rsid w:val="00EE065C"/>
    <w:rsid w:val="00EE100E"/>
    <w:rsid w:val="00EE2203"/>
    <w:rsid w:val="00EE268E"/>
    <w:rsid w:val="00EE2BF0"/>
    <w:rsid w:val="00EE3189"/>
    <w:rsid w:val="00EE3BAE"/>
    <w:rsid w:val="00EE4E63"/>
    <w:rsid w:val="00EE4FEB"/>
    <w:rsid w:val="00EE575F"/>
    <w:rsid w:val="00EE57E8"/>
    <w:rsid w:val="00EE5D02"/>
    <w:rsid w:val="00EE622E"/>
    <w:rsid w:val="00EE660A"/>
    <w:rsid w:val="00EE6EE5"/>
    <w:rsid w:val="00EE7290"/>
    <w:rsid w:val="00EE769D"/>
    <w:rsid w:val="00EE7770"/>
    <w:rsid w:val="00EF01AE"/>
    <w:rsid w:val="00EF0459"/>
    <w:rsid w:val="00EF0C6E"/>
    <w:rsid w:val="00EF1230"/>
    <w:rsid w:val="00EF1631"/>
    <w:rsid w:val="00EF25A4"/>
    <w:rsid w:val="00EF35C2"/>
    <w:rsid w:val="00EF4257"/>
    <w:rsid w:val="00EF428C"/>
    <w:rsid w:val="00EF441F"/>
    <w:rsid w:val="00EF45BE"/>
    <w:rsid w:val="00EF4941"/>
    <w:rsid w:val="00EF4CDF"/>
    <w:rsid w:val="00EF4E6D"/>
    <w:rsid w:val="00EF599A"/>
    <w:rsid w:val="00EF5B71"/>
    <w:rsid w:val="00EF5F83"/>
    <w:rsid w:val="00EF6709"/>
    <w:rsid w:val="00EF6735"/>
    <w:rsid w:val="00EF6D49"/>
    <w:rsid w:val="00EF7E59"/>
    <w:rsid w:val="00F0020D"/>
    <w:rsid w:val="00F00352"/>
    <w:rsid w:val="00F00745"/>
    <w:rsid w:val="00F00E0B"/>
    <w:rsid w:val="00F00F5B"/>
    <w:rsid w:val="00F01910"/>
    <w:rsid w:val="00F01D11"/>
    <w:rsid w:val="00F01E3B"/>
    <w:rsid w:val="00F022FB"/>
    <w:rsid w:val="00F02F98"/>
    <w:rsid w:val="00F032E2"/>
    <w:rsid w:val="00F03487"/>
    <w:rsid w:val="00F03CB8"/>
    <w:rsid w:val="00F03EF4"/>
    <w:rsid w:val="00F049D0"/>
    <w:rsid w:val="00F04DC7"/>
    <w:rsid w:val="00F04F27"/>
    <w:rsid w:val="00F052B9"/>
    <w:rsid w:val="00F05505"/>
    <w:rsid w:val="00F060E5"/>
    <w:rsid w:val="00F06CD0"/>
    <w:rsid w:val="00F0735B"/>
    <w:rsid w:val="00F073C0"/>
    <w:rsid w:val="00F073F4"/>
    <w:rsid w:val="00F078F3"/>
    <w:rsid w:val="00F07B2C"/>
    <w:rsid w:val="00F104CF"/>
    <w:rsid w:val="00F10C15"/>
    <w:rsid w:val="00F10EEE"/>
    <w:rsid w:val="00F11304"/>
    <w:rsid w:val="00F11D50"/>
    <w:rsid w:val="00F121D3"/>
    <w:rsid w:val="00F12876"/>
    <w:rsid w:val="00F12883"/>
    <w:rsid w:val="00F13392"/>
    <w:rsid w:val="00F13634"/>
    <w:rsid w:val="00F13697"/>
    <w:rsid w:val="00F137C9"/>
    <w:rsid w:val="00F13A7B"/>
    <w:rsid w:val="00F1405E"/>
    <w:rsid w:val="00F144C8"/>
    <w:rsid w:val="00F144F6"/>
    <w:rsid w:val="00F14555"/>
    <w:rsid w:val="00F150CF"/>
    <w:rsid w:val="00F15462"/>
    <w:rsid w:val="00F15726"/>
    <w:rsid w:val="00F157C2"/>
    <w:rsid w:val="00F161E7"/>
    <w:rsid w:val="00F16321"/>
    <w:rsid w:val="00F16526"/>
    <w:rsid w:val="00F16B68"/>
    <w:rsid w:val="00F16F06"/>
    <w:rsid w:val="00F1723E"/>
    <w:rsid w:val="00F17925"/>
    <w:rsid w:val="00F200CF"/>
    <w:rsid w:val="00F20873"/>
    <w:rsid w:val="00F20B20"/>
    <w:rsid w:val="00F22224"/>
    <w:rsid w:val="00F22330"/>
    <w:rsid w:val="00F2441B"/>
    <w:rsid w:val="00F2445C"/>
    <w:rsid w:val="00F249E0"/>
    <w:rsid w:val="00F24B0F"/>
    <w:rsid w:val="00F252D3"/>
    <w:rsid w:val="00F26A32"/>
    <w:rsid w:val="00F2788E"/>
    <w:rsid w:val="00F27A17"/>
    <w:rsid w:val="00F27A24"/>
    <w:rsid w:val="00F27A84"/>
    <w:rsid w:val="00F27AAC"/>
    <w:rsid w:val="00F27CA6"/>
    <w:rsid w:val="00F27E9C"/>
    <w:rsid w:val="00F27E9E"/>
    <w:rsid w:val="00F30744"/>
    <w:rsid w:val="00F30823"/>
    <w:rsid w:val="00F30851"/>
    <w:rsid w:val="00F31316"/>
    <w:rsid w:val="00F31DDC"/>
    <w:rsid w:val="00F31EAA"/>
    <w:rsid w:val="00F32122"/>
    <w:rsid w:val="00F32852"/>
    <w:rsid w:val="00F334DF"/>
    <w:rsid w:val="00F33D0D"/>
    <w:rsid w:val="00F34527"/>
    <w:rsid w:val="00F34EB1"/>
    <w:rsid w:val="00F356B5"/>
    <w:rsid w:val="00F36677"/>
    <w:rsid w:val="00F37898"/>
    <w:rsid w:val="00F4089F"/>
    <w:rsid w:val="00F40C36"/>
    <w:rsid w:val="00F40DFF"/>
    <w:rsid w:val="00F4129B"/>
    <w:rsid w:val="00F415A1"/>
    <w:rsid w:val="00F41853"/>
    <w:rsid w:val="00F41929"/>
    <w:rsid w:val="00F4252F"/>
    <w:rsid w:val="00F427B8"/>
    <w:rsid w:val="00F427CB"/>
    <w:rsid w:val="00F427F3"/>
    <w:rsid w:val="00F429A2"/>
    <w:rsid w:val="00F42C13"/>
    <w:rsid w:val="00F4318F"/>
    <w:rsid w:val="00F437DE"/>
    <w:rsid w:val="00F442C8"/>
    <w:rsid w:val="00F44349"/>
    <w:rsid w:val="00F447D4"/>
    <w:rsid w:val="00F4490B"/>
    <w:rsid w:val="00F44A7C"/>
    <w:rsid w:val="00F4532F"/>
    <w:rsid w:val="00F454F1"/>
    <w:rsid w:val="00F459BC"/>
    <w:rsid w:val="00F45A22"/>
    <w:rsid w:val="00F46634"/>
    <w:rsid w:val="00F47274"/>
    <w:rsid w:val="00F47573"/>
    <w:rsid w:val="00F49037"/>
    <w:rsid w:val="00F5002F"/>
    <w:rsid w:val="00F50111"/>
    <w:rsid w:val="00F50B37"/>
    <w:rsid w:val="00F510BC"/>
    <w:rsid w:val="00F5129C"/>
    <w:rsid w:val="00F512DA"/>
    <w:rsid w:val="00F518D8"/>
    <w:rsid w:val="00F51F7D"/>
    <w:rsid w:val="00F5206C"/>
    <w:rsid w:val="00F5275E"/>
    <w:rsid w:val="00F53484"/>
    <w:rsid w:val="00F53C9E"/>
    <w:rsid w:val="00F5407A"/>
    <w:rsid w:val="00F5486D"/>
    <w:rsid w:val="00F54A4F"/>
    <w:rsid w:val="00F54FA1"/>
    <w:rsid w:val="00F55296"/>
    <w:rsid w:val="00F559B1"/>
    <w:rsid w:val="00F55AC8"/>
    <w:rsid w:val="00F55AE5"/>
    <w:rsid w:val="00F55E47"/>
    <w:rsid w:val="00F56698"/>
    <w:rsid w:val="00F5684A"/>
    <w:rsid w:val="00F569B9"/>
    <w:rsid w:val="00F56BD7"/>
    <w:rsid w:val="00F56E41"/>
    <w:rsid w:val="00F57225"/>
    <w:rsid w:val="00F57687"/>
    <w:rsid w:val="00F57B5E"/>
    <w:rsid w:val="00F57E56"/>
    <w:rsid w:val="00F57F06"/>
    <w:rsid w:val="00F60149"/>
    <w:rsid w:val="00F609A6"/>
    <w:rsid w:val="00F60CCF"/>
    <w:rsid w:val="00F616BF"/>
    <w:rsid w:val="00F61893"/>
    <w:rsid w:val="00F61D44"/>
    <w:rsid w:val="00F6221C"/>
    <w:rsid w:val="00F62441"/>
    <w:rsid w:val="00F6264B"/>
    <w:rsid w:val="00F629E9"/>
    <w:rsid w:val="00F62CB0"/>
    <w:rsid w:val="00F62E5D"/>
    <w:rsid w:val="00F6375B"/>
    <w:rsid w:val="00F63AE7"/>
    <w:rsid w:val="00F64345"/>
    <w:rsid w:val="00F644E9"/>
    <w:rsid w:val="00F644FB"/>
    <w:rsid w:val="00F6505E"/>
    <w:rsid w:val="00F6518B"/>
    <w:rsid w:val="00F65DA6"/>
    <w:rsid w:val="00F65ED2"/>
    <w:rsid w:val="00F6684B"/>
    <w:rsid w:val="00F6688B"/>
    <w:rsid w:val="00F66C7E"/>
    <w:rsid w:val="00F66CF4"/>
    <w:rsid w:val="00F67176"/>
    <w:rsid w:val="00F673E3"/>
    <w:rsid w:val="00F675A5"/>
    <w:rsid w:val="00F6760C"/>
    <w:rsid w:val="00F679AB"/>
    <w:rsid w:val="00F70168"/>
    <w:rsid w:val="00F70169"/>
    <w:rsid w:val="00F7054F"/>
    <w:rsid w:val="00F70B1C"/>
    <w:rsid w:val="00F7125A"/>
    <w:rsid w:val="00F7176E"/>
    <w:rsid w:val="00F71D12"/>
    <w:rsid w:val="00F72092"/>
    <w:rsid w:val="00F72767"/>
    <w:rsid w:val="00F727CC"/>
    <w:rsid w:val="00F73106"/>
    <w:rsid w:val="00F73321"/>
    <w:rsid w:val="00F742C3"/>
    <w:rsid w:val="00F75186"/>
    <w:rsid w:val="00F7572A"/>
    <w:rsid w:val="00F757F1"/>
    <w:rsid w:val="00F75FB7"/>
    <w:rsid w:val="00F760EB"/>
    <w:rsid w:val="00F76335"/>
    <w:rsid w:val="00F76728"/>
    <w:rsid w:val="00F770D0"/>
    <w:rsid w:val="00F7751D"/>
    <w:rsid w:val="00F77860"/>
    <w:rsid w:val="00F77895"/>
    <w:rsid w:val="00F80082"/>
    <w:rsid w:val="00F80E2A"/>
    <w:rsid w:val="00F80E54"/>
    <w:rsid w:val="00F81AC1"/>
    <w:rsid w:val="00F828C6"/>
    <w:rsid w:val="00F82AE5"/>
    <w:rsid w:val="00F82BD4"/>
    <w:rsid w:val="00F83042"/>
    <w:rsid w:val="00F8333E"/>
    <w:rsid w:val="00F833BB"/>
    <w:rsid w:val="00F8362A"/>
    <w:rsid w:val="00F836B2"/>
    <w:rsid w:val="00F83DD0"/>
    <w:rsid w:val="00F84262"/>
    <w:rsid w:val="00F849F7"/>
    <w:rsid w:val="00F84EC8"/>
    <w:rsid w:val="00F85473"/>
    <w:rsid w:val="00F8570D"/>
    <w:rsid w:val="00F85A70"/>
    <w:rsid w:val="00F85B80"/>
    <w:rsid w:val="00F86144"/>
    <w:rsid w:val="00F86193"/>
    <w:rsid w:val="00F87249"/>
    <w:rsid w:val="00F873BD"/>
    <w:rsid w:val="00F875F0"/>
    <w:rsid w:val="00F87862"/>
    <w:rsid w:val="00F87EF7"/>
    <w:rsid w:val="00F907E5"/>
    <w:rsid w:val="00F908CE"/>
    <w:rsid w:val="00F91145"/>
    <w:rsid w:val="00F91BD6"/>
    <w:rsid w:val="00F9234B"/>
    <w:rsid w:val="00F92681"/>
    <w:rsid w:val="00F92F5D"/>
    <w:rsid w:val="00F931D2"/>
    <w:rsid w:val="00F93D5C"/>
    <w:rsid w:val="00F93E1B"/>
    <w:rsid w:val="00F93F6C"/>
    <w:rsid w:val="00F9452C"/>
    <w:rsid w:val="00F945B7"/>
    <w:rsid w:val="00F94F55"/>
    <w:rsid w:val="00F95ED6"/>
    <w:rsid w:val="00F967E9"/>
    <w:rsid w:val="00F9686F"/>
    <w:rsid w:val="00F96F45"/>
    <w:rsid w:val="00F96F47"/>
    <w:rsid w:val="00F971A7"/>
    <w:rsid w:val="00FA013A"/>
    <w:rsid w:val="00FA0A97"/>
    <w:rsid w:val="00FA0A9B"/>
    <w:rsid w:val="00FA1093"/>
    <w:rsid w:val="00FA10C5"/>
    <w:rsid w:val="00FA121A"/>
    <w:rsid w:val="00FA122F"/>
    <w:rsid w:val="00FA16C4"/>
    <w:rsid w:val="00FA1777"/>
    <w:rsid w:val="00FA2157"/>
    <w:rsid w:val="00FA26CC"/>
    <w:rsid w:val="00FA28BC"/>
    <w:rsid w:val="00FA29B9"/>
    <w:rsid w:val="00FA2E2C"/>
    <w:rsid w:val="00FA3550"/>
    <w:rsid w:val="00FA3B3C"/>
    <w:rsid w:val="00FA47E3"/>
    <w:rsid w:val="00FA5A8C"/>
    <w:rsid w:val="00FA602A"/>
    <w:rsid w:val="00FA68E2"/>
    <w:rsid w:val="00FA6CF6"/>
    <w:rsid w:val="00FB0184"/>
    <w:rsid w:val="00FB031C"/>
    <w:rsid w:val="00FB062B"/>
    <w:rsid w:val="00FB0759"/>
    <w:rsid w:val="00FB0D37"/>
    <w:rsid w:val="00FB0FA6"/>
    <w:rsid w:val="00FB1403"/>
    <w:rsid w:val="00FB15E2"/>
    <w:rsid w:val="00FB198B"/>
    <w:rsid w:val="00FB1B57"/>
    <w:rsid w:val="00FB2163"/>
    <w:rsid w:val="00FB30B7"/>
    <w:rsid w:val="00FB4873"/>
    <w:rsid w:val="00FB512A"/>
    <w:rsid w:val="00FB5F76"/>
    <w:rsid w:val="00FB610A"/>
    <w:rsid w:val="00FB66DD"/>
    <w:rsid w:val="00FB6812"/>
    <w:rsid w:val="00FB69DD"/>
    <w:rsid w:val="00FB6B2C"/>
    <w:rsid w:val="00FB733B"/>
    <w:rsid w:val="00FB73D5"/>
    <w:rsid w:val="00FB7FA2"/>
    <w:rsid w:val="00FC0989"/>
    <w:rsid w:val="00FC15E2"/>
    <w:rsid w:val="00FC1D2A"/>
    <w:rsid w:val="00FC1E33"/>
    <w:rsid w:val="00FC2C43"/>
    <w:rsid w:val="00FC2CB3"/>
    <w:rsid w:val="00FC3097"/>
    <w:rsid w:val="00FC3A99"/>
    <w:rsid w:val="00FC4670"/>
    <w:rsid w:val="00FC4FB7"/>
    <w:rsid w:val="00FC59E6"/>
    <w:rsid w:val="00FC5B81"/>
    <w:rsid w:val="00FC622E"/>
    <w:rsid w:val="00FC68D7"/>
    <w:rsid w:val="00FC73A0"/>
    <w:rsid w:val="00FD0428"/>
    <w:rsid w:val="00FD054D"/>
    <w:rsid w:val="00FD0683"/>
    <w:rsid w:val="00FD0ECF"/>
    <w:rsid w:val="00FD0FE9"/>
    <w:rsid w:val="00FD2299"/>
    <w:rsid w:val="00FD2E74"/>
    <w:rsid w:val="00FD3447"/>
    <w:rsid w:val="00FD36E2"/>
    <w:rsid w:val="00FD390A"/>
    <w:rsid w:val="00FD392E"/>
    <w:rsid w:val="00FD4090"/>
    <w:rsid w:val="00FD4657"/>
    <w:rsid w:val="00FD4999"/>
    <w:rsid w:val="00FD4EEE"/>
    <w:rsid w:val="00FD5741"/>
    <w:rsid w:val="00FD667B"/>
    <w:rsid w:val="00FD6A77"/>
    <w:rsid w:val="00FD6CD8"/>
    <w:rsid w:val="00FD7EA6"/>
    <w:rsid w:val="00FE0392"/>
    <w:rsid w:val="00FE051D"/>
    <w:rsid w:val="00FE099F"/>
    <w:rsid w:val="00FE0D1D"/>
    <w:rsid w:val="00FE129D"/>
    <w:rsid w:val="00FE1841"/>
    <w:rsid w:val="00FE1DD7"/>
    <w:rsid w:val="00FE1F48"/>
    <w:rsid w:val="00FE201E"/>
    <w:rsid w:val="00FE245F"/>
    <w:rsid w:val="00FE262B"/>
    <w:rsid w:val="00FE28F2"/>
    <w:rsid w:val="00FE2B29"/>
    <w:rsid w:val="00FE2C82"/>
    <w:rsid w:val="00FE448E"/>
    <w:rsid w:val="00FE4F73"/>
    <w:rsid w:val="00FE54D2"/>
    <w:rsid w:val="00FE643E"/>
    <w:rsid w:val="00FE71F0"/>
    <w:rsid w:val="00FE7390"/>
    <w:rsid w:val="00FE7509"/>
    <w:rsid w:val="00FE7892"/>
    <w:rsid w:val="00FE79C0"/>
    <w:rsid w:val="00FE7E64"/>
    <w:rsid w:val="00FE7F3F"/>
    <w:rsid w:val="00FF0676"/>
    <w:rsid w:val="00FF0684"/>
    <w:rsid w:val="00FF0878"/>
    <w:rsid w:val="00FF19F0"/>
    <w:rsid w:val="00FF1A51"/>
    <w:rsid w:val="00FF1A7F"/>
    <w:rsid w:val="00FF1B8A"/>
    <w:rsid w:val="00FF20EB"/>
    <w:rsid w:val="00FF2347"/>
    <w:rsid w:val="00FF2370"/>
    <w:rsid w:val="00FF2568"/>
    <w:rsid w:val="00FF262A"/>
    <w:rsid w:val="00FF26B5"/>
    <w:rsid w:val="00FF2860"/>
    <w:rsid w:val="00FF2D2F"/>
    <w:rsid w:val="00FF3015"/>
    <w:rsid w:val="00FF383D"/>
    <w:rsid w:val="00FF3C75"/>
    <w:rsid w:val="00FF4202"/>
    <w:rsid w:val="00FF479E"/>
    <w:rsid w:val="00FF4DE0"/>
    <w:rsid w:val="00FF54CA"/>
    <w:rsid w:val="00FF65B4"/>
    <w:rsid w:val="00FF76B2"/>
    <w:rsid w:val="00FF79B7"/>
    <w:rsid w:val="00FF7B28"/>
    <w:rsid w:val="00FF7B9B"/>
    <w:rsid w:val="00FF7BA1"/>
    <w:rsid w:val="00FF7D4C"/>
    <w:rsid w:val="01138D4D"/>
    <w:rsid w:val="013AB584"/>
    <w:rsid w:val="013F38E8"/>
    <w:rsid w:val="014E9FC3"/>
    <w:rsid w:val="01B70C94"/>
    <w:rsid w:val="01CBC262"/>
    <w:rsid w:val="01D992C1"/>
    <w:rsid w:val="01FEE010"/>
    <w:rsid w:val="02188E4D"/>
    <w:rsid w:val="022083CC"/>
    <w:rsid w:val="0242F62F"/>
    <w:rsid w:val="024CF215"/>
    <w:rsid w:val="0255398D"/>
    <w:rsid w:val="027BE056"/>
    <w:rsid w:val="02B07588"/>
    <w:rsid w:val="02DBDCA0"/>
    <w:rsid w:val="03402946"/>
    <w:rsid w:val="0350F0ED"/>
    <w:rsid w:val="035BA22E"/>
    <w:rsid w:val="037DA6F1"/>
    <w:rsid w:val="03CCD52C"/>
    <w:rsid w:val="03D83343"/>
    <w:rsid w:val="03ECA77E"/>
    <w:rsid w:val="03F3784C"/>
    <w:rsid w:val="03F3BD24"/>
    <w:rsid w:val="0443D42F"/>
    <w:rsid w:val="044B7547"/>
    <w:rsid w:val="045D04A7"/>
    <w:rsid w:val="04902539"/>
    <w:rsid w:val="04C0079A"/>
    <w:rsid w:val="04F5A74E"/>
    <w:rsid w:val="050B4FBB"/>
    <w:rsid w:val="051141C3"/>
    <w:rsid w:val="0515404B"/>
    <w:rsid w:val="051EF216"/>
    <w:rsid w:val="055169A8"/>
    <w:rsid w:val="058C25EF"/>
    <w:rsid w:val="05A089DE"/>
    <w:rsid w:val="05B9C4D5"/>
    <w:rsid w:val="05D8CC41"/>
    <w:rsid w:val="05DB93C4"/>
    <w:rsid w:val="06028C3D"/>
    <w:rsid w:val="0621F39F"/>
    <w:rsid w:val="06370248"/>
    <w:rsid w:val="068437C4"/>
    <w:rsid w:val="0688A059"/>
    <w:rsid w:val="06B3324C"/>
    <w:rsid w:val="06D5688C"/>
    <w:rsid w:val="06E255F6"/>
    <w:rsid w:val="06EC9F6A"/>
    <w:rsid w:val="070799AD"/>
    <w:rsid w:val="072B3FAE"/>
    <w:rsid w:val="0731DDBD"/>
    <w:rsid w:val="07694BBA"/>
    <w:rsid w:val="0775E892"/>
    <w:rsid w:val="07A7D1C5"/>
    <w:rsid w:val="07CCA83F"/>
    <w:rsid w:val="07ED232D"/>
    <w:rsid w:val="07F23A33"/>
    <w:rsid w:val="081231AB"/>
    <w:rsid w:val="087E1D0D"/>
    <w:rsid w:val="08828D0A"/>
    <w:rsid w:val="089DCD48"/>
    <w:rsid w:val="089E7AA5"/>
    <w:rsid w:val="08C6E3D0"/>
    <w:rsid w:val="08CC13F0"/>
    <w:rsid w:val="08E48778"/>
    <w:rsid w:val="09034B26"/>
    <w:rsid w:val="091757F8"/>
    <w:rsid w:val="092A99A1"/>
    <w:rsid w:val="0970F5ED"/>
    <w:rsid w:val="097F0788"/>
    <w:rsid w:val="098DBF9E"/>
    <w:rsid w:val="099DA9D7"/>
    <w:rsid w:val="09AEEA65"/>
    <w:rsid w:val="09C224A6"/>
    <w:rsid w:val="0A66E2E8"/>
    <w:rsid w:val="0ABC1780"/>
    <w:rsid w:val="0ADC6ACB"/>
    <w:rsid w:val="0B287B8D"/>
    <w:rsid w:val="0B4DB76E"/>
    <w:rsid w:val="0B654D53"/>
    <w:rsid w:val="0B81C281"/>
    <w:rsid w:val="0BCF188E"/>
    <w:rsid w:val="0C114C9B"/>
    <w:rsid w:val="0C7A5556"/>
    <w:rsid w:val="0C87FDF7"/>
    <w:rsid w:val="0C9E1381"/>
    <w:rsid w:val="0CADE4B1"/>
    <w:rsid w:val="0CFC657E"/>
    <w:rsid w:val="0D173404"/>
    <w:rsid w:val="0D4B2C57"/>
    <w:rsid w:val="0D88E9BE"/>
    <w:rsid w:val="0E1BBDA2"/>
    <w:rsid w:val="0E2EBBB8"/>
    <w:rsid w:val="0E35D411"/>
    <w:rsid w:val="0EA3C792"/>
    <w:rsid w:val="0ED256C1"/>
    <w:rsid w:val="0EF19740"/>
    <w:rsid w:val="0EFC44D3"/>
    <w:rsid w:val="0F508982"/>
    <w:rsid w:val="0F6E9C42"/>
    <w:rsid w:val="0F737B97"/>
    <w:rsid w:val="0F973B7A"/>
    <w:rsid w:val="0F9F8BF7"/>
    <w:rsid w:val="0FDE9797"/>
    <w:rsid w:val="100B22C6"/>
    <w:rsid w:val="105AC5CA"/>
    <w:rsid w:val="10650962"/>
    <w:rsid w:val="1083448B"/>
    <w:rsid w:val="1094FF4A"/>
    <w:rsid w:val="10A318FB"/>
    <w:rsid w:val="10DFD9AC"/>
    <w:rsid w:val="10F36087"/>
    <w:rsid w:val="1109A77D"/>
    <w:rsid w:val="110BB4F1"/>
    <w:rsid w:val="11363A85"/>
    <w:rsid w:val="1156C309"/>
    <w:rsid w:val="11C3566F"/>
    <w:rsid w:val="1206561D"/>
    <w:rsid w:val="123D981F"/>
    <w:rsid w:val="123E0B1F"/>
    <w:rsid w:val="125CB9C0"/>
    <w:rsid w:val="12CF273B"/>
    <w:rsid w:val="12DBED9B"/>
    <w:rsid w:val="12E15559"/>
    <w:rsid w:val="12F3F342"/>
    <w:rsid w:val="13255A4C"/>
    <w:rsid w:val="137B796C"/>
    <w:rsid w:val="1425A798"/>
    <w:rsid w:val="143A1464"/>
    <w:rsid w:val="143FDE84"/>
    <w:rsid w:val="144F8CCB"/>
    <w:rsid w:val="144FC11F"/>
    <w:rsid w:val="14509C5A"/>
    <w:rsid w:val="1475828F"/>
    <w:rsid w:val="14F27BD9"/>
    <w:rsid w:val="15409E47"/>
    <w:rsid w:val="1548F94B"/>
    <w:rsid w:val="154CBF50"/>
    <w:rsid w:val="15755638"/>
    <w:rsid w:val="15830061"/>
    <w:rsid w:val="15908232"/>
    <w:rsid w:val="15D40F70"/>
    <w:rsid w:val="163CB7A6"/>
    <w:rsid w:val="1660B5FA"/>
    <w:rsid w:val="169AB933"/>
    <w:rsid w:val="16E42D2C"/>
    <w:rsid w:val="170FC608"/>
    <w:rsid w:val="171A315C"/>
    <w:rsid w:val="173F3EC5"/>
    <w:rsid w:val="1771CE77"/>
    <w:rsid w:val="17B13A69"/>
    <w:rsid w:val="17D9A6E2"/>
    <w:rsid w:val="17DA5330"/>
    <w:rsid w:val="18015897"/>
    <w:rsid w:val="181D1F1B"/>
    <w:rsid w:val="1831AF2C"/>
    <w:rsid w:val="184295C1"/>
    <w:rsid w:val="18543F42"/>
    <w:rsid w:val="187228F7"/>
    <w:rsid w:val="189BB17B"/>
    <w:rsid w:val="18A10F12"/>
    <w:rsid w:val="18B02BE8"/>
    <w:rsid w:val="18CCC6C4"/>
    <w:rsid w:val="190D421A"/>
    <w:rsid w:val="193EF22A"/>
    <w:rsid w:val="196509AD"/>
    <w:rsid w:val="19DE435F"/>
    <w:rsid w:val="19FEC572"/>
    <w:rsid w:val="1A313656"/>
    <w:rsid w:val="1A4B560B"/>
    <w:rsid w:val="1A6A1D02"/>
    <w:rsid w:val="1A88328E"/>
    <w:rsid w:val="1ABD0779"/>
    <w:rsid w:val="1AC62FF1"/>
    <w:rsid w:val="1AD5B822"/>
    <w:rsid w:val="1B23F948"/>
    <w:rsid w:val="1B284CEA"/>
    <w:rsid w:val="1B46638E"/>
    <w:rsid w:val="1BA0A1B8"/>
    <w:rsid w:val="1BB95F5F"/>
    <w:rsid w:val="1BBFFE87"/>
    <w:rsid w:val="1C2C5208"/>
    <w:rsid w:val="1C8B9494"/>
    <w:rsid w:val="1CB7ED69"/>
    <w:rsid w:val="1CC68D0E"/>
    <w:rsid w:val="1CC99B69"/>
    <w:rsid w:val="1CF8F459"/>
    <w:rsid w:val="1D2E6E63"/>
    <w:rsid w:val="1D333C26"/>
    <w:rsid w:val="1D33C75D"/>
    <w:rsid w:val="1D3792AF"/>
    <w:rsid w:val="1D47BAF7"/>
    <w:rsid w:val="1D8CEA95"/>
    <w:rsid w:val="1D926A9D"/>
    <w:rsid w:val="1DD50D45"/>
    <w:rsid w:val="1DFB55DA"/>
    <w:rsid w:val="1E163BFC"/>
    <w:rsid w:val="1E5C01F5"/>
    <w:rsid w:val="1E922B20"/>
    <w:rsid w:val="1EE8C7A6"/>
    <w:rsid w:val="1EEE3B6D"/>
    <w:rsid w:val="1F0A7D64"/>
    <w:rsid w:val="1F81E173"/>
    <w:rsid w:val="1F82A292"/>
    <w:rsid w:val="1F9E9EB2"/>
    <w:rsid w:val="203DE8CB"/>
    <w:rsid w:val="20A2FD87"/>
    <w:rsid w:val="20FB9EF0"/>
    <w:rsid w:val="219D9030"/>
    <w:rsid w:val="219EDB23"/>
    <w:rsid w:val="21A9DC16"/>
    <w:rsid w:val="21E5A1B2"/>
    <w:rsid w:val="2223FD0C"/>
    <w:rsid w:val="22321E9E"/>
    <w:rsid w:val="2232ECFE"/>
    <w:rsid w:val="226ED45E"/>
    <w:rsid w:val="2277D4F6"/>
    <w:rsid w:val="22E7EA4A"/>
    <w:rsid w:val="22F5E776"/>
    <w:rsid w:val="23378D75"/>
    <w:rsid w:val="233BC5CD"/>
    <w:rsid w:val="234E71CE"/>
    <w:rsid w:val="236468C7"/>
    <w:rsid w:val="236EAB84"/>
    <w:rsid w:val="2378F9FB"/>
    <w:rsid w:val="239EBE69"/>
    <w:rsid w:val="23A41629"/>
    <w:rsid w:val="23C153AD"/>
    <w:rsid w:val="244199ED"/>
    <w:rsid w:val="245C3780"/>
    <w:rsid w:val="246B5355"/>
    <w:rsid w:val="247F5EF5"/>
    <w:rsid w:val="248C9FF9"/>
    <w:rsid w:val="248D09CF"/>
    <w:rsid w:val="24BB16C6"/>
    <w:rsid w:val="24E29B5E"/>
    <w:rsid w:val="24E3EDBE"/>
    <w:rsid w:val="24EAA6A7"/>
    <w:rsid w:val="24FEF936"/>
    <w:rsid w:val="252BA7DB"/>
    <w:rsid w:val="252FC0F2"/>
    <w:rsid w:val="253F2F93"/>
    <w:rsid w:val="25484F8F"/>
    <w:rsid w:val="2559E040"/>
    <w:rsid w:val="258F5DAC"/>
    <w:rsid w:val="25A1F09E"/>
    <w:rsid w:val="25CCBC6D"/>
    <w:rsid w:val="25DA0B46"/>
    <w:rsid w:val="25E8C375"/>
    <w:rsid w:val="25F13BBB"/>
    <w:rsid w:val="2612F4E4"/>
    <w:rsid w:val="26156CE6"/>
    <w:rsid w:val="261C6EAD"/>
    <w:rsid w:val="26AFFC4E"/>
    <w:rsid w:val="26FA4673"/>
    <w:rsid w:val="26FA6E17"/>
    <w:rsid w:val="270D6A13"/>
    <w:rsid w:val="274031BE"/>
    <w:rsid w:val="2746E3B7"/>
    <w:rsid w:val="27535A4F"/>
    <w:rsid w:val="27A889D7"/>
    <w:rsid w:val="27E5BAE7"/>
    <w:rsid w:val="2803DAC5"/>
    <w:rsid w:val="2837F220"/>
    <w:rsid w:val="283D407A"/>
    <w:rsid w:val="28543094"/>
    <w:rsid w:val="286F5777"/>
    <w:rsid w:val="2880073C"/>
    <w:rsid w:val="28A03447"/>
    <w:rsid w:val="28DC649B"/>
    <w:rsid w:val="28EAFB63"/>
    <w:rsid w:val="28ED0F93"/>
    <w:rsid w:val="28F4E2E5"/>
    <w:rsid w:val="2921CE9D"/>
    <w:rsid w:val="293B0117"/>
    <w:rsid w:val="29500CE3"/>
    <w:rsid w:val="296E91AE"/>
    <w:rsid w:val="29791946"/>
    <w:rsid w:val="2992543C"/>
    <w:rsid w:val="29A65F24"/>
    <w:rsid w:val="2A21C998"/>
    <w:rsid w:val="2A2A3485"/>
    <w:rsid w:val="2A2B47BF"/>
    <w:rsid w:val="2A36FEFC"/>
    <w:rsid w:val="2A3DA3A7"/>
    <w:rsid w:val="2A4A2D8C"/>
    <w:rsid w:val="2A72C9BA"/>
    <w:rsid w:val="2AB3E1E6"/>
    <w:rsid w:val="2AD58CE3"/>
    <w:rsid w:val="2AEAC4E8"/>
    <w:rsid w:val="2AF5956A"/>
    <w:rsid w:val="2AF92C09"/>
    <w:rsid w:val="2B660296"/>
    <w:rsid w:val="2B7C75E3"/>
    <w:rsid w:val="2B8131A7"/>
    <w:rsid w:val="2BB78050"/>
    <w:rsid w:val="2BBBB69D"/>
    <w:rsid w:val="2BC2A6AF"/>
    <w:rsid w:val="2C01A308"/>
    <w:rsid w:val="2C3FD8BD"/>
    <w:rsid w:val="2C6A9F16"/>
    <w:rsid w:val="2C8A0C89"/>
    <w:rsid w:val="2CDE9633"/>
    <w:rsid w:val="2CDEB58A"/>
    <w:rsid w:val="2CF47D86"/>
    <w:rsid w:val="2D4A541B"/>
    <w:rsid w:val="2DA50839"/>
    <w:rsid w:val="2DC702C1"/>
    <w:rsid w:val="2E06C7BF"/>
    <w:rsid w:val="2E41B579"/>
    <w:rsid w:val="2EC7964D"/>
    <w:rsid w:val="2EEF6CAA"/>
    <w:rsid w:val="2F397C98"/>
    <w:rsid w:val="2F98F683"/>
    <w:rsid w:val="2FA71BEE"/>
    <w:rsid w:val="2FAADADA"/>
    <w:rsid w:val="2FF8924B"/>
    <w:rsid w:val="3019DB41"/>
    <w:rsid w:val="302B07CD"/>
    <w:rsid w:val="302C0509"/>
    <w:rsid w:val="30607F8E"/>
    <w:rsid w:val="306BBB5D"/>
    <w:rsid w:val="30718268"/>
    <w:rsid w:val="307E6B50"/>
    <w:rsid w:val="309B5EA8"/>
    <w:rsid w:val="30BF8F7A"/>
    <w:rsid w:val="30F543D6"/>
    <w:rsid w:val="3103BC30"/>
    <w:rsid w:val="31181A9D"/>
    <w:rsid w:val="314B49C0"/>
    <w:rsid w:val="315D20C5"/>
    <w:rsid w:val="31607496"/>
    <w:rsid w:val="31684D2C"/>
    <w:rsid w:val="31DA9974"/>
    <w:rsid w:val="31E9C0E3"/>
    <w:rsid w:val="31F5D79B"/>
    <w:rsid w:val="320A06C3"/>
    <w:rsid w:val="324563ED"/>
    <w:rsid w:val="324D1207"/>
    <w:rsid w:val="325C8092"/>
    <w:rsid w:val="326C8397"/>
    <w:rsid w:val="329CD093"/>
    <w:rsid w:val="32A728BC"/>
    <w:rsid w:val="32A73018"/>
    <w:rsid w:val="32CE6514"/>
    <w:rsid w:val="33363E22"/>
    <w:rsid w:val="336B7299"/>
    <w:rsid w:val="336D7220"/>
    <w:rsid w:val="33756EFD"/>
    <w:rsid w:val="33EA03D8"/>
    <w:rsid w:val="33F232E7"/>
    <w:rsid w:val="3437B7A9"/>
    <w:rsid w:val="34461A45"/>
    <w:rsid w:val="344E7649"/>
    <w:rsid w:val="34786E6B"/>
    <w:rsid w:val="34822EFC"/>
    <w:rsid w:val="3489547D"/>
    <w:rsid w:val="34973BC6"/>
    <w:rsid w:val="34C165DB"/>
    <w:rsid w:val="34E4CCDD"/>
    <w:rsid w:val="35252364"/>
    <w:rsid w:val="356CA682"/>
    <w:rsid w:val="357FB8DC"/>
    <w:rsid w:val="3590A7E4"/>
    <w:rsid w:val="35D87CDD"/>
    <w:rsid w:val="35EE4573"/>
    <w:rsid w:val="35F347CD"/>
    <w:rsid w:val="3618823E"/>
    <w:rsid w:val="3626BB87"/>
    <w:rsid w:val="363ACBE9"/>
    <w:rsid w:val="364CA4EA"/>
    <w:rsid w:val="36574BC1"/>
    <w:rsid w:val="3658CA9F"/>
    <w:rsid w:val="366DD3DA"/>
    <w:rsid w:val="36D36BA0"/>
    <w:rsid w:val="36DCE7F7"/>
    <w:rsid w:val="36F6FFE8"/>
    <w:rsid w:val="3707351F"/>
    <w:rsid w:val="37243C98"/>
    <w:rsid w:val="37331299"/>
    <w:rsid w:val="377EE91A"/>
    <w:rsid w:val="380212AB"/>
    <w:rsid w:val="381723A1"/>
    <w:rsid w:val="383FF3CD"/>
    <w:rsid w:val="38F1390B"/>
    <w:rsid w:val="39007ADE"/>
    <w:rsid w:val="390F3AA1"/>
    <w:rsid w:val="391936C2"/>
    <w:rsid w:val="3936DF8D"/>
    <w:rsid w:val="39664E51"/>
    <w:rsid w:val="39BBC56C"/>
    <w:rsid w:val="3A4BB57C"/>
    <w:rsid w:val="3A787C7E"/>
    <w:rsid w:val="3AB9212D"/>
    <w:rsid w:val="3AC9FDC0"/>
    <w:rsid w:val="3ADA0C92"/>
    <w:rsid w:val="3ADA413E"/>
    <w:rsid w:val="3AFDCD4B"/>
    <w:rsid w:val="3B06C5EC"/>
    <w:rsid w:val="3B0788B2"/>
    <w:rsid w:val="3B60C026"/>
    <w:rsid w:val="3B61B7E1"/>
    <w:rsid w:val="3B73476D"/>
    <w:rsid w:val="3BF73A97"/>
    <w:rsid w:val="3C0525FC"/>
    <w:rsid w:val="3C13F6AD"/>
    <w:rsid w:val="3C31E25D"/>
    <w:rsid w:val="3C6467D2"/>
    <w:rsid w:val="3CA4B30A"/>
    <w:rsid w:val="3D07B275"/>
    <w:rsid w:val="3D239162"/>
    <w:rsid w:val="3D334122"/>
    <w:rsid w:val="3D349BEA"/>
    <w:rsid w:val="3D6A9645"/>
    <w:rsid w:val="3D824E67"/>
    <w:rsid w:val="3D8C8B7B"/>
    <w:rsid w:val="3D9542D0"/>
    <w:rsid w:val="3DA3DD48"/>
    <w:rsid w:val="3DB78C31"/>
    <w:rsid w:val="3E422917"/>
    <w:rsid w:val="3E46644E"/>
    <w:rsid w:val="3E7BB695"/>
    <w:rsid w:val="3EC0EFBD"/>
    <w:rsid w:val="3ECAC27D"/>
    <w:rsid w:val="3F015C6E"/>
    <w:rsid w:val="3F04D0CF"/>
    <w:rsid w:val="3F23E080"/>
    <w:rsid w:val="3F409DF8"/>
    <w:rsid w:val="3F812ABD"/>
    <w:rsid w:val="3F9820B2"/>
    <w:rsid w:val="3FBB6E27"/>
    <w:rsid w:val="3FE0EBBF"/>
    <w:rsid w:val="3FECE475"/>
    <w:rsid w:val="3FFBA43D"/>
    <w:rsid w:val="403BADA7"/>
    <w:rsid w:val="403F120D"/>
    <w:rsid w:val="40918B11"/>
    <w:rsid w:val="409BEE88"/>
    <w:rsid w:val="40C7BD93"/>
    <w:rsid w:val="40FBE459"/>
    <w:rsid w:val="4102A648"/>
    <w:rsid w:val="410CDC98"/>
    <w:rsid w:val="4158476C"/>
    <w:rsid w:val="418A1799"/>
    <w:rsid w:val="41BD7C7B"/>
    <w:rsid w:val="41D1D3FD"/>
    <w:rsid w:val="41E82C84"/>
    <w:rsid w:val="4249E841"/>
    <w:rsid w:val="42A16671"/>
    <w:rsid w:val="42B7028E"/>
    <w:rsid w:val="42B93536"/>
    <w:rsid w:val="42BE9CD2"/>
    <w:rsid w:val="42CFDCF4"/>
    <w:rsid w:val="4315222F"/>
    <w:rsid w:val="434513DC"/>
    <w:rsid w:val="436438A4"/>
    <w:rsid w:val="439B30A2"/>
    <w:rsid w:val="43A1AE3F"/>
    <w:rsid w:val="43D2EB7D"/>
    <w:rsid w:val="43F132A0"/>
    <w:rsid w:val="43F6DDF4"/>
    <w:rsid w:val="4419FEC9"/>
    <w:rsid w:val="443D36E0"/>
    <w:rsid w:val="4498BE21"/>
    <w:rsid w:val="44AD09BA"/>
    <w:rsid w:val="44EB51A9"/>
    <w:rsid w:val="44F7EC10"/>
    <w:rsid w:val="44FD780A"/>
    <w:rsid w:val="451953AE"/>
    <w:rsid w:val="4520CE4C"/>
    <w:rsid w:val="45D88DD0"/>
    <w:rsid w:val="45F4EE79"/>
    <w:rsid w:val="46396FFD"/>
    <w:rsid w:val="465DE2C1"/>
    <w:rsid w:val="46760ECA"/>
    <w:rsid w:val="468824A4"/>
    <w:rsid w:val="46948C58"/>
    <w:rsid w:val="46DCB26C"/>
    <w:rsid w:val="46DE7538"/>
    <w:rsid w:val="46EEEB3D"/>
    <w:rsid w:val="475E7500"/>
    <w:rsid w:val="478234E3"/>
    <w:rsid w:val="47897324"/>
    <w:rsid w:val="47999059"/>
    <w:rsid w:val="47A3291A"/>
    <w:rsid w:val="482E20BA"/>
    <w:rsid w:val="483DE4BD"/>
    <w:rsid w:val="484AA214"/>
    <w:rsid w:val="487BF5F4"/>
    <w:rsid w:val="488E7656"/>
    <w:rsid w:val="489E59DD"/>
    <w:rsid w:val="48BD33EA"/>
    <w:rsid w:val="48DB2E16"/>
    <w:rsid w:val="48F1EEB7"/>
    <w:rsid w:val="4906DB21"/>
    <w:rsid w:val="492CE125"/>
    <w:rsid w:val="496F06A1"/>
    <w:rsid w:val="4976F0CD"/>
    <w:rsid w:val="498ABEC3"/>
    <w:rsid w:val="49AD03CA"/>
    <w:rsid w:val="49BB6271"/>
    <w:rsid w:val="49F2C8C7"/>
    <w:rsid w:val="4A1F9877"/>
    <w:rsid w:val="4A2E04C2"/>
    <w:rsid w:val="4A95BAE7"/>
    <w:rsid w:val="4A9D31C4"/>
    <w:rsid w:val="4AAEB38A"/>
    <w:rsid w:val="4AAEEF8E"/>
    <w:rsid w:val="4AB36655"/>
    <w:rsid w:val="4ABECC77"/>
    <w:rsid w:val="4AD645D2"/>
    <w:rsid w:val="4B027A65"/>
    <w:rsid w:val="4B0898AF"/>
    <w:rsid w:val="4B51E13E"/>
    <w:rsid w:val="4B79365F"/>
    <w:rsid w:val="4B7ACBDF"/>
    <w:rsid w:val="4BCD43A3"/>
    <w:rsid w:val="4BFCED92"/>
    <w:rsid w:val="4C0C5173"/>
    <w:rsid w:val="4C1CE75A"/>
    <w:rsid w:val="4C58F155"/>
    <w:rsid w:val="4C6ACAE9"/>
    <w:rsid w:val="4C7E42DA"/>
    <w:rsid w:val="4C7FCB54"/>
    <w:rsid w:val="4C949014"/>
    <w:rsid w:val="4CB34245"/>
    <w:rsid w:val="4CD75B0C"/>
    <w:rsid w:val="4CEA06DF"/>
    <w:rsid w:val="4CF0DB46"/>
    <w:rsid w:val="4D0171AE"/>
    <w:rsid w:val="4D09DD27"/>
    <w:rsid w:val="4D2820AA"/>
    <w:rsid w:val="4D4A46D0"/>
    <w:rsid w:val="4D4CB8B5"/>
    <w:rsid w:val="4D5FBE69"/>
    <w:rsid w:val="4DC27996"/>
    <w:rsid w:val="4DC5EF66"/>
    <w:rsid w:val="4DF3595F"/>
    <w:rsid w:val="4E0EDD38"/>
    <w:rsid w:val="4E5AFEB0"/>
    <w:rsid w:val="4E6F5D6E"/>
    <w:rsid w:val="4E7DC27C"/>
    <w:rsid w:val="4EA1F3A0"/>
    <w:rsid w:val="4EC6AB3A"/>
    <w:rsid w:val="4EEA7B07"/>
    <w:rsid w:val="4EF33102"/>
    <w:rsid w:val="4EFB32D8"/>
    <w:rsid w:val="4F08E3A0"/>
    <w:rsid w:val="4F0BDE3D"/>
    <w:rsid w:val="4F4B432A"/>
    <w:rsid w:val="4F4C84BF"/>
    <w:rsid w:val="4F5A2881"/>
    <w:rsid w:val="4F7391A3"/>
    <w:rsid w:val="4F9333C3"/>
    <w:rsid w:val="4FE2306B"/>
    <w:rsid w:val="501E2BE2"/>
    <w:rsid w:val="502CBBCA"/>
    <w:rsid w:val="5091FA1D"/>
    <w:rsid w:val="50BC73DC"/>
    <w:rsid w:val="50D116E3"/>
    <w:rsid w:val="50D90527"/>
    <w:rsid w:val="50E02C66"/>
    <w:rsid w:val="50E7AEC4"/>
    <w:rsid w:val="512F0514"/>
    <w:rsid w:val="51333E4A"/>
    <w:rsid w:val="5135AE42"/>
    <w:rsid w:val="517E2585"/>
    <w:rsid w:val="517FC4E0"/>
    <w:rsid w:val="5187F88A"/>
    <w:rsid w:val="51C00921"/>
    <w:rsid w:val="51C2FB20"/>
    <w:rsid w:val="51F4DB69"/>
    <w:rsid w:val="52509EAA"/>
    <w:rsid w:val="52513EE3"/>
    <w:rsid w:val="5263C013"/>
    <w:rsid w:val="5271E862"/>
    <w:rsid w:val="52946F49"/>
    <w:rsid w:val="52A19F63"/>
    <w:rsid w:val="52CB9E11"/>
    <w:rsid w:val="53145097"/>
    <w:rsid w:val="53156DB1"/>
    <w:rsid w:val="5330162B"/>
    <w:rsid w:val="53499629"/>
    <w:rsid w:val="53B3524B"/>
    <w:rsid w:val="53C17782"/>
    <w:rsid w:val="53C6041B"/>
    <w:rsid w:val="53CA4DA6"/>
    <w:rsid w:val="53E3D80A"/>
    <w:rsid w:val="53EB1730"/>
    <w:rsid w:val="5428FBCC"/>
    <w:rsid w:val="546972DF"/>
    <w:rsid w:val="546E5273"/>
    <w:rsid w:val="54751D7C"/>
    <w:rsid w:val="55061E1B"/>
    <w:rsid w:val="55500047"/>
    <w:rsid w:val="5558B741"/>
    <w:rsid w:val="55993648"/>
    <w:rsid w:val="55BC4555"/>
    <w:rsid w:val="55BC8892"/>
    <w:rsid w:val="55D5D879"/>
    <w:rsid w:val="55DC0781"/>
    <w:rsid w:val="56D380C4"/>
    <w:rsid w:val="56D4044D"/>
    <w:rsid w:val="577D952C"/>
    <w:rsid w:val="57CB978A"/>
    <w:rsid w:val="57F647EB"/>
    <w:rsid w:val="57F64C3A"/>
    <w:rsid w:val="58008139"/>
    <w:rsid w:val="583F5CFF"/>
    <w:rsid w:val="585306FB"/>
    <w:rsid w:val="58652E62"/>
    <w:rsid w:val="58722372"/>
    <w:rsid w:val="587EAFDF"/>
    <w:rsid w:val="58800CFB"/>
    <w:rsid w:val="5904207C"/>
    <w:rsid w:val="59206BB8"/>
    <w:rsid w:val="5965797E"/>
    <w:rsid w:val="596D3422"/>
    <w:rsid w:val="599C55D1"/>
    <w:rsid w:val="59A7114B"/>
    <w:rsid w:val="59EADA83"/>
    <w:rsid w:val="59F097C6"/>
    <w:rsid w:val="59F159DD"/>
    <w:rsid w:val="59FA6D4D"/>
    <w:rsid w:val="5A054A22"/>
    <w:rsid w:val="5A1BCA8A"/>
    <w:rsid w:val="5A1F6A78"/>
    <w:rsid w:val="5A2F923D"/>
    <w:rsid w:val="5A440B02"/>
    <w:rsid w:val="5A4C752C"/>
    <w:rsid w:val="5A61822B"/>
    <w:rsid w:val="5A706B49"/>
    <w:rsid w:val="5A804876"/>
    <w:rsid w:val="5ADE0AD0"/>
    <w:rsid w:val="5AFDB8E0"/>
    <w:rsid w:val="5B45F226"/>
    <w:rsid w:val="5B5B5423"/>
    <w:rsid w:val="5B75B033"/>
    <w:rsid w:val="5B7BB9CE"/>
    <w:rsid w:val="5B9AD5ED"/>
    <w:rsid w:val="5BAC7472"/>
    <w:rsid w:val="5BB7507E"/>
    <w:rsid w:val="5BC95117"/>
    <w:rsid w:val="5BDDFAF5"/>
    <w:rsid w:val="5BF19FDD"/>
    <w:rsid w:val="5C023667"/>
    <w:rsid w:val="5C0483FE"/>
    <w:rsid w:val="5C1AE7BC"/>
    <w:rsid w:val="5C36DA47"/>
    <w:rsid w:val="5C52E89A"/>
    <w:rsid w:val="5CA4B051"/>
    <w:rsid w:val="5CC44CF7"/>
    <w:rsid w:val="5CD01553"/>
    <w:rsid w:val="5D1EDDA4"/>
    <w:rsid w:val="5D3A0B0B"/>
    <w:rsid w:val="5D83FCF8"/>
    <w:rsid w:val="5D891A5D"/>
    <w:rsid w:val="5DCA1E79"/>
    <w:rsid w:val="5DF7861C"/>
    <w:rsid w:val="5E148D6B"/>
    <w:rsid w:val="5E49E7F7"/>
    <w:rsid w:val="5E5AA182"/>
    <w:rsid w:val="5EDFA8F8"/>
    <w:rsid w:val="5EE80109"/>
    <w:rsid w:val="5F2DF129"/>
    <w:rsid w:val="5F360196"/>
    <w:rsid w:val="5F7025A9"/>
    <w:rsid w:val="5F7D780B"/>
    <w:rsid w:val="5FA8FF74"/>
    <w:rsid w:val="5FB1CA1D"/>
    <w:rsid w:val="5FB6F139"/>
    <w:rsid w:val="5FD00D34"/>
    <w:rsid w:val="5FEBB28F"/>
    <w:rsid w:val="602B27B2"/>
    <w:rsid w:val="60337C56"/>
    <w:rsid w:val="605F82F4"/>
    <w:rsid w:val="6062AE39"/>
    <w:rsid w:val="608C8F77"/>
    <w:rsid w:val="6090F019"/>
    <w:rsid w:val="60AC414C"/>
    <w:rsid w:val="60E133CE"/>
    <w:rsid w:val="60FC3BBE"/>
    <w:rsid w:val="6118A0CE"/>
    <w:rsid w:val="611E6E03"/>
    <w:rsid w:val="615C4BAD"/>
    <w:rsid w:val="616F4922"/>
    <w:rsid w:val="617C00BC"/>
    <w:rsid w:val="6185611E"/>
    <w:rsid w:val="61872663"/>
    <w:rsid w:val="61C7E79F"/>
    <w:rsid w:val="620AE467"/>
    <w:rsid w:val="621F3B1D"/>
    <w:rsid w:val="62266FD1"/>
    <w:rsid w:val="62431863"/>
    <w:rsid w:val="62720189"/>
    <w:rsid w:val="62A7A7AC"/>
    <w:rsid w:val="62A988C5"/>
    <w:rsid w:val="62D8E640"/>
    <w:rsid w:val="630E79BE"/>
    <w:rsid w:val="6311B2AD"/>
    <w:rsid w:val="6349A717"/>
    <w:rsid w:val="636CCA16"/>
    <w:rsid w:val="63929FF0"/>
    <w:rsid w:val="6397319D"/>
    <w:rsid w:val="63A5C257"/>
    <w:rsid w:val="63E9CC15"/>
    <w:rsid w:val="640DADE9"/>
    <w:rsid w:val="64135914"/>
    <w:rsid w:val="64298CD6"/>
    <w:rsid w:val="643C9EC2"/>
    <w:rsid w:val="646C9048"/>
    <w:rsid w:val="64795307"/>
    <w:rsid w:val="6484BE73"/>
    <w:rsid w:val="64F65656"/>
    <w:rsid w:val="64FA2CD7"/>
    <w:rsid w:val="64FE36DC"/>
    <w:rsid w:val="653976EF"/>
    <w:rsid w:val="65432574"/>
    <w:rsid w:val="65B23F76"/>
    <w:rsid w:val="6604FAC5"/>
    <w:rsid w:val="661587D7"/>
    <w:rsid w:val="6618DB40"/>
    <w:rsid w:val="6665097E"/>
    <w:rsid w:val="66FDBB35"/>
    <w:rsid w:val="67275C00"/>
    <w:rsid w:val="6757C267"/>
    <w:rsid w:val="677292F8"/>
    <w:rsid w:val="67731287"/>
    <w:rsid w:val="67BA7867"/>
    <w:rsid w:val="67E650CF"/>
    <w:rsid w:val="67F85DAF"/>
    <w:rsid w:val="6819A7A5"/>
    <w:rsid w:val="6824E98B"/>
    <w:rsid w:val="68268549"/>
    <w:rsid w:val="683AC5BF"/>
    <w:rsid w:val="686ECCEA"/>
    <w:rsid w:val="68C9EE32"/>
    <w:rsid w:val="68CF300E"/>
    <w:rsid w:val="69195933"/>
    <w:rsid w:val="6980FC68"/>
    <w:rsid w:val="69990AE0"/>
    <w:rsid w:val="69B2B2F3"/>
    <w:rsid w:val="69E1072D"/>
    <w:rsid w:val="69E15010"/>
    <w:rsid w:val="6A1380D4"/>
    <w:rsid w:val="6A17356A"/>
    <w:rsid w:val="6A40F2CD"/>
    <w:rsid w:val="6A59630B"/>
    <w:rsid w:val="6A5D3976"/>
    <w:rsid w:val="6A6E98F2"/>
    <w:rsid w:val="6A8F0392"/>
    <w:rsid w:val="6AA1BB85"/>
    <w:rsid w:val="6ABA8F3F"/>
    <w:rsid w:val="6AE7878C"/>
    <w:rsid w:val="6B0A663B"/>
    <w:rsid w:val="6B5BE1B6"/>
    <w:rsid w:val="6B8653CC"/>
    <w:rsid w:val="6B8C1886"/>
    <w:rsid w:val="6BB64D86"/>
    <w:rsid w:val="6BBCA35C"/>
    <w:rsid w:val="6C43A35C"/>
    <w:rsid w:val="6C88FE24"/>
    <w:rsid w:val="6C91C581"/>
    <w:rsid w:val="6CF41641"/>
    <w:rsid w:val="6D033A1C"/>
    <w:rsid w:val="6D6C4C5D"/>
    <w:rsid w:val="6D8370B5"/>
    <w:rsid w:val="6D863621"/>
    <w:rsid w:val="6D9A3BE8"/>
    <w:rsid w:val="6DC727C3"/>
    <w:rsid w:val="6DC8CCFB"/>
    <w:rsid w:val="6E2014B3"/>
    <w:rsid w:val="6E381152"/>
    <w:rsid w:val="6EC17295"/>
    <w:rsid w:val="6ED9950D"/>
    <w:rsid w:val="6F49A978"/>
    <w:rsid w:val="6F4D0E63"/>
    <w:rsid w:val="6F5FE7F7"/>
    <w:rsid w:val="6F6E1CD7"/>
    <w:rsid w:val="6F721F80"/>
    <w:rsid w:val="6F7779FD"/>
    <w:rsid w:val="6F911637"/>
    <w:rsid w:val="6F92B574"/>
    <w:rsid w:val="7015ED96"/>
    <w:rsid w:val="7070CDBA"/>
    <w:rsid w:val="70D442CC"/>
    <w:rsid w:val="70DBA3BD"/>
    <w:rsid w:val="70E34C53"/>
    <w:rsid w:val="70F28885"/>
    <w:rsid w:val="70FE673B"/>
    <w:rsid w:val="710A8E7D"/>
    <w:rsid w:val="71B7BE33"/>
    <w:rsid w:val="71E9FE02"/>
    <w:rsid w:val="71F4BBD6"/>
    <w:rsid w:val="723E5E62"/>
    <w:rsid w:val="726D0F61"/>
    <w:rsid w:val="727F7F91"/>
    <w:rsid w:val="72801C1C"/>
    <w:rsid w:val="7283C56E"/>
    <w:rsid w:val="72961556"/>
    <w:rsid w:val="72E2B1FF"/>
    <w:rsid w:val="72F1BB72"/>
    <w:rsid w:val="7322AE2E"/>
    <w:rsid w:val="736522AA"/>
    <w:rsid w:val="73A861C1"/>
    <w:rsid w:val="73CFBBBC"/>
    <w:rsid w:val="73F38574"/>
    <w:rsid w:val="741C43C8"/>
    <w:rsid w:val="742B2859"/>
    <w:rsid w:val="743025D0"/>
    <w:rsid w:val="7445BA3B"/>
    <w:rsid w:val="7451F349"/>
    <w:rsid w:val="74692CD1"/>
    <w:rsid w:val="746A3ADB"/>
    <w:rsid w:val="746E9262"/>
    <w:rsid w:val="749871B9"/>
    <w:rsid w:val="749C1CEA"/>
    <w:rsid w:val="74A57E60"/>
    <w:rsid w:val="74C15C5E"/>
    <w:rsid w:val="74EC998F"/>
    <w:rsid w:val="7505D382"/>
    <w:rsid w:val="753103D4"/>
    <w:rsid w:val="753D184A"/>
    <w:rsid w:val="757045B0"/>
    <w:rsid w:val="7587E1BC"/>
    <w:rsid w:val="759235B0"/>
    <w:rsid w:val="7595CB51"/>
    <w:rsid w:val="759871FB"/>
    <w:rsid w:val="75B6EAD1"/>
    <w:rsid w:val="75B8C578"/>
    <w:rsid w:val="75E5842F"/>
    <w:rsid w:val="76449084"/>
    <w:rsid w:val="765B7961"/>
    <w:rsid w:val="768CA995"/>
    <w:rsid w:val="76B9A8DE"/>
    <w:rsid w:val="76D0879D"/>
    <w:rsid w:val="76E4760C"/>
    <w:rsid w:val="76F87F22"/>
    <w:rsid w:val="77865889"/>
    <w:rsid w:val="778BBE3E"/>
    <w:rsid w:val="779BDD45"/>
    <w:rsid w:val="779C723C"/>
    <w:rsid w:val="77E1825D"/>
    <w:rsid w:val="77E715EF"/>
    <w:rsid w:val="77EABDDE"/>
    <w:rsid w:val="782F0AAE"/>
    <w:rsid w:val="786E6FC1"/>
    <w:rsid w:val="78803CC4"/>
    <w:rsid w:val="78978005"/>
    <w:rsid w:val="78A41284"/>
    <w:rsid w:val="78C5AE0E"/>
    <w:rsid w:val="78F46BE3"/>
    <w:rsid w:val="78F826E5"/>
    <w:rsid w:val="795BF258"/>
    <w:rsid w:val="7981727E"/>
    <w:rsid w:val="79BE86D6"/>
    <w:rsid w:val="79D359D5"/>
    <w:rsid w:val="79E2452E"/>
    <w:rsid w:val="79FB72D8"/>
    <w:rsid w:val="7A01019E"/>
    <w:rsid w:val="7A0FA4EB"/>
    <w:rsid w:val="7A1109C2"/>
    <w:rsid w:val="7A834FEE"/>
    <w:rsid w:val="7A95E52F"/>
    <w:rsid w:val="7AAB619F"/>
    <w:rsid w:val="7AAC9E8F"/>
    <w:rsid w:val="7AEC00DA"/>
    <w:rsid w:val="7AFC8D4A"/>
    <w:rsid w:val="7B0B58CD"/>
    <w:rsid w:val="7B3C03BA"/>
    <w:rsid w:val="7B6BAB9D"/>
    <w:rsid w:val="7BA1C74D"/>
    <w:rsid w:val="7BD6A21E"/>
    <w:rsid w:val="7C28D43D"/>
    <w:rsid w:val="7C3DD138"/>
    <w:rsid w:val="7C4AC937"/>
    <w:rsid w:val="7C5C4C5A"/>
    <w:rsid w:val="7C6B4F75"/>
    <w:rsid w:val="7C70891A"/>
    <w:rsid w:val="7C9E28FF"/>
    <w:rsid w:val="7CC7E15F"/>
    <w:rsid w:val="7CDBBC02"/>
    <w:rsid w:val="7CFA6C3D"/>
    <w:rsid w:val="7D211040"/>
    <w:rsid w:val="7D41D5E3"/>
    <w:rsid w:val="7D7E048F"/>
    <w:rsid w:val="7D8537D2"/>
    <w:rsid w:val="7DB34D08"/>
    <w:rsid w:val="7DD5EBFD"/>
    <w:rsid w:val="7DF5C6DF"/>
    <w:rsid w:val="7E5B0FC1"/>
    <w:rsid w:val="7E86F0D7"/>
    <w:rsid w:val="7EFEEFB6"/>
    <w:rsid w:val="7F09355C"/>
    <w:rsid w:val="7F294649"/>
    <w:rsid w:val="7F7277BA"/>
    <w:rsid w:val="7F852949"/>
    <w:rsid w:val="7FA88B56"/>
    <w:rsid w:val="7FD97A80"/>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61D5"/>
  <w15:docId w15:val="{BF7C51A5-DF71-408A-A6A6-D46FF2B7A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Light" w:eastAsiaTheme="minorHAnsi" w:hAnsi="Titillium Web Light" w:cstheme="majorBidi"/>
        <w:spacing w:val="-10"/>
        <w:kern w:val="28"/>
        <w:sz w:val="22"/>
        <w:szCs w:val="3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able normal"/>
    <w:qFormat/>
    <w:rsid w:val="0081182D"/>
    <w:pPr>
      <w:spacing w:before="120" w:after="120"/>
    </w:pPr>
    <w:rPr>
      <w:rFonts w:ascii="Outfit Light" w:hAnsi="Outfit Light"/>
    </w:rPr>
  </w:style>
  <w:style w:type="paragraph" w:styleId="Heading1">
    <w:name w:val="heading 1"/>
    <w:basedOn w:val="Normal"/>
    <w:next w:val="Normal"/>
    <w:link w:val="Heading1Char"/>
    <w:uiPriority w:val="9"/>
    <w:qFormat/>
    <w:rsid w:val="00317B3F"/>
    <w:pPr>
      <w:keepNext/>
      <w:keepLines/>
      <w:pageBreakBefore/>
      <w:numPr>
        <w:numId w:val="8"/>
      </w:numPr>
      <w:spacing w:before="240"/>
      <w:outlineLvl w:val="0"/>
    </w:pPr>
    <w:rPr>
      <w:rFonts w:ascii="Titillium Web Light" w:eastAsiaTheme="majorEastAsia" w:hAnsi="Titillium Web Light"/>
      <w:b/>
      <w:bCs/>
      <w:color w:val="000000" w:themeColor="text1"/>
      <w:sz w:val="32"/>
    </w:rPr>
  </w:style>
  <w:style w:type="paragraph" w:styleId="Heading2">
    <w:name w:val="heading 2"/>
    <w:basedOn w:val="Normal"/>
    <w:next w:val="Normal"/>
    <w:link w:val="Heading2Char"/>
    <w:uiPriority w:val="9"/>
    <w:unhideWhenUsed/>
    <w:qFormat/>
    <w:rsid w:val="0075608D"/>
    <w:pPr>
      <w:keepNext/>
      <w:keepLines/>
      <w:numPr>
        <w:ilvl w:val="1"/>
        <w:numId w:val="8"/>
      </w:numPr>
      <w:spacing w:before="40"/>
      <w:outlineLvl w:val="1"/>
    </w:pPr>
    <w:rPr>
      <w:rFonts w:ascii="Titillium Web Light" w:eastAsiaTheme="majorEastAsia" w:hAnsi="Titillium Web Light"/>
      <w:color w:val="000000" w:themeColor="text1"/>
      <w:sz w:val="26"/>
      <w:szCs w:val="26"/>
    </w:rPr>
  </w:style>
  <w:style w:type="paragraph" w:styleId="Heading3">
    <w:name w:val="heading 3"/>
    <w:basedOn w:val="Heading2"/>
    <w:next w:val="Normal"/>
    <w:link w:val="Heading3Char"/>
    <w:uiPriority w:val="9"/>
    <w:unhideWhenUsed/>
    <w:qFormat/>
    <w:rsid w:val="00DA6D20"/>
    <w:pPr>
      <w:numPr>
        <w:ilvl w:val="2"/>
      </w:numPr>
      <w:ind w:left="578" w:hanging="578"/>
      <w:outlineLvl w:val="2"/>
    </w:pPr>
  </w:style>
  <w:style w:type="paragraph" w:styleId="Heading4">
    <w:name w:val="heading 4"/>
    <w:basedOn w:val="Normal"/>
    <w:next w:val="Normal"/>
    <w:link w:val="Heading4Char"/>
    <w:uiPriority w:val="9"/>
    <w:semiHidden/>
    <w:unhideWhenUsed/>
    <w:qFormat/>
    <w:rsid w:val="00A97BE7"/>
    <w:pPr>
      <w:keepNext/>
      <w:keepLines/>
      <w:numPr>
        <w:ilvl w:val="3"/>
        <w:numId w:val="7"/>
      </w:numPr>
      <w:spacing w:before="40"/>
      <w:ind w:left="1728" w:hanging="648"/>
      <w:outlineLvl w:val="3"/>
    </w:pPr>
    <w:rPr>
      <w:rFonts w:asciiTheme="majorHAnsi" w:eastAsiaTheme="majorEastAsia" w:hAnsiTheme="majorHAnsi"/>
      <w:i/>
      <w:iCs/>
      <w:color w:val="00A289" w:themeColor="accent1" w:themeShade="BF"/>
    </w:rPr>
  </w:style>
  <w:style w:type="paragraph" w:styleId="Heading5">
    <w:name w:val="heading 5"/>
    <w:basedOn w:val="Normal"/>
    <w:next w:val="Normal"/>
    <w:link w:val="Heading5Char"/>
    <w:uiPriority w:val="9"/>
    <w:semiHidden/>
    <w:unhideWhenUsed/>
    <w:qFormat/>
    <w:rsid w:val="00A97BE7"/>
    <w:pPr>
      <w:keepNext/>
      <w:keepLines/>
      <w:numPr>
        <w:ilvl w:val="4"/>
        <w:numId w:val="7"/>
      </w:numPr>
      <w:spacing w:before="40"/>
      <w:ind w:left="2232" w:hanging="792"/>
      <w:outlineLvl w:val="4"/>
    </w:pPr>
    <w:rPr>
      <w:rFonts w:asciiTheme="majorHAnsi" w:eastAsiaTheme="majorEastAsia" w:hAnsiTheme="majorHAnsi"/>
      <w:color w:val="00A289" w:themeColor="accent1" w:themeShade="BF"/>
    </w:rPr>
  </w:style>
  <w:style w:type="paragraph" w:styleId="Heading6">
    <w:name w:val="heading 6"/>
    <w:basedOn w:val="Normal"/>
    <w:next w:val="Normal"/>
    <w:link w:val="Heading6Char"/>
    <w:uiPriority w:val="9"/>
    <w:semiHidden/>
    <w:unhideWhenUsed/>
    <w:qFormat/>
    <w:rsid w:val="00A97BE7"/>
    <w:pPr>
      <w:keepNext/>
      <w:keepLines/>
      <w:numPr>
        <w:ilvl w:val="5"/>
        <w:numId w:val="7"/>
      </w:numPr>
      <w:spacing w:before="40"/>
      <w:ind w:left="2736" w:hanging="936"/>
      <w:outlineLvl w:val="5"/>
    </w:pPr>
    <w:rPr>
      <w:rFonts w:asciiTheme="majorHAnsi" w:eastAsiaTheme="majorEastAsia" w:hAnsiTheme="majorHAnsi"/>
      <w:color w:val="006C5B" w:themeColor="accent1" w:themeShade="7F"/>
    </w:rPr>
  </w:style>
  <w:style w:type="paragraph" w:styleId="Heading7">
    <w:name w:val="heading 7"/>
    <w:basedOn w:val="Normal"/>
    <w:next w:val="Normal"/>
    <w:link w:val="Heading7Char"/>
    <w:uiPriority w:val="9"/>
    <w:semiHidden/>
    <w:unhideWhenUsed/>
    <w:qFormat/>
    <w:rsid w:val="00A97BE7"/>
    <w:pPr>
      <w:keepNext/>
      <w:keepLines/>
      <w:numPr>
        <w:ilvl w:val="6"/>
        <w:numId w:val="7"/>
      </w:numPr>
      <w:spacing w:before="40"/>
      <w:ind w:left="3240" w:hanging="1080"/>
      <w:outlineLvl w:val="6"/>
    </w:pPr>
    <w:rPr>
      <w:rFonts w:asciiTheme="majorHAnsi" w:eastAsiaTheme="majorEastAsia" w:hAnsiTheme="majorHAnsi"/>
      <w:i/>
      <w:iCs/>
      <w:color w:val="006C5B" w:themeColor="accent1" w:themeShade="7F"/>
    </w:rPr>
  </w:style>
  <w:style w:type="paragraph" w:styleId="Heading8">
    <w:name w:val="heading 8"/>
    <w:basedOn w:val="Normal"/>
    <w:next w:val="Normal"/>
    <w:link w:val="Heading8Char"/>
    <w:uiPriority w:val="9"/>
    <w:semiHidden/>
    <w:unhideWhenUsed/>
    <w:qFormat/>
    <w:rsid w:val="00A97BE7"/>
    <w:pPr>
      <w:keepNext/>
      <w:keepLines/>
      <w:numPr>
        <w:ilvl w:val="7"/>
        <w:numId w:val="7"/>
      </w:numPr>
      <w:spacing w:before="40"/>
      <w:ind w:left="3744" w:hanging="1224"/>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A97BE7"/>
    <w:pPr>
      <w:keepNext/>
      <w:keepLines/>
      <w:numPr>
        <w:ilvl w:val="8"/>
        <w:numId w:val="7"/>
      </w:numPr>
      <w:spacing w:before="40"/>
      <w:ind w:left="4320" w:hanging="14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9E"/>
    <w:pPr>
      <w:tabs>
        <w:tab w:val="center" w:pos="4680"/>
        <w:tab w:val="right" w:pos="9360"/>
      </w:tabs>
    </w:pPr>
    <w:rPr>
      <w:sz w:val="21"/>
    </w:rPr>
  </w:style>
  <w:style w:type="character" w:customStyle="1" w:styleId="HeaderChar">
    <w:name w:val="Header Char"/>
    <w:basedOn w:val="DefaultParagraphFont"/>
    <w:link w:val="Header"/>
    <w:uiPriority w:val="99"/>
    <w:rsid w:val="0031239E"/>
    <w:rPr>
      <w:rFonts w:ascii="Outfit Light" w:hAnsi="Outfit Light"/>
      <w:sz w:val="21"/>
    </w:rPr>
  </w:style>
  <w:style w:type="paragraph" w:styleId="Footer">
    <w:name w:val="footer"/>
    <w:basedOn w:val="Normal"/>
    <w:link w:val="FooterChar"/>
    <w:uiPriority w:val="99"/>
    <w:unhideWhenUsed/>
    <w:rsid w:val="0031239E"/>
    <w:pPr>
      <w:tabs>
        <w:tab w:val="center" w:pos="4680"/>
        <w:tab w:val="right" w:pos="9360"/>
      </w:tabs>
    </w:pPr>
    <w:rPr>
      <w:sz w:val="21"/>
    </w:rPr>
  </w:style>
  <w:style w:type="character" w:customStyle="1" w:styleId="FooterChar">
    <w:name w:val="Footer Char"/>
    <w:basedOn w:val="DefaultParagraphFont"/>
    <w:link w:val="Footer"/>
    <w:uiPriority w:val="99"/>
    <w:rsid w:val="0031239E"/>
    <w:rPr>
      <w:rFonts w:ascii="Outfit Light" w:hAnsi="Outfit Light"/>
      <w:sz w:val="21"/>
    </w:rPr>
  </w:style>
  <w:style w:type="table" w:styleId="TableGrid">
    <w:name w:val="Table Grid"/>
    <w:basedOn w:val="TableNormal"/>
    <w:uiPriority w:val="39"/>
    <w:rsid w:val="00501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1239E"/>
    <w:pPr>
      <w:contextualSpacing/>
    </w:pPr>
    <w:rPr>
      <w:rFonts w:ascii="Titillium Web ExtraLight" w:eastAsiaTheme="majorEastAsia" w:hAnsi="Titillium Web ExtraLight"/>
      <w:sz w:val="52"/>
      <w:szCs w:val="52"/>
    </w:rPr>
  </w:style>
  <w:style w:type="character" w:customStyle="1" w:styleId="TitleChar">
    <w:name w:val="Title Char"/>
    <w:basedOn w:val="DefaultParagraphFont"/>
    <w:link w:val="Title"/>
    <w:uiPriority w:val="10"/>
    <w:rsid w:val="0031239E"/>
    <w:rPr>
      <w:rFonts w:ascii="Titillium Web ExtraLight" w:eastAsiaTheme="majorEastAsia" w:hAnsi="Titillium Web ExtraLight" w:cstheme="majorBidi"/>
      <w:spacing w:val="-10"/>
      <w:kern w:val="28"/>
      <w:sz w:val="52"/>
      <w:szCs w:val="52"/>
    </w:rPr>
  </w:style>
  <w:style w:type="paragraph" w:styleId="Subtitle">
    <w:name w:val="Subtitle"/>
    <w:basedOn w:val="Normal"/>
    <w:next w:val="Normal"/>
    <w:link w:val="SubtitleChar"/>
    <w:uiPriority w:val="11"/>
    <w:qFormat/>
    <w:rsid w:val="0031239E"/>
    <w:pPr>
      <w:numPr>
        <w:ilvl w:val="1"/>
      </w:numPr>
      <w:spacing w:after="160"/>
    </w:pPr>
    <w:rPr>
      <w:rFonts w:ascii="Outfit Medium" w:eastAsiaTheme="minorEastAsia" w:hAnsi="Outfit Medium"/>
      <w:color w:val="5A5A5A" w:themeColor="text1" w:themeTint="A5"/>
      <w:spacing w:val="15"/>
      <w:szCs w:val="22"/>
    </w:rPr>
  </w:style>
  <w:style w:type="character" w:customStyle="1" w:styleId="SubtitleChar">
    <w:name w:val="Subtitle Char"/>
    <w:basedOn w:val="DefaultParagraphFont"/>
    <w:link w:val="Subtitle"/>
    <w:uiPriority w:val="11"/>
    <w:rsid w:val="0031239E"/>
    <w:rPr>
      <w:rFonts w:ascii="Outfit Medium" w:eastAsiaTheme="minorEastAsia" w:hAnsi="Outfit Medium"/>
      <w:color w:val="5A5A5A" w:themeColor="text1" w:themeTint="A5"/>
      <w:spacing w:val="15"/>
      <w:sz w:val="22"/>
      <w:szCs w:val="22"/>
    </w:rPr>
  </w:style>
  <w:style w:type="character" w:customStyle="1" w:styleId="Heading1Char">
    <w:name w:val="Heading 1 Char"/>
    <w:basedOn w:val="DefaultParagraphFont"/>
    <w:link w:val="Heading1"/>
    <w:uiPriority w:val="9"/>
    <w:rsid w:val="00317B3F"/>
    <w:rPr>
      <w:rFonts w:eastAsiaTheme="majorEastAsia"/>
      <w:b/>
      <w:bCs/>
      <w:color w:val="000000" w:themeColor="text1"/>
      <w:sz w:val="32"/>
    </w:rPr>
  </w:style>
  <w:style w:type="character" w:customStyle="1" w:styleId="Heading2Char">
    <w:name w:val="Heading 2 Char"/>
    <w:basedOn w:val="DefaultParagraphFont"/>
    <w:link w:val="Heading2"/>
    <w:uiPriority w:val="9"/>
    <w:rsid w:val="0075608D"/>
    <w:rPr>
      <w:rFonts w:eastAsiaTheme="majorEastAsia"/>
      <w:color w:val="000000" w:themeColor="text1"/>
      <w:sz w:val="26"/>
      <w:szCs w:val="26"/>
    </w:rPr>
  </w:style>
  <w:style w:type="character" w:styleId="Strong">
    <w:name w:val="Strong"/>
    <w:basedOn w:val="DefaultParagraphFont"/>
    <w:uiPriority w:val="22"/>
    <w:qFormat/>
    <w:rsid w:val="0031239E"/>
    <w:rPr>
      <w:rFonts w:ascii="Outfit SemiBold" w:hAnsi="Outfit SemiBold"/>
      <w:b/>
      <w:bCs/>
      <w:i w:val="0"/>
    </w:rPr>
  </w:style>
  <w:style w:type="character" w:styleId="IntenseEmphasis">
    <w:name w:val="Intense Emphasis"/>
    <w:basedOn w:val="DefaultParagraphFont"/>
    <w:uiPriority w:val="21"/>
    <w:qFormat/>
    <w:rsid w:val="0031239E"/>
    <w:rPr>
      <w:rFonts w:ascii="Outfit Medium" w:hAnsi="Outfit Medium"/>
      <w:b w:val="0"/>
      <w:i w:val="0"/>
      <w:iCs/>
      <w:color w:val="000000" w:themeColor="text1"/>
    </w:rPr>
  </w:style>
  <w:style w:type="paragraph" w:styleId="IntenseQuote">
    <w:name w:val="Intense Quote"/>
    <w:basedOn w:val="Normal"/>
    <w:next w:val="Normal"/>
    <w:link w:val="IntenseQuoteChar"/>
    <w:uiPriority w:val="30"/>
    <w:qFormat/>
    <w:rsid w:val="0031239E"/>
    <w:pPr>
      <w:pBdr>
        <w:top w:val="single" w:sz="4" w:space="10" w:color="000000" w:themeColor="text1"/>
        <w:bottom w:val="single" w:sz="4" w:space="10" w:color="000000" w:themeColor="text1"/>
      </w:pBdr>
      <w:spacing w:before="360" w:after="360"/>
      <w:ind w:left="864" w:right="864"/>
      <w:jc w:val="center"/>
    </w:pPr>
    <w:rPr>
      <w:rFonts w:ascii="Outfit" w:hAnsi="Outfit"/>
      <w:i/>
      <w:iCs/>
      <w:color w:val="000000" w:themeColor="text1"/>
    </w:rPr>
  </w:style>
  <w:style w:type="character" w:customStyle="1" w:styleId="IntenseQuoteChar">
    <w:name w:val="Intense Quote Char"/>
    <w:basedOn w:val="DefaultParagraphFont"/>
    <w:link w:val="IntenseQuote"/>
    <w:uiPriority w:val="30"/>
    <w:rsid w:val="0031239E"/>
    <w:rPr>
      <w:rFonts w:ascii="Outfit" w:hAnsi="Outfit"/>
      <w:i/>
      <w:iCs/>
      <w:color w:val="000000" w:themeColor="text1"/>
    </w:rPr>
  </w:style>
  <w:style w:type="character" w:styleId="IntenseReference">
    <w:name w:val="Intense Reference"/>
    <w:basedOn w:val="DefaultParagraphFont"/>
    <w:uiPriority w:val="32"/>
    <w:qFormat/>
    <w:rsid w:val="0031239E"/>
    <w:rPr>
      <w:rFonts w:ascii="Outfit" w:hAnsi="Outfit"/>
      <w:b/>
      <w:bCs/>
      <w:smallCaps/>
      <w:color w:val="000000" w:themeColor="text1"/>
      <w:spacing w:val="5"/>
    </w:rPr>
  </w:style>
  <w:style w:type="character" w:styleId="Emphasis">
    <w:name w:val="Emphasis"/>
    <w:basedOn w:val="DefaultParagraphFont"/>
    <w:uiPriority w:val="20"/>
    <w:qFormat/>
    <w:rsid w:val="0031239E"/>
    <w:rPr>
      <w:rFonts w:ascii="Outfit" w:hAnsi="Outfit"/>
      <w:i/>
      <w:iCs/>
    </w:rPr>
  </w:style>
  <w:style w:type="paragraph" w:styleId="Quote">
    <w:name w:val="Quote"/>
    <w:basedOn w:val="Normal"/>
    <w:next w:val="Normal"/>
    <w:link w:val="QuoteChar"/>
    <w:uiPriority w:val="29"/>
    <w:qFormat/>
    <w:rsid w:val="003123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1239E"/>
    <w:rPr>
      <w:rFonts w:ascii="Outfit Light" w:hAnsi="Outfit Light"/>
      <w:i/>
      <w:iCs/>
      <w:color w:val="404040" w:themeColor="text1" w:themeTint="BF"/>
      <w:sz w:val="22"/>
    </w:rPr>
  </w:style>
  <w:style w:type="character" w:customStyle="1" w:styleId="Heading3Char">
    <w:name w:val="Heading 3 Char"/>
    <w:basedOn w:val="DefaultParagraphFont"/>
    <w:link w:val="Heading3"/>
    <w:uiPriority w:val="9"/>
    <w:rsid w:val="00DA6D20"/>
    <w:rPr>
      <w:rFonts w:eastAsiaTheme="majorEastAsia"/>
      <w:color w:val="000000" w:themeColor="text1"/>
      <w:sz w:val="26"/>
      <w:szCs w:val="26"/>
    </w:rPr>
  </w:style>
  <w:style w:type="paragraph" w:styleId="CommentText">
    <w:name w:val="annotation text"/>
    <w:basedOn w:val="Normal"/>
    <w:link w:val="CommentTextChar"/>
    <w:uiPriority w:val="99"/>
    <w:unhideWhenUsed/>
    <w:rsid w:val="00295388"/>
    <w:rPr>
      <w:sz w:val="20"/>
      <w:szCs w:val="20"/>
    </w:rPr>
  </w:style>
  <w:style w:type="character" w:customStyle="1" w:styleId="CommentTextChar">
    <w:name w:val="Comment Text Char"/>
    <w:basedOn w:val="DefaultParagraphFont"/>
    <w:link w:val="CommentText"/>
    <w:uiPriority w:val="99"/>
    <w:rsid w:val="00295388"/>
    <w:rPr>
      <w:rFonts w:ascii="Outfit Light" w:hAnsi="Outfit Light"/>
      <w:sz w:val="20"/>
      <w:szCs w:val="20"/>
    </w:rPr>
  </w:style>
  <w:style w:type="character" w:styleId="Hyperlink">
    <w:name w:val="Hyperlink"/>
    <w:uiPriority w:val="99"/>
    <w:rsid w:val="00295388"/>
    <w:rPr>
      <w:color w:val="0000FF"/>
      <w:u w:val="single"/>
    </w:rPr>
  </w:style>
  <w:style w:type="character" w:styleId="CommentReference">
    <w:name w:val="annotation reference"/>
    <w:basedOn w:val="DefaultParagraphFont"/>
    <w:uiPriority w:val="99"/>
    <w:semiHidden/>
    <w:unhideWhenUsed/>
    <w:rsid w:val="00295388"/>
    <w:rPr>
      <w:sz w:val="16"/>
      <w:szCs w:val="16"/>
    </w:rPr>
  </w:style>
  <w:style w:type="character" w:styleId="Mention">
    <w:name w:val="Mention"/>
    <w:basedOn w:val="DefaultParagraphFont"/>
    <w:uiPriority w:val="99"/>
    <w:unhideWhenUsed/>
    <w:rsid w:val="00295388"/>
    <w:rPr>
      <w:color w:val="2B579A"/>
      <w:shd w:val="clear" w:color="auto" w:fill="E1DFDD"/>
    </w:rPr>
  </w:style>
  <w:style w:type="table" w:styleId="TableGridLight">
    <w:name w:val="Grid Table Light"/>
    <w:basedOn w:val="TableNormal"/>
    <w:uiPriority w:val="40"/>
    <w:rsid w:val="007C07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ullets">
    <w:name w:val="Bullets"/>
    <w:basedOn w:val="Heading1"/>
    <w:uiPriority w:val="1"/>
    <w:qFormat/>
    <w:rsid w:val="3A787C7E"/>
    <w:pPr>
      <w:numPr>
        <w:numId w:val="1"/>
      </w:numPr>
      <w:tabs>
        <w:tab w:val="num" w:pos="360"/>
      </w:tabs>
      <w:ind w:left="0" w:firstLine="0"/>
    </w:pPr>
    <w:rPr>
      <w:rFonts w:ascii="Arial" w:hAnsi="Arial"/>
      <w:color w:val="FFB612"/>
      <w:sz w:val="22"/>
      <w:szCs w:val="22"/>
    </w:rPr>
  </w:style>
  <w:style w:type="character" w:styleId="UnresolvedMention">
    <w:name w:val="Unresolved Mention"/>
    <w:basedOn w:val="DefaultParagraphFont"/>
    <w:uiPriority w:val="99"/>
    <w:semiHidden/>
    <w:unhideWhenUsed/>
    <w:rsid w:val="007C07AC"/>
    <w:rPr>
      <w:color w:val="605E5C"/>
      <w:shd w:val="clear" w:color="auto" w:fill="E1DFDD"/>
    </w:rPr>
  </w:style>
  <w:style w:type="table" w:styleId="GridTable5Dark-Accent3">
    <w:name w:val="Grid Table 5 Dark Accent 3"/>
    <w:basedOn w:val="TableNormal"/>
    <w:uiPriority w:val="50"/>
    <w:rsid w:val="008B6E6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9D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FE53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FE53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FE53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FE538" w:themeFill="accent3"/>
      </w:tcPr>
    </w:tblStylePr>
    <w:tblStylePr w:type="band1Vert">
      <w:tblPr/>
      <w:tcPr>
        <w:shd w:val="clear" w:color="auto" w:fill="EBF4AF" w:themeFill="accent3" w:themeFillTint="66"/>
      </w:tcPr>
    </w:tblStylePr>
    <w:tblStylePr w:type="band1Horz">
      <w:tblPr/>
      <w:tcPr>
        <w:shd w:val="clear" w:color="auto" w:fill="EBF4AF" w:themeFill="accent3" w:themeFillTint="66"/>
      </w:tcPr>
    </w:tblStylePr>
  </w:style>
  <w:style w:type="table" w:styleId="GridTable4-Accent4">
    <w:name w:val="Grid Table 4 Accent 4"/>
    <w:basedOn w:val="TableNormal"/>
    <w:uiPriority w:val="49"/>
    <w:rsid w:val="008B6E6E"/>
    <w:tblPr>
      <w:tblStyleRowBandSize w:val="1"/>
      <w:tblStyleColBandSize w:val="1"/>
      <w:tblBorders>
        <w:top w:val="single" w:sz="4" w:space="0" w:color="2EFF6B" w:themeColor="accent4" w:themeTint="99"/>
        <w:left w:val="single" w:sz="4" w:space="0" w:color="2EFF6B" w:themeColor="accent4" w:themeTint="99"/>
        <w:bottom w:val="single" w:sz="4" w:space="0" w:color="2EFF6B" w:themeColor="accent4" w:themeTint="99"/>
        <w:right w:val="single" w:sz="4" w:space="0" w:color="2EFF6B" w:themeColor="accent4" w:themeTint="99"/>
        <w:insideH w:val="single" w:sz="4" w:space="0" w:color="2EFF6B" w:themeColor="accent4" w:themeTint="99"/>
        <w:insideV w:val="single" w:sz="4" w:space="0" w:color="2EFF6B" w:themeColor="accent4" w:themeTint="99"/>
      </w:tblBorders>
    </w:tblPr>
    <w:tblStylePr w:type="firstRow">
      <w:rPr>
        <w:b/>
        <w:bCs/>
        <w:color w:val="FFFFFF" w:themeColor="background1"/>
      </w:rPr>
      <w:tblPr/>
      <w:tcPr>
        <w:tcBorders>
          <w:top w:val="single" w:sz="4" w:space="0" w:color="00A330" w:themeColor="accent4"/>
          <w:left w:val="single" w:sz="4" w:space="0" w:color="00A330" w:themeColor="accent4"/>
          <w:bottom w:val="single" w:sz="4" w:space="0" w:color="00A330" w:themeColor="accent4"/>
          <w:right w:val="single" w:sz="4" w:space="0" w:color="00A330" w:themeColor="accent4"/>
          <w:insideH w:val="nil"/>
          <w:insideV w:val="nil"/>
        </w:tcBorders>
        <w:shd w:val="clear" w:color="auto" w:fill="00A330" w:themeFill="accent4"/>
      </w:tcPr>
    </w:tblStylePr>
    <w:tblStylePr w:type="lastRow">
      <w:rPr>
        <w:b/>
        <w:bCs/>
      </w:rPr>
      <w:tblPr/>
      <w:tcPr>
        <w:tcBorders>
          <w:top w:val="double" w:sz="4" w:space="0" w:color="00A330" w:themeColor="accent4"/>
        </w:tcBorders>
      </w:tcPr>
    </w:tblStylePr>
    <w:tblStylePr w:type="firstCol">
      <w:rPr>
        <w:b/>
        <w:bCs/>
      </w:rPr>
    </w:tblStylePr>
    <w:tblStylePr w:type="lastCol">
      <w:rPr>
        <w:b/>
        <w:bCs/>
      </w:rPr>
    </w:tblStylePr>
    <w:tblStylePr w:type="band1Vert">
      <w:tblPr/>
      <w:tcPr>
        <w:shd w:val="clear" w:color="auto" w:fill="B9FFCD" w:themeFill="accent4" w:themeFillTint="33"/>
      </w:tcPr>
    </w:tblStylePr>
    <w:tblStylePr w:type="band1Horz">
      <w:tblPr/>
      <w:tcPr>
        <w:shd w:val="clear" w:color="auto" w:fill="B9FFCD" w:themeFill="accent4" w:themeFillTint="33"/>
      </w:tcPr>
    </w:tblStylePr>
  </w:style>
  <w:style w:type="table" w:styleId="GridTable4-Accent2">
    <w:name w:val="Grid Table 4 Accent 2"/>
    <w:basedOn w:val="TableNormal"/>
    <w:uiPriority w:val="49"/>
    <w:rsid w:val="008B6E6E"/>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insideV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insideV w:val="nil"/>
        </w:tcBorders>
        <w:shd w:val="clear" w:color="auto" w:fill="00A5A2" w:themeFill="accent2"/>
      </w:tcPr>
    </w:tblStylePr>
    <w:tblStylePr w:type="lastRow">
      <w:rPr>
        <w:b/>
        <w:bCs/>
      </w:rPr>
      <w:tblPr/>
      <w:tcPr>
        <w:tcBorders>
          <w:top w:val="double" w:sz="4" w:space="0" w:color="00A5A2" w:themeColor="accent2"/>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paragraph" w:styleId="ListParagraph">
    <w:name w:val="List Paragraph"/>
    <w:basedOn w:val="Normal"/>
    <w:uiPriority w:val="34"/>
    <w:qFormat/>
    <w:rsid w:val="000E0728"/>
    <w:pPr>
      <w:ind w:left="720"/>
      <w:contextualSpacing/>
    </w:pPr>
  </w:style>
  <w:style w:type="paragraph" w:styleId="CommentSubject">
    <w:name w:val="annotation subject"/>
    <w:basedOn w:val="CommentText"/>
    <w:next w:val="CommentText"/>
    <w:link w:val="CommentSubjectChar"/>
    <w:uiPriority w:val="99"/>
    <w:semiHidden/>
    <w:unhideWhenUsed/>
    <w:rsid w:val="00613999"/>
    <w:rPr>
      <w:b/>
      <w:bCs/>
    </w:rPr>
  </w:style>
  <w:style w:type="character" w:customStyle="1" w:styleId="CommentSubjectChar">
    <w:name w:val="Comment Subject Char"/>
    <w:basedOn w:val="CommentTextChar"/>
    <w:link w:val="CommentSubject"/>
    <w:uiPriority w:val="99"/>
    <w:semiHidden/>
    <w:rsid w:val="00613999"/>
    <w:rPr>
      <w:rFonts w:ascii="Outfit Light" w:hAnsi="Outfit Light"/>
      <w:b/>
      <w:bCs/>
      <w:sz w:val="20"/>
      <w:szCs w:val="20"/>
    </w:rPr>
  </w:style>
  <w:style w:type="paragraph" w:customStyle="1" w:styleId="SCL-BulletedListAlpha">
    <w:name w:val="SCL - Bulleted List Alpha"/>
    <w:basedOn w:val="Normal"/>
    <w:link w:val="SCL-BulletedListAlphaChar"/>
    <w:uiPriority w:val="11"/>
    <w:qFormat/>
    <w:rsid w:val="009A297E"/>
    <w:pPr>
      <w:numPr>
        <w:numId w:val="2"/>
      </w:numPr>
      <w:spacing w:before="60" w:after="60"/>
      <w:ind w:left="432" w:hanging="432"/>
    </w:pPr>
    <w:rPr>
      <w:rFonts w:ascii="Titillium Web" w:eastAsia="Times New Roman" w:hAnsi="Titillium Web" w:cs="Times New Roman"/>
      <w:sz w:val="21"/>
    </w:rPr>
  </w:style>
  <w:style w:type="character" w:customStyle="1" w:styleId="SCL-BulletedListAlphaChar">
    <w:name w:val="SCL - Bulleted List Alpha Char"/>
    <w:basedOn w:val="DefaultParagraphFont"/>
    <w:link w:val="SCL-BulletedListAlpha"/>
    <w:uiPriority w:val="11"/>
    <w:rsid w:val="009A297E"/>
    <w:rPr>
      <w:rFonts w:ascii="Titillium Web" w:eastAsia="Times New Roman" w:hAnsi="Titillium Web" w:cs="Times New Roman"/>
      <w:sz w:val="21"/>
    </w:rPr>
  </w:style>
  <w:style w:type="character" w:styleId="PlaceholderText">
    <w:name w:val="Placeholder Text"/>
    <w:basedOn w:val="DefaultParagraphFont"/>
    <w:uiPriority w:val="99"/>
    <w:semiHidden/>
    <w:rsid w:val="00835093"/>
    <w:rPr>
      <w:color w:val="666666"/>
    </w:rPr>
  </w:style>
  <w:style w:type="table" w:styleId="ListTable4-Accent2">
    <w:name w:val="List Table 4 Accent 2"/>
    <w:basedOn w:val="TableNormal"/>
    <w:uiPriority w:val="49"/>
    <w:rsid w:val="008021F0"/>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tcBorders>
        <w:shd w:val="clear" w:color="auto" w:fill="00A5A2" w:themeFill="accent2"/>
      </w:tcPr>
    </w:tblStylePr>
    <w:tblStylePr w:type="lastRow">
      <w:rPr>
        <w:b/>
        <w:bCs/>
      </w:rPr>
      <w:tblPr/>
      <w:tcPr>
        <w:tcBorders>
          <w:top w:val="double" w:sz="4" w:space="0" w:color="30FFFA" w:themeColor="accent2" w:themeTint="99"/>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character" w:styleId="FollowedHyperlink">
    <w:name w:val="FollowedHyperlink"/>
    <w:basedOn w:val="DefaultParagraphFont"/>
    <w:uiPriority w:val="99"/>
    <w:semiHidden/>
    <w:unhideWhenUsed/>
    <w:rsid w:val="00F30851"/>
    <w:rPr>
      <w:color w:val="003883" w:themeColor="followedHyperlink"/>
      <w:u w:val="single"/>
    </w:rPr>
  </w:style>
  <w:style w:type="paragraph" w:styleId="Revision">
    <w:name w:val="Revision"/>
    <w:hidden/>
    <w:uiPriority w:val="99"/>
    <w:semiHidden/>
    <w:rsid w:val="002912C8"/>
    <w:rPr>
      <w:rFonts w:ascii="Outfit Light" w:hAnsi="Outfit Light"/>
    </w:rPr>
  </w:style>
  <w:style w:type="character" w:customStyle="1" w:styleId="Heading4Char">
    <w:name w:val="Heading 4 Char"/>
    <w:basedOn w:val="DefaultParagraphFont"/>
    <w:link w:val="Heading4"/>
    <w:uiPriority w:val="9"/>
    <w:semiHidden/>
    <w:rsid w:val="00A97BE7"/>
    <w:rPr>
      <w:rFonts w:asciiTheme="majorHAnsi" w:eastAsiaTheme="majorEastAsia" w:hAnsiTheme="majorHAnsi"/>
      <w:i/>
      <w:iCs/>
      <w:color w:val="00A289" w:themeColor="accent1" w:themeShade="BF"/>
    </w:rPr>
  </w:style>
  <w:style w:type="character" w:customStyle="1" w:styleId="Heading5Char">
    <w:name w:val="Heading 5 Char"/>
    <w:basedOn w:val="DefaultParagraphFont"/>
    <w:link w:val="Heading5"/>
    <w:uiPriority w:val="9"/>
    <w:semiHidden/>
    <w:rsid w:val="00A97BE7"/>
    <w:rPr>
      <w:rFonts w:asciiTheme="majorHAnsi" w:eastAsiaTheme="majorEastAsia" w:hAnsiTheme="majorHAnsi"/>
      <w:color w:val="00A289" w:themeColor="accent1" w:themeShade="BF"/>
    </w:rPr>
  </w:style>
  <w:style w:type="character" w:customStyle="1" w:styleId="Heading6Char">
    <w:name w:val="Heading 6 Char"/>
    <w:basedOn w:val="DefaultParagraphFont"/>
    <w:link w:val="Heading6"/>
    <w:uiPriority w:val="9"/>
    <w:semiHidden/>
    <w:rsid w:val="00A97BE7"/>
    <w:rPr>
      <w:rFonts w:asciiTheme="majorHAnsi" w:eastAsiaTheme="majorEastAsia" w:hAnsiTheme="majorHAnsi"/>
      <w:color w:val="006C5B" w:themeColor="accent1" w:themeShade="7F"/>
    </w:rPr>
  </w:style>
  <w:style w:type="character" w:customStyle="1" w:styleId="Heading7Char">
    <w:name w:val="Heading 7 Char"/>
    <w:basedOn w:val="DefaultParagraphFont"/>
    <w:link w:val="Heading7"/>
    <w:uiPriority w:val="9"/>
    <w:semiHidden/>
    <w:rsid w:val="00A97BE7"/>
    <w:rPr>
      <w:rFonts w:asciiTheme="majorHAnsi" w:eastAsiaTheme="majorEastAsia" w:hAnsiTheme="majorHAnsi"/>
      <w:i/>
      <w:iCs/>
      <w:color w:val="006C5B" w:themeColor="accent1" w:themeShade="7F"/>
    </w:rPr>
  </w:style>
  <w:style w:type="character" w:customStyle="1" w:styleId="Heading8Char">
    <w:name w:val="Heading 8 Char"/>
    <w:basedOn w:val="DefaultParagraphFont"/>
    <w:link w:val="Heading8"/>
    <w:uiPriority w:val="9"/>
    <w:semiHidden/>
    <w:rsid w:val="00A97BE7"/>
    <w:rPr>
      <w:rFonts w:asciiTheme="majorHAnsi" w:eastAsiaTheme="majorEastAsia" w:hAnsiTheme="majorHAnsi"/>
      <w:color w:val="272727" w:themeColor="text1" w:themeTint="D8"/>
      <w:sz w:val="21"/>
      <w:szCs w:val="21"/>
    </w:rPr>
  </w:style>
  <w:style w:type="character" w:customStyle="1" w:styleId="Heading9Char">
    <w:name w:val="Heading 9 Char"/>
    <w:basedOn w:val="DefaultParagraphFont"/>
    <w:link w:val="Heading9"/>
    <w:uiPriority w:val="9"/>
    <w:semiHidden/>
    <w:rsid w:val="00A97BE7"/>
    <w:rPr>
      <w:rFonts w:asciiTheme="majorHAnsi" w:eastAsiaTheme="majorEastAsia" w:hAnsiTheme="majorHAnsi"/>
      <w:i/>
      <w:iCs/>
      <w:color w:val="272727" w:themeColor="text1" w:themeTint="D8"/>
      <w:sz w:val="21"/>
      <w:szCs w:val="21"/>
    </w:rPr>
  </w:style>
  <w:style w:type="paragraph" w:styleId="TOCHeading">
    <w:name w:val="TOC Heading"/>
    <w:basedOn w:val="Heading1"/>
    <w:next w:val="Normal"/>
    <w:uiPriority w:val="39"/>
    <w:unhideWhenUsed/>
    <w:qFormat/>
    <w:rsid w:val="3A787C7E"/>
    <w:pPr>
      <w:numPr>
        <w:numId w:val="0"/>
      </w:numPr>
      <w:spacing w:line="259" w:lineRule="auto"/>
    </w:pPr>
    <w:rPr>
      <w:rFonts w:asciiTheme="majorHAnsi" w:hAnsiTheme="majorHAnsi"/>
      <w:color w:val="00A289" w:themeColor="accent1" w:themeShade="BF"/>
      <w:lang w:eastAsia="zh-CN" w:bidi="th-TH"/>
    </w:rPr>
  </w:style>
  <w:style w:type="paragraph" w:styleId="TOC1">
    <w:name w:val="toc 1"/>
    <w:basedOn w:val="Normal"/>
    <w:next w:val="Normal"/>
    <w:autoRedefine/>
    <w:uiPriority w:val="39"/>
    <w:unhideWhenUsed/>
    <w:rsid w:val="008752D6"/>
    <w:pPr>
      <w:tabs>
        <w:tab w:val="left" w:pos="426"/>
        <w:tab w:val="right" w:leader="dot" w:pos="9010"/>
      </w:tabs>
      <w:spacing w:after="100"/>
    </w:pPr>
    <w:rPr>
      <w:b/>
      <w:bCs/>
      <w:noProof/>
    </w:rPr>
  </w:style>
  <w:style w:type="paragraph" w:styleId="TOC2">
    <w:name w:val="toc 2"/>
    <w:basedOn w:val="Normal"/>
    <w:next w:val="Normal"/>
    <w:autoRedefine/>
    <w:uiPriority w:val="39"/>
    <w:unhideWhenUsed/>
    <w:rsid w:val="00743A97"/>
    <w:pPr>
      <w:tabs>
        <w:tab w:val="left" w:pos="993"/>
        <w:tab w:val="right" w:leader="dot" w:pos="9010"/>
      </w:tabs>
      <w:spacing w:after="100"/>
      <w:ind w:left="709" w:hanging="489"/>
    </w:pPr>
  </w:style>
  <w:style w:type="table" w:customStyle="1" w:styleId="BHPBTable">
    <w:name w:val="BHPB Table"/>
    <w:basedOn w:val="TableNormal"/>
    <w:uiPriority w:val="46"/>
    <w:rsid w:val="005D1CF9"/>
    <w:pPr>
      <w:tabs>
        <w:tab w:val="left" w:pos="227"/>
      </w:tabs>
      <w:spacing w:before="60" w:after="60"/>
    </w:pPr>
    <w:rPr>
      <w:rFonts w:ascii="Arial" w:eastAsia="Times New Roman" w:hAnsi="Arial" w:cs="Times New Roman"/>
      <w:sz w:val="20"/>
      <w:szCs w:val="20"/>
      <w:lang w:val="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tcPr>
      <w:shd w:val="clear" w:color="auto" w:fill="auto"/>
    </w:tcPr>
    <w:tblStylePr w:type="firstRow">
      <w:pPr>
        <w:wordWrap/>
        <w:spacing w:beforeLines="0" w:before="60" w:beforeAutospacing="0" w:afterLines="0" w:after="60" w:afterAutospacing="0" w:line="240" w:lineRule="auto"/>
        <w:contextualSpacing w:val="0"/>
        <w:jc w:val="left"/>
      </w:pPr>
      <w:rPr>
        <w:rFonts w:ascii="Titillium Web Light" w:hAnsi="Titillium Web Light"/>
        <w:b w:val="0"/>
        <w:bCs/>
        <w:i w:val="0"/>
        <w:caps w:val="0"/>
        <w:smallCaps w:val="0"/>
        <w:strike w:val="0"/>
        <w:dstrike w:val="0"/>
        <w:vanish w:val="0"/>
        <w:color w:val="FFFFFF" w:themeColor="background1"/>
        <w:sz w:val="20"/>
        <w:vertAlign w:val="baseline"/>
      </w:rPr>
      <w:tblPr/>
      <w:tcPr>
        <w:tcBorders>
          <w:top w:val="single" w:sz="4" w:space="0" w:color="auto"/>
          <w:left w:val="single" w:sz="4" w:space="0" w:color="auto"/>
          <w:bottom w:val="single" w:sz="4" w:space="0" w:color="auto"/>
          <w:right w:val="single" w:sz="4" w:space="0" w:color="auto"/>
          <w:insideH w:val="nil"/>
          <w:insideV w:val="single" w:sz="4" w:space="0" w:color="00D9B8" w:themeColor="accent1"/>
          <w:tl2br w:val="nil"/>
          <w:tr2bl w:val="nil"/>
        </w:tcBorders>
        <w:shd w:val="clear" w:color="auto" w:fill="00D9B8" w:themeFill="accent1"/>
        <w:vAlign w:val="center"/>
      </w:tcPr>
    </w:tblStylePr>
    <w:tblStylePr w:type="lastRow">
      <w:pPr>
        <w:wordWrap/>
        <w:spacing w:beforeLines="0" w:before="40" w:beforeAutospacing="0" w:afterLines="0" w:after="40" w:afterAutospacing="0" w:line="240" w:lineRule="auto"/>
        <w:contextualSpacing w:val="0"/>
        <w:jc w:val="left"/>
      </w:pPr>
      <w:rPr>
        <w:rFonts w:ascii="Arial" w:hAnsi="Arial"/>
        <w:b w:val="0"/>
        <w:bCs/>
        <w:i w:val="0"/>
        <w:caps w:val="0"/>
        <w:smallCaps w:val="0"/>
        <w:strike w:val="0"/>
        <w:dstrike w:val="0"/>
        <w:vanish w:val="0"/>
        <w:color w:val="auto"/>
        <w:sz w:val="20"/>
        <w:vertAlign w:val="baseline"/>
      </w:rPr>
    </w:tblStylePr>
    <w:tblStylePr w:type="firstCol">
      <w:pPr>
        <w:wordWrap/>
        <w:spacing w:beforeLines="0" w:before="40" w:beforeAutospacing="0" w:afterLines="0" w:after="40" w:afterAutospacing="0" w:line="240" w:lineRule="auto"/>
        <w:contextualSpacing w:val="0"/>
        <w:jc w:val="left"/>
      </w:pPr>
      <w:rPr>
        <w:rFonts w:ascii="Arial" w:hAnsi="Arial"/>
        <w:b w:val="0"/>
        <w:bCs/>
        <w:color w:val="auto"/>
        <w:sz w:val="20"/>
      </w:rPr>
    </w:tblStylePr>
    <w:tblStylePr w:type="lastCol">
      <w:pPr>
        <w:wordWrap/>
        <w:spacing w:beforeLines="0" w:before="40" w:beforeAutospacing="0" w:afterLines="0" w:after="40" w:afterAutospacing="0" w:line="240" w:lineRule="auto"/>
        <w:ind w:leftChars="0" w:left="0" w:rightChars="0" w:right="0" w:firstLineChars="0" w:firstLine="0"/>
        <w:contextualSpacing w:val="0"/>
        <w:jc w:val="left"/>
        <w:outlineLvl w:val="9"/>
      </w:pPr>
      <w:rPr>
        <w:rFonts w:ascii="Arial" w:hAnsi="Arial"/>
        <w:b w:val="0"/>
        <w:bCs/>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tblStylePr w:type="band2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paragraph" w:customStyle="1" w:styleId="TableText">
    <w:name w:val="TableText"/>
    <w:basedOn w:val="Normal"/>
    <w:link w:val="TableTextChar"/>
    <w:rsid w:val="00972A87"/>
    <w:pPr>
      <w:spacing w:after="180"/>
    </w:pPr>
    <w:rPr>
      <w:rFonts w:ascii="Arial" w:eastAsia="Times New Roman" w:hAnsi="Arial" w:cs="Times New Roman"/>
      <w:sz w:val="20"/>
    </w:rPr>
  </w:style>
  <w:style w:type="character" w:customStyle="1" w:styleId="TableTextChar">
    <w:name w:val="TableText Char"/>
    <w:link w:val="TableText"/>
    <w:rsid w:val="00972A87"/>
    <w:rPr>
      <w:rFonts w:ascii="Arial" w:eastAsia="Times New Roman" w:hAnsi="Arial" w:cs="Times New Roman"/>
      <w:sz w:val="20"/>
    </w:rPr>
  </w:style>
  <w:style w:type="paragraph" w:customStyle="1" w:styleId="Schedule">
    <w:name w:val="Schedule#"/>
    <w:aliases w:val="s1"/>
    <w:basedOn w:val="Title"/>
    <w:next w:val="Normal"/>
    <w:rsid w:val="00972A87"/>
    <w:pPr>
      <w:numPr>
        <w:numId w:val="3"/>
      </w:numPr>
      <w:spacing w:after="180"/>
      <w:ind w:left="720" w:hanging="360"/>
      <w:contextualSpacing w:val="0"/>
    </w:pPr>
    <w:rPr>
      <w:rFonts w:ascii="Arial" w:eastAsia="Times New Roman" w:hAnsi="Arial" w:cs="Times New Roman"/>
      <w:b/>
      <w:color w:val="009875"/>
      <w:spacing w:val="-5"/>
      <w:kern w:val="0"/>
      <w:sz w:val="64"/>
      <w:szCs w:val="24"/>
    </w:rPr>
  </w:style>
  <w:style w:type="paragraph" w:customStyle="1" w:styleId="Subheadingtitle">
    <w:name w:val="Subheading title"/>
    <w:basedOn w:val="Normal"/>
    <w:link w:val="SubheadingtitleChar"/>
    <w:qFormat/>
    <w:rsid w:val="004B6FC8"/>
    <w:pPr>
      <w:numPr>
        <w:numId w:val="4"/>
      </w:numPr>
      <w:spacing w:after="180"/>
      <w:ind w:left="644"/>
    </w:pPr>
    <w:rPr>
      <w:rFonts w:ascii="Arial" w:eastAsia="Times New Roman" w:hAnsi="Arial" w:cs="Times New Roman"/>
      <w:color w:val="FFB612"/>
      <w:sz w:val="28"/>
      <w:szCs w:val="28"/>
    </w:rPr>
  </w:style>
  <w:style w:type="character" w:customStyle="1" w:styleId="SubheadingtitleChar">
    <w:name w:val="Subheading title Char"/>
    <w:basedOn w:val="DefaultParagraphFont"/>
    <w:link w:val="Subheadingtitle"/>
    <w:rsid w:val="004B6FC8"/>
    <w:rPr>
      <w:rFonts w:ascii="Arial" w:eastAsia="Times New Roman" w:hAnsi="Arial" w:cs="Times New Roman"/>
      <w:color w:val="FFB612"/>
      <w:sz w:val="28"/>
      <w:szCs w:val="28"/>
    </w:rPr>
  </w:style>
  <w:style w:type="paragraph" w:customStyle="1" w:styleId="ScheduleHeading">
    <w:name w:val="Schedule Heading"/>
    <w:basedOn w:val="Normal"/>
    <w:next w:val="Normal"/>
    <w:rsid w:val="00C86718"/>
    <w:pPr>
      <w:pageBreakBefore/>
      <w:numPr>
        <w:numId w:val="6"/>
      </w:numPr>
      <w:tabs>
        <w:tab w:val="clear" w:pos="2835"/>
      </w:tabs>
      <w:spacing w:after="240"/>
      <w:ind w:left="720" w:hanging="360"/>
      <w:outlineLvl w:val="0"/>
    </w:pPr>
    <w:rPr>
      <w:rFonts w:ascii="Helvetica" w:eastAsia="Times New Roman" w:hAnsi="Helvetica" w:cs="Times New Roman"/>
      <w:b/>
      <w:color w:val="5E6A71"/>
      <w:spacing w:val="0"/>
      <w:kern w:val="0"/>
      <w:sz w:val="40"/>
      <w:szCs w:val="20"/>
      <w:lang w:eastAsia="en-AU"/>
    </w:rPr>
  </w:style>
  <w:style w:type="paragraph" w:customStyle="1" w:styleId="Schedule1">
    <w:name w:val="Schedule_1"/>
    <w:basedOn w:val="Normal"/>
    <w:next w:val="Normal"/>
    <w:rsid w:val="00C86718"/>
    <w:pPr>
      <w:keepNext/>
      <w:numPr>
        <w:ilvl w:val="1"/>
        <w:numId w:val="6"/>
      </w:numPr>
      <w:tabs>
        <w:tab w:val="clear" w:pos="851"/>
      </w:tabs>
      <w:spacing w:before="240" w:after="240"/>
      <w:ind w:left="1440" w:hanging="360"/>
      <w:outlineLvl w:val="0"/>
    </w:pPr>
    <w:rPr>
      <w:rFonts w:ascii="Arial" w:eastAsia="Times New Roman" w:hAnsi="Arial" w:cs="Times New Roman"/>
      <w:b/>
      <w:color w:val="FFB612"/>
      <w:spacing w:val="0"/>
      <w:kern w:val="0"/>
      <w:sz w:val="32"/>
      <w:szCs w:val="20"/>
      <w:lang w:eastAsia="en-AU"/>
    </w:rPr>
  </w:style>
  <w:style w:type="paragraph" w:customStyle="1" w:styleId="Schedule2">
    <w:name w:val="Schedule_2"/>
    <w:basedOn w:val="Normal"/>
    <w:next w:val="Normal"/>
    <w:rsid w:val="00C86718"/>
    <w:pPr>
      <w:keepNext/>
      <w:numPr>
        <w:ilvl w:val="2"/>
        <w:numId w:val="6"/>
      </w:numPr>
      <w:tabs>
        <w:tab w:val="clear" w:pos="851"/>
      </w:tabs>
      <w:spacing w:before="240" w:after="240"/>
      <w:ind w:left="2160" w:hanging="360"/>
      <w:outlineLvl w:val="1"/>
    </w:pPr>
    <w:rPr>
      <w:rFonts w:ascii="Arial" w:eastAsia="Times New Roman" w:hAnsi="Arial" w:cs="Times New Roman"/>
      <w:b/>
      <w:color w:val="FFB612"/>
      <w:spacing w:val="0"/>
      <w:kern w:val="0"/>
      <w:sz w:val="32"/>
      <w:szCs w:val="20"/>
      <w:lang w:eastAsia="en-AU"/>
    </w:rPr>
  </w:style>
  <w:style w:type="paragraph" w:customStyle="1" w:styleId="Schedule3">
    <w:name w:val="Schedule_3"/>
    <w:basedOn w:val="Normal"/>
    <w:rsid w:val="00C86718"/>
    <w:pPr>
      <w:keepNext/>
      <w:numPr>
        <w:ilvl w:val="3"/>
        <w:numId w:val="6"/>
      </w:numPr>
      <w:tabs>
        <w:tab w:val="clear" w:pos="1077"/>
      </w:tabs>
      <w:spacing w:before="240" w:after="240"/>
      <w:ind w:left="2880" w:hanging="360"/>
      <w:outlineLvl w:val="2"/>
    </w:pPr>
    <w:rPr>
      <w:rFonts w:ascii="Arial" w:eastAsia="Times New Roman" w:hAnsi="Arial" w:cs="Times New Roman"/>
      <w:color w:val="FFB612"/>
      <w:spacing w:val="0"/>
      <w:kern w:val="0"/>
      <w:sz w:val="28"/>
      <w:szCs w:val="20"/>
      <w:lang w:eastAsia="en-AU"/>
    </w:rPr>
  </w:style>
  <w:style w:type="paragraph" w:customStyle="1" w:styleId="Schedule4">
    <w:name w:val="Schedule_4"/>
    <w:basedOn w:val="Normal"/>
    <w:rsid w:val="00C86718"/>
    <w:pPr>
      <w:numPr>
        <w:ilvl w:val="4"/>
        <w:numId w:val="6"/>
      </w:numPr>
      <w:tabs>
        <w:tab w:val="clear" w:pos="2892"/>
      </w:tabs>
      <w:spacing w:after="240"/>
      <w:ind w:left="3600" w:hanging="360"/>
      <w:outlineLvl w:val="3"/>
    </w:pPr>
    <w:rPr>
      <w:rFonts w:ascii="Arial" w:eastAsia="Times New Roman" w:hAnsi="Arial" w:cs="Times New Roman"/>
      <w:spacing w:val="0"/>
      <w:kern w:val="0"/>
      <w:sz w:val="20"/>
      <w:szCs w:val="20"/>
      <w:lang w:eastAsia="en-AU"/>
    </w:rPr>
  </w:style>
  <w:style w:type="paragraph" w:customStyle="1" w:styleId="Schedule5">
    <w:name w:val="Schedule_5"/>
    <w:basedOn w:val="Normal"/>
    <w:rsid w:val="00C86718"/>
    <w:pPr>
      <w:numPr>
        <w:ilvl w:val="5"/>
        <w:numId w:val="6"/>
      </w:numPr>
      <w:tabs>
        <w:tab w:val="clear" w:pos="3856"/>
      </w:tabs>
      <w:spacing w:after="240"/>
      <w:ind w:left="4320" w:hanging="360"/>
      <w:outlineLvl w:val="5"/>
    </w:pPr>
    <w:rPr>
      <w:rFonts w:ascii="Arial" w:eastAsia="Times New Roman" w:hAnsi="Arial" w:cs="Times New Roman"/>
      <w:spacing w:val="0"/>
      <w:kern w:val="0"/>
      <w:sz w:val="20"/>
      <w:szCs w:val="20"/>
      <w:lang w:eastAsia="en-AU"/>
    </w:rPr>
  </w:style>
  <w:style w:type="paragraph" w:customStyle="1" w:styleId="Schedule6">
    <w:name w:val="Schedule_6"/>
    <w:basedOn w:val="Normal"/>
    <w:rsid w:val="00C86718"/>
    <w:pPr>
      <w:numPr>
        <w:ilvl w:val="6"/>
        <w:numId w:val="6"/>
      </w:numPr>
      <w:tabs>
        <w:tab w:val="clear" w:pos="4820"/>
      </w:tabs>
      <w:spacing w:after="240"/>
      <w:ind w:left="5040" w:hanging="360"/>
      <w:outlineLvl w:val="6"/>
    </w:pPr>
    <w:rPr>
      <w:rFonts w:ascii="Arial" w:eastAsia="Times New Roman" w:hAnsi="Arial" w:cs="Times New Roman"/>
      <w:spacing w:val="0"/>
      <w:kern w:val="0"/>
      <w:sz w:val="20"/>
      <w:szCs w:val="20"/>
      <w:lang w:eastAsia="en-AU"/>
    </w:rPr>
  </w:style>
  <w:style w:type="paragraph" w:customStyle="1" w:styleId="Schedule7">
    <w:name w:val="Schedule_7"/>
    <w:basedOn w:val="Normal"/>
    <w:rsid w:val="00C86718"/>
    <w:pPr>
      <w:numPr>
        <w:ilvl w:val="7"/>
        <w:numId w:val="6"/>
      </w:numPr>
      <w:tabs>
        <w:tab w:val="clear" w:pos="5783"/>
      </w:tabs>
      <w:spacing w:after="240"/>
      <w:ind w:left="5760" w:hanging="360"/>
      <w:outlineLvl w:val="7"/>
    </w:pPr>
    <w:rPr>
      <w:rFonts w:ascii="Arial" w:eastAsia="Times New Roman" w:hAnsi="Arial" w:cs="Times New Roman"/>
      <w:spacing w:val="0"/>
      <w:kern w:val="0"/>
      <w:sz w:val="20"/>
      <w:szCs w:val="20"/>
      <w:lang w:eastAsia="en-AU"/>
    </w:rPr>
  </w:style>
  <w:style w:type="paragraph" w:styleId="TOC3">
    <w:name w:val="toc 3"/>
    <w:basedOn w:val="Normal"/>
    <w:next w:val="Normal"/>
    <w:autoRedefine/>
    <w:uiPriority w:val="39"/>
    <w:unhideWhenUsed/>
    <w:rsid w:val="00FC4670"/>
    <w:pPr>
      <w:spacing w:after="100"/>
      <w:ind w:left="440"/>
    </w:pPr>
  </w:style>
  <w:style w:type="paragraph" w:customStyle="1" w:styleId="Normalparagraph">
    <w:name w:val="Normal paragraph"/>
    <w:basedOn w:val="Normal"/>
    <w:qFormat/>
    <w:rsid w:val="007576EB"/>
    <w:pPr>
      <w:ind w:left="578"/>
      <w:jc w:val="both"/>
    </w:pPr>
  </w:style>
  <w:style w:type="paragraph" w:styleId="NoSpacing">
    <w:name w:val="No Spacing"/>
    <w:uiPriority w:val="1"/>
    <w:qFormat/>
    <w:rsid w:val="00B8571A"/>
  </w:style>
  <w:style w:type="paragraph" w:styleId="NormalWeb">
    <w:name w:val="Normal (Web)"/>
    <w:basedOn w:val="Normal"/>
    <w:uiPriority w:val="99"/>
    <w:semiHidden/>
    <w:unhideWhenUsed/>
    <w:rsid w:val="00872E3D"/>
    <w:pPr>
      <w:spacing w:before="100" w:beforeAutospacing="1" w:after="100" w:afterAutospacing="1"/>
    </w:pPr>
    <w:rPr>
      <w:rFonts w:ascii="Times New Roman" w:eastAsia="Times New Roman" w:hAnsi="Times New Roman" w:cs="Times New Roman"/>
      <w:spacing w:val="0"/>
      <w:kern w:val="0"/>
      <w:sz w:val="24"/>
      <w:szCs w:val="24"/>
      <w:lang w:eastAsia="zh-CN" w:bidi="th-TH"/>
    </w:rPr>
  </w:style>
  <w:style w:type="paragraph" w:customStyle="1" w:styleId="SCL-BulletedListNumbered">
    <w:name w:val="SCL - Bulleted List Numbered"/>
    <w:basedOn w:val="ListParagraph"/>
    <w:link w:val="SCL-BulletedListNumberedChar"/>
    <w:uiPriority w:val="10"/>
    <w:qFormat/>
    <w:rsid w:val="009140B2"/>
    <w:pPr>
      <w:numPr>
        <w:numId w:val="61"/>
      </w:numPr>
      <w:spacing w:before="60" w:after="60"/>
    </w:pPr>
    <w:rPr>
      <w:rFonts w:ascii="Titillium Web" w:eastAsia="Times New Roman" w:hAnsi="Titillium Web" w:cs="Times New Roman"/>
      <w:spacing w:val="0"/>
      <w:kern w:val="0"/>
      <w:sz w:val="21"/>
      <w:szCs w:val="24"/>
      <w:lang w:eastAsia="en-AU"/>
    </w:rPr>
  </w:style>
  <w:style w:type="character" w:customStyle="1" w:styleId="SCL-BulletedListNumberedChar">
    <w:name w:val="SCL - Bulleted List Numbered Char"/>
    <w:basedOn w:val="DefaultParagraphFont"/>
    <w:link w:val="SCL-BulletedListNumbered"/>
    <w:uiPriority w:val="10"/>
    <w:rsid w:val="009140B2"/>
    <w:rPr>
      <w:rFonts w:ascii="Titillium Web" w:eastAsia="Times New Roman" w:hAnsi="Titillium Web" w:cs="Times New Roman"/>
      <w:spacing w:val="0"/>
      <w:kern w:val="0"/>
      <w:sz w:val="21"/>
      <w:szCs w:val="24"/>
      <w:lang w:eastAsia="en-AU"/>
    </w:rPr>
  </w:style>
  <w:style w:type="paragraph" w:customStyle="1" w:styleId="SCL-BulletedListRoman">
    <w:name w:val="SCL - Bulleted List Roman"/>
    <w:basedOn w:val="SCL-BulletedListAlpha"/>
    <w:uiPriority w:val="12"/>
    <w:qFormat/>
    <w:rsid w:val="009140B2"/>
    <w:pPr>
      <w:numPr>
        <w:ilvl w:val="2"/>
        <w:numId w:val="61"/>
      </w:numPr>
    </w:pPr>
    <w:rPr>
      <w:spacing w:val="0"/>
      <w:kern w:val="0"/>
      <w:szCs w:val="24"/>
    </w:rPr>
  </w:style>
  <w:style w:type="numbering" w:customStyle="1" w:styleId="SCLMultlist">
    <w:name w:val="SCL Mult list"/>
    <w:uiPriority w:val="99"/>
    <w:rsid w:val="009140B2"/>
    <w:pPr>
      <w:numPr>
        <w:numId w:val="61"/>
      </w:numPr>
    </w:pPr>
  </w:style>
  <w:style w:type="paragraph" w:customStyle="1" w:styleId="SCL-ContentText">
    <w:name w:val="SCL - Content Text"/>
    <w:basedOn w:val="Normal"/>
    <w:link w:val="SCL-ContentTextChar"/>
    <w:qFormat/>
    <w:rsid w:val="00B82301"/>
    <w:pPr>
      <w:spacing w:before="200" w:after="200"/>
      <w:ind w:left="851"/>
    </w:pPr>
    <w:rPr>
      <w:rFonts w:ascii="Titillium Web" w:eastAsia="Times New Roman" w:hAnsi="Titillium Web" w:cs="Times New Roman"/>
      <w:spacing w:val="0"/>
      <w:kern w:val="0"/>
      <w:sz w:val="21"/>
      <w:szCs w:val="24"/>
      <w:lang w:eastAsia="en-AU"/>
    </w:rPr>
  </w:style>
  <w:style w:type="character" w:customStyle="1" w:styleId="SCL-ContentTextChar">
    <w:name w:val="SCL - Content Text Char"/>
    <w:basedOn w:val="DefaultParagraphFont"/>
    <w:link w:val="SCL-ContentText"/>
    <w:rsid w:val="00B82301"/>
    <w:rPr>
      <w:rFonts w:ascii="Titillium Web" w:eastAsia="Times New Roman" w:hAnsi="Titillium Web" w:cs="Times New Roman"/>
      <w:spacing w:val="0"/>
      <w:kern w:val="0"/>
      <w:sz w:val="21"/>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567">
      <w:bodyDiv w:val="1"/>
      <w:marLeft w:val="0"/>
      <w:marRight w:val="0"/>
      <w:marTop w:val="0"/>
      <w:marBottom w:val="0"/>
      <w:divBdr>
        <w:top w:val="none" w:sz="0" w:space="0" w:color="auto"/>
        <w:left w:val="none" w:sz="0" w:space="0" w:color="auto"/>
        <w:bottom w:val="none" w:sz="0" w:space="0" w:color="auto"/>
        <w:right w:val="none" w:sz="0" w:space="0" w:color="auto"/>
      </w:divBdr>
    </w:div>
    <w:div w:id="83497955">
      <w:bodyDiv w:val="1"/>
      <w:marLeft w:val="0"/>
      <w:marRight w:val="0"/>
      <w:marTop w:val="0"/>
      <w:marBottom w:val="0"/>
      <w:divBdr>
        <w:top w:val="none" w:sz="0" w:space="0" w:color="auto"/>
        <w:left w:val="none" w:sz="0" w:space="0" w:color="auto"/>
        <w:bottom w:val="none" w:sz="0" w:space="0" w:color="auto"/>
        <w:right w:val="none" w:sz="0" w:space="0" w:color="auto"/>
      </w:divBdr>
    </w:div>
    <w:div w:id="96173113">
      <w:bodyDiv w:val="1"/>
      <w:marLeft w:val="0"/>
      <w:marRight w:val="0"/>
      <w:marTop w:val="0"/>
      <w:marBottom w:val="0"/>
      <w:divBdr>
        <w:top w:val="none" w:sz="0" w:space="0" w:color="auto"/>
        <w:left w:val="none" w:sz="0" w:space="0" w:color="auto"/>
        <w:bottom w:val="none" w:sz="0" w:space="0" w:color="auto"/>
        <w:right w:val="none" w:sz="0" w:space="0" w:color="auto"/>
      </w:divBdr>
    </w:div>
    <w:div w:id="127286517">
      <w:bodyDiv w:val="1"/>
      <w:marLeft w:val="0"/>
      <w:marRight w:val="0"/>
      <w:marTop w:val="0"/>
      <w:marBottom w:val="0"/>
      <w:divBdr>
        <w:top w:val="none" w:sz="0" w:space="0" w:color="auto"/>
        <w:left w:val="none" w:sz="0" w:space="0" w:color="auto"/>
        <w:bottom w:val="none" w:sz="0" w:space="0" w:color="auto"/>
        <w:right w:val="none" w:sz="0" w:space="0" w:color="auto"/>
      </w:divBdr>
    </w:div>
    <w:div w:id="222065989">
      <w:bodyDiv w:val="1"/>
      <w:marLeft w:val="0"/>
      <w:marRight w:val="0"/>
      <w:marTop w:val="0"/>
      <w:marBottom w:val="0"/>
      <w:divBdr>
        <w:top w:val="none" w:sz="0" w:space="0" w:color="auto"/>
        <w:left w:val="none" w:sz="0" w:space="0" w:color="auto"/>
        <w:bottom w:val="none" w:sz="0" w:space="0" w:color="auto"/>
        <w:right w:val="none" w:sz="0" w:space="0" w:color="auto"/>
      </w:divBdr>
    </w:div>
    <w:div w:id="269439196">
      <w:bodyDiv w:val="1"/>
      <w:marLeft w:val="0"/>
      <w:marRight w:val="0"/>
      <w:marTop w:val="0"/>
      <w:marBottom w:val="0"/>
      <w:divBdr>
        <w:top w:val="none" w:sz="0" w:space="0" w:color="auto"/>
        <w:left w:val="none" w:sz="0" w:space="0" w:color="auto"/>
        <w:bottom w:val="none" w:sz="0" w:space="0" w:color="auto"/>
        <w:right w:val="none" w:sz="0" w:space="0" w:color="auto"/>
      </w:divBdr>
    </w:div>
    <w:div w:id="276450606">
      <w:bodyDiv w:val="1"/>
      <w:marLeft w:val="0"/>
      <w:marRight w:val="0"/>
      <w:marTop w:val="0"/>
      <w:marBottom w:val="0"/>
      <w:divBdr>
        <w:top w:val="none" w:sz="0" w:space="0" w:color="auto"/>
        <w:left w:val="none" w:sz="0" w:space="0" w:color="auto"/>
        <w:bottom w:val="none" w:sz="0" w:space="0" w:color="auto"/>
        <w:right w:val="none" w:sz="0" w:space="0" w:color="auto"/>
      </w:divBdr>
    </w:div>
    <w:div w:id="349457715">
      <w:bodyDiv w:val="1"/>
      <w:marLeft w:val="0"/>
      <w:marRight w:val="0"/>
      <w:marTop w:val="0"/>
      <w:marBottom w:val="0"/>
      <w:divBdr>
        <w:top w:val="none" w:sz="0" w:space="0" w:color="auto"/>
        <w:left w:val="none" w:sz="0" w:space="0" w:color="auto"/>
        <w:bottom w:val="none" w:sz="0" w:space="0" w:color="auto"/>
        <w:right w:val="none" w:sz="0" w:space="0" w:color="auto"/>
      </w:divBdr>
    </w:div>
    <w:div w:id="380593184">
      <w:bodyDiv w:val="1"/>
      <w:marLeft w:val="0"/>
      <w:marRight w:val="0"/>
      <w:marTop w:val="0"/>
      <w:marBottom w:val="0"/>
      <w:divBdr>
        <w:top w:val="none" w:sz="0" w:space="0" w:color="auto"/>
        <w:left w:val="none" w:sz="0" w:space="0" w:color="auto"/>
        <w:bottom w:val="none" w:sz="0" w:space="0" w:color="auto"/>
        <w:right w:val="none" w:sz="0" w:space="0" w:color="auto"/>
      </w:divBdr>
      <w:divsChild>
        <w:div w:id="174464811">
          <w:marLeft w:val="0"/>
          <w:marRight w:val="0"/>
          <w:marTop w:val="0"/>
          <w:marBottom w:val="0"/>
          <w:divBdr>
            <w:top w:val="none" w:sz="0" w:space="0" w:color="auto"/>
            <w:left w:val="none" w:sz="0" w:space="0" w:color="auto"/>
            <w:bottom w:val="none" w:sz="0" w:space="0" w:color="auto"/>
            <w:right w:val="none" w:sz="0" w:space="0" w:color="auto"/>
          </w:divBdr>
        </w:div>
        <w:div w:id="500659607">
          <w:marLeft w:val="0"/>
          <w:marRight w:val="0"/>
          <w:marTop w:val="0"/>
          <w:marBottom w:val="0"/>
          <w:divBdr>
            <w:top w:val="none" w:sz="0" w:space="0" w:color="auto"/>
            <w:left w:val="none" w:sz="0" w:space="0" w:color="auto"/>
            <w:bottom w:val="none" w:sz="0" w:space="0" w:color="auto"/>
            <w:right w:val="none" w:sz="0" w:space="0" w:color="auto"/>
          </w:divBdr>
        </w:div>
        <w:div w:id="648023453">
          <w:marLeft w:val="0"/>
          <w:marRight w:val="0"/>
          <w:marTop w:val="0"/>
          <w:marBottom w:val="0"/>
          <w:divBdr>
            <w:top w:val="none" w:sz="0" w:space="0" w:color="auto"/>
            <w:left w:val="none" w:sz="0" w:space="0" w:color="auto"/>
            <w:bottom w:val="none" w:sz="0" w:space="0" w:color="auto"/>
            <w:right w:val="none" w:sz="0" w:space="0" w:color="auto"/>
          </w:divBdr>
        </w:div>
        <w:div w:id="858398572">
          <w:marLeft w:val="0"/>
          <w:marRight w:val="0"/>
          <w:marTop w:val="0"/>
          <w:marBottom w:val="0"/>
          <w:divBdr>
            <w:top w:val="none" w:sz="0" w:space="0" w:color="auto"/>
            <w:left w:val="none" w:sz="0" w:space="0" w:color="auto"/>
            <w:bottom w:val="none" w:sz="0" w:space="0" w:color="auto"/>
            <w:right w:val="none" w:sz="0" w:space="0" w:color="auto"/>
          </w:divBdr>
        </w:div>
        <w:div w:id="878008795">
          <w:marLeft w:val="0"/>
          <w:marRight w:val="0"/>
          <w:marTop w:val="0"/>
          <w:marBottom w:val="0"/>
          <w:divBdr>
            <w:top w:val="none" w:sz="0" w:space="0" w:color="auto"/>
            <w:left w:val="none" w:sz="0" w:space="0" w:color="auto"/>
            <w:bottom w:val="none" w:sz="0" w:space="0" w:color="auto"/>
            <w:right w:val="none" w:sz="0" w:space="0" w:color="auto"/>
          </w:divBdr>
        </w:div>
        <w:div w:id="939488670">
          <w:marLeft w:val="0"/>
          <w:marRight w:val="0"/>
          <w:marTop w:val="0"/>
          <w:marBottom w:val="0"/>
          <w:divBdr>
            <w:top w:val="none" w:sz="0" w:space="0" w:color="auto"/>
            <w:left w:val="none" w:sz="0" w:space="0" w:color="auto"/>
            <w:bottom w:val="none" w:sz="0" w:space="0" w:color="auto"/>
            <w:right w:val="none" w:sz="0" w:space="0" w:color="auto"/>
          </w:divBdr>
        </w:div>
        <w:div w:id="952596474">
          <w:marLeft w:val="0"/>
          <w:marRight w:val="0"/>
          <w:marTop w:val="0"/>
          <w:marBottom w:val="0"/>
          <w:divBdr>
            <w:top w:val="none" w:sz="0" w:space="0" w:color="auto"/>
            <w:left w:val="none" w:sz="0" w:space="0" w:color="auto"/>
            <w:bottom w:val="none" w:sz="0" w:space="0" w:color="auto"/>
            <w:right w:val="none" w:sz="0" w:space="0" w:color="auto"/>
          </w:divBdr>
        </w:div>
        <w:div w:id="962690783">
          <w:marLeft w:val="0"/>
          <w:marRight w:val="0"/>
          <w:marTop w:val="0"/>
          <w:marBottom w:val="0"/>
          <w:divBdr>
            <w:top w:val="none" w:sz="0" w:space="0" w:color="auto"/>
            <w:left w:val="none" w:sz="0" w:space="0" w:color="auto"/>
            <w:bottom w:val="none" w:sz="0" w:space="0" w:color="auto"/>
            <w:right w:val="none" w:sz="0" w:space="0" w:color="auto"/>
          </w:divBdr>
        </w:div>
        <w:div w:id="1242985944">
          <w:marLeft w:val="0"/>
          <w:marRight w:val="0"/>
          <w:marTop w:val="0"/>
          <w:marBottom w:val="0"/>
          <w:divBdr>
            <w:top w:val="none" w:sz="0" w:space="0" w:color="auto"/>
            <w:left w:val="none" w:sz="0" w:space="0" w:color="auto"/>
            <w:bottom w:val="none" w:sz="0" w:space="0" w:color="auto"/>
            <w:right w:val="none" w:sz="0" w:space="0" w:color="auto"/>
          </w:divBdr>
        </w:div>
        <w:div w:id="1308167990">
          <w:marLeft w:val="0"/>
          <w:marRight w:val="0"/>
          <w:marTop w:val="0"/>
          <w:marBottom w:val="0"/>
          <w:divBdr>
            <w:top w:val="none" w:sz="0" w:space="0" w:color="auto"/>
            <w:left w:val="none" w:sz="0" w:space="0" w:color="auto"/>
            <w:bottom w:val="none" w:sz="0" w:space="0" w:color="auto"/>
            <w:right w:val="none" w:sz="0" w:space="0" w:color="auto"/>
          </w:divBdr>
        </w:div>
        <w:div w:id="1516262558">
          <w:marLeft w:val="0"/>
          <w:marRight w:val="0"/>
          <w:marTop w:val="0"/>
          <w:marBottom w:val="0"/>
          <w:divBdr>
            <w:top w:val="none" w:sz="0" w:space="0" w:color="auto"/>
            <w:left w:val="none" w:sz="0" w:space="0" w:color="auto"/>
            <w:bottom w:val="none" w:sz="0" w:space="0" w:color="auto"/>
            <w:right w:val="none" w:sz="0" w:space="0" w:color="auto"/>
          </w:divBdr>
        </w:div>
        <w:div w:id="1603957683">
          <w:marLeft w:val="0"/>
          <w:marRight w:val="0"/>
          <w:marTop w:val="0"/>
          <w:marBottom w:val="0"/>
          <w:divBdr>
            <w:top w:val="none" w:sz="0" w:space="0" w:color="auto"/>
            <w:left w:val="none" w:sz="0" w:space="0" w:color="auto"/>
            <w:bottom w:val="none" w:sz="0" w:space="0" w:color="auto"/>
            <w:right w:val="none" w:sz="0" w:space="0" w:color="auto"/>
          </w:divBdr>
        </w:div>
        <w:div w:id="1853688134">
          <w:marLeft w:val="0"/>
          <w:marRight w:val="0"/>
          <w:marTop w:val="0"/>
          <w:marBottom w:val="0"/>
          <w:divBdr>
            <w:top w:val="none" w:sz="0" w:space="0" w:color="auto"/>
            <w:left w:val="none" w:sz="0" w:space="0" w:color="auto"/>
            <w:bottom w:val="none" w:sz="0" w:space="0" w:color="auto"/>
            <w:right w:val="none" w:sz="0" w:space="0" w:color="auto"/>
          </w:divBdr>
        </w:div>
        <w:div w:id="1948997594">
          <w:marLeft w:val="0"/>
          <w:marRight w:val="0"/>
          <w:marTop w:val="0"/>
          <w:marBottom w:val="0"/>
          <w:divBdr>
            <w:top w:val="none" w:sz="0" w:space="0" w:color="auto"/>
            <w:left w:val="none" w:sz="0" w:space="0" w:color="auto"/>
            <w:bottom w:val="none" w:sz="0" w:space="0" w:color="auto"/>
            <w:right w:val="none" w:sz="0" w:space="0" w:color="auto"/>
          </w:divBdr>
        </w:div>
        <w:div w:id="2107113641">
          <w:marLeft w:val="0"/>
          <w:marRight w:val="0"/>
          <w:marTop w:val="0"/>
          <w:marBottom w:val="0"/>
          <w:divBdr>
            <w:top w:val="none" w:sz="0" w:space="0" w:color="auto"/>
            <w:left w:val="none" w:sz="0" w:space="0" w:color="auto"/>
            <w:bottom w:val="none" w:sz="0" w:space="0" w:color="auto"/>
            <w:right w:val="none" w:sz="0" w:space="0" w:color="auto"/>
          </w:divBdr>
        </w:div>
      </w:divsChild>
    </w:div>
    <w:div w:id="382020899">
      <w:bodyDiv w:val="1"/>
      <w:marLeft w:val="0"/>
      <w:marRight w:val="0"/>
      <w:marTop w:val="0"/>
      <w:marBottom w:val="0"/>
      <w:divBdr>
        <w:top w:val="none" w:sz="0" w:space="0" w:color="auto"/>
        <w:left w:val="none" w:sz="0" w:space="0" w:color="auto"/>
        <w:bottom w:val="none" w:sz="0" w:space="0" w:color="auto"/>
        <w:right w:val="none" w:sz="0" w:space="0" w:color="auto"/>
      </w:divBdr>
    </w:div>
    <w:div w:id="382681785">
      <w:bodyDiv w:val="1"/>
      <w:marLeft w:val="0"/>
      <w:marRight w:val="0"/>
      <w:marTop w:val="0"/>
      <w:marBottom w:val="0"/>
      <w:divBdr>
        <w:top w:val="none" w:sz="0" w:space="0" w:color="auto"/>
        <w:left w:val="none" w:sz="0" w:space="0" w:color="auto"/>
        <w:bottom w:val="none" w:sz="0" w:space="0" w:color="auto"/>
        <w:right w:val="none" w:sz="0" w:space="0" w:color="auto"/>
      </w:divBdr>
    </w:div>
    <w:div w:id="520705568">
      <w:bodyDiv w:val="1"/>
      <w:marLeft w:val="0"/>
      <w:marRight w:val="0"/>
      <w:marTop w:val="0"/>
      <w:marBottom w:val="0"/>
      <w:divBdr>
        <w:top w:val="none" w:sz="0" w:space="0" w:color="auto"/>
        <w:left w:val="none" w:sz="0" w:space="0" w:color="auto"/>
        <w:bottom w:val="none" w:sz="0" w:space="0" w:color="auto"/>
        <w:right w:val="none" w:sz="0" w:space="0" w:color="auto"/>
      </w:divBdr>
      <w:divsChild>
        <w:div w:id="443233350">
          <w:marLeft w:val="810"/>
          <w:marRight w:val="0"/>
          <w:marTop w:val="0"/>
          <w:marBottom w:val="0"/>
          <w:divBdr>
            <w:top w:val="none" w:sz="0" w:space="0" w:color="auto"/>
            <w:left w:val="none" w:sz="0" w:space="0" w:color="auto"/>
            <w:bottom w:val="none" w:sz="0" w:space="0" w:color="auto"/>
            <w:right w:val="none" w:sz="0" w:space="0" w:color="auto"/>
          </w:divBdr>
        </w:div>
        <w:div w:id="2144497426">
          <w:marLeft w:val="810"/>
          <w:marRight w:val="0"/>
          <w:marTop w:val="0"/>
          <w:marBottom w:val="0"/>
          <w:divBdr>
            <w:top w:val="none" w:sz="0" w:space="0" w:color="auto"/>
            <w:left w:val="none" w:sz="0" w:space="0" w:color="auto"/>
            <w:bottom w:val="none" w:sz="0" w:space="0" w:color="auto"/>
            <w:right w:val="none" w:sz="0" w:space="0" w:color="auto"/>
          </w:divBdr>
        </w:div>
      </w:divsChild>
    </w:div>
    <w:div w:id="559049697">
      <w:bodyDiv w:val="1"/>
      <w:marLeft w:val="0"/>
      <w:marRight w:val="0"/>
      <w:marTop w:val="0"/>
      <w:marBottom w:val="0"/>
      <w:divBdr>
        <w:top w:val="none" w:sz="0" w:space="0" w:color="auto"/>
        <w:left w:val="none" w:sz="0" w:space="0" w:color="auto"/>
        <w:bottom w:val="none" w:sz="0" w:space="0" w:color="auto"/>
        <w:right w:val="none" w:sz="0" w:space="0" w:color="auto"/>
      </w:divBdr>
    </w:div>
    <w:div w:id="572858855">
      <w:bodyDiv w:val="1"/>
      <w:marLeft w:val="0"/>
      <w:marRight w:val="0"/>
      <w:marTop w:val="0"/>
      <w:marBottom w:val="0"/>
      <w:divBdr>
        <w:top w:val="none" w:sz="0" w:space="0" w:color="auto"/>
        <w:left w:val="none" w:sz="0" w:space="0" w:color="auto"/>
        <w:bottom w:val="none" w:sz="0" w:space="0" w:color="auto"/>
        <w:right w:val="none" w:sz="0" w:space="0" w:color="auto"/>
      </w:divBdr>
    </w:div>
    <w:div w:id="635064051">
      <w:bodyDiv w:val="1"/>
      <w:marLeft w:val="0"/>
      <w:marRight w:val="0"/>
      <w:marTop w:val="0"/>
      <w:marBottom w:val="0"/>
      <w:divBdr>
        <w:top w:val="none" w:sz="0" w:space="0" w:color="auto"/>
        <w:left w:val="none" w:sz="0" w:space="0" w:color="auto"/>
        <w:bottom w:val="none" w:sz="0" w:space="0" w:color="auto"/>
        <w:right w:val="none" w:sz="0" w:space="0" w:color="auto"/>
      </w:divBdr>
    </w:div>
    <w:div w:id="689454499">
      <w:bodyDiv w:val="1"/>
      <w:marLeft w:val="0"/>
      <w:marRight w:val="0"/>
      <w:marTop w:val="0"/>
      <w:marBottom w:val="0"/>
      <w:divBdr>
        <w:top w:val="none" w:sz="0" w:space="0" w:color="auto"/>
        <w:left w:val="none" w:sz="0" w:space="0" w:color="auto"/>
        <w:bottom w:val="none" w:sz="0" w:space="0" w:color="auto"/>
        <w:right w:val="none" w:sz="0" w:space="0" w:color="auto"/>
      </w:divBdr>
    </w:div>
    <w:div w:id="695809270">
      <w:bodyDiv w:val="1"/>
      <w:marLeft w:val="0"/>
      <w:marRight w:val="0"/>
      <w:marTop w:val="0"/>
      <w:marBottom w:val="0"/>
      <w:divBdr>
        <w:top w:val="none" w:sz="0" w:space="0" w:color="auto"/>
        <w:left w:val="none" w:sz="0" w:space="0" w:color="auto"/>
        <w:bottom w:val="none" w:sz="0" w:space="0" w:color="auto"/>
        <w:right w:val="none" w:sz="0" w:space="0" w:color="auto"/>
      </w:divBdr>
    </w:div>
    <w:div w:id="754786292">
      <w:bodyDiv w:val="1"/>
      <w:marLeft w:val="0"/>
      <w:marRight w:val="0"/>
      <w:marTop w:val="0"/>
      <w:marBottom w:val="0"/>
      <w:divBdr>
        <w:top w:val="none" w:sz="0" w:space="0" w:color="auto"/>
        <w:left w:val="none" w:sz="0" w:space="0" w:color="auto"/>
        <w:bottom w:val="none" w:sz="0" w:space="0" w:color="auto"/>
        <w:right w:val="none" w:sz="0" w:space="0" w:color="auto"/>
      </w:divBdr>
    </w:div>
    <w:div w:id="764962885">
      <w:bodyDiv w:val="1"/>
      <w:marLeft w:val="0"/>
      <w:marRight w:val="0"/>
      <w:marTop w:val="0"/>
      <w:marBottom w:val="0"/>
      <w:divBdr>
        <w:top w:val="none" w:sz="0" w:space="0" w:color="auto"/>
        <w:left w:val="none" w:sz="0" w:space="0" w:color="auto"/>
        <w:bottom w:val="none" w:sz="0" w:space="0" w:color="auto"/>
        <w:right w:val="none" w:sz="0" w:space="0" w:color="auto"/>
      </w:divBdr>
    </w:div>
    <w:div w:id="795367233">
      <w:bodyDiv w:val="1"/>
      <w:marLeft w:val="0"/>
      <w:marRight w:val="0"/>
      <w:marTop w:val="0"/>
      <w:marBottom w:val="0"/>
      <w:divBdr>
        <w:top w:val="none" w:sz="0" w:space="0" w:color="auto"/>
        <w:left w:val="none" w:sz="0" w:space="0" w:color="auto"/>
        <w:bottom w:val="none" w:sz="0" w:space="0" w:color="auto"/>
        <w:right w:val="none" w:sz="0" w:space="0" w:color="auto"/>
      </w:divBdr>
    </w:div>
    <w:div w:id="797651438">
      <w:bodyDiv w:val="1"/>
      <w:marLeft w:val="0"/>
      <w:marRight w:val="0"/>
      <w:marTop w:val="0"/>
      <w:marBottom w:val="0"/>
      <w:divBdr>
        <w:top w:val="none" w:sz="0" w:space="0" w:color="auto"/>
        <w:left w:val="none" w:sz="0" w:space="0" w:color="auto"/>
        <w:bottom w:val="none" w:sz="0" w:space="0" w:color="auto"/>
        <w:right w:val="none" w:sz="0" w:space="0" w:color="auto"/>
      </w:divBdr>
    </w:div>
    <w:div w:id="829515971">
      <w:bodyDiv w:val="1"/>
      <w:marLeft w:val="0"/>
      <w:marRight w:val="0"/>
      <w:marTop w:val="0"/>
      <w:marBottom w:val="0"/>
      <w:divBdr>
        <w:top w:val="none" w:sz="0" w:space="0" w:color="auto"/>
        <w:left w:val="none" w:sz="0" w:space="0" w:color="auto"/>
        <w:bottom w:val="none" w:sz="0" w:space="0" w:color="auto"/>
        <w:right w:val="none" w:sz="0" w:space="0" w:color="auto"/>
      </w:divBdr>
    </w:div>
    <w:div w:id="851796216">
      <w:bodyDiv w:val="1"/>
      <w:marLeft w:val="0"/>
      <w:marRight w:val="0"/>
      <w:marTop w:val="0"/>
      <w:marBottom w:val="0"/>
      <w:divBdr>
        <w:top w:val="none" w:sz="0" w:space="0" w:color="auto"/>
        <w:left w:val="none" w:sz="0" w:space="0" w:color="auto"/>
        <w:bottom w:val="none" w:sz="0" w:space="0" w:color="auto"/>
        <w:right w:val="none" w:sz="0" w:space="0" w:color="auto"/>
      </w:divBdr>
    </w:div>
    <w:div w:id="873272558">
      <w:bodyDiv w:val="1"/>
      <w:marLeft w:val="0"/>
      <w:marRight w:val="0"/>
      <w:marTop w:val="0"/>
      <w:marBottom w:val="0"/>
      <w:divBdr>
        <w:top w:val="none" w:sz="0" w:space="0" w:color="auto"/>
        <w:left w:val="none" w:sz="0" w:space="0" w:color="auto"/>
        <w:bottom w:val="none" w:sz="0" w:space="0" w:color="auto"/>
        <w:right w:val="none" w:sz="0" w:space="0" w:color="auto"/>
      </w:divBdr>
    </w:div>
    <w:div w:id="903838383">
      <w:bodyDiv w:val="1"/>
      <w:marLeft w:val="0"/>
      <w:marRight w:val="0"/>
      <w:marTop w:val="0"/>
      <w:marBottom w:val="0"/>
      <w:divBdr>
        <w:top w:val="none" w:sz="0" w:space="0" w:color="auto"/>
        <w:left w:val="none" w:sz="0" w:space="0" w:color="auto"/>
        <w:bottom w:val="none" w:sz="0" w:space="0" w:color="auto"/>
        <w:right w:val="none" w:sz="0" w:space="0" w:color="auto"/>
      </w:divBdr>
    </w:div>
    <w:div w:id="964460440">
      <w:bodyDiv w:val="1"/>
      <w:marLeft w:val="0"/>
      <w:marRight w:val="0"/>
      <w:marTop w:val="0"/>
      <w:marBottom w:val="0"/>
      <w:divBdr>
        <w:top w:val="none" w:sz="0" w:space="0" w:color="auto"/>
        <w:left w:val="none" w:sz="0" w:space="0" w:color="auto"/>
        <w:bottom w:val="none" w:sz="0" w:space="0" w:color="auto"/>
        <w:right w:val="none" w:sz="0" w:space="0" w:color="auto"/>
      </w:divBdr>
    </w:div>
    <w:div w:id="1034380660">
      <w:bodyDiv w:val="1"/>
      <w:marLeft w:val="0"/>
      <w:marRight w:val="0"/>
      <w:marTop w:val="0"/>
      <w:marBottom w:val="0"/>
      <w:divBdr>
        <w:top w:val="none" w:sz="0" w:space="0" w:color="auto"/>
        <w:left w:val="none" w:sz="0" w:space="0" w:color="auto"/>
        <w:bottom w:val="none" w:sz="0" w:space="0" w:color="auto"/>
        <w:right w:val="none" w:sz="0" w:space="0" w:color="auto"/>
      </w:divBdr>
    </w:div>
    <w:div w:id="1078140643">
      <w:bodyDiv w:val="1"/>
      <w:marLeft w:val="0"/>
      <w:marRight w:val="0"/>
      <w:marTop w:val="0"/>
      <w:marBottom w:val="0"/>
      <w:divBdr>
        <w:top w:val="none" w:sz="0" w:space="0" w:color="auto"/>
        <w:left w:val="none" w:sz="0" w:space="0" w:color="auto"/>
        <w:bottom w:val="none" w:sz="0" w:space="0" w:color="auto"/>
        <w:right w:val="none" w:sz="0" w:space="0" w:color="auto"/>
      </w:divBdr>
    </w:div>
    <w:div w:id="1098676269">
      <w:bodyDiv w:val="1"/>
      <w:marLeft w:val="0"/>
      <w:marRight w:val="0"/>
      <w:marTop w:val="0"/>
      <w:marBottom w:val="0"/>
      <w:divBdr>
        <w:top w:val="none" w:sz="0" w:space="0" w:color="auto"/>
        <w:left w:val="none" w:sz="0" w:space="0" w:color="auto"/>
        <w:bottom w:val="none" w:sz="0" w:space="0" w:color="auto"/>
        <w:right w:val="none" w:sz="0" w:space="0" w:color="auto"/>
      </w:divBdr>
    </w:div>
    <w:div w:id="1201744196">
      <w:bodyDiv w:val="1"/>
      <w:marLeft w:val="0"/>
      <w:marRight w:val="0"/>
      <w:marTop w:val="0"/>
      <w:marBottom w:val="0"/>
      <w:divBdr>
        <w:top w:val="none" w:sz="0" w:space="0" w:color="auto"/>
        <w:left w:val="none" w:sz="0" w:space="0" w:color="auto"/>
        <w:bottom w:val="none" w:sz="0" w:space="0" w:color="auto"/>
        <w:right w:val="none" w:sz="0" w:space="0" w:color="auto"/>
      </w:divBdr>
    </w:div>
    <w:div w:id="1223371141">
      <w:bodyDiv w:val="1"/>
      <w:marLeft w:val="0"/>
      <w:marRight w:val="0"/>
      <w:marTop w:val="0"/>
      <w:marBottom w:val="0"/>
      <w:divBdr>
        <w:top w:val="none" w:sz="0" w:space="0" w:color="auto"/>
        <w:left w:val="none" w:sz="0" w:space="0" w:color="auto"/>
        <w:bottom w:val="none" w:sz="0" w:space="0" w:color="auto"/>
        <w:right w:val="none" w:sz="0" w:space="0" w:color="auto"/>
      </w:divBdr>
    </w:div>
    <w:div w:id="1271166248">
      <w:bodyDiv w:val="1"/>
      <w:marLeft w:val="0"/>
      <w:marRight w:val="0"/>
      <w:marTop w:val="0"/>
      <w:marBottom w:val="0"/>
      <w:divBdr>
        <w:top w:val="none" w:sz="0" w:space="0" w:color="auto"/>
        <w:left w:val="none" w:sz="0" w:space="0" w:color="auto"/>
        <w:bottom w:val="none" w:sz="0" w:space="0" w:color="auto"/>
        <w:right w:val="none" w:sz="0" w:space="0" w:color="auto"/>
      </w:divBdr>
    </w:div>
    <w:div w:id="1275478925">
      <w:bodyDiv w:val="1"/>
      <w:marLeft w:val="0"/>
      <w:marRight w:val="0"/>
      <w:marTop w:val="0"/>
      <w:marBottom w:val="0"/>
      <w:divBdr>
        <w:top w:val="none" w:sz="0" w:space="0" w:color="auto"/>
        <w:left w:val="none" w:sz="0" w:space="0" w:color="auto"/>
        <w:bottom w:val="none" w:sz="0" w:space="0" w:color="auto"/>
        <w:right w:val="none" w:sz="0" w:space="0" w:color="auto"/>
      </w:divBdr>
    </w:div>
    <w:div w:id="1337027857">
      <w:bodyDiv w:val="1"/>
      <w:marLeft w:val="0"/>
      <w:marRight w:val="0"/>
      <w:marTop w:val="0"/>
      <w:marBottom w:val="0"/>
      <w:divBdr>
        <w:top w:val="none" w:sz="0" w:space="0" w:color="auto"/>
        <w:left w:val="none" w:sz="0" w:space="0" w:color="auto"/>
        <w:bottom w:val="none" w:sz="0" w:space="0" w:color="auto"/>
        <w:right w:val="none" w:sz="0" w:space="0" w:color="auto"/>
      </w:divBdr>
    </w:div>
    <w:div w:id="1354725313">
      <w:bodyDiv w:val="1"/>
      <w:marLeft w:val="0"/>
      <w:marRight w:val="0"/>
      <w:marTop w:val="0"/>
      <w:marBottom w:val="0"/>
      <w:divBdr>
        <w:top w:val="none" w:sz="0" w:space="0" w:color="auto"/>
        <w:left w:val="none" w:sz="0" w:space="0" w:color="auto"/>
        <w:bottom w:val="none" w:sz="0" w:space="0" w:color="auto"/>
        <w:right w:val="none" w:sz="0" w:space="0" w:color="auto"/>
      </w:divBdr>
    </w:div>
    <w:div w:id="1354845429">
      <w:bodyDiv w:val="1"/>
      <w:marLeft w:val="0"/>
      <w:marRight w:val="0"/>
      <w:marTop w:val="0"/>
      <w:marBottom w:val="0"/>
      <w:divBdr>
        <w:top w:val="none" w:sz="0" w:space="0" w:color="auto"/>
        <w:left w:val="none" w:sz="0" w:space="0" w:color="auto"/>
        <w:bottom w:val="none" w:sz="0" w:space="0" w:color="auto"/>
        <w:right w:val="none" w:sz="0" w:space="0" w:color="auto"/>
      </w:divBdr>
    </w:div>
    <w:div w:id="1380126700">
      <w:bodyDiv w:val="1"/>
      <w:marLeft w:val="0"/>
      <w:marRight w:val="0"/>
      <w:marTop w:val="0"/>
      <w:marBottom w:val="0"/>
      <w:divBdr>
        <w:top w:val="none" w:sz="0" w:space="0" w:color="auto"/>
        <w:left w:val="none" w:sz="0" w:space="0" w:color="auto"/>
        <w:bottom w:val="none" w:sz="0" w:space="0" w:color="auto"/>
        <w:right w:val="none" w:sz="0" w:space="0" w:color="auto"/>
      </w:divBdr>
    </w:div>
    <w:div w:id="1395733385">
      <w:bodyDiv w:val="1"/>
      <w:marLeft w:val="0"/>
      <w:marRight w:val="0"/>
      <w:marTop w:val="0"/>
      <w:marBottom w:val="0"/>
      <w:divBdr>
        <w:top w:val="none" w:sz="0" w:space="0" w:color="auto"/>
        <w:left w:val="none" w:sz="0" w:space="0" w:color="auto"/>
        <w:bottom w:val="none" w:sz="0" w:space="0" w:color="auto"/>
        <w:right w:val="none" w:sz="0" w:space="0" w:color="auto"/>
      </w:divBdr>
    </w:div>
    <w:div w:id="1424839009">
      <w:bodyDiv w:val="1"/>
      <w:marLeft w:val="0"/>
      <w:marRight w:val="0"/>
      <w:marTop w:val="0"/>
      <w:marBottom w:val="0"/>
      <w:divBdr>
        <w:top w:val="none" w:sz="0" w:space="0" w:color="auto"/>
        <w:left w:val="none" w:sz="0" w:space="0" w:color="auto"/>
        <w:bottom w:val="none" w:sz="0" w:space="0" w:color="auto"/>
        <w:right w:val="none" w:sz="0" w:space="0" w:color="auto"/>
      </w:divBdr>
      <w:divsChild>
        <w:div w:id="688409120">
          <w:marLeft w:val="810"/>
          <w:marRight w:val="0"/>
          <w:marTop w:val="0"/>
          <w:marBottom w:val="0"/>
          <w:divBdr>
            <w:top w:val="none" w:sz="0" w:space="0" w:color="auto"/>
            <w:left w:val="none" w:sz="0" w:space="0" w:color="auto"/>
            <w:bottom w:val="none" w:sz="0" w:space="0" w:color="auto"/>
            <w:right w:val="none" w:sz="0" w:space="0" w:color="auto"/>
          </w:divBdr>
        </w:div>
        <w:div w:id="1273830164">
          <w:marLeft w:val="810"/>
          <w:marRight w:val="0"/>
          <w:marTop w:val="0"/>
          <w:marBottom w:val="0"/>
          <w:divBdr>
            <w:top w:val="none" w:sz="0" w:space="0" w:color="auto"/>
            <w:left w:val="none" w:sz="0" w:space="0" w:color="auto"/>
            <w:bottom w:val="none" w:sz="0" w:space="0" w:color="auto"/>
            <w:right w:val="none" w:sz="0" w:space="0" w:color="auto"/>
          </w:divBdr>
        </w:div>
      </w:divsChild>
    </w:div>
    <w:div w:id="1468547429">
      <w:bodyDiv w:val="1"/>
      <w:marLeft w:val="0"/>
      <w:marRight w:val="0"/>
      <w:marTop w:val="0"/>
      <w:marBottom w:val="0"/>
      <w:divBdr>
        <w:top w:val="none" w:sz="0" w:space="0" w:color="auto"/>
        <w:left w:val="none" w:sz="0" w:space="0" w:color="auto"/>
        <w:bottom w:val="none" w:sz="0" w:space="0" w:color="auto"/>
        <w:right w:val="none" w:sz="0" w:space="0" w:color="auto"/>
      </w:divBdr>
    </w:div>
    <w:div w:id="1491209952">
      <w:bodyDiv w:val="1"/>
      <w:marLeft w:val="0"/>
      <w:marRight w:val="0"/>
      <w:marTop w:val="0"/>
      <w:marBottom w:val="0"/>
      <w:divBdr>
        <w:top w:val="none" w:sz="0" w:space="0" w:color="auto"/>
        <w:left w:val="none" w:sz="0" w:space="0" w:color="auto"/>
        <w:bottom w:val="none" w:sz="0" w:space="0" w:color="auto"/>
        <w:right w:val="none" w:sz="0" w:space="0" w:color="auto"/>
      </w:divBdr>
    </w:div>
    <w:div w:id="1569343063">
      <w:bodyDiv w:val="1"/>
      <w:marLeft w:val="0"/>
      <w:marRight w:val="0"/>
      <w:marTop w:val="0"/>
      <w:marBottom w:val="0"/>
      <w:divBdr>
        <w:top w:val="none" w:sz="0" w:space="0" w:color="auto"/>
        <w:left w:val="none" w:sz="0" w:space="0" w:color="auto"/>
        <w:bottom w:val="none" w:sz="0" w:space="0" w:color="auto"/>
        <w:right w:val="none" w:sz="0" w:space="0" w:color="auto"/>
      </w:divBdr>
    </w:div>
    <w:div w:id="1597706788">
      <w:bodyDiv w:val="1"/>
      <w:marLeft w:val="0"/>
      <w:marRight w:val="0"/>
      <w:marTop w:val="0"/>
      <w:marBottom w:val="0"/>
      <w:divBdr>
        <w:top w:val="none" w:sz="0" w:space="0" w:color="auto"/>
        <w:left w:val="none" w:sz="0" w:space="0" w:color="auto"/>
        <w:bottom w:val="none" w:sz="0" w:space="0" w:color="auto"/>
        <w:right w:val="none" w:sz="0" w:space="0" w:color="auto"/>
      </w:divBdr>
    </w:div>
    <w:div w:id="1600022165">
      <w:bodyDiv w:val="1"/>
      <w:marLeft w:val="0"/>
      <w:marRight w:val="0"/>
      <w:marTop w:val="0"/>
      <w:marBottom w:val="0"/>
      <w:divBdr>
        <w:top w:val="none" w:sz="0" w:space="0" w:color="auto"/>
        <w:left w:val="none" w:sz="0" w:space="0" w:color="auto"/>
        <w:bottom w:val="none" w:sz="0" w:space="0" w:color="auto"/>
        <w:right w:val="none" w:sz="0" w:space="0" w:color="auto"/>
      </w:divBdr>
    </w:div>
    <w:div w:id="1643391685">
      <w:bodyDiv w:val="1"/>
      <w:marLeft w:val="0"/>
      <w:marRight w:val="0"/>
      <w:marTop w:val="0"/>
      <w:marBottom w:val="0"/>
      <w:divBdr>
        <w:top w:val="none" w:sz="0" w:space="0" w:color="auto"/>
        <w:left w:val="none" w:sz="0" w:space="0" w:color="auto"/>
        <w:bottom w:val="none" w:sz="0" w:space="0" w:color="auto"/>
        <w:right w:val="none" w:sz="0" w:space="0" w:color="auto"/>
      </w:divBdr>
      <w:divsChild>
        <w:div w:id="83846476">
          <w:marLeft w:val="0"/>
          <w:marRight w:val="0"/>
          <w:marTop w:val="0"/>
          <w:marBottom w:val="0"/>
          <w:divBdr>
            <w:top w:val="none" w:sz="0" w:space="0" w:color="auto"/>
            <w:left w:val="none" w:sz="0" w:space="0" w:color="auto"/>
            <w:bottom w:val="none" w:sz="0" w:space="0" w:color="auto"/>
            <w:right w:val="none" w:sz="0" w:space="0" w:color="auto"/>
          </w:divBdr>
        </w:div>
        <w:div w:id="274218560">
          <w:marLeft w:val="0"/>
          <w:marRight w:val="0"/>
          <w:marTop w:val="0"/>
          <w:marBottom w:val="0"/>
          <w:divBdr>
            <w:top w:val="none" w:sz="0" w:space="0" w:color="auto"/>
            <w:left w:val="none" w:sz="0" w:space="0" w:color="auto"/>
            <w:bottom w:val="none" w:sz="0" w:space="0" w:color="auto"/>
            <w:right w:val="none" w:sz="0" w:space="0" w:color="auto"/>
          </w:divBdr>
        </w:div>
        <w:div w:id="413404442">
          <w:marLeft w:val="0"/>
          <w:marRight w:val="0"/>
          <w:marTop w:val="0"/>
          <w:marBottom w:val="0"/>
          <w:divBdr>
            <w:top w:val="none" w:sz="0" w:space="0" w:color="auto"/>
            <w:left w:val="none" w:sz="0" w:space="0" w:color="auto"/>
            <w:bottom w:val="none" w:sz="0" w:space="0" w:color="auto"/>
            <w:right w:val="none" w:sz="0" w:space="0" w:color="auto"/>
          </w:divBdr>
        </w:div>
        <w:div w:id="643776625">
          <w:marLeft w:val="0"/>
          <w:marRight w:val="0"/>
          <w:marTop w:val="0"/>
          <w:marBottom w:val="0"/>
          <w:divBdr>
            <w:top w:val="none" w:sz="0" w:space="0" w:color="auto"/>
            <w:left w:val="none" w:sz="0" w:space="0" w:color="auto"/>
            <w:bottom w:val="none" w:sz="0" w:space="0" w:color="auto"/>
            <w:right w:val="none" w:sz="0" w:space="0" w:color="auto"/>
          </w:divBdr>
        </w:div>
        <w:div w:id="657072811">
          <w:marLeft w:val="0"/>
          <w:marRight w:val="0"/>
          <w:marTop w:val="0"/>
          <w:marBottom w:val="0"/>
          <w:divBdr>
            <w:top w:val="none" w:sz="0" w:space="0" w:color="auto"/>
            <w:left w:val="none" w:sz="0" w:space="0" w:color="auto"/>
            <w:bottom w:val="none" w:sz="0" w:space="0" w:color="auto"/>
            <w:right w:val="none" w:sz="0" w:space="0" w:color="auto"/>
          </w:divBdr>
        </w:div>
        <w:div w:id="665792398">
          <w:marLeft w:val="0"/>
          <w:marRight w:val="0"/>
          <w:marTop w:val="0"/>
          <w:marBottom w:val="0"/>
          <w:divBdr>
            <w:top w:val="none" w:sz="0" w:space="0" w:color="auto"/>
            <w:left w:val="none" w:sz="0" w:space="0" w:color="auto"/>
            <w:bottom w:val="none" w:sz="0" w:space="0" w:color="auto"/>
            <w:right w:val="none" w:sz="0" w:space="0" w:color="auto"/>
          </w:divBdr>
        </w:div>
        <w:div w:id="677148915">
          <w:marLeft w:val="0"/>
          <w:marRight w:val="0"/>
          <w:marTop w:val="0"/>
          <w:marBottom w:val="0"/>
          <w:divBdr>
            <w:top w:val="none" w:sz="0" w:space="0" w:color="auto"/>
            <w:left w:val="none" w:sz="0" w:space="0" w:color="auto"/>
            <w:bottom w:val="none" w:sz="0" w:space="0" w:color="auto"/>
            <w:right w:val="none" w:sz="0" w:space="0" w:color="auto"/>
          </w:divBdr>
        </w:div>
        <w:div w:id="972053333">
          <w:marLeft w:val="0"/>
          <w:marRight w:val="0"/>
          <w:marTop w:val="0"/>
          <w:marBottom w:val="0"/>
          <w:divBdr>
            <w:top w:val="none" w:sz="0" w:space="0" w:color="auto"/>
            <w:left w:val="none" w:sz="0" w:space="0" w:color="auto"/>
            <w:bottom w:val="none" w:sz="0" w:space="0" w:color="auto"/>
            <w:right w:val="none" w:sz="0" w:space="0" w:color="auto"/>
          </w:divBdr>
        </w:div>
        <w:div w:id="1008562289">
          <w:marLeft w:val="0"/>
          <w:marRight w:val="0"/>
          <w:marTop w:val="0"/>
          <w:marBottom w:val="0"/>
          <w:divBdr>
            <w:top w:val="none" w:sz="0" w:space="0" w:color="auto"/>
            <w:left w:val="none" w:sz="0" w:space="0" w:color="auto"/>
            <w:bottom w:val="none" w:sz="0" w:space="0" w:color="auto"/>
            <w:right w:val="none" w:sz="0" w:space="0" w:color="auto"/>
          </w:divBdr>
        </w:div>
        <w:div w:id="1063256740">
          <w:marLeft w:val="0"/>
          <w:marRight w:val="0"/>
          <w:marTop w:val="0"/>
          <w:marBottom w:val="0"/>
          <w:divBdr>
            <w:top w:val="none" w:sz="0" w:space="0" w:color="auto"/>
            <w:left w:val="none" w:sz="0" w:space="0" w:color="auto"/>
            <w:bottom w:val="none" w:sz="0" w:space="0" w:color="auto"/>
            <w:right w:val="none" w:sz="0" w:space="0" w:color="auto"/>
          </w:divBdr>
        </w:div>
        <w:div w:id="1164509416">
          <w:marLeft w:val="0"/>
          <w:marRight w:val="0"/>
          <w:marTop w:val="0"/>
          <w:marBottom w:val="0"/>
          <w:divBdr>
            <w:top w:val="none" w:sz="0" w:space="0" w:color="auto"/>
            <w:left w:val="none" w:sz="0" w:space="0" w:color="auto"/>
            <w:bottom w:val="none" w:sz="0" w:space="0" w:color="auto"/>
            <w:right w:val="none" w:sz="0" w:space="0" w:color="auto"/>
          </w:divBdr>
        </w:div>
        <w:div w:id="1189222798">
          <w:marLeft w:val="0"/>
          <w:marRight w:val="0"/>
          <w:marTop w:val="0"/>
          <w:marBottom w:val="0"/>
          <w:divBdr>
            <w:top w:val="none" w:sz="0" w:space="0" w:color="auto"/>
            <w:left w:val="none" w:sz="0" w:space="0" w:color="auto"/>
            <w:bottom w:val="none" w:sz="0" w:space="0" w:color="auto"/>
            <w:right w:val="none" w:sz="0" w:space="0" w:color="auto"/>
          </w:divBdr>
        </w:div>
        <w:div w:id="1529178600">
          <w:marLeft w:val="0"/>
          <w:marRight w:val="0"/>
          <w:marTop w:val="0"/>
          <w:marBottom w:val="0"/>
          <w:divBdr>
            <w:top w:val="none" w:sz="0" w:space="0" w:color="auto"/>
            <w:left w:val="none" w:sz="0" w:space="0" w:color="auto"/>
            <w:bottom w:val="none" w:sz="0" w:space="0" w:color="auto"/>
            <w:right w:val="none" w:sz="0" w:space="0" w:color="auto"/>
          </w:divBdr>
        </w:div>
        <w:div w:id="1736079843">
          <w:marLeft w:val="0"/>
          <w:marRight w:val="0"/>
          <w:marTop w:val="0"/>
          <w:marBottom w:val="0"/>
          <w:divBdr>
            <w:top w:val="none" w:sz="0" w:space="0" w:color="auto"/>
            <w:left w:val="none" w:sz="0" w:space="0" w:color="auto"/>
            <w:bottom w:val="none" w:sz="0" w:space="0" w:color="auto"/>
            <w:right w:val="none" w:sz="0" w:space="0" w:color="auto"/>
          </w:divBdr>
        </w:div>
        <w:div w:id="2013797437">
          <w:marLeft w:val="0"/>
          <w:marRight w:val="0"/>
          <w:marTop w:val="0"/>
          <w:marBottom w:val="0"/>
          <w:divBdr>
            <w:top w:val="none" w:sz="0" w:space="0" w:color="auto"/>
            <w:left w:val="none" w:sz="0" w:space="0" w:color="auto"/>
            <w:bottom w:val="none" w:sz="0" w:space="0" w:color="auto"/>
            <w:right w:val="none" w:sz="0" w:space="0" w:color="auto"/>
          </w:divBdr>
        </w:div>
      </w:divsChild>
    </w:div>
    <w:div w:id="1646932825">
      <w:bodyDiv w:val="1"/>
      <w:marLeft w:val="0"/>
      <w:marRight w:val="0"/>
      <w:marTop w:val="0"/>
      <w:marBottom w:val="0"/>
      <w:divBdr>
        <w:top w:val="none" w:sz="0" w:space="0" w:color="auto"/>
        <w:left w:val="none" w:sz="0" w:space="0" w:color="auto"/>
        <w:bottom w:val="none" w:sz="0" w:space="0" w:color="auto"/>
        <w:right w:val="none" w:sz="0" w:space="0" w:color="auto"/>
      </w:divBdr>
    </w:div>
    <w:div w:id="1714577617">
      <w:bodyDiv w:val="1"/>
      <w:marLeft w:val="0"/>
      <w:marRight w:val="0"/>
      <w:marTop w:val="0"/>
      <w:marBottom w:val="0"/>
      <w:divBdr>
        <w:top w:val="none" w:sz="0" w:space="0" w:color="auto"/>
        <w:left w:val="none" w:sz="0" w:space="0" w:color="auto"/>
        <w:bottom w:val="none" w:sz="0" w:space="0" w:color="auto"/>
        <w:right w:val="none" w:sz="0" w:space="0" w:color="auto"/>
      </w:divBdr>
    </w:div>
    <w:div w:id="1753971171">
      <w:bodyDiv w:val="1"/>
      <w:marLeft w:val="0"/>
      <w:marRight w:val="0"/>
      <w:marTop w:val="0"/>
      <w:marBottom w:val="0"/>
      <w:divBdr>
        <w:top w:val="none" w:sz="0" w:space="0" w:color="auto"/>
        <w:left w:val="none" w:sz="0" w:space="0" w:color="auto"/>
        <w:bottom w:val="none" w:sz="0" w:space="0" w:color="auto"/>
        <w:right w:val="none" w:sz="0" w:space="0" w:color="auto"/>
      </w:divBdr>
    </w:div>
    <w:div w:id="1792433213">
      <w:bodyDiv w:val="1"/>
      <w:marLeft w:val="0"/>
      <w:marRight w:val="0"/>
      <w:marTop w:val="0"/>
      <w:marBottom w:val="0"/>
      <w:divBdr>
        <w:top w:val="none" w:sz="0" w:space="0" w:color="auto"/>
        <w:left w:val="none" w:sz="0" w:space="0" w:color="auto"/>
        <w:bottom w:val="none" w:sz="0" w:space="0" w:color="auto"/>
        <w:right w:val="none" w:sz="0" w:space="0" w:color="auto"/>
      </w:divBdr>
    </w:div>
    <w:div w:id="1808281906">
      <w:bodyDiv w:val="1"/>
      <w:marLeft w:val="0"/>
      <w:marRight w:val="0"/>
      <w:marTop w:val="0"/>
      <w:marBottom w:val="0"/>
      <w:divBdr>
        <w:top w:val="none" w:sz="0" w:space="0" w:color="auto"/>
        <w:left w:val="none" w:sz="0" w:space="0" w:color="auto"/>
        <w:bottom w:val="none" w:sz="0" w:space="0" w:color="auto"/>
        <w:right w:val="none" w:sz="0" w:space="0" w:color="auto"/>
      </w:divBdr>
    </w:div>
    <w:div w:id="1816683147">
      <w:bodyDiv w:val="1"/>
      <w:marLeft w:val="0"/>
      <w:marRight w:val="0"/>
      <w:marTop w:val="0"/>
      <w:marBottom w:val="0"/>
      <w:divBdr>
        <w:top w:val="none" w:sz="0" w:space="0" w:color="auto"/>
        <w:left w:val="none" w:sz="0" w:space="0" w:color="auto"/>
        <w:bottom w:val="none" w:sz="0" w:space="0" w:color="auto"/>
        <w:right w:val="none" w:sz="0" w:space="0" w:color="auto"/>
      </w:divBdr>
    </w:div>
    <w:div w:id="1849631651">
      <w:bodyDiv w:val="1"/>
      <w:marLeft w:val="0"/>
      <w:marRight w:val="0"/>
      <w:marTop w:val="0"/>
      <w:marBottom w:val="0"/>
      <w:divBdr>
        <w:top w:val="none" w:sz="0" w:space="0" w:color="auto"/>
        <w:left w:val="none" w:sz="0" w:space="0" w:color="auto"/>
        <w:bottom w:val="none" w:sz="0" w:space="0" w:color="auto"/>
        <w:right w:val="none" w:sz="0" w:space="0" w:color="auto"/>
      </w:divBdr>
    </w:div>
    <w:div w:id="1850177069">
      <w:bodyDiv w:val="1"/>
      <w:marLeft w:val="0"/>
      <w:marRight w:val="0"/>
      <w:marTop w:val="0"/>
      <w:marBottom w:val="0"/>
      <w:divBdr>
        <w:top w:val="none" w:sz="0" w:space="0" w:color="auto"/>
        <w:left w:val="none" w:sz="0" w:space="0" w:color="auto"/>
        <w:bottom w:val="none" w:sz="0" w:space="0" w:color="auto"/>
        <w:right w:val="none" w:sz="0" w:space="0" w:color="auto"/>
      </w:divBdr>
    </w:div>
    <w:div w:id="1914926676">
      <w:bodyDiv w:val="1"/>
      <w:marLeft w:val="0"/>
      <w:marRight w:val="0"/>
      <w:marTop w:val="0"/>
      <w:marBottom w:val="0"/>
      <w:divBdr>
        <w:top w:val="none" w:sz="0" w:space="0" w:color="auto"/>
        <w:left w:val="none" w:sz="0" w:space="0" w:color="auto"/>
        <w:bottom w:val="none" w:sz="0" w:space="0" w:color="auto"/>
        <w:right w:val="none" w:sz="0" w:space="0" w:color="auto"/>
      </w:divBdr>
    </w:div>
    <w:div w:id="1923946779">
      <w:bodyDiv w:val="1"/>
      <w:marLeft w:val="0"/>
      <w:marRight w:val="0"/>
      <w:marTop w:val="0"/>
      <w:marBottom w:val="0"/>
      <w:divBdr>
        <w:top w:val="none" w:sz="0" w:space="0" w:color="auto"/>
        <w:left w:val="none" w:sz="0" w:space="0" w:color="auto"/>
        <w:bottom w:val="none" w:sz="0" w:space="0" w:color="auto"/>
        <w:right w:val="none" w:sz="0" w:space="0" w:color="auto"/>
      </w:divBdr>
    </w:div>
    <w:div w:id="1931350107">
      <w:bodyDiv w:val="1"/>
      <w:marLeft w:val="0"/>
      <w:marRight w:val="0"/>
      <w:marTop w:val="0"/>
      <w:marBottom w:val="0"/>
      <w:divBdr>
        <w:top w:val="none" w:sz="0" w:space="0" w:color="auto"/>
        <w:left w:val="none" w:sz="0" w:space="0" w:color="auto"/>
        <w:bottom w:val="none" w:sz="0" w:space="0" w:color="auto"/>
        <w:right w:val="none" w:sz="0" w:space="0" w:color="auto"/>
      </w:divBdr>
    </w:div>
    <w:div w:id="2011173655">
      <w:bodyDiv w:val="1"/>
      <w:marLeft w:val="0"/>
      <w:marRight w:val="0"/>
      <w:marTop w:val="0"/>
      <w:marBottom w:val="0"/>
      <w:divBdr>
        <w:top w:val="none" w:sz="0" w:space="0" w:color="auto"/>
        <w:left w:val="none" w:sz="0" w:space="0" w:color="auto"/>
        <w:bottom w:val="none" w:sz="0" w:space="0" w:color="auto"/>
        <w:right w:val="none" w:sz="0" w:space="0" w:color="auto"/>
      </w:divBdr>
    </w:div>
    <w:div w:id="2021665562">
      <w:bodyDiv w:val="1"/>
      <w:marLeft w:val="0"/>
      <w:marRight w:val="0"/>
      <w:marTop w:val="0"/>
      <w:marBottom w:val="0"/>
      <w:divBdr>
        <w:top w:val="none" w:sz="0" w:space="0" w:color="auto"/>
        <w:left w:val="none" w:sz="0" w:space="0" w:color="auto"/>
        <w:bottom w:val="none" w:sz="0" w:space="0" w:color="auto"/>
        <w:right w:val="none" w:sz="0" w:space="0" w:color="auto"/>
      </w:divBdr>
    </w:div>
    <w:div w:id="2031955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Stanwell">
  <a:themeElements>
    <a:clrScheme name="Stanwell 1">
      <a:dk1>
        <a:srgbClr val="000000"/>
      </a:dk1>
      <a:lt1>
        <a:srgbClr val="FFFFFF"/>
      </a:lt1>
      <a:dk2>
        <a:srgbClr val="1E1E1E"/>
      </a:dk2>
      <a:lt2>
        <a:srgbClr val="59E1FA"/>
      </a:lt2>
      <a:accent1>
        <a:srgbClr val="00D9B8"/>
      </a:accent1>
      <a:accent2>
        <a:srgbClr val="00A5A2"/>
      </a:accent2>
      <a:accent3>
        <a:srgbClr val="CFE538"/>
      </a:accent3>
      <a:accent4>
        <a:srgbClr val="00A330"/>
      </a:accent4>
      <a:accent5>
        <a:srgbClr val="FFC300"/>
      </a:accent5>
      <a:accent6>
        <a:srgbClr val="FA5F00"/>
      </a:accent6>
      <a:hlink>
        <a:srgbClr val="1770E3"/>
      </a:hlink>
      <a:folHlink>
        <a:srgbClr val="00388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lgn="l">
          <a:spcAft>
            <a:spcPts val="600"/>
          </a:spcAft>
          <a:defRPr dirty="0" err="1" smtClean="0"/>
        </a:defPPr>
      </a:lstStyle>
    </a:txDef>
  </a:objectDefaults>
  <a:extraClrSchemeLst/>
  <a:custClrLst>
    <a:custClr name="Lime Green">
      <a:srgbClr val="A3DF02"/>
    </a:custClr>
    <a:custClr name="Pale Yellow">
      <a:srgbClr val="FFF799"/>
    </a:custClr>
    <a:custClr name="Dark Blue">
      <a:srgbClr val="150CBD"/>
    </a:custClr>
    <a:custClr name="Dark Green">
      <a:srgbClr val="006049"/>
    </a:custClr>
    <a:custClr name="Light Green">
      <a:srgbClr val="72CC50"/>
    </a:custClr>
    <a:custClr name="Turquoise">
      <a:srgbClr val="83CEC3"/>
    </a:custClr>
  </a:custClrLst>
  <a:extLst>
    <a:ext uri="{05A4C25C-085E-4340-85A3-A5531E510DB2}">
      <thm15:themeFamily xmlns:thm15="http://schemas.microsoft.com/office/thememl/2012/main" name="Stanwell" id="{804E5893-76E6-4E48-9940-71BD05981869}" vid="{45E901D1-0931-F346-AE3D-4AF1A6EB43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fb0090-8606-4b89-a68a-b73ca1d6b587" xsi:nil="true"/>
    <lcf76f155ced4ddcb4097134ff3c332f xmlns="bc8d7e70-4053-43da-ae2e-3bb26002d66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9D02CE-9755-477B-AC16-E2C62FBC3064}">
  <ds:schemaRefs>
    <ds:schemaRef ds:uri="http://schemas.microsoft.com/office/2006/metadata/properties"/>
    <ds:schemaRef ds:uri="http://schemas.microsoft.com/office/infopath/2007/PartnerControls"/>
    <ds:schemaRef ds:uri="8b596309-e9a4-4fda-ad0c-98173a4a9c8e"/>
    <ds:schemaRef ds:uri="6409b58f-868b-433c-a297-c7486a1f8d6c"/>
  </ds:schemaRefs>
</ds:datastoreItem>
</file>

<file path=customXml/itemProps2.xml><?xml version="1.0" encoding="utf-8"?>
<ds:datastoreItem xmlns:ds="http://schemas.openxmlformats.org/officeDocument/2006/customXml" ds:itemID="{E75E0A72-660A-4748-9165-59698FD4C33D}"/>
</file>

<file path=customXml/itemProps3.xml><?xml version="1.0" encoding="utf-8"?>
<ds:datastoreItem xmlns:ds="http://schemas.openxmlformats.org/officeDocument/2006/customXml" ds:itemID="{26C3F66B-2409-418C-82A0-15CAABD4013E}">
  <ds:schemaRefs>
    <ds:schemaRef ds:uri="http://schemas.openxmlformats.org/officeDocument/2006/bibliography"/>
  </ds:schemaRefs>
</ds:datastoreItem>
</file>

<file path=customXml/itemProps4.xml><?xml version="1.0" encoding="utf-8"?>
<ds:datastoreItem xmlns:ds="http://schemas.openxmlformats.org/officeDocument/2006/customXml" ds:itemID="{FF8417E9-9EF5-4E39-8C5A-7AD0B675BF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635</Words>
  <Characters>3540</Characters>
  <Application>Microsoft Office Word</Application>
  <DocSecurity>0</DocSecurity>
  <Lines>107</Lines>
  <Paragraphs>58</Paragraphs>
  <ScaleCrop>false</ScaleCrop>
  <Company/>
  <LinksUpToDate>false</LinksUpToDate>
  <CharactersWithSpaces>4165</CharactersWithSpaces>
  <SharedDoc>false</SharedDoc>
  <HLinks>
    <vt:vector size="36" baseType="variant">
      <vt:variant>
        <vt:i4>1179702</vt:i4>
      </vt:variant>
      <vt:variant>
        <vt:i4>32</vt:i4>
      </vt:variant>
      <vt:variant>
        <vt:i4>0</vt:i4>
      </vt:variant>
      <vt:variant>
        <vt:i4>5</vt:i4>
      </vt:variant>
      <vt:variant>
        <vt:lpwstr/>
      </vt:variant>
      <vt:variant>
        <vt:lpwstr>_Toc225410030</vt:lpwstr>
      </vt:variant>
      <vt:variant>
        <vt:i4>1245238</vt:i4>
      </vt:variant>
      <vt:variant>
        <vt:i4>26</vt:i4>
      </vt:variant>
      <vt:variant>
        <vt:i4>0</vt:i4>
      </vt:variant>
      <vt:variant>
        <vt:i4>5</vt:i4>
      </vt:variant>
      <vt:variant>
        <vt:lpwstr/>
      </vt:variant>
      <vt:variant>
        <vt:lpwstr>_Toc225410029</vt:lpwstr>
      </vt:variant>
      <vt:variant>
        <vt:i4>1245238</vt:i4>
      </vt:variant>
      <vt:variant>
        <vt:i4>20</vt:i4>
      </vt:variant>
      <vt:variant>
        <vt:i4>0</vt:i4>
      </vt:variant>
      <vt:variant>
        <vt:i4>5</vt:i4>
      </vt:variant>
      <vt:variant>
        <vt:lpwstr/>
      </vt:variant>
      <vt:variant>
        <vt:lpwstr>_Toc225410028</vt:lpwstr>
      </vt:variant>
      <vt:variant>
        <vt:i4>1245238</vt:i4>
      </vt:variant>
      <vt:variant>
        <vt:i4>14</vt:i4>
      </vt:variant>
      <vt:variant>
        <vt:i4>0</vt:i4>
      </vt:variant>
      <vt:variant>
        <vt:i4>5</vt:i4>
      </vt:variant>
      <vt:variant>
        <vt:lpwstr/>
      </vt:variant>
      <vt:variant>
        <vt:lpwstr>_Toc225410027</vt:lpwstr>
      </vt:variant>
      <vt:variant>
        <vt:i4>1245238</vt:i4>
      </vt:variant>
      <vt:variant>
        <vt:i4>8</vt:i4>
      </vt:variant>
      <vt:variant>
        <vt:i4>0</vt:i4>
      </vt:variant>
      <vt:variant>
        <vt:i4>5</vt:i4>
      </vt:variant>
      <vt:variant>
        <vt:lpwstr/>
      </vt:variant>
      <vt:variant>
        <vt:lpwstr>_Toc225410026</vt:lpwstr>
      </vt:variant>
      <vt:variant>
        <vt:i4>1245238</vt:i4>
      </vt:variant>
      <vt:variant>
        <vt:i4>2</vt:i4>
      </vt:variant>
      <vt:variant>
        <vt:i4>0</vt:i4>
      </vt:variant>
      <vt:variant>
        <vt:i4>5</vt:i4>
      </vt:variant>
      <vt:variant>
        <vt:lpwstr/>
      </vt:variant>
      <vt:variant>
        <vt:lpwstr>_Toc225410025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Feeney, Kaitlyn</dc:creator>
  <cp:keywords/>
  <dc:description/>
  <cp:lastModifiedBy>Feeney, Kaitlyn</cp:lastModifiedBy>
  <cp:revision>3</cp:revision>
  <dcterms:created xsi:type="dcterms:W3CDTF">2026-04-15T22:29:00Z</dcterms:created>
  <dcterms:modified xsi:type="dcterms:W3CDTF">2026-04-15T22:29:00Z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0x0101009CD3EBEF7E0ECE45AC780B83940604DE</vt:lpwstr>
  </property>
  <property fmtid="{D5CDD505-2E9C-101B-9397-08002B2CF9AE}" pid="3" name="MediaServiceImageTags">
    <vt:lpwstr/>
  </property>
  <property fmtid="{D5CDD505-2E9C-101B-9397-08002B2CF9AE}" pid="4" name="docLang">
    <vt:lpwstr>en</vt:lpwstr>
  </property>
</Properties>
</file>