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bp7ndii1a7d" w:id="0"/>
      <w:bookmarkEnd w:id="0"/>
      <w:r w:rsidDel="00000000" w:rsidR="00000000" w:rsidRPr="00000000">
        <w:rPr/>
        <w:drawing>
          <wp:inline distB="114300" distT="114300" distL="114300" distR="114300">
            <wp:extent cx="1552575" cy="1524000"/>
            <wp:effectExtent b="0" l="0" r="0" t="0"/>
            <wp:docPr id="1" name="image1.png"/>
            <a:graphic>
              <a:graphicData uri="http://schemas.openxmlformats.org/drawingml/2006/picture">
                <pic:pic>
                  <pic:nvPicPr>
                    <pic:cNvPr id="0" name="image1.png"/>
                    <pic:cNvPicPr preferRelativeResize="0"/>
                  </pic:nvPicPr>
                  <pic:blipFill>
                    <a:blip r:embed="rId6"/>
                    <a:srcRect b="0" l="15544" r="0" t="17098"/>
                    <a:stretch>
                      <a:fillRect/>
                    </a:stretch>
                  </pic:blipFill>
                  <pic:spPr>
                    <a:xfrm>
                      <a:off x="0" y="0"/>
                      <a:ext cx="1552575" cy="1524000"/>
                    </a:xfrm>
                    <a:prstGeom prst="rect"/>
                    <a:ln/>
                  </pic:spPr>
                </pic:pic>
              </a:graphicData>
            </a:graphic>
          </wp:inline>
        </w:drawing>
      </w:r>
      <w:r w:rsidDel="00000000" w:rsidR="00000000" w:rsidRPr="00000000">
        <w:rPr>
          <w:rtl w:val="0"/>
        </w:rPr>
        <w:br w:type="textWrapping"/>
        <w:t xml:space="preserve">XC-3704 IR Temperature Sensor Documentation</w:t>
      </w:r>
    </w:p>
    <w:p w:rsidR="00000000" w:rsidDel="00000000" w:rsidP="00000000" w:rsidRDefault="00000000" w:rsidRPr="00000000" w14:paraId="00000002">
      <w:pPr>
        <w:pStyle w:val="Heading3"/>
        <w:rPr/>
      </w:pPr>
      <w:bookmarkStart w:colFirst="0" w:colLast="0" w:name="_a4xh7qaxx6yf" w:id="1"/>
      <w:bookmarkEnd w:id="1"/>
      <w:r w:rsidDel="00000000" w:rsidR="00000000" w:rsidRPr="00000000">
        <w:rPr>
          <w:rtl w:val="0"/>
        </w:rPr>
        <w:t xml:space="preserve">Contactless Temperature Monitor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Robbie Andersen, Kai Bushby, Mitch Stevens</w:t>
      </w:r>
    </w:p>
    <w:p w:rsidR="00000000" w:rsidDel="00000000" w:rsidP="00000000" w:rsidRDefault="00000000" w:rsidRPr="00000000" w14:paraId="0000001E">
      <w:pPr>
        <w:pStyle w:val="Heading2"/>
        <w:rPr/>
      </w:pPr>
      <w:bookmarkStart w:colFirst="0" w:colLast="0" w:name="_z06hy5a8j65v" w:id="2"/>
      <w:bookmarkEnd w:id="2"/>
      <w:r w:rsidDel="00000000" w:rsidR="00000000" w:rsidRPr="00000000">
        <w:rPr>
          <w:rtl w:val="0"/>
        </w:rPr>
        <w:t xml:space="preserve">Summary</w:t>
      </w:r>
    </w:p>
    <w:p w:rsidR="00000000" w:rsidDel="00000000" w:rsidP="00000000" w:rsidRDefault="00000000" w:rsidRPr="00000000" w14:paraId="0000001F">
      <w:pPr>
        <w:rPr/>
      </w:pPr>
      <w:r w:rsidDel="00000000" w:rsidR="00000000" w:rsidRPr="00000000">
        <w:rPr>
          <w:rtl w:val="0"/>
        </w:rPr>
        <w:t xml:space="preserve">This documentation is designed to aid you through the setup and testing process of the XC-3704. By the end of this setup process you should be able to read data from the IR sensor and learn how to configure the sensor to more accurately work in specific use case scenarios.</w:t>
      </w:r>
    </w:p>
    <w:p w:rsidR="00000000" w:rsidDel="00000000" w:rsidP="00000000" w:rsidRDefault="00000000" w:rsidRPr="00000000" w14:paraId="00000020">
      <w:pPr>
        <w:pStyle w:val="Heading2"/>
        <w:rPr/>
      </w:pPr>
      <w:bookmarkStart w:colFirst="0" w:colLast="0" w:name="_lkz9o7v3xj2z" w:id="3"/>
      <w:bookmarkEnd w:id="3"/>
      <w:r w:rsidDel="00000000" w:rsidR="00000000" w:rsidRPr="00000000">
        <w:rPr>
          <w:rtl w:val="0"/>
        </w:rPr>
        <w:t xml:space="preserve">Equipment</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Arduino Uno</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Laptop loaded with Arduino IDE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4 x medium wires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Small Breadboard</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XC-3704 IR Temperature Sensor</w:t>
      </w:r>
    </w:p>
    <w:p w:rsidR="00000000" w:rsidDel="00000000" w:rsidP="00000000" w:rsidRDefault="00000000" w:rsidRPr="00000000" w14:paraId="00000026">
      <w:pPr>
        <w:rPr/>
      </w:pPr>
      <w:r w:rsidDel="00000000" w:rsidR="00000000" w:rsidRPr="00000000">
        <w:rPr>
          <w:rtl w:val="0"/>
        </w:rPr>
        <w:t xml:space="preserve">Testing: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 15cm or longer ruler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Thermometer</w:t>
      </w:r>
    </w:p>
    <w:p w:rsidR="00000000" w:rsidDel="00000000" w:rsidP="00000000" w:rsidRDefault="00000000" w:rsidRPr="00000000" w14:paraId="00000029">
      <w:pPr>
        <w:pStyle w:val="Heading2"/>
        <w:rPr/>
      </w:pPr>
      <w:bookmarkStart w:colFirst="0" w:colLast="0" w:name="_p4ccdgqa6p8t" w:id="4"/>
      <w:bookmarkEnd w:id="4"/>
      <w:r w:rsidDel="00000000" w:rsidR="00000000" w:rsidRPr="00000000">
        <w:rPr>
          <w:rtl w:val="0"/>
        </w:rPr>
        <w:t xml:space="preserve">Method</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Connect both the XC-3704 IR Temperature Sensor and Arduino Uno together using the breadboard and the wires.</w:t>
      </w:r>
    </w:p>
    <w:p w:rsidR="00000000" w:rsidDel="00000000" w:rsidP="00000000" w:rsidRDefault="00000000" w:rsidRPr="00000000" w14:paraId="0000002B">
      <w:pPr>
        <w:pStyle w:val="Heading3"/>
        <w:rPr/>
      </w:pPr>
      <w:bookmarkStart w:colFirst="0" w:colLast="0" w:name="_vfs507ahnxww" w:id="5"/>
      <w:bookmarkEnd w:id="5"/>
      <w:r w:rsidDel="00000000" w:rsidR="00000000" w:rsidRPr="00000000">
        <w:rPr>
          <w:rtl w:val="0"/>
        </w:rPr>
        <w:t xml:space="preserve">Wiring Diagram</w:t>
      </w:r>
    </w:p>
    <w:p w:rsidR="00000000" w:rsidDel="00000000" w:rsidP="00000000" w:rsidRDefault="00000000" w:rsidRPr="00000000" w14:paraId="0000002C">
      <w:pPr>
        <w:rPr/>
      </w:pPr>
      <w:r w:rsidDel="00000000" w:rsidR="00000000" w:rsidRPr="00000000">
        <w:rPr/>
        <w:drawing>
          <wp:inline distB="114300" distT="114300" distL="114300" distR="114300">
            <wp:extent cx="5943600" cy="2971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rPr/>
      </w:pPr>
      <w:bookmarkStart w:colFirst="0" w:colLast="0" w:name="_dmdhlgwnq6ij" w:id="6"/>
      <w:bookmarkEnd w:id="6"/>
      <w:r w:rsidDel="00000000" w:rsidR="00000000" w:rsidRPr="00000000">
        <w:rPr>
          <w:rtl w:val="0"/>
        </w:rPr>
        <w:t xml:space="preserve">Wiring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b w:val="1"/>
              </w:rPr>
            </w:pPr>
            <w:r w:rsidDel="00000000" w:rsidR="00000000" w:rsidRPr="00000000">
              <w:rPr>
                <w:b w:val="1"/>
                <w:rtl w:val="0"/>
              </w:rPr>
              <w:t xml:space="preserve">XC-3704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Arduino 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GND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A5</w:t>
            </w:r>
          </w:p>
        </w:tc>
      </w:tr>
    </w:tbl>
    <w:p w:rsidR="00000000" w:rsidDel="00000000" w:rsidP="00000000" w:rsidRDefault="00000000" w:rsidRPr="00000000" w14:paraId="00000038">
      <w:pPr>
        <w:numPr>
          <w:ilvl w:val="0"/>
          <w:numId w:val="5"/>
        </w:numPr>
        <w:spacing w:after="240" w:before="240" w:lineRule="auto"/>
        <w:ind w:left="720" w:hanging="360"/>
        <w:rPr>
          <w:sz w:val="20"/>
          <w:szCs w:val="20"/>
        </w:rPr>
      </w:pPr>
      <w:r w:rsidDel="00000000" w:rsidR="00000000" w:rsidRPr="00000000">
        <w:rPr>
          <w:rtl w:val="0"/>
        </w:rPr>
        <w:t xml:space="preserve">Search for ‘MLX90614’ under the Library Manager or download directly from https://github.com/adafruit/Adafruit-MLX90614-Library. </w:t>
      </w:r>
    </w:p>
    <w:p w:rsidR="00000000" w:rsidDel="00000000" w:rsidP="00000000" w:rsidRDefault="00000000" w:rsidRPr="00000000" w14:paraId="00000039">
      <w:pPr>
        <w:spacing w:after="240" w:before="240" w:lineRule="auto"/>
        <w:rPr/>
      </w:pPr>
      <w:r w:rsidDel="00000000" w:rsidR="00000000" w:rsidRPr="00000000">
        <w:rPr>
          <w:rtl w:val="0"/>
        </w:rPr>
        <w:tab/>
        <w:t xml:space="preserve">To get to the Library Manager: Tools &gt; Manage Libraries...</w:t>
      </w:r>
    </w:p>
    <w:p w:rsidR="00000000" w:rsidDel="00000000" w:rsidP="00000000" w:rsidRDefault="00000000" w:rsidRPr="00000000" w14:paraId="0000003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352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spacing w:after="240" w:before="240" w:lineRule="auto"/>
        <w:ind w:left="720" w:hanging="360"/>
        <w:rPr>
          <w:sz w:val="20"/>
          <w:szCs w:val="20"/>
        </w:rPr>
      </w:pPr>
      <w:r w:rsidDel="00000000" w:rsidR="00000000" w:rsidRPr="00000000">
        <w:rPr>
          <w:rtl w:val="0"/>
        </w:rPr>
        <w:t xml:space="preserve">Load the following code onto the Arduino Uno</w:t>
      </w:r>
    </w:p>
    <w:tbl>
      <w:tblPr>
        <w:tblStyle w:val="Table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b w:val="1"/>
                <w:color w:val="999999"/>
                <w:sz w:val="24"/>
                <w:szCs w:val="24"/>
                <w:shd w:fill="f8f8ff" w:val="clear"/>
                <w:rtl w:val="0"/>
              </w:rPr>
              <w:t xml:space="preserve">#include &lt;Wire.h&gt;</w:t>
            </w:r>
            <w:r w:rsidDel="00000000" w:rsidR="00000000" w:rsidRPr="00000000">
              <w:rPr>
                <w:rFonts w:ascii="Consolas" w:cs="Consolas" w:eastAsia="Consolas" w:hAnsi="Consolas"/>
                <w:color w:val="000000"/>
                <w:sz w:val="24"/>
                <w:szCs w:val="24"/>
                <w:shd w:fill="f8f8ff" w:val="clear"/>
                <w:rtl w:val="0"/>
              </w:rPr>
              <w:br w:type="textWrapping"/>
            </w:r>
            <w:r w:rsidDel="00000000" w:rsidR="00000000" w:rsidRPr="00000000">
              <w:rPr>
                <w:rFonts w:ascii="Consolas" w:cs="Consolas" w:eastAsia="Consolas" w:hAnsi="Consolas"/>
                <w:b w:val="1"/>
                <w:color w:val="999999"/>
                <w:sz w:val="24"/>
                <w:szCs w:val="24"/>
                <w:shd w:fill="f8f8ff" w:val="clear"/>
                <w:rtl w:val="0"/>
              </w:rPr>
              <w:t xml:space="preserve">#include &lt;Adafruit_MLX90614.h&gt;</w:t>
            </w:r>
            <w:r w:rsidDel="00000000" w:rsidR="00000000" w:rsidRPr="00000000">
              <w:rPr>
                <w:rFonts w:ascii="Consolas" w:cs="Consolas" w:eastAsia="Consolas" w:hAnsi="Consolas"/>
                <w:color w:val="000000"/>
                <w:sz w:val="24"/>
                <w:szCs w:val="24"/>
                <w:shd w:fill="f8f8ff" w:val="clear"/>
                <w:rtl w:val="0"/>
              </w:rPr>
              <w:br w:type="textWrapping"/>
              <w:br w:type="textWrapping"/>
              <w:t xml:space="preserve">Adafruit_MLX90614 mlx = Adafruit_MLX90614();</w:t>
              <w:br w:type="textWrapping"/>
              <w:br w:type="textWrapping"/>
            </w:r>
            <w:r w:rsidDel="00000000" w:rsidR="00000000" w:rsidRPr="00000000">
              <w:rPr>
                <w:rFonts w:ascii="Consolas" w:cs="Consolas" w:eastAsia="Consolas" w:hAnsi="Consolas"/>
                <w:color w:val="954121"/>
                <w:sz w:val="24"/>
                <w:szCs w:val="24"/>
                <w:shd w:fill="f8f8ff" w:val="clear"/>
                <w:rtl w:val="0"/>
              </w:rPr>
              <w:t xml:space="preserve">void</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0086b3"/>
                <w:sz w:val="24"/>
                <w:szCs w:val="24"/>
                <w:shd w:fill="f8f8ff" w:val="clear"/>
                <w:rtl w:val="0"/>
              </w:rPr>
              <w:t xml:space="preserve">setup</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begin</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40a070"/>
                <w:sz w:val="24"/>
                <w:szCs w:val="24"/>
                <w:shd w:fill="f8f8ff" w:val="clear"/>
                <w:rtl w:val="0"/>
              </w:rPr>
              <w:t xml:space="preserve">9600</w:t>
            </w:r>
            <w:r w:rsidDel="00000000" w:rsidR="00000000" w:rsidRPr="00000000">
              <w:rPr>
                <w:rFonts w:ascii="Consolas" w:cs="Consolas" w:eastAsia="Consolas" w:hAnsi="Consolas"/>
                <w:color w:val="000000"/>
                <w:sz w:val="24"/>
                <w:szCs w:val="24"/>
                <w:shd w:fill="f8f8ff" w:val="clear"/>
                <w:rtl w:val="0"/>
              </w:rPr>
              <w:t xml:space="preserve">);</w:t>
              <w:br w:type="textWrapping"/>
              <w:br w:type="textWrapping"/>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println</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219161"/>
                <w:sz w:val="24"/>
                <w:szCs w:val="24"/>
                <w:shd w:fill="f8f8ff" w:val="clear"/>
                <w:rtl w:val="0"/>
              </w:rPr>
              <w:t xml:space="preserve">"Adafruit MLX90614 test"</w:t>
            </w:r>
            <w:r w:rsidDel="00000000" w:rsidR="00000000" w:rsidRPr="00000000">
              <w:rPr>
                <w:rFonts w:ascii="Consolas" w:cs="Consolas" w:eastAsia="Consolas" w:hAnsi="Consolas"/>
                <w:color w:val="000000"/>
                <w:sz w:val="24"/>
                <w:szCs w:val="24"/>
                <w:shd w:fill="f8f8ff" w:val="clear"/>
                <w:rtl w:val="0"/>
              </w:rPr>
              <w:t xml:space="preserve">);</w:t>
              <w:br w:type="textWrapping"/>
              <w:br w:type="textWrapping"/>
              <w:t xml:space="preserve">  mlx.</w:t>
            </w:r>
            <w:r w:rsidDel="00000000" w:rsidR="00000000" w:rsidRPr="00000000">
              <w:rPr>
                <w:rFonts w:ascii="Consolas" w:cs="Consolas" w:eastAsia="Consolas" w:hAnsi="Consolas"/>
                <w:color w:val="0086b3"/>
                <w:sz w:val="24"/>
                <w:szCs w:val="24"/>
                <w:shd w:fill="f8f8ff" w:val="clear"/>
                <w:rtl w:val="0"/>
              </w:rPr>
              <w:t xml:space="preserve">begin</w:t>
            </w:r>
            <w:r w:rsidDel="00000000" w:rsidR="00000000" w:rsidRPr="00000000">
              <w:rPr>
                <w:rFonts w:ascii="Consolas" w:cs="Consolas" w:eastAsia="Consolas" w:hAnsi="Consolas"/>
                <w:color w:val="000000"/>
                <w:sz w:val="24"/>
                <w:szCs w:val="24"/>
                <w:shd w:fill="f8f8ff" w:val="clear"/>
                <w:rtl w:val="0"/>
              </w:rPr>
              <w:t xml:space="preserve">();</w:t>
              <w:br w:type="textWrapping"/>
              <w:br w:type="textWrapping"/>
              <w:t xml:space="preserve">  </w:t>
            </w:r>
            <w:r w:rsidDel="00000000" w:rsidR="00000000" w:rsidRPr="00000000">
              <w:rPr>
                <w:rFonts w:ascii="Consolas" w:cs="Consolas" w:eastAsia="Consolas" w:hAnsi="Consolas"/>
                <w:i w:val="1"/>
                <w:color w:val="408080"/>
                <w:sz w:val="24"/>
                <w:szCs w:val="24"/>
                <w:shd w:fill="f8f8ff" w:val="clear"/>
                <w:rtl w:val="0"/>
              </w:rPr>
              <w:t xml:space="preserve">// emissivity of human skin</w:t>
            </w:r>
            <w:r w:rsidDel="00000000" w:rsidR="00000000" w:rsidRPr="00000000">
              <w:rPr>
                <w:rFonts w:ascii="Consolas" w:cs="Consolas" w:eastAsia="Consolas" w:hAnsi="Consolas"/>
                <w:color w:val="000000"/>
                <w:sz w:val="24"/>
                <w:szCs w:val="24"/>
                <w:shd w:fill="f8f8ff" w:val="clear"/>
                <w:rtl w:val="0"/>
              </w:rPr>
              <w:br w:type="textWrapping"/>
              <w:t xml:space="preserve">  mlx.writeEmissivityReg(</w:t>
            </w:r>
            <w:r w:rsidDel="00000000" w:rsidR="00000000" w:rsidRPr="00000000">
              <w:rPr>
                <w:rFonts w:ascii="Consolas" w:cs="Consolas" w:eastAsia="Consolas" w:hAnsi="Consolas"/>
                <w:color w:val="40a070"/>
                <w:sz w:val="24"/>
                <w:szCs w:val="24"/>
                <w:shd w:fill="f8f8ff" w:val="clear"/>
                <w:rtl w:val="0"/>
              </w:rPr>
              <w:t xml:space="preserve">0xFAE0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delay</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40a070"/>
                <w:sz w:val="24"/>
                <w:szCs w:val="24"/>
                <w:shd w:fill="f8f8ff" w:val="clear"/>
                <w:rtl w:val="0"/>
              </w:rPr>
              <w:t xml:space="preserve">50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println</w:t>
            </w:r>
            <w:r w:rsidDel="00000000" w:rsidR="00000000" w:rsidRPr="00000000">
              <w:rPr>
                <w:rFonts w:ascii="Consolas" w:cs="Consolas" w:eastAsia="Consolas" w:hAnsi="Consolas"/>
                <w:color w:val="000000"/>
                <w:sz w:val="24"/>
                <w:szCs w:val="24"/>
                <w:shd w:fill="f8f8ff" w:val="clear"/>
                <w:rtl w:val="0"/>
              </w:rPr>
              <w:t xml:space="preserve">(mlx.readEmissivity());</w:t>
              <w:br w:type="textWrapping"/>
              <w:t xml:space="preserve">}</w:t>
              <w:br w:type="textWrapping"/>
              <w:br w:type="textWrapping"/>
            </w:r>
            <w:r w:rsidDel="00000000" w:rsidR="00000000" w:rsidRPr="00000000">
              <w:rPr>
                <w:rFonts w:ascii="Consolas" w:cs="Consolas" w:eastAsia="Consolas" w:hAnsi="Consolas"/>
                <w:color w:val="954121"/>
                <w:sz w:val="24"/>
                <w:szCs w:val="24"/>
                <w:shd w:fill="f8f8ff" w:val="clear"/>
                <w:rtl w:val="0"/>
              </w:rPr>
              <w:t xml:space="preserve">double</w:t>
            </w:r>
            <w:r w:rsidDel="00000000" w:rsidR="00000000" w:rsidRPr="00000000">
              <w:rPr>
                <w:rFonts w:ascii="Consolas" w:cs="Consolas" w:eastAsia="Consolas" w:hAnsi="Consolas"/>
                <w:color w:val="000000"/>
                <w:sz w:val="24"/>
                <w:szCs w:val="24"/>
                <w:shd w:fill="f8f8ff" w:val="clear"/>
                <w:rtl w:val="0"/>
              </w:rPr>
              <w:t xml:space="preserve"> sampleTemp(</w:t>
            </w:r>
            <w:r w:rsidDel="00000000" w:rsidR="00000000" w:rsidRPr="00000000">
              <w:rPr>
                <w:rFonts w:ascii="Consolas" w:cs="Consolas" w:eastAsia="Consolas" w:hAnsi="Consolas"/>
                <w:color w:val="954121"/>
                <w:sz w:val="24"/>
                <w:szCs w:val="24"/>
                <w:shd w:fill="f8f8ff" w:val="clear"/>
                <w:rtl w:val="0"/>
              </w:rPr>
              <w:t xml:space="preserve">int</w:t>
            </w:r>
            <w:r w:rsidDel="00000000" w:rsidR="00000000" w:rsidRPr="00000000">
              <w:rPr>
                <w:rFonts w:ascii="Consolas" w:cs="Consolas" w:eastAsia="Consolas" w:hAnsi="Consolas"/>
                <w:color w:val="000000"/>
                <w:sz w:val="24"/>
                <w:szCs w:val="24"/>
                <w:shd w:fill="f8f8ff" w:val="clear"/>
                <w:rtl w:val="0"/>
              </w:rPr>
              <w:t xml:space="preserve"> samples) {</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double</w:t>
            </w:r>
            <w:r w:rsidDel="00000000" w:rsidR="00000000" w:rsidRPr="00000000">
              <w:rPr>
                <w:rFonts w:ascii="Consolas" w:cs="Consolas" w:eastAsia="Consolas" w:hAnsi="Consolas"/>
                <w:color w:val="000000"/>
                <w:sz w:val="24"/>
                <w:szCs w:val="24"/>
                <w:shd w:fill="f8f8ff" w:val="clear"/>
                <w:rtl w:val="0"/>
              </w:rPr>
              <w:t xml:space="preserve"> total = </w:t>
            </w:r>
            <w:r w:rsidDel="00000000" w:rsidR="00000000" w:rsidRPr="00000000">
              <w:rPr>
                <w:rFonts w:ascii="Consolas" w:cs="Consolas" w:eastAsia="Consolas" w:hAnsi="Consolas"/>
                <w:color w:val="40a070"/>
                <w:sz w:val="24"/>
                <w:szCs w:val="24"/>
                <w:shd w:fill="f8f8ff" w:val="clear"/>
                <w:rtl w:val="0"/>
              </w:rPr>
              <w:t xml:space="preserve">0.0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for</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954121"/>
                <w:sz w:val="24"/>
                <w:szCs w:val="24"/>
                <w:shd w:fill="f8f8ff" w:val="clear"/>
                <w:rtl w:val="0"/>
              </w:rPr>
              <w:t xml:space="preserve">int</w:t>
            </w:r>
            <w:r w:rsidDel="00000000" w:rsidR="00000000" w:rsidRPr="00000000">
              <w:rPr>
                <w:rFonts w:ascii="Consolas" w:cs="Consolas" w:eastAsia="Consolas" w:hAnsi="Consolas"/>
                <w:color w:val="000000"/>
                <w:sz w:val="24"/>
                <w:szCs w:val="24"/>
                <w:shd w:fill="f8f8ff" w:val="clear"/>
                <w:rtl w:val="0"/>
              </w:rPr>
              <w:t xml:space="preserve"> i = </w:t>
            </w:r>
            <w:r w:rsidDel="00000000" w:rsidR="00000000" w:rsidRPr="00000000">
              <w:rPr>
                <w:rFonts w:ascii="Consolas" w:cs="Consolas" w:eastAsia="Consolas" w:hAnsi="Consolas"/>
                <w:color w:val="40a070"/>
                <w:sz w:val="24"/>
                <w:szCs w:val="24"/>
                <w:shd w:fill="f8f8ff" w:val="clear"/>
                <w:rtl w:val="0"/>
              </w:rPr>
              <w:t xml:space="preserve">0</w:t>
            </w:r>
            <w:r w:rsidDel="00000000" w:rsidR="00000000" w:rsidRPr="00000000">
              <w:rPr>
                <w:rFonts w:ascii="Consolas" w:cs="Consolas" w:eastAsia="Consolas" w:hAnsi="Consolas"/>
                <w:color w:val="000000"/>
                <w:sz w:val="24"/>
                <w:szCs w:val="24"/>
                <w:shd w:fill="f8f8ff" w:val="clear"/>
                <w:rtl w:val="0"/>
              </w:rPr>
              <w:t xml:space="preserve">; i &lt; samples; i++) {</w:t>
              <w:br w:type="textWrapping"/>
              <w:t xml:space="preserve">    total += mlx.readObjectTempC();</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delay</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40a070"/>
                <w:sz w:val="24"/>
                <w:szCs w:val="24"/>
                <w:shd w:fill="f8f8ff" w:val="clear"/>
                <w:rtl w:val="0"/>
              </w:rPr>
              <w:t xml:space="preserve">5</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return</w:t>
            </w:r>
            <w:r w:rsidDel="00000000" w:rsidR="00000000" w:rsidRPr="00000000">
              <w:rPr>
                <w:rFonts w:ascii="Consolas" w:cs="Consolas" w:eastAsia="Consolas" w:hAnsi="Consolas"/>
                <w:color w:val="000000"/>
                <w:sz w:val="24"/>
                <w:szCs w:val="24"/>
                <w:shd w:fill="f8f8ff" w:val="clear"/>
                <w:rtl w:val="0"/>
              </w:rPr>
              <w:t xml:space="preserve"> total/((</w:t>
            </w:r>
            <w:r w:rsidDel="00000000" w:rsidR="00000000" w:rsidRPr="00000000">
              <w:rPr>
                <w:rFonts w:ascii="Consolas" w:cs="Consolas" w:eastAsia="Consolas" w:hAnsi="Consolas"/>
                <w:color w:val="954121"/>
                <w:sz w:val="24"/>
                <w:szCs w:val="24"/>
                <w:shd w:fill="f8f8ff" w:val="clear"/>
                <w:rtl w:val="0"/>
              </w:rPr>
              <w:t xml:space="preserve">double</w:t>
            </w:r>
            <w:r w:rsidDel="00000000" w:rsidR="00000000" w:rsidRPr="00000000">
              <w:rPr>
                <w:rFonts w:ascii="Consolas" w:cs="Consolas" w:eastAsia="Consolas" w:hAnsi="Consolas"/>
                <w:color w:val="000000"/>
                <w:sz w:val="24"/>
                <w:szCs w:val="24"/>
                <w:shd w:fill="f8f8ff" w:val="clear"/>
                <w:rtl w:val="0"/>
              </w:rPr>
              <w:t xml:space="preserve">)samples);</w:t>
              <w:br w:type="textWrapping"/>
              <w:t xml:space="preserve">}</w:t>
              <w:br w:type="textWrapping"/>
              <w:br w:type="textWrapping"/>
            </w:r>
            <w:r w:rsidDel="00000000" w:rsidR="00000000" w:rsidRPr="00000000">
              <w:rPr>
                <w:rFonts w:ascii="Consolas" w:cs="Consolas" w:eastAsia="Consolas" w:hAnsi="Consolas"/>
                <w:color w:val="954121"/>
                <w:sz w:val="24"/>
                <w:szCs w:val="24"/>
                <w:shd w:fill="f8f8ff" w:val="clear"/>
                <w:rtl w:val="0"/>
              </w:rPr>
              <w:t xml:space="preserve">void</w:t>
            </w:r>
            <w:r w:rsidDel="00000000" w:rsidR="00000000" w:rsidRPr="00000000">
              <w:rPr>
                <w:rFonts w:ascii="Consolas" w:cs="Consolas" w:eastAsia="Consolas" w:hAnsi="Consolas"/>
                <w:color w:val="000000"/>
                <w:sz w:val="24"/>
                <w:szCs w:val="24"/>
                <w:shd w:fill="f8f8ff" w:val="clear"/>
                <w:rtl w:val="0"/>
              </w:rPr>
              <w:t xml:space="preserve"> printDiff(){</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double</w:t>
            </w:r>
            <w:r w:rsidDel="00000000" w:rsidR="00000000" w:rsidRPr="00000000">
              <w:rPr>
                <w:rFonts w:ascii="Consolas" w:cs="Consolas" w:eastAsia="Consolas" w:hAnsi="Consolas"/>
                <w:color w:val="000000"/>
                <w:sz w:val="24"/>
                <w:szCs w:val="24"/>
                <w:shd w:fill="f8f8ff" w:val="clear"/>
                <w:rtl w:val="0"/>
              </w:rPr>
              <w:t xml:space="preserve"> prevTemp = </w:t>
            </w:r>
            <w:r w:rsidDel="00000000" w:rsidR="00000000" w:rsidRPr="00000000">
              <w:rPr>
                <w:rFonts w:ascii="Consolas" w:cs="Consolas" w:eastAsia="Consolas" w:hAnsi="Consolas"/>
                <w:color w:val="40a070"/>
                <w:sz w:val="24"/>
                <w:szCs w:val="24"/>
                <w:shd w:fill="f8f8ff" w:val="clear"/>
                <w:rtl w:val="0"/>
              </w:rPr>
              <w:t xml:space="preserve">0.0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while</w:t>
            </w:r>
            <w:r w:rsidDel="00000000" w:rsidR="00000000" w:rsidRPr="00000000">
              <w:rPr>
                <w:rFonts w:ascii="Consolas" w:cs="Consolas" w:eastAsia="Consolas" w:hAnsi="Consolas"/>
                <w:color w:val="000000"/>
                <w:sz w:val="24"/>
                <w:szCs w:val="24"/>
                <w:shd w:fill="f8f8ff" w:val="clear"/>
                <w:rtl w:val="0"/>
              </w:rPr>
              <w:t xml:space="preserve">(true){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println</w:t>
            </w:r>
            <w:r w:rsidDel="00000000" w:rsidR="00000000" w:rsidRPr="00000000">
              <w:rPr>
                <w:rFonts w:ascii="Consolas" w:cs="Consolas" w:eastAsia="Consolas" w:hAnsi="Consolas"/>
                <w:color w:val="000000"/>
                <w:sz w:val="24"/>
                <w:szCs w:val="24"/>
                <w:shd w:fill="f8f8ff" w:val="clear"/>
                <w:rtl w:val="0"/>
              </w:rPr>
              <w:t xml:space="preserve">(mlx.readEmissivity());</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double</w:t>
            </w:r>
            <w:r w:rsidDel="00000000" w:rsidR="00000000" w:rsidRPr="00000000">
              <w:rPr>
                <w:rFonts w:ascii="Consolas" w:cs="Consolas" w:eastAsia="Consolas" w:hAnsi="Consolas"/>
                <w:color w:val="000000"/>
                <w:sz w:val="24"/>
                <w:szCs w:val="24"/>
                <w:shd w:fill="f8f8ff" w:val="clear"/>
                <w:rtl w:val="0"/>
              </w:rPr>
              <w:t xml:space="preserve"> temp = sampleTemp(</w:t>
            </w:r>
            <w:r w:rsidDel="00000000" w:rsidR="00000000" w:rsidRPr="00000000">
              <w:rPr>
                <w:rFonts w:ascii="Consolas" w:cs="Consolas" w:eastAsia="Consolas" w:hAnsi="Consolas"/>
                <w:color w:val="40a070"/>
                <w:sz w:val="24"/>
                <w:szCs w:val="24"/>
                <w:shd w:fill="f8f8ff" w:val="clear"/>
                <w:rtl w:val="0"/>
              </w:rPr>
              <w:t xml:space="preserve">10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println</w:t>
            </w:r>
            <w:r w:rsidDel="00000000" w:rsidR="00000000" w:rsidRPr="00000000">
              <w:rPr>
                <w:rFonts w:ascii="Consolas" w:cs="Consolas" w:eastAsia="Consolas" w:hAnsi="Consolas"/>
                <w:color w:val="000000"/>
                <w:sz w:val="24"/>
                <w:szCs w:val="24"/>
                <w:shd w:fill="f8f8ff" w:val="clear"/>
                <w:rtl w:val="0"/>
              </w:rPr>
              <w:t xml:space="preserve">(temp - prevTemp);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f8f8ff" w:val="clear"/>
              </w:rPr>
            </w:pP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println</w:t>
            </w:r>
            <w:r w:rsidDel="00000000" w:rsidR="00000000" w:rsidRPr="00000000">
              <w:rPr>
                <w:rFonts w:ascii="Consolas" w:cs="Consolas" w:eastAsia="Consolas" w:hAnsi="Consolas"/>
                <w:color w:val="000000"/>
                <w:sz w:val="24"/>
                <w:szCs w:val="24"/>
                <w:shd w:fill="f8f8ff" w:val="clear"/>
                <w:rtl w:val="0"/>
              </w:rPr>
              <w:t xml:space="preserve">(mlx.readEmissivity());</w:t>
              <w:br w:type="textWrapping"/>
              <w:t xml:space="preserve">    prevTemp = temp;</w:t>
              <w:br w:type="textWrapping"/>
              <w:t xml:space="preserve">  }</w:t>
              <w:br w:type="textWrapping"/>
              <w:t xml:space="preserve">}</w:t>
              <w:br w:type="textWrapping"/>
              <w:br w:type="textWrapping"/>
            </w:r>
            <w:r w:rsidDel="00000000" w:rsidR="00000000" w:rsidRPr="00000000">
              <w:rPr>
                <w:rFonts w:ascii="Consolas" w:cs="Consolas" w:eastAsia="Consolas" w:hAnsi="Consolas"/>
                <w:color w:val="954121"/>
                <w:sz w:val="24"/>
                <w:szCs w:val="24"/>
                <w:shd w:fill="f8f8ff" w:val="clear"/>
                <w:rtl w:val="0"/>
              </w:rPr>
              <w:t xml:space="preserve">double</w:t>
            </w:r>
            <w:r w:rsidDel="00000000" w:rsidR="00000000" w:rsidRPr="00000000">
              <w:rPr>
                <w:rFonts w:ascii="Consolas" w:cs="Consolas" w:eastAsia="Consolas" w:hAnsi="Consolas"/>
                <w:color w:val="000000"/>
                <w:sz w:val="24"/>
                <w:szCs w:val="24"/>
                <w:shd w:fill="f8f8ff" w:val="clear"/>
                <w:rtl w:val="0"/>
              </w:rPr>
              <w:t xml:space="preserve"> prevTemp = </w:t>
            </w:r>
            <w:r w:rsidDel="00000000" w:rsidR="00000000" w:rsidRPr="00000000">
              <w:rPr>
                <w:rFonts w:ascii="Consolas" w:cs="Consolas" w:eastAsia="Consolas" w:hAnsi="Consolas"/>
                <w:color w:val="40a070"/>
                <w:sz w:val="24"/>
                <w:szCs w:val="24"/>
                <w:shd w:fill="f8f8ff" w:val="clear"/>
                <w:rtl w:val="0"/>
              </w:rPr>
              <w:t xml:space="preserve">0.0</w:t>
            </w:r>
            <w:r w:rsidDel="00000000" w:rsidR="00000000" w:rsidRPr="00000000">
              <w:rPr>
                <w:rFonts w:ascii="Consolas" w:cs="Consolas" w:eastAsia="Consolas" w:hAnsi="Consolas"/>
                <w:color w:val="000000"/>
                <w:sz w:val="24"/>
                <w:szCs w:val="24"/>
                <w:shd w:fill="f8f8ff" w:val="clear"/>
                <w:rtl w:val="0"/>
              </w:rPr>
              <w:t xml:space="preserve">;</w:t>
              <w:br w:type="textWrapping"/>
              <w:br w:type="textWrapping"/>
            </w:r>
            <w:r w:rsidDel="00000000" w:rsidR="00000000" w:rsidRPr="00000000">
              <w:rPr>
                <w:rFonts w:ascii="Consolas" w:cs="Consolas" w:eastAsia="Consolas" w:hAnsi="Consolas"/>
                <w:color w:val="954121"/>
                <w:sz w:val="24"/>
                <w:szCs w:val="24"/>
                <w:shd w:fill="f8f8ff" w:val="clear"/>
                <w:rtl w:val="0"/>
              </w:rPr>
              <w:t xml:space="preserve">void</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0086b3"/>
                <w:sz w:val="24"/>
                <w:szCs w:val="24"/>
                <w:shd w:fill="f8f8ff" w:val="clear"/>
                <w:rtl w:val="0"/>
              </w:rPr>
              <w:t xml:space="preserve">loop</w:t>
            </w:r>
            <w:r w:rsidDel="00000000" w:rsidR="00000000" w:rsidRPr="00000000">
              <w:rPr>
                <w:rFonts w:ascii="Consolas" w:cs="Consolas" w:eastAsia="Consolas" w:hAnsi="Consolas"/>
                <w:color w:val="000000"/>
                <w:sz w:val="24"/>
                <w:szCs w:val="24"/>
                <w:shd w:fill="f8f8ff" w:val="clear"/>
                <w:rtl w:val="0"/>
              </w:rPr>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219161"/>
                <w:sz w:val="24"/>
                <w:szCs w:val="24"/>
                <w:shd w:fill="f8f8ff" w:val="clear"/>
                <w:rtl w:val="0"/>
              </w:rPr>
              <w:t xml:space="preserve">"Ambient = "</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w:t>
            </w:r>
            <w:r w:rsidDel="00000000" w:rsidR="00000000" w:rsidRPr="00000000">
              <w:rPr>
                <w:rFonts w:ascii="Consolas" w:cs="Consolas" w:eastAsia="Consolas" w:hAnsi="Consolas"/>
                <w:color w:val="000000"/>
                <w:sz w:val="24"/>
                <w:szCs w:val="24"/>
                <w:shd w:fill="f8f8ff" w:val="clear"/>
                <w:rtl w:val="0"/>
              </w:rPr>
              <w:t xml:space="preserve">(mlx.readAmbientTempC());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219161"/>
                <w:sz w:val="24"/>
                <w:szCs w:val="24"/>
                <w:shd w:fill="f8f8ff" w:val="clear"/>
                <w:rtl w:val="0"/>
              </w:rPr>
              <w:t xml:space="preserve">"*C\tObject = "</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w:t>
            </w:r>
            <w:r w:rsidDel="00000000" w:rsidR="00000000" w:rsidRPr="00000000">
              <w:rPr>
                <w:rFonts w:ascii="Consolas" w:cs="Consolas" w:eastAsia="Consolas" w:hAnsi="Consolas"/>
                <w:color w:val="000000"/>
                <w:sz w:val="24"/>
                <w:szCs w:val="24"/>
                <w:shd w:fill="f8f8ff" w:val="clear"/>
                <w:rtl w:val="0"/>
              </w:rPr>
              <w:t xml:space="preserve">(mlx.readObjectTempC())</w:t>
            </w:r>
            <w:r w:rsidDel="00000000" w:rsidR="00000000" w:rsidRPr="00000000">
              <w:rPr>
                <w:rFonts w:ascii="Consolas" w:cs="Consolas" w:eastAsia="Consolas" w:hAnsi="Consolas"/>
                <w:sz w:val="24"/>
                <w:szCs w:val="24"/>
                <w:shd w:fill="f8f8ff" w:val="clear"/>
                <w:rtl w:val="0"/>
              </w:rPr>
              <w:t xml:space="preserve">;</w:t>
            </w: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shd w:fill="f8f8ff" w:val="clear"/>
              </w:rPr>
            </w:pPr>
            <w:r w:rsidDel="00000000" w:rsidR="00000000" w:rsidRPr="00000000">
              <w:rPr>
                <w:rFonts w:ascii="Consolas" w:cs="Consolas" w:eastAsia="Consolas" w:hAnsi="Consolas"/>
                <w:color w:val="000000"/>
                <w:sz w:val="24"/>
                <w:szCs w:val="24"/>
                <w:shd w:fill="f8f8ff" w:val="clear"/>
                <w:rtl w:val="0"/>
              </w:rPr>
              <w:t xml:space="preserve"> </w:t>
            </w:r>
            <w:r w:rsidDel="00000000" w:rsidR="00000000" w:rsidRPr="00000000">
              <w:rPr>
                <w:rFonts w:ascii="Consolas" w:cs="Consolas" w:eastAsia="Consolas" w:hAnsi="Consolas"/>
                <w:sz w:val="24"/>
                <w:szCs w:val="24"/>
                <w:shd w:fill="f8f8ff" w:val="clear"/>
                <w:rtl w:val="0"/>
              </w:rPr>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println</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219161"/>
                <w:sz w:val="24"/>
                <w:szCs w:val="24"/>
                <w:shd w:fill="f8f8ff" w:val="clear"/>
                <w:rtl w:val="0"/>
              </w:rPr>
              <w:t xml:space="preserve">"*C"</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println</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delay</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40a070"/>
                <w:sz w:val="24"/>
                <w:szCs w:val="24"/>
                <w:shd w:fill="f8f8ff" w:val="clear"/>
                <w:rtl w:val="0"/>
              </w:rPr>
              <w:t xml:space="preserve">500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954121"/>
                <w:sz w:val="24"/>
                <w:szCs w:val="24"/>
                <w:shd w:fill="f8f8ff" w:val="clear"/>
                <w:rtl w:val="0"/>
              </w:rPr>
              <w:t xml:space="preserve">double</w:t>
            </w:r>
            <w:r w:rsidDel="00000000" w:rsidR="00000000" w:rsidRPr="00000000">
              <w:rPr>
                <w:rFonts w:ascii="Consolas" w:cs="Consolas" w:eastAsia="Consolas" w:hAnsi="Consolas"/>
                <w:color w:val="000000"/>
                <w:sz w:val="24"/>
                <w:szCs w:val="24"/>
                <w:shd w:fill="f8f8ff" w:val="clear"/>
                <w:rtl w:val="0"/>
              </w:rPr>
              <w:t xml:space="preserve"> temp = sampleTemp(</w:t>
            </w:r>
            <w:r w:rsidDel="00000000" w:rsidR="00000000" w:rsidRPr="00000000">
              <w:rPr>
                <w:rFonts w:ascii="Consolas" w:cs="Consolas" w:eastAsia="Consolas" w:hAnsi="Consolas"/>
                <w:color w:val="40a070"/>
                <w:sz w:val="24"/>
                <w:szCs w:val="24"/>
                <w:shd w:fill="f8f8ff" w:val="clear"/>
                <w:rtl w:val="0"/>
              </w:rPr>
              <w:t xml:space="preserve">10</w:t>
            </w:r>
            <w:r w:rsidDel="00000000" w:rsidR="00000000" w:rsidRPr="00000000">
              <w:rPr>
                <w:rFonts w:ascii="Consolas" w:cs="Consolas" w:eastAsia="Consolas" w:hAnsi="Consolas"/>
                <w:color w:val="000000"/>
                <w:sz w:val="24"/>
                <w:szCs w:val="24"/>
                <w:shd w:fill="f8f8ff" w:val="clear"/>
                <w:rtl w:val="0"/>
              </w:rPr>
              <w:t xml:space="preserve">);</w:t>
              <w:br w:type="textWrapping"/>
              <w:t xml:space="preserve">  </w:t>
            </w:r>
            <w:r w:rsidDel="00000000" w:rsidR="00000000" w:rsidRPr="00000000">
              <w:rPr>
                <w:rFonts w:ascii="Consolas" w:cs="Consolas" w:eastAsia="Consolas" w:hAnsi="Consolas"/>
                <w:color w:val="0086b3"/>
                <w:sz w:val="24"/>
                <w:szCs w:val="24"/>
                <w:shd w:fill="f8f8ff" w:val="clear"/>
                <w:rtl w:val="0"/>
              </w:rPr>
              <w:t xml:space="preserve">Serial</w:t>
            </w:r>
            <w:r w:rsidDel="00000000" w:rsidR="00000000" w:rsidRPr="00000000">
              <w:rPr>
                <w:rFonts w:ascii="Consolas" w:cs="Consolas" w:eastAsia="Consolas" w:hAnsi="Consolas"/>
                <w:color w:val="000000"/>
                <w:sz w:val="24"/>
                <w:szCs w:val="24"/>
                <w:shd w:fill="f8f8ff" w:val="clear"/>
                <w:rtl w:val="0"/>
              </w:rPr>
              <w:t xml:space="preserve">.</w:t>
            </w:r>
            <w:r w:rsidDel="00000000" w:rsidR="00000000" w:rsidRPr="00000000">
              <w:rPr>
                <w:rFonts w:ascii="Consolas" w:cs="Consolas" w:eastAsia="Consolas" w:hAnsi="Consolas"/>
                <w:color w:val="0086b3"/>
                <w:sz w:val="24"/>
                <w:szCs w:val="24"/>
                <w:shd w:fill="f8f8ff" w:val="clear"/>
                <w:rtl w:val="0"/>
              </w:rPr>
              <w:t xml:space="preserve">println</w:t>
            </w:r>
            <w:r w:rsidDel="00000000" w:rsidR="00000000" w:rsidRPr="00000000">
              <w:rPr>
                <w:rFonts w:ascii="Consolas" w:cs="Consolas" w:eastAsia="Consolas" w:hAnsi="Consolas"/>
                <w:color w:val="000000"/>
                <w:sz w:val="24"/>
                <w:szCs w:val="24"/>
                <w:shd w:fill="f8f8ff" w:val="clear"/>
                <w:rtl w:val="0"/>
              </w:rPr>
              <w:t xml:space="preserve">(mlx.readEmissivity());</w:t>
              <w:br w:type="textWrapping"/>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f8f8ff" w:val="clear"/>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Start the program on the Arduino Uno and open the serial monitor and begin the testing steps.</w:t>
      </w:r>
    </w:p>
    <w:p w:rsidR="00000000" w:rsidDel="00000000" w:rsidP="00000000" w:rsidRDefault="00000000" w:rsidRPr="00000000" w14:paraId="00000042">
      <w:pPr>
        <w:pStyle w:val="Heading2"/>
        <w:widowControl w:val="0"/>
        <w:rPr/>
      </w:pPr>
      <w:bookmarkStart w:colFirst="0" w:colLast="0" w:name="_91onud39gj5o" w:id="7"/>
      <w:bookmarkEnd w:id="7"/>
      <w:r w:rsidDel="00000000" w:rsidR="00000000" w:rsidRPr="00000000">
        <w:rPr>
          <w:rtl w:val="0"/>
        </w:rPr>
        <w:t xml:space="preserve">Testing</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Get the body temperature of your test subject. Place the thermometer probe in the center of the open hand and leave it there for 1 minute or until the temperature is stable. Record this value.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Place a ruler standing up right next to the XC-3704 sensor. Then have a test subject hover their hand with their palm above the sensor at the given testing interval for 10-15 seconds. Then record this value.</w:t>
      </w:r>
    </w:p>
    <w:p w:rsidR="00000000" w:rsidDel="00000000" w:rsidP="00000000" w:rsidRDefault="00000000" w:rsidRPr="00000000" w14:paraId="00000046">
      <w:pPr>
        <w:pStyle w:val="Heading3"/>
        <w:rPr/>
      </w:pPr>
      <w:bookmarkStart w:colFirst="0" w:colLast="0" w:name="_tn91quoyjf4n" w:id="8"/>
      <w:bookmarkEnd w:id="8"/>
      <w:r w:rsidDel="00000000" w:rsidR="00000000" w:rsidRPr="00000000">
        <w:rPr>
          <w:rtl w:val="0"/>
        </w:rPr>
        <w:t xml:space="preserve">Tasting Data Table</w:t>
      </w:r>
      <w:r w:rsidDel="00000000" w:rsidR="00000000" w:rsidRPr="00000000">
        <w:rPr>
          <w:rtl w:val="0"/>
        </w:rPr>
      </w:r>
    </w:p>
    <w:tbl>
      <w:tblPr>
        <w:tblStyle w:val="Table3"/>
        <w:tblW w:w="921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592"/>
        <w:gridCol w:w="2592"/>
        <w:gridCol w:w="2592"/>
        <w:tblGridChange w:id="0">
          <w:tblGrid>
            <w:gridCol w:w="1440"/>
            <w:gridCol w:w="2592"/>
            <w:gridCol w:w="2592"/>
            <w:gridCol w:w="25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Robbie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27.3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33.0</w:t>
            </w:r>
          </w:p>
        </w:tc>
      </w:tr>
    </w:tbl>
    <w:p w:rsidR="00000000" w:rsidDel="00000000" w:rsidP="00000000" w:rsidRDefault="00000000" w:rsidRPr="00000000" w14:paraId="00000067">
      <w:pPr>
        <w:pStyle w:val="Heading2"/>
        <w:rPr/>
      </w:pPr>
      <w:bookmarkStart w:colFirst="0" w:colLast="0" w:name="_nyxydii0tas7" w:id="9"/>
      <w:bookmarkEnd w:id="9"/>
      <w:r w:rsidDel="00000000" w:rsidR="00000000" w:rsidRPr="00000000">
        <w:rPr>
          <w:rtl w:val="0"/>
        </w:rPr>
        <w:t xml:space="preserve">Conclusion</w:t>
      </w:r>
    </w:p>
    <w:p w:rsidR="00000000" w:rsidDel="00000000" w:rsidP="00000000" w:rsidRDefault="00000000" w:rsidRPr="00000000" w14:paraId="00000068">
      <w:pPr>
        <w:rPr/>
      </w:pPr>
      <w:r w:rsidDel="00000000" w:rsidR="00000000" w:rsidRPr="00000000">
        <w:rPr>
          <w:rtl w:val="0"/>
        </w:rPr>
        <w:t xml:space="preserve">As shown in the testing data the temperature is at its most accurate when within 1-2 inches of the XC-3704 IR sensor. This is likely due to the focus of the sensor. Lenses can allow for different focal lengths. This sensor is typically accurate within 2 degrees; this was specified in the official data sheet.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pStyle w:val="Heading2"/>
        <w:rPr/>
      </w:pPr>
      <w:bookmarkStart w:colFirst="0" w:colLast="0" w:name="_py93pqvz5ew3" w:id="10"/>
      <w:bookmarkEnd w:id="10"/>
      <w:r w:rsidDel="00000000" w:rsidR="00000000" w:rsidRPr="00000000">
        <w:rPr>
          <w:rtl w:val="0"/>
        </w:rPr>
        <w:t xml:space="preserve">Installing Kobuki</w:t>
      </w:r>
    </w:p>
    <w:p w:rsidR="00000000" w:rsidDel="00000000" w:rsidP="00000000" w:rsidRDefault="00000000" w:rsidRPr="00000000" w14:paraId="0000006D">
      <w:pPr>
        <w:rPr/>
      </w:pPr>
      <w:r w:rsidDel="00000000" w:rsidR="00000000" w:rsidRPr="00000000">
        <w:rPr>
          <w:rtl w:val="0"/>
        </w:rPr>
        <w:t xml:space="preserve">To control kobuki, a person would need to install ROS (either Kinetic or Melodic, Kinetic is recommended) and a kobuki driver package respective to the ROS distribution. The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Installation on ROS-Kinetic</w:t>
      </w:r>
    </w:p>
    <w:p w:rsidR="00000000" w:rsidDel="00000000" w:rsidP="00000000" w:rsidRDefault="00000000" w:rsidRPr="00000000" w14:paraId="00000070">
      <w:pPr>
        <w:rPr>
          <w:b w:val="1"/>
          <w:i w:val="1"/>
        </w:rPr>
      </w:pPr>
      <w:r w:rsidDel="00000000" w:rsidR="00000000" w:rsidRPr="00000000">
        <w:rPr>
          <w:b w:val="1"/>
          <w:i w:val="1"/>
          <w:rtl w:val="0"/>
        </w:rPr>
        <w:t xml:space="preserve">$ sudo apt-get install ros-kinetic-kobuki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Installation on ROS-Melodic</w:t>
      </w:r>
    </w:p>
    <w:p w:rsidR="00000000" w:rsidDel="00000000" w:rsidP="00000000" w:rsidRDefault="00000000" w:rsidRPr="00000000" w14:paraId="00000073">
      <w:pPr>
        <w:rPr/>
      </w:pPr>
      <w:r w:rsidDel="00000000" w:rsidR="00000000" w:rsidRPr="00000000">
        <w:rPr>
          <w:rtl w:val="0"/>
        </w:rPr>
        <w:t xml:space="preserve">To install the Kobuki Driver onto Melodic, the package will have to be compiled from source code</w:t>
      </w:r>
    </w:p>
    <w:p w:rsidR="00000000" w:rsidDel="00000000" w:rsidP="00000000" w:rsidRDefault="00000000" w:rsidRPr="00000000" w14:paraId="00000074">
      <w:pPr>
        <w:rPr>
          <w:b w:val="1"/>
          <w:i w:val="1"/>
        </w:rPr>
      </w:pPr>
      <w:r w:rsidDel="00000000" w:rsidR="00000000" w:rsidRPr="00000000">
        <w:rPr>
          <w:b w:val="1"/>
          <w:i w:val="1"/>
          <w:rtl w:val="0"/>
        </w:rPr>
        <w:t xml:space="preserve">$ sudo apt-get install python-catkin-tools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Make Workspace</w:t>
      </w:r>
    </w:p>
    <w:p w:rsidR="00000000" w:rsidDel="00000000" w:rsidP="00000000" w:rsidRDefault="00000000" w:rsidRPr="00000000" w14:paraId="00000077">
      <w:pPr>
        <w:rPr>
          <w:b w:val="1"/>
          <w:i w:val="1"/>
        </w:rPr>
      </w:pPr>
      <w:r w:rsidDel="00000000" w:rsidR="00000000" w:rsidRPr="00000000">
        <w:rPr>
          <w:b w:val="1"/>
          <w:i w:val="1"/>
          <w:rtl w:val="0"/>
        </w:rPr>
        <w:t xml:space="preserve">$ mkdir -p kobukiws/src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Go to Workspace source folder and clone repo</w:t>
      </w:r>
    </w:p>
    <w:p w:rsidR="00000000" w:rsidDel="00000000" w:rsidP="00000000" w:rsidRDefault="00000000" w:rsidRPr="00000000" w14:paraId="0000007A">
      <w:pPr>
        <w:rPr>
          <w:b w:val="1"/>
          <w:i w:val="1"/>
        </w:rPr>
      </w:pPr>
      <w:r w:rsidDel="00000000" w:rsidR="00000000" w:rsidRPr="00000000">
        <w:rPr>
          <w:b w:val="1"/>
          <w:i w:val="1"/>
          <w:rtl w:val="0"/>
        </w:rPr>
        <w:t xml:space="preserve">$ cd kobuki_ws/src</w:t>
      </w:r>
    </w:p>
    <w:p w:rsidR="00000000" w:rsidDel="00000000" w:rsidP="00000000" w:rsidRDefault="00000000" w:rsidRPr="00000000" w14:paraId="0000007B">
      <w:pPr>
        <w:rPr>
          <w:b w:val="1"/>
          <w:i w:val="1"/>
        </w:rPr>
      </w:pPr>
      <w:r w:rsidDel="00000000" w:rsidR="00000000" w:rsidRPr="00000000">
        <w:rPr>
          <w:b w:val="1"/>
          <w:i w:val="1"/>
          <w:rtl w:val="0"/>
        </w:rPr>
        <w:t xml:space="preserve">$ catkin_init_workspace</w:t>
      </w:r>
    </w:p>
    <w:p w:rsidR="00000000" w:rsidDel="00000000" w:rsidP="00000000" w:rsidRDefault="00000000" w:rsidRPr="00000000" w14:paraId="0000007C">
      <w:pPr>
        <w:rPr>
          <w:b w:val="1"/>
          <w:i w:val="1"/>
        </w:rPr>
      </w:pPr>
      <w:r w:rsidDel="00000000" w:rsidR="00000000" w:rsidRPr="00000000">
        <w:rPr>
          <w:b w:val="1"/>
          <w:i w:val="1"/>
          <w:rtl w:val="0"/>
        </w:rPr>
        <w:t xml:space="preserve">$ git clone https://github.com/amateurmaker/Turtlebot2.git</w:t>
      </w:r>
    </w:p>
    <w:p w:rsidR="00000000" w:rsidDel="00000000" w:rsidP="00000000" w:rsidRDefault="00000000" w:rsidRPr="00000000" w14:paraId="0000007D">
      <w:pPr>
        <w:rPr>
          <w:b w:val="1"/>
          <w:i w:val="1"/>
        </w:rPr>
      </w:pPr>
      <w:r w:rsidDel="00000000" w:rsidR="00000000" w:rsidRPr="00000000">
        <w:rPr>
          <w:b w:val="1"/>
          <w:i w:val="1"/>
          <w:rtl w:val="0"/>
        </w:rPr>
        <w:t xml:space="preserve">$ git clone https://github.com/yujinrobot/kobuki.git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Go back to workspace and install dependencies</w:t>
      </w:r>
    </w:p>
    <w:p w:rsidR="00000000" w:rsidDel="00000000" w:rsidP="00000000" w:rsidRDefault="00000000" w:rsidRPr="00000000" w14:paraId="00000080">
      <w:pPr>
        <w:rPr>
          <w:b w:val="1"/>
          <w:i w:val="1"/>
        </w:rPr>
      </w:pPr>
      <w:r w:rsidDel="00000000" w:rsidR="00000000" w:rsidRPr="00000000">
        <w:rPr>
          <w:b w:val="1"/>
          <w:i w:val="1"/>
          <w:rtl w:val="0"/>
        </w:rPr>
        <w:t xml:space="preserve">$ cd ..</w:t>
      </w:r>
    </w:p>
    <w:p w:rsidR="00000000" w:rsidDel="00000000" w:rsidP="00000000" w:rsidRDefault="00000000" w:rsidRPr="00000000" w14:paraId="00000081">
      <w:pPr>
        <w:rPr>
          <w:b w:val="1"/>
          <w:i w:val="1"/>
        </w:rPr>
      </w:pPr>
      <w:r w:rsidDel="00000000" w:rsidR="00000000" w:rsidRPr="00000000">
        <w:rPr>
          <w:b w:val="1"/>
          <w:i w:val="1"/>
          <w:rtl w:val="0"/>
        </w:rPr>
        <w:t xml:space="preserve">$ wstool init src src/kobuki/kobuki.rosinstall</w:t>
      </w:r>
    </w:p>
    <w:p w:rsidR="00000000" w:rsidDel="00000000" w:rsidP="00000000" w:rsidRDefault="00000000" w:rsidRPr="00000000" w14:paraId="00000082">
      <w:pPr>
        <w:rPr>
          <w:b w:val="1"/>
          <w:i w:val="1"/>
        </w:rPr>
      </w:pPr>
      <w:r w:rsidDel="00000000" w:rsidR="00000000" w:rsidRPr="00000000">
        <w:rPr>
          <w:b w:val="1"/>
          <w:i w:val="1"/>
          <w:rtl w:val="0"/>
        </w:rPr>
        <w:t xml:space="preserve">$ sudo rosdep install --from-paths src --ignore-src -r -y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Build package</w:t>
      </w:r>
    </w:p>
    <w:p w:rsidR="00000000" w:rsidDel="00000000" w:rsidP="00000000" w:rsidRDefault="00000000" w:rsidRPr="00000000" w14:paraId="00000085">
      <w:pPr>
        <w:rPr/>
      </w:pPr>
      <w:r w:rsidDel="00000000" w:rsidR="00000000" w:rsidRPr="00000000">
        <w:rPr>
          <w:rtl w:val="0"/>
        </w:rPr>
        <w:t xml:space="preserve">There will be missing dependencies, do apt-get ros-melodic-&lt;missing dependency&gt;</w:t>
      </w:r>
    </w:p>
    <w:p w:rsidR="00000000" w:rsidDel="00000000" w:rsidP="00000000" w:rsidRDefault="00000000" w:rsidRPr="00000000" w14:paraId="00000086">
      <w:pPr>
        <w:rPr>
          <w:b w:val="1"/>
          <w:i w:val="1"/>
        </w:rPr>
      </w:pPr>
      <w:r w:rsidDel="00000000" w:rsidR="00000000" w:rsidRPr="00000000">
        <w:rPr>
          <w:b w:val="1"/>
          <w:i w:val="1"/>
          <w:rtl w:val="0"/>
        </w:rPr>
        <w:t xml:space="preserve">$ catkin build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Run there commands or place them into ~/.bashrc</w:t>
      </w:r>
    </w:p>
    <w:p w:rsidR="00000000" w:rsidDel="00000000" w:rsidP="00000000" w:rsidRDefault="00000000" w:rsidRPr="00000000" w14:paraId="00000089">
      <w:pPr>
        <w:rPr>
          <w:b w:val="1"/>
          <w:i w:val="1"/>
        </w:rPr>
      </w:pPr>
      <w:r w:rsidDel="00000000" w:rsidR="00000000" w:rsidRPr="00000000">
        <w:rPr>
          <w:b w:val="1"/>
          <w:i w:val="1"/>
          <w:rtl w:val="0"/>
        </w:rPr>
        <w:t xml:space="preserve">$ . /kobuki_ws/devel/setup.bash</w:t>
      </w:r>
    </w:p>
    <w:p w:rsidR="00000000" w:rsidDel="00000000" w:rsidP="00000000" w:rsidRDefault="00000000" w:rsidRPr="00000000" w14:paraId="0000008A">
      <w:pPr>
        <w:rPr/>
      </w:pPr>
      <w:r w:rsidDel="00000000" w:rsidR="00000000" w:rsidRPr="00000000">
        <w:rPr>
          <w:rtl w:val="0"/>
        </w:rPr>
        <w:t xml:space="preserve">OR</w:t>
      </w:r>
    </w:p>
    <w:p w:rsidR="00000000" w:rsidDel="00000000" w:rsidP="00000000" w:rsidRDefault="00000000" w:rsidRPr="00000000" w14:paraId="0000008B">
      <w:pPr>
        <w:rPr>
          <w:b w:val="1"/>
          <w:i w:val="1"/>
        </w:rPr>
      </w:pPr>
      <w:r w:rsidDel="00000000" w:rsidR="00000000" w:rsidRPr="00000000">
        <w:rPr>
          <w:b w:val="1"/>
          <w:i w:val="1"/>
          <w:rtl w:val="0"/>
        </w:rPr>
        <w:t xml:space="preserve">$ source ~/kobuki_ws/devel/setup.bash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q744tirtogzu" w:id="11"/>
      <w:bookmarkEnd w:id="11"/>
      <w:r w:rsidDel="00000000" w:rsidR="00000000" w:rsidRPr="00000000">
        <w:rPr>
          <w:rtl w:val="0"/>
        </w:rPr>
        <w:t xml:space="preserve">ROS from Remote</w:t>
      </w:r>
    </w:p>
    <w:p w:rsidR="00000000" w:rsidDel="00000000" w:rsidP="00000000" w:rsidRDefault="00000000" w:rsidRPr="00000000" w14:paraId="0000008E">
      <w:pPr>
        <w:rPr/>
      </w:pPr>
      <w:r w:rsidDel="00000000" w:rsidR="00000000" w:rsidRPr="00000000">
        <w:rPr>
          <w:rtl w:val="0"/>
        </w:rPr>
        <w:t xml:space="preserve">Now we have the computer connected to the Raspberry Pi and want to control it.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Terminal 1:</w:t>
      </w:r>
    </w:p>
    <w:p w:rsidR="00000000" w:rsidDel="00000000" w:rsidP="00000000" w:rsidRDefault="00000000" w:rsidRPr="00000000" w14:paraId="00000091">
      <w:pPr>
        <w:rPr>
          <w:b w:val="1"/>
          <w:i w:val="1"/>
        </w:rPr>
      </w:pPr>
      <w:r w:rsidDel="00000000" w:rsidR="00000000" w:rsidRPr="00000000">
        <w:rPr>
          <w:b w:val="1"/>
          <w:i w:val="1"/>
          <w:rtl w:val="0"/>
        </w:rPr>
        <w:t xml:space="preserve">$ roscore</w:t>
      </w:r>
    </w:p>
    <w:p w:rsidR="00000000" w:rsidDel="00000000" w:rsidP="00000000" w:rsidRDefault="00000000" w:rsidRPr="00000000" w14:paraId="00000092">
      <w:pPr>
        <w:rPr>
          <w:b w:val="1"/>
          <w:i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Terminal 2:</w:t>
      </w:r>
    </w:p>
    <w:p w:rsidR="00000000" w:rsidDel="00000000" w:rsidP="00000000" w:rsidRDefault="00000000" w:rsidRPr="00000000" w14:paraId="00000094">
      <w:pPr>
        <w:rPr>
          <w:b w:val="1"/>
          <w:i w:val="1"/>
        </w:rPr>
      </w:pPr>
      <w:r w:rsidDel="00000000" w:rsidR="00000000" w:rsidRPr="00000000">
        <w:rPr>
          <w:b w:val="1"/>
          <w:i w:val="1"/>
          <w:rtl w:val="0"/>
        </w:rPr>
        <w:t xml:space="preserve">$ roslaunch kobuki_node minimal.launch</w:t>
      </w:r>
    </w:p>
    <w:p w:rsidR="00000000" w:rsidDel="00000000" w:rsidP="00000000" w:rsidRDefault="00000000" w:rsidRPr="00000000" w14:paraId="00000095">
      <w:pPr>
        <w:rPr>
          <w:b w:val="1"/>
          <w:i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Terminal 3:</w:t>
      </w:r>
    </w:p>
    <w:p w:rsidR="00000000" w:rsidDel="00000000" w:rsidP="00000000" w:rsidRDefault="00000000" w:rsidRPr="00000000" w14:paraId="00000097">
      <w:pPr>
        <w:rPr>
          <w:b w:val="1"/>
          <w:i w:val="1"/>
        </w:rPr>
      </w:pPr>
      <w:r w:rsidDel="00000000" w:rsidR="00000000" w:rsidRPr="00000000">
        <w:rPr>
          <w:b w:val="1"/>
          <w:i w:val="1"/>
          <w:rtl w:val="0"/>
        </w:rPr>
        <w:t xml:space="preserve">$ roslaunch kobuki_keyop safe_keyop.launch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530"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