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55A0" w:rsidRPr="00FB55A0" w:rsidRDefault="00FB55A0" w:rsidP="00FB55A0">
      <w:pPr>
        <w:spacing w:before="200" w:after="0" w:line="240" w:lineRule="auto"/>
        <w:outlineLvl w:val="1"/>
        <w:rPr>
          <w:rFonts w:ascii="Times New Roman" w:eastAsia="Times New Roman" w:hAnsi="Times New Roman" w:cs="Times New Roman"/>
          <w:b/>
          <w:bCs/>
          <w:sz w:val="36"/>
          <w:szCs w:val="36"/>
        </w:rPr>
      </w:pPr>
      <w:r w:rsidRPr="00FB55A0">
        <w:rPr>
          <w:rFonts w:ascii="Cambria" w:eastAsia="Times New Roman" w:hAnsi="Cambria" w:cs="Times New Roman"/>
          <w:b/>
          <w:bCs/>
          <w:color w:val="4F81BD"/>
          <w:sz w:val="26"/>
          <w:szCs w:val="26"/>
        </w:rPr>
        <w:t>Use Case Template</w:t>
      </w:r>
    </w:p>
    <w:tbl>
      <w:tblPr>
        <w:tblW w:w="10165" w:type="dxa"/>
        <w:tblCellMar>
          <w:top w:w="15" w:type="dxa"/>
          <w:left w:w="15" w:type="dxa"/>
          <w:bottom w:w="15" w:type="dxa"/>
          <w:right w:w="15" w:type="dxa"/>
        </w:tblCellMar>
        <w:tblLook w:val="04A0" w:firstRow="1" w:lastRow="0" w:firstColumn="1" w:lastColumn="0" w:noHBand="0" w:noVBand="1"/>
      </w:tblPr>
      <w:tblGrid>
        <w:gridCol w:w="2594"/>
        <w:gridCol w:w="7571"/>
      </w:tblGrid>
      <w:tr w:rsidR="00FB55A0" w:rsidRPr="00FB55A0" w:rsidTr="00FB55A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B55A0" w:rsidRPr="00FB55A0" w:rsidRDefault="00FB55A0" w:rsidP="00FB55A0">
            <w:pPr>
              <w:spacing w:after="0" w:line="240" w:lineRule="auto"/>
              <w:rPr>
                <w:rFonts w:ascii="Times New Roman" w:eastAsia="Times New Roman" w:hAnsi="Times New Roman" w:cs="Times New Roman"/>
                <w:sz w:val="24"/>
                <w:szCs w:val="24"/>
              </w:rPr>
            </w:pPr>
            <w:r w:rsidRPr="00FB55A0">
              <w:rPr>
                <w:rFonts w:ascii="Calibri" w:eastAsia="Times New Roman" w:hAnsi="Calibri" w:cs="Calibri"/>
                <w:color w:val="000000"/>
              </w:rPr>
              <w:t>Name</w:t>
            </w:r>
          </w:p>
        </w:tc>
        <w:tc>
          <w:tcPr>
            <w:tcW w:w="7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B55A0" w:rsidRPr="00FB55A0" w:rsidRDefault="00FB55A0" w:rsidP="00FB55A0">
            <w:pPr>
              <w:spacing w:after="0" w:line="240" w:lineRule="auto"/>
              <w:rPr>
                <w:rFonts w:eastAsia="Times New Roman" w:cstheme="minorHAnsi"/>
              </w:rPr>
            </w:pPr>
            <w:r w:rsidRPr="00FB55A0">
              <w:rPr>
                <w:rFonts w:eastAsia="Times New Roman" w:cstheme="minorHAnsi"/>
              </w:rPr>
              <w:t>Admin Work</w:t>
            </w:r>
          </w:p>
        </w:tc>
      </w:tr>
      <w:tr w:rsidR="00FB55A0" w:rsidRPr="00FB55A0" w:rsidTr="00FB55A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B55A0" w:rsidRPr="00FB55A0" w:rsidRDefault="00FB55A0" w:rsidP="00FB55A0">
            <w:pPr>
              <w:spacing w:after="0" w:line="240" w:lineRule="auto"/>
              <w:rPr>
                <w:rFonts w:ascii="Times New Roman" w:eastAsia="Times New Roman" w:hAnsi="Times New Roman" w:cs="Times New Roman"/>
                <w:sz w:val="24"/>
                <w:szCs w:val="24"/>
              </w:rPr>
            </w:pPr>
            <w:r w:rsidRPr="00FB55A0">
              <w:rPr>
                <w:rFonts w:ascii="Calibri" w:eastAsia="Times New Roman" w:hAnsi="Calibri" w:cs="Calibri"/>
                <w:color w:val="000000"/>
              </w:rPr>
              <w:t>id</w:t>
            </w:r>
          </w:p>
        </w:tc>
        <w:tc>
          <w:tcPr>
            <w:tcW w:w="7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B55A0" w:rsidRPr="00FB55A0" w:rsidRDefault="00FB55A0" w:rsidP="00FB55A0">
            <w:pPr>
              <w:spacing w:after="0" w:line="240" w:lineRule="auto"/>
              <w:rPr>
                <w:rFonts w:ascii="Calibri" w:eastAsia="Times New Roman" w:hAnsi="Calibri" w:cs="Calibri"/>
              </w:rPr>
            </w:pPr>
            <w:r>
              <w:rPr>
                <w:rFonts w:ascii="Calibri" w:eastAsia="Times New Roman" w:hAnsi="Calibri" w:cs="Calibri"/>
              </w:rPr>
              <w:t>4</w:t>
            </w:r>
          </w:p>
        </w:tc>
      </w:tr>
      <w:tr w:rsidR="00FB55A0" w:rsidRPr="00FB55A0" w:rsidTr="00FB55A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B55A0" w:rsidRPr="00FB55A0" w:rsidRDefault="00FB55A0" w:rsidP="00FB55A0">
            <w:pPr>
              <w:spacing w:after="0" w:line="240" w:lineRule="auto"/>
              <w:rPr>
                <w:rFonts w:ascii="Times New Roman" w:eastAsia="Times New Roman" w:hAnsi="Times New Roman" w:cs="Times New Roman"/>
                <w:sz w:val="24"/>
                <w:szCs w:val="24"/>
              </w:rPr>
            </w:pPr>
            <w:r w:rsidRPr="00FB55A0">
              <w:rPr>
                <w:rFonts w:ascii="Calibri" w:eastAsia="Times New Roman" w:hAnsi="Calibri" w:cs="Calibri"/>
                <w:color w:val="000000"/>
              </w:rPr>
              <w:t>Scope</w:t>
            </w:r>
          </w:p>
        </w:tc>
        <w:tc>
          <w:tcPr>
            <w:tcW w:w="7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B55A0" w:rsidRPr="00FB55A0" w:rsidRDefault="00FB55A0" w:rsidP="00FB55A0">
            <w:pPr>
              <w:spacing w:after="0" w:line="240" w:lineRule="auto"/>
              <w:rPr>
                <w:rFonts w:eastAsia="Times New Roman" w:cstheme="minorHAnsi"/>
              </w:rPr>
            </w:pPr>
            <w:r>
              <w:rPr>
                <w:rFonts w:eastAsia="Times New Roman" w:cstheme="minorHAnsi"/>
              </w:rPr>
              <w:t>Product System</w:t>
            </w:r>
          </w:p>
        </w:tc>
      </w:tr>
      <w:tr w:rsidR="00FB55A0" w:rsidRPr="00FB55A0" w:rsidTr="00FB55A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B55A0" w:rsidRPr="00FB55A0" w:rsidRDefault="00FB55A0" w:rsidP="00FB55A0">
            <w:pPr>
              <w:spacing w:after="0" w:line="240" w:lineRule="auto"/>
              <w:rPr>
                <w:rFonts w:ascii="Times New Roman" w:eastAsia="Times New Roman" w:hAnsi="Times New Roman" w:cs="Times New Roman"/>
                <w:sz w:val="24"/>
                <w:szCs w:val="24"/>
              </w:rPr>
            </w:pPr>
            <w:r w:rsidRPr="00FB55A0">
              <w:rPr>
                <w:rFonts w:ascii="Calibri" w:eastAsia="Times New Roman" w:hAnsi="Calibri" w:cs="Calibri"/>
                <w:color w:val="000000"/>
              </w:rPr>
              <w:t>Priority</w:t>
            </w:r>
          </w:p>
        </w:tc>
        <w:tc>
          <w:tcPr>
            <w:tcW w:w="7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B55A0" w:rsidRPr="00FB55A0" w:rsidRDefault="00FB55A0" w:rsidP="00FB55A0">
            <w:pPr>
              <w:spacing w:after="0" w:line="240" w:lineRule="auto"/>
              <w:rPr>
                <w:rFonts w:eastAsia="Times New Roman" w:cstheme="minorHAnsi"/>
              </w:rPr>
            </w:pPr>
            <w:r>
              <w:rPr>
                <w:rFonts w:eastAsia="Times New Roman" w:cstheme="minorHAnsi"/>
              </w:rPr>
              <w:t>High</w:t>
            </w:r>
          </w:p>
        </w:tc>
      </w:tr>
      <w:tr w:rsidR="00FB55A0" w:rsidRPr="00FB55A0" w:rsidTr="00FB55A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B55A0" w:rsidRPr="00FB55A0" w:rsidRDefault="00FB55A0" w:rsidP="00FB55A0">
            <w:pPr>
              <w:spacing w:after="0" w:line="240" w:lineRule="auto"/>
              <w:rPr>
                <w:rFonts w:ascii="Times New Roman" w:eastAsia="Times New Roman" w:hAnsi="Times New Roman" w:cs="Times New Roman"/>
                <w:sz w:val="24"/>
                <w:szCs w:val="24"/>
              </w:rPr>
            </w:pPr>
            <w:r w:rsidRPr="00FB55A0">
              <w:rPr>
                <w:rFonts w:ascii="Calibri" w:eastAsia="Times New Roman" w:hAnsi="Calibri" w:cs="Calibri"/>
                <w:color w:val="000000"/>
              </w:rPr>
              <w:t>Summary</w:t>
            </w:r>
          </w:p>
        </w:tc>
        <w:tc>
          <w:tcPr>
            <w:tcW w:w="7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B55A0" w:rsidRPr="00FB55A0" w:rsidRDefault="00FB55A0" w:rsidP="00FB55A0">
            <w:pPr>
              <w:spacing w:after="0" w:line="240" w:lineRule="auto"/>
              <w:rPr>
                <w:rFonts w:ascii="Times New Roman" w:eastAsia="Times New Roman" w:hAnsi="Times New Roman" w:cs="Times New Roman"/>
                <w:sz w:val="24"/>
                <w:szCs w:val="24"/>
              </w:rPr>
            </w:pPr>
            <w:r>
              <w:rPr>
                <w:rFonts w:ascii="Calibri" w:hAnsi="Calibri" w:cs="Calibri"/>
                <w:color w:val="000000"/>
              </w:rPr>
              <w:t>interface that allows to set the shipping and handling charges, as well as view all orders. Shipping and handling charges are based on the weight of a complete order. This interface allows to set the weight brackets and their charges. Orders can be searched based on date range, status (authorized, shipped) or prize range. The complete order detail is displayed for a selected order</w:t>
            </w:r>
          </w:p>
        </w:tc>
      </w:tr>
      <w:tr w:rsidR="00FB55A0" w:rsidRPr="00FB55A0" w:rsidTr="00FB55A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B55A0" w:rsidRPr="00FB55A0" w:rsidRDefault="00FB55A0" w:rsidP="00FB55A0">
            <w:pPr>
              <w:spacing w:after="0" w:line="240" w:lineRule="auto"/>
              <w:rPr>
                <w:rFonts w:ascii="Times New Roman" w:eastAsia="Times New Roman" w:hAnsi="Times New Roman" w:cs="Times New Roman"/>
                <w:sz w:val="24"/>
                <w:szCs w:val="24"/>
              </w:rPr>
            </w:pPr>
            <w:r w:rsidRPr="00FB55A0">
              <w:rPr>
                <w:rFonts w:ascii="Calibri" w:eastAsia="Times New Roman" w:hAnsi="Calibri" w:cs="Calibri"/>
                <w:color w:val="000000"/>
              </w:rPr>
              <w:t>Primary Actor</w:t>
            </w:r>
          </w:p>
        </w:tc>
        <w:tc>
          <w:tcPr>
            <w:tcW w:w="7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B55A0" w:rsidRPr="00FB55A0" w:rsidRDefault="00FB55A0" w:rsidP="00FB55A0">
            <w:pPr>
              <w:spacing w:after="0" w:line="240" w:lineRule="auto"/>
              <w:rPr>
                <w:rFonts w:ascii="Calibri" w:eastAsia="Times New Roman" w:hAnsi="Calibri" w:cs="Calibri"/>
              </w:rPr>
            </w:pPr>
            <w:r>
              <w:rPr>
                <w:rFonts w:ascii="Calibri" w:eastAsia="Times New Roman" w:hAnsi="Calibri" w:cs="Calibri"/>
              </w:rPr>
              <w:t>Admin</w:t>
            </w:r>
          </w:p>
        </w:tc>
      </w:tr>
      <w:tr w:rsidR="00FB55A0" w:rsidRPr="00FB55A0" w:rsidTr="00FB55A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B55A0" w:rsidRPr="00FB55A0" w:rsidRDefault="00FB55A0" w:rsidP="00FB55A0">
            <w:pPr>
              <w:spacing w:after="0" w:line="240" w:lineRule="auto"/>
              <w:rPr>
                <w:rFonts w:ascii="Times New Roman" w:eastAsia="Times New Roman" w:hAnsi="Times New Roman" w:cs="Times New Roman"/>
                <w:sz w:val="24"/>
                <w:szCs w:val="24"/>
              </w:rPr>
            </w:pPr>
            <w:r w:rsidRPr="00FB55A0">
              <w:rPr>
                <w:rFonts w:ascii="Calibri" w:eastAsia="Times New Roman" w:hAnsi="Calibri" w:cs="Calibri"/>
                <w:color w:val="000000"/>
              </w:rPr>
              <w:t>Normal Flow</w:t>
            </w:r>
          </w:p>
        </w:tc>
        <w:tc>
          <w:tcPr>
            <w:tcW w:w="7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B55A0" w:rsidRPr="00741527" w:rsidRDefault="00FB55A0" w:rsidP="00741527">
            <w:pPr>
              <w:pStyle w:val="ListParagraph"/>
              <w:numPr>
                <w:ilvl w:val="0"/>
                <w:numId w:val="2"/>
              </w:numPr>
              <w:spacing w:after="0" w:line="240" w:lineRule="auto"/>
              <w:rPr>
                <w:rFonts w:eastAsia="Times New Roman" w:cstheme="minorHAnsi"/>
              </w:rPr>
            </w:pPr>
            <w:r w:rsidRPr="00741527">
              <w:rPr>
                <w:rFonts w:eastAsia="Times New Roman" w:cstheme="minorHAnsi"/>
              </w:rPr>
              <w:t>System prompts for search criteria</w:t>
            </w:r>
          </w:p>
          <w:p w:rsidR="00FB55A0" w:rsidRDefault="00FB55A0" w:rsidP="00FB55A0">
            <w:pPr>
              <w:pStyle w:val="ListParagraph"/>
              <w:numPr>
                <w:ilvl w:val="0"/>
                <w:numId w:val="2"/>
              </w:numPr>
              <w:spacing w:after="0" w:line="240" w:lineRule="auto"/>
              <w:rPr>
                <w:rFonts w:eastAsia="Times New Roman" w:cstheme="minorHAnsi"/>
              </w:rPr>
            </w:pPr>
            <w:r>
              <w:rPr>
                <w:rFonts w:eastAsia="Times New Roman" w:cstheme="minorHAnsi"/>
              </w:rPr>
              <w:t>Admin enters search criteria</w:t>
            </w:r>
          </w:p>
          <w:p w:rsidR="00FB55A0" w:rsidRDefault="00FB55A0" w:rsidP="00FB55A0">
            <w:pPr>
              <w:pStyle w:val="ListParagraph"/>
              <w:numPr>
                <w:ilvl w:val="0"/>
                <w:numId w:val="2"/>
              </w:numPr>
              <w:spacing w:after="0" w:line="240" w:lineRule="auto"/>
              <w:rPr>
                <w:rFonts w:eastAsia="Times New Roman" w:cstheme="minorHAnsi"/>
              </w:rPr>
            </w:pPr>
            <w:r>
              <w:rPr>
                <w:rFonts w:eastAsia="Times New Roman" w:cstheme="minorHAnsi"/>
              </w:rPr>
              <w:t>System retrieves matching orders and displays them</w:t>
            </w:r>
          </w:p>
          <w:p w:rsidR="00FB55A0" w:rsidRDefault="00FB55A0" w:rsidP="00FB55A0">
            <w:pPr>
              <w:pStyle w:val="ListParagraph"/>
              <w:numPr>
                <w:ilvl w:val="0"/>
                <w:numId w:val="2"/>
              </w:numPr>
              <w:spacing w:after="0" w:line="240" w:lineRule="auto"/>
              <w:rPr>
                <w:rFonts w:eastAsia="Times New Roman" w:cstheme="minorHAnsi"/>
              </w:rPr>
            </w:pPr>
            <w:r>
              <w:rPr>
                <w:rFonts w:eastAsia="Times New Roman" w:cstheme="minorHAnsi"/>
              </w:rPr>
              <w:t>Admin selects order</w:t>
            </w:r>
          </w:p>
          <w:p w:rsidR="00FB55A0" w:rsidRDefault="00FB55A0" w:rsidP="00FB55A0">
            <w:pPr>
              <w:pStyle w:val="ListParagraph"/>
              <w:numPr>
                <w:ilvl w:val="0"/>
                <w:numId w:val="2"/>
              </w:numPr>
              <w:spacing w:after="0" w:line="240" w:lineRule="auto"/>
              <w:rPr>
                <w:rFonts w:eastAsia="Times New Roman" w:cstheme="minorHAnsi"/>
              </w:rPr>
            </w:pPr>
            <w:r>
              <w:rPr>
                <w:rFonts w:eastAsia="Times New Roman" w:cstheme="minorHAnsi"/>
              </w:rPr>
              <w:t>System displays information</w:t>
            </w:r>
          </w:p>
          <w:p w:rsidR="00741527" w:rsidRDefault="00741527" w:rsidP="00741527">
            <w:pPr>
              <w:pStyle w:val="ListParagraph"/>
              <w:numPr>
                <w:ilvl w:val="0"/>
                <w:numId w:val="2"/>
              </w:numPr>
              <w:spacing w:after="0" w:line="240" w:lineRule="auto"/>
              <w:rPr>
                <w:rFonts w:eastAsia="Times New Roman" w:cstheme="minorHAnsi"/>
              </w:rPr>
            </w:pPr>
            <w:r>
              <w:rPr>
                <w:rFonts w:eastAsia="Times New Roman" w:cstheme="minorHAnsi"/>
              </w:rPr>
              <w:t>Admin edits shipping/handling charges and commits</w:t>
            </w:r>
          </w:p>
          <w:p w:rsidR="00741527" w:rsidRDefault="00741527" w:rsidP="00741527">
            <w:pPr>
              <w:pStyle w:val="ListParagraph"/>
              <w:numPr>
                <w:ilvl w:val="0"/>
                <w:numId w:val="2"/>
              </w:numPr>
              <w:spacing w:after="0" w:line="240" w:lineRule="auto"/>
              <w:rPr>
                <w:rFonts w:eastAsia="Times New Roman" w:cstheme="minorHAnsi"/>
              </w:rPr>
            </w:pPr>
            <w:r>
              <w:rPr>
                <w:rFonts w:eastAsia="Times New Roman" w:cstheme="minorHAnsi"/>
              </w:rPr>
              <w:t>System saves changes to order</w:t>
            </w:r>
          </w:p>
          <w:p w:rsidR="00741527" w:rsidRPr="00741527" w:rsidRDefault="00741527" w:rsidP="00741527">
            <w:pPr>
              <w:pStyle w:val="ListParagraph"/>
              <w:numPr>
                <w:ilvl w:val="0"/>
                <w:numId w:val="2"/>
              </w:numPr>
              <w:spacing w:after="0" w:line="240" w:lineRule="auto"/>
              <w:rPr>
                <w:rFonts w:eastAsia="Times New Roman" w:cstheme="minorHAnsi"/>
              </w:rPr>
            </w:pPr>
            <w:r>
              <w:rPr>
                <w:rFonts w:eastAsia="Times New Roman" w:cstheme="minorHAnsi"/>
              </w:rPr>
              <w:t>Admin selects exit</w:t>
            </w:r>
          </w:p>
          <w:p w:rsidR="00FB55A0" w:rsidRPr="00FB55A0" w:rsidRDefault="00FB55A0" w:rsidP="00FB55A0">
            <w:pPr>
              <w:pStyle w:val="ListParagraph"/>
              <w:numPr>
                <w:ilvl w:val="0"/>
                <w:numId w:val="2"/>
              </w:numPr>
              <w:spacing w:after="0" w:line="240" w:lineRule="auto"/>
              <w:rPr>
                <w:rFonts w:eastAsia="Times New Roman" w:cstheme="minorHAnsi"/>
              </w:rPr>
            </w:pPr>
            <w:r>
              <w:rPr>
                <w:rFonts w:eastAsia="Times New Roman" w:cstheme="minorHAnsi"/>
              </w:rPr>
              <w:t>System closes</w:t>
            </w:r>
          </w:p>
        </w:tc>
      </w:tr>
      <w:tr w:rsidR="00FB55A0" w:rsidRPr="00FB55A0" w:rsidTr="00FB55A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B55A0" w:rsidRPr="00FB55A0" w:rsidRDefault="00FB55A0" w:rsidP="00FB55A0">
            <w:pPr>
              <w:spacing w:after="0" w:line="240" w:lineRule="auto"/>
              <w:rPr>
                <w:rFonts w:ascii="Times New Roman" w:eastAsia="Times New Roman" w:hAnsi="Times New Roman" w:cs="Times New Roman"/>
                <w:sz w:val="24"/>
                <w:szCs w:val="24"/>
              </w:rPr>
            </w:pPr>
            <w:r w:rsidRPr="00FB55A0">
              <w:rPr>
                <w:rFonts w:ascii="Calibri" w:eastAsia="Times New Roman" w:hAnsi="Calibri" w:cs="Calibri"/>
                <w:color w:val="000000"/>
              </w:rPr>
              <w:t>Sub-Flows</w:t>
            </w:r>
          </w:p>
        </w:tc>
        <w:tc>
          <w:tcPr>
            <w:tcW w:w="7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B55A0" w:rsidRPr="00FB55A0" w:rsidRDefault="00FB55A0" w:rsidP="00FB55A0">
            <w:pPr>
              <w:spacing w:after="0" w:line="240" w:lineRule="auto"/>
              <w:rPr>
                <w:rFonts w:ascii="Calibri" w:eastAsia="Times New Roman" w:hAnsi="Calibri" w:cs="Calibri"/>
              </w:rPr>
            </w:pPr>
          </w:p>
        </w:tc>
      </w:tr>
      <w:tr w:rsidR="00FB55A0" w:rsidRPr="00FB55A0" w:rsidTr="00FB55A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B55A0" w:rsidRPr="00FB55A0" w:rsidRDefault="00FB55A0" w:rsidP="00FB55A0">
            <w:pPr>
              <w:spacing w:after="0" w:line="240" w:lineRule="auto"/>
              <w:rPr>
                <w:rFonts w:ascii="Times New Roman" w:eastAsia="Times New Roman" w:hAnsi="Times New Roman" w:cs="Times New Roman"/>
                <w:sz w:val="24"/>
                <w:szCs w:val="24"/>
              </w:rPr>
            </w:pPr>
            <w:r w:rsidRPr="00FB55A0">
              <w:rPr>
                <w:rFonts w:ascii="Calibri" w:eastAsia="Times New Roman" w:hAnsi="Calibri" w:cs="Calibri"/>
                <w:color w:val="000000"/>
              </w:rPr>
              <w:t>Alternate Flow/Exceptions</w:t>
            </w:r>
          </w:p>
        </w:tc>
        <w:tc>
          <w:tcPr>
            <w:tcW w:w="7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41527" w:rsidRDefault="00741527" w:rsidP="00741527">
            <w:pPr>
              <w:pStyle w:val="ListParagraph"/>
              <w:numPr>
                <w:ilvl w:val="0"/>
                <w:numId w:val="7"/>
              </w:numPr>
              <w:spacing w:after="0" w:line="240" w:lineRule="auto"/>
              <w:rPr>
                <w:rFonts w:eastAsia="Times New Roman" w:cstheme="minorHAnsi"/>
              </w:rPr>
            </w:pPr>
            <w:r>
              <w:rPr>
                <w:rFonts w:eastAsia="Times New Roman" w:cstheme="minorHAnsi"/>
              </w:rPr>
              <w:t>Legacy DB is unavailable</w:t>
            </w:r>
          </w:p>
          <w:p w:rsidR="00741527" w:rsidRPr="00741527" w:rsidRDefault="00741527" w:rsidP="00741527">
            <w:pPr>
              <w:pStyle w:val="ListParagraph"/>
              <w:spacing w:after="0" w:line="240" w:lineRule="auto"/>
              <w:ind w:left="1080"/>
              <w:rPr>
                <w:rFonts w:eastAsia="Times New Roman" w:cstheme="minorHAnsi"/>
              </w:rPr>
            </w:pPr>
            <w:r>
              <w:rPr>
                <w:rFonts w:eastAsia="Times New Roman" w:cstheme="minorHAnsi"/>
              </w:rPr>
              <w:t>-display error message</w:t>
            </w:r>
          </w:p>
        </w:tc>
      </w:tr>
      <w:tr w:rsidR="00741527" w:rsidRPr="00FB55A0" w:rsidTr="00FB55A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41527" w:rsidRPr="00FB55A0" w:rsidRDefault="00741527" w:rsidP="00741527">
            <w:pPr>
              <w:spacing w:after="0" w:line="240" w:lineRule="auto"/>
              <w:rPr>
                <w:rFonts w:ascii="Times New Roman" w:eastAsia="Times New Roman" w:hAnsi="Times New Roman" w:cs="Times New Roman"/>
                <w:sz w:val="24"/>
                <w:szCs w:val="24"/>
              </w:rPr>
            </w:pPr>
            <w:r w:rsidRPr="00FB55A0">
              <w:rPr>
                <w:rFonts w:ascii="Calibri" w:eastAsia="Times New Roman" w:hAnsi="Calibri" w:cs="Calibri"/>
                <w:color w:val="000000"/>
              </w:rPr>
              <w:t>Author</w:t>
            </w:r>
          </w:p>
        </w:tc>
        <w:tc>
          <w:tcPr>
            <w:tcW w:w="7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41527" w:rsidRPr="00FB55A0" w:rsidRDefault="00741527" w:rsidP="00741527">
            <w:pPr>
              <w:spacing w:after="0" w:line="240" w:lineRule="auto"/>
              <w:rPr>
                <w:rFonts w:ascii="Calibri" w:eastAsia="Times New Roman" w:hAnsi="Calibri" w:cs="Calibri"/>
              </w:rPr>
            </w:pPr>
            <w:r>
              <w:rPr>
                <w:rFonts w:ascii="Calibri" w:eastAsia="Times New Roman" w:hAnsi="Calibri" w:cs="Calibri"/>
              </w:rPr>
              <w:t>Undergrad Group 3</w:t>
            </w:r>
          </w:p>
        </w:tc>
      </w:tr>
      <w:tr w:rsidR="00741527" w:rsidRPr="00FB55A0" w:rsidTr="00FB55A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41527" w:rsidRPr="00FB55A0" w:rsidRDefault="00741527" w:rsidP="00741527">
            <w:pPr>
              <w:spacing w:after="0" w:line="240" w:lineRule="auto"/>
              <w:rPr>
                <w:rFonts w:ascii="Times New Roman" w:eastAsia="Times New Roman" w:hAnsi="Times New Roman" w:cs="Times New Roman"/>
                <w:sz w:val="24"/>
                <w:szCs w:val="24"/>
              </w:rPr>
            </w:pPr>
            <w:r w:rsidRPr="00FB55A0">
              <w:rPr>
                <w:rFonts w:ascii="Calibri" w:eastAsia="Times New Roman" w:hAnsi="Calibri" w:cs="Calibri"/>
                <w:color w:val="000000"/>
              </w:rPr>
              <w:t>Revision and Date</w:t>
            </w:r>
          </w:p>
        </w:tc>
        <w:tc>
          <w:tcPr>
            <w:tcW w:w="7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41527" w:rsidRPr="00FB55A0" w:rsidRDefault="00741527" w:rsidP="00741527">
            <w:pPr>
              <w:spacing w:after="0" w:line="240" w:lineRule="auto"/>
              <w:rPr>
                <w:rFonts w:eastAsia="Times New Roman" w:cstheme="minorHAnsi"/>
              </w:rPr>
            </w:pPr>
            <w:r>
              <w:rPr>
                <w:rFonts w:eastAsia="Times New Roman" w:cstheme="minorHAnsi"/>
              </w:rPr>
              <w:t>July 10, 2017</w:t>
            </w:r>
          </w:p>
        </w:tc>
      </w:tr>
      <w:tr w:rsidR="00741527" w:rsidRPr="00FB55A0" w:rsidTr="00FB55A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41527" w:rsidRPr="00FB55A0" w:rsidRDefault="00741527" w:rsidP="00741527">
            <w:pPr>
              <w:spacing w:after="0" w:line="240" w:lineRule="auto"/>
              <w:rPr>
                <w:rFonts w:ascii="Times New Roman" w:eastAsia="Times New Roman" w:hAnsi="Times New Roman" w:cs="Times New Roman"/>
                <w:sz w:val="24"/>
                <w:szCs w:val="24"/>
              </w:rPr>
            </w:pPr>
          </w:p>
        </w:tc>
        <w:tc>
          <w:tcPr>
            <w:tcW w:w="7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41527" w:rsidRPr="00FB55A0" w:rsidRDefault="00741527" w:rsidP="00741527">
            <w:pPr>
              <w:spacing w:after="0" w:line="240" w:lineRule="auto"/>
              <w:rPr>
                <w:rFonts w:eastAsia="Times New Roman" w:cstheme="minorHAnsi"/>
              </w:rPr>
            </w:pPr>
          </w:p>
        </w:tc>
      </w:tr>
    </w:tbl>
    <w:p w:rsidR="00FB55A0" w:rsidRDefault="00FB55A0">
      <w:bookmarkStart w:id="0" w:name="_GoBack"/>
      <w:bookmarkEnd w:id="0"/>
    </w:p>
    <w:sectPr w:rsidR="00FB5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E4E82"/>
    <w:multiLevelType w:val="hybridMultilevel"/>
    <w:tmpl w:val="69345996"/>
    <w:lvl w:ilvl="0" w:tplc="6C767D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8B7E26"/>
    <w:multiLevelType w:val="hybridMultilevel"/>
    <w:tmpl w:val="87A2DA22"/>
    <w:lvl w:ilvl="0" w:tplc="D57A58AA">
      <w:start w:val="1"/>
      <w:numFmt w:val="decimal"/>
      <w:lvlText w:val="%1."/>
      <w:lvlJc w:val="left"/>
      <w:pPr>
        <w:ind w:left="720" w:hanging="360"/>
      </w:pPr>
      <w:rPr>
        <w:rFonts w:asciiTheme="minorHAnsi" w:eastAsia="Times New Roman"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8524B0"/>
    <w:multiLevelType w:val="hybridMultilevel"/>
    <w:tmpl w:val="3600250A"/>
    <w:lvl w:ilvl="0" w:tplc="CEA410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A8540E"/>
    <w:multiLevelType w:val="hybridMultilevel"/>
    <w:tmpl w:val="D0E0E0EE"/>
    <w:lvl w:ilvl="0" w:tplc="E25EDB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E7C1C"/>
    <w:multiLevelType w:val="hybridMultilevel"/>
    <w:tmpl w:val="0C06A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A9413E"/>
    <w:multiLevelType w:val="hybridMultilevel"/>
    <w:tmpl w:val="CE1EEA7E"/>
    <w:lvl w:ilvl="0" w:tplc="E3864A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217A92"/>
    <w:multiLevelType w:val="hybridMultilevel"/>
    <w:tmpl w:val="5A3E734E"/>
    <w:lvl w:ilvl="0" w:tplc="14846364">
      <w:start w:val="1"/>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8357AC2"/>
    <w:multiLevelType w:val="hybridMultilevel"/>
    <w:tmpl w:val="3970C606"/>
    <w:lvl w:ilvl="0" w:tplc="F6F263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5"/>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5A0"/>
    <w:rsid w:val="001F1ABA"/>
    <w:rsid w:val="00741527"/>
    <w:rsid w:val="007E3543"/>
    <w:rsid w:val="00FB5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40440"/>
  <w15:chartTrackingRefBased/>
  <w15:docId w15:val="{210600F6-A0EB-4B5E-9698-962829247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B55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55A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B55A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B55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238457">
      <w:bodyDiv w:val="1"/>
      <w:marLeft w:val="0"/>
      <w:marRight w:val="0"/>
      <w:marTop w:val="0"/>
      <w:marBottom w:val="0"/>
      <w:divBdr>
        <w:top w:val="none" w:sz="0" w:space="0" w:color="auto"/>
        <w:left w:val="none" w:sz="0" w:space="0" w:color="auto"/>
        <w:bottom w:val="none" w:sz="0" w:space="0" w:color="auto"/>
        <w:right w:val="none" w:sz="0" w:space="0" w:color="auto"/>
      </w:divBdr>
      <w:divsChild>
        <w:div w:id="1714842635">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138</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Carr</dc:creator>
  <cp:keywords/>
  <dc:description/>
  <cp:lastModifiedBy>Austin Carr</cp:lastModifiedBy>
  <cp:revision>1</cp:revision>
  <dcterms:created xsi:type="dcterms:W3CDTF">2017-07-10T21:01:00Z</dcterms:created>
  <dcterms:modified xsi:type="dcterms:W3CDTF">2017-07-10T21:16:00Z</dcterms:modified>
</cp:coreProperties>
</file>