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E921" w14:textId="3D1B0636" w:rsidR="005F0030" w:rsidRDefault="005F0030" w:rsidP="005F0030">
      <w:pPr>
        <w:pStyle w:val="a3"/>
        <w:numPr>
          <w:ilvl w:val="0"/>
          <w:numId w:val="4"/>
        </w:numPr>
      </w:pPr>
      <w:r w:rsidRPr="005F0030">
        <w:t xml:space="preserve">Подробное описание работы приложения </w:t>
      </w:r>
    </w:p>
    <w:p w14:paraId="2D6FBC74" w14:textId="77777777" w:rsidR="005F0030" w:rsidRDefault="005F0030" w:rsidP="005F0030">
      <w:pPr>
        <w:ind w:left="360"/>
      </w:pPr>
      <w:proofErr w:type="spellStart"/>
      <w:r w:rsidRPr="005F0030">
        <w:t>FitHelper</w:t>
      </w:r>
      <w:proofErr w:type="spellEnd"/>
      <w:r w:rsidRPr="005F0030">
        <w:t xml:space="preserve"> - мобильное приложение для помощи в тренировках и поддержке здорового образа жизни. Основные функции: </w:t>
      </w:r>
    </w:p>
    <w:p w14:paraId="5F7C651B" w14:textId="77777777" w:rsidR="005F0030" w:rsidRDefault="005F0030" w:rsidP="005F0030">
      <w:pPr>
        <w:pStyle w:val="a3"/>
        <w:numPr>
          <w:ilvl w:val="0"/>
          <w:numId w:val="5"/>
        </w:numPr>
      </w:pPr>
      <w:r w:rsidRPr="005F0030">
        <w:t xml:space="preserve">Таймер: Пользователи могут настраивать таймер для отслеживания продолжительности тренировок или упражнений. </w:t>
      </w:r>
    </w:p>
    <w:p w14:paraId="1E6EB9DD" w14:textId="0B6657C7" w:rsidR="005F0030" w:rsidRDefault="005F0030" w:rsidP="005F0030">
      <w:pPr>
        <w:pStyle w:val="a3"/>
        <w:numPr>
          <w:ilvl w:val="0"/>
          <w:numId w:val="5"/>
        </w:numPr>
      </w:pPr>
      <w:r w:rsidRPr="005F0030">
        <w:t>Секундомер</w:t>
      </w:r>
      <w:proofErr w:type="gramStart"/>
      <w:r w:rsidRPr="005F0030">
        <w:t>: Позволяет</w:t>
      </w:r>
      <w:proofErr w:type="gramEnd"/>
      <w:r w:rsidRPr="005F0030">
        <w:t xml:space="preserve"> измерять время выполнения конкретных упражнений. </w:t>
      </w:r>
    </w:p>
    <w:p w14:paraId="75E86F83" w14:textId="6457EAD3" w:rsidR="005F0030" w:rsidRDefault="005F0030" w:rsidP="005F0030">
      <w:pPr>
        <w:pStyle w:val="a3"/>
        <w:numPr>
          <w:ilvl w:val="0"/>
          <w:numId w:val="5"/>
        </w:numPr>
      </w:pPr>
      <w:r w:rsidRPr="005F0030">
        <w:t xml:space="preserve">Метроном: Интегрированный метроном для поддержки ритма тренировок. </w:t>
      </w:r>
    </w:p>
    <w:p w14:paraId="4BFF05D6" w14:textId="4644FE23" w:rsidR="005F0030" w:rsidRDefault="005F0030" w:rsidP="005F0030">
      <w:pPr>
        <w:pStyle w:val="a3"/>
        <w:numPr>
          <w:ilvl w:val="0"/>
          <w:numId w:val="5"/>
        </w:numPr>
      </w:pPr>
      <w:r w:rsidRPr="005F0030">
        <w:t>Индекс Массы Тела (ИМТ): Рассчитывает ИМТ пользователя на основе введенных данных (вес, рост</w:t>
      </w:r>
      <w:r w:rsidR="007549BC">
        <w:t>, возраст</w:t>
      </w:r>
      <w:r w:rsidRPr="005F0030">
        <w:t xml:space="preserve">). </w:t>
      </w:r>
    </w:p>
    <w:p w14:paraId="03190F4E" w14:textId="4FD96066" w:rsidR="005F0030" w:rsidRDefault="005F0030" w:rsidP="005F0030">
      <w:pPr>
        <w:pStyle w:val="a3"/>
        <w:numPr>
          <w:ilvl w:val="0"/>
          <w:numId w:val="4"/>
        </w:numPr>
      </w:pPr>
      <w:r w:rsidRPr="005F0030">
        <w:t xml:space="preserve">Схемы всех экранов приложения </w:t>
      </w:r>
    </w:p>
    <w:p w14:paraId="6154121A" w14:textId="7A0430FE" w:rsidR="001A13B2" w:rsidRDefault="001A13B2" w:rsidP="001A13B2">
      <w:pPr>
        <w:pStyle w:val="a3"/>
      </w:pPr>
      <w:r w:rsidRPr="001A13B2">
        <w:drawing>
          <wp:inline distT="0" distB="0" distL="0" distR="0" wp14:anchorId="0DD8880C" wp14:editId="637B4091">
            <wp:extent cx="5940425" cy="647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1DF" w14:textId="499F326B" w:rsidR="005F0030" w:rsidRDefault="005F0030" w:rsidP="005F0030">
      <w:pPr>
        <w:pStyle w:val="a3"/>
        <w:numPr>
          <w:ilvl w:val="0"/>
          <w:numId w:val="4"/>
        </w:numPr>
      </w:pPr>
      <w:r w:rsidRPr="005F0030">
        <w:t xml:space="preserve">Крупноблочный алгоритм работы приложения </w:t>
      </w:r>
    </w:p>
    <w:p w14:paraId="7B5E0FEE" w14:textId="1BFF300A" w:rsidR="00811F81" w:rsidRPr="00811F81" w:rsidRDefault="00811F81" w:rsidP="00811F81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29E77" wp14:editId="568793AE">
            <wp:extent cx="5940425" cy="2549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EA42" w14:textId="1C23485A" w:rsidR="005F0030" w:rsidRDefault="005F0030" w:rsidP="005F0030">
      <w:pPr>
        <w:pStyle w:val="a3"/>
        <w:numPr>
          <w:ilvl w:val="0"/>
          <w:numId w:val="4"/>
        </w:numPr>
        <w:rPr>
          <w:lang w:val="en-US"/>
        </w:rPr>
      </w:pPr>
      <w:r w:rsidRPr="005F0030">
        <w:t>Иллюстрированный</w:t>
      </w:r>
      <w:r w:rsidRPr="00811F81">
        <w:rPr>
          <w:lang w:val="en-US"/>
        </w:rPr>
        <w:t xml:space="preserve"> </w:t>
      </w:r>
      <w:r w:rsidRPr="005F0030">
        <w:t>материал</w:t>
      </w:r>
      <w:r w:rsidRPr="00811F81">
        <w:rPr>
          <w:lang w:val="en-US"/>
        </w:rPr>
        <w:t xml:space="preserve"> (</w:t>
      </w:r>
      <w:r w:rsidRPr="005F0030">
        <w:t>референсы</w:t>
      </w:r>
      <w:r w:rsidRPr="00811F81">
        <w:rPr>
          <w:lang w:val="en-US"/>
        </w:rPr>
        <w:t xml:space="preserve">) </w:t>
      </w:r>
    </w:p>
    <w:p w14:paraId="109B5BC5" w14:textId="51495B53" w:rsidR="008163F2" w:rsidRPr="00811F81" w:rsidRDefault="008163F2" w:rsidP="008163F2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B18524" wp14:editId="15022754">
            <wp:extent cx="539813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6D423F1" wp14:editId="66239E5F">
            <wp:extent cx="438213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D5EEA95" wp14:editId="597ED29B">
            <wp:extent cx="520382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6416F53" wp14:editId="71627320">
            <wp:extent cx="4998720" cy="925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0530" w14:textId="3586F9A0" w:rsidR="005F0030" w:rsidRPr="008163F2" w:rsidRDefault="005F0030" w:rsidP="005F0030">
      <w:pPr>
        <w:ind w:left="360"/>
      </w:pPr>
      <w:r w:rsidRPr="005F0030">
        <w:lastRenderedPageBreak/>
        <w:t>Примеры</w:t>
      </w:r>
      <w:r w:rsidRPr="008163F2">
        <w:t xml:space="preserve"> </w:t>
      </w:r>
      <w:r w:rsidRPr="005F0030">
        <w:t>цветовой</w:t>
      </w:r>
      <w:r w:rsidRPr="008163F2">
        <w:t xml:space="preserve"> </w:t>
      </w:r>
      <w:r w:rsidRPr="005F0030">
        <w:t>палитры</w:t>
      </w:r>
      <w:r w:rsidRPr="008163F2">
        <w:t xml:space="preserve"> </w:t>
      </w:r>
      <w:r w:rsidRPr="005F0030">
        <w:t>Дизайн</w:t>
      </w:r>
      <w:r w:rsidRPr="008163F2">
        <w:t xml:space="preserve"> </w:t>
      </w:r>
      <w:r w:rsidRPr="005F0030">
        <w:t>элементов</w:t>
      </w:r>
      <w:r w:rsidRPr="008163F2">
        <w:t xml:space="preserve"> </w:t>
      </w:r>
      <w:r w:rsidRPr="005F0030">
        <w:t>управления</w:t>
      </w:r>
      <w:r w:rsidRPr="008163F2">
        <w:t xml:space="preserve"> </w:t>
      </w:r>
      <w:r w:rsidRPr="005F0030">
        <w:t>Иллюстрации</w:t>
      </w:r>
      <w:r w:rsidRPr="008163F2">
        <w:t xml:space="preserve"> </w:t>
      </w:r>
      <w:r w:rsidRPr="005F0030">
        <w:t>для</w:t>
      </w:r>
      <w:r w:rsidRPr="008163F2">
        <w:t xml:space="preserve"> </w:t>
      </w:r>
      <w:r w:rsidRPr="005F0030">
        <w:t>экранов</w:t>
      </w:r>
      <w:r w:rsidRPr="008163F2">
        <w:t xml:space="preserve"> </w:t>
      </w:r>
      <w:r w:rsidRPr="005F0030">
        <w:t>приложения</w:t>
      </w:r>
      <w:r w:rsidRPr="008163F2">
        <w:t xml:space="preserve"> </w:t>
      </w:r>
    </w:p>
    <w:p w14:paraId="6DA979EF" w14:textId="3DE01198" w:rsidR="005F0030" w:rsidRPr="00811F81" w:rsidRDefault="005F0030" w:rsidP="005F0030">
      <w:pPr>
        <w:pStyle w:val="a3"/>
        <w:numPr>
          <w:ilvl w:val="0"/>
          <w:numId w:val="4"/>
        </w:numPr>
        <w:rPr>
          <w:lang w:val="en-US"/>
        </w:rPr>
      </w:pPr>
      <w:r w:rsidRPr="005F0030">
        <w:t>Описание</w:t>
      </w:r>
      <w:r w:rsidRPr="00811F81">
        <w:rPr>
          <w:lang w:val="en-US"/>
        </w:rPr>
        <w:t xml:space="preserve"> </w:t>
      </w:r>
      <w:r w:rsidRPr="005F0030">
        <w:t>интерфейса</w:t>
      </w:r>
      <w:r w:rsidRPr="00811F81">
        <w:rPr>
          <w:lang w:val="en-US"/>
        </w:rPr>
        <w:t xml:space="preserve"> (UI/UX) </w:t>
      </w:r>
    </w:p>
    <w:p w14:paraId="3726EF78" w14:textId="79AE6683" w:rsidR="005F0030" w:rsidRPr="00811F81" w:rsidRDefault="005F0030" w:rsidP="005F0030">
      <w:pPr>
        <w:ind w:left="360"/>
        <w:rPr>
          <w:lang w:val="en-US"/>
        </w:rPr>
      </w:pPr>
      <w:r w:rsidRPr="00811F81">
        <w:rPr>
          <w:lang w:val="en-US"/>
        </w:rPr>
        <w:t xml:space="preserve">UI: </w:t>
      </w:r>
    </w:p>
    <w:p w14:paraId="0DBE29ED" w14:textId="7B7DE804" w:rsidR="005F0030" w:rsidRPr="00811F81" w:rsidRDefault="005F0030" w:rsidP="005F0030">
      <w:pPr>
        <w:pStyle w:val="a3"/>
        <w:numPr>
          <w:ilvl w:val="0"/>
          <w:numId w:val="6"/>
        </w:numPr>
        <w:rPr>
          <w:lang w:val="en-US"/>
        </w:rPr>
      </w:pPr>
      <w:r w:rsidRPr="005F0030">
        <w:t>Современный</w:t>
      </w:r>
      <w:r w:rsidRPr="00811F81">
        <w:rPr>
          <w:lang w:val="en-US"/>
        </w:rPr>
        <w:t xml:space="preserve"> </w:t>
      </w:r>
      <w:r w:rsidRPr="005F0030">
        <w:t>и</w:t>
      </w:r>
      <w:r w:rsidRPr="00811F81">
        <w:rPr>
          <w:lang w:val="en-US"/>
        </w:rPr>
        <w:t xml:space="preserve"> </w:t>
      </w:r>
      <w:r w:rsidRPr="005F0030">
        <w:t>минималистичный</w:t>
      </w:r>
      <w:r w:rsidRPr="00811F81">
        <w:rPr>
          <w:lang w:val="en-US"/>
        </w:rPr>
        <w:t xml:space="preserve"> </w:t>
      </w:r>
      <w:r w:rsidRPr="005F0030">
        <w:t>дизайн</w:t>
      </w:r>
      <w:r w:rsidRPr="00811F81">
        <w:rPr>
          <w:lang w:val="en-US"/>
        </w:rPr>
        <w:t xml:space="preserve"> </w:t>
      </w:r>
    </w:p>
    <w:p w14:paraId="6975444C" w14:textId="73C44A4E" w:rsidR="005F0030" w:rsidRDefault="005F0030" w:rsidP="005F0030">
      <w:pPr>
        <w:pStyle w:val="a3"/>
        <w:numPr>
          <w:ilvl w:val="0"/>
          <w:numId w:val="6"/>
        </w:numPr>
      </w:pPr>
      <w:r w:rsidRPr="005F0030">
        <w:t>Четкая</w:t>
      </w:r>
      <w:r w:rsidRPr="00811F81">
        <w:rPr>
          <w:lang w:val="en-US"/>
        </w:rPr>
        <w:t xml:space="preserve"> </w:t>
      </w:r>
      <w:r w:rsidRPr="005F0030">
        <w:t>цветовая</w:t>
      </w:r>
      <w:r w:rsidRPr="00811F81">
        <w:rPr>
          <w:lang w:val="en-US"/>
        </w:rPr>
        <w:t xml:space="preserve"> </w:t>
      </w:r>
      <w:r w:rsidRPr="005F0030">
        <w:t>палитра</w:t>
      </w:r>
      <w:r w:rsidRPr="00811F81">
        <w:rPr>
          <w:lang w:val="en-US"/>
        </w:rPr>
        <w:t xml:space="preserve"> </w:t>
      </w:r>
      <w:r w:rsidRPr="005F0030">
        <w:t>для</w:t>
      </w:r>
      <w:r w:rsidRPr="00811F81">
        <w:rPr>
          <w:lang w:val="en-US"/>
        </w:rPr>
        <w:t xml:space="preserve"> </w:t>
      </w:r>
      <w:r w:rsidRPr="005F0030">
        <w:t xml:space="preserve">легкого восприятия </w:t>
      </w:r>
    </w:p>
    <w:p w14:paraId="626FC479" w14:textId="1B58BB81" w:rsidR="005F0030" w:rsidRDefault="005F0030" w:rsidP="005F0030">
      <w:pPr>
        <w:pStyle w:val="a3"/>
        <w:numPr>
          <w:ilvl w:val="0"/>
          <w:numId w:val="6"/>
        </w:numPr>
      </w:pPr>
      <w:r w:rsidRPr="005F0030">
        <w:t xml:space="preserve">Легко доступные кнопки управления </w:t>
      </w:r>
    </w:p>
    <w:p w14:paraId="1BAA0E2D" w14:textId="34D9611A" w:rsidR="005F0030" w:rsidRDefault="005F0030" w:rsidP="005F0030">
      <w:pPr>
        <w:ind w:left="360"/>
      </w:pPr>
      <w:r w:rsidRPr="005F0030">
        <w:t xml:space="preserve">UX: </w:t>
      </w:r>
    </w:p>
    <w:p w14:paraId="2A3A83B1" w14:textId="76468AAE" w:rsidR="005F0030" w:rsidRDefault="005F0030" w:rsidP="005F0030">
      <w:pPr>
        <w:pStyle w:val="a3"/>
        <w:numPr>
          <w:ilvl w:val="0"/>
          <w:numId w:val="7"/>
        </w:numPr>
      </w:pPr>
      <w:r w:rsidRPr="005F0030">
        <w:t xml:space="preserve">Интуитивно понятный интерфейс </w:t>
      </w:r>
    </w:p>
    <w:p w14:paraId="3B880A9A" w14:textId="32681771" w:rsidR="005F0030" w:rsidRDefault="005F0030" w:rsidP="005F0030">
      <w:pPr>
        <w:pStyle w:val="a3"/>
        <w:numPr>
          <w:ilvl w:val="0"/>
          <w:numId w:val="4"/>
        </w:numPr>
      </w:pPr>
      <w:r w:rsidRPr="005F0030">
        <w:t xml:space="preserve">Описание концепции работы приложения </w:t>
      </w:r>
    </w:p>
    <w:p w14:paraId="35BAB356" w14:textId="7312B99D" w:rsidR="007C484B" w:rsidRDefault="005F0030" w:rsidP="005F0030">
      <w:pPr>
        <w:ind w:left="360"/>
      </w:pPr>
      <w:proofErr w:type="spellStart"/>
      <w:r w:rsidRPr="005F0030">
        <w:t>FitHelper</w:t>
      </w:r>
      <w:proofErr w:type="spellEnd"/>
      <w:r w:rsidRPr="005F0030">
        <w:t xml:space="preserve"> разработан для удобства и эффективности тренировок в любом месте и в любое время. Пользователи получают возможность персональной тренировочной поддержки, а также мониторинга своего физического состояния. Приложение стремится сделать заботу о своем здоровье доступной и простой для каждого. Примечание</w:t>
      </w:r>
      <w:proofErr w:type="gramStart"/>
      <w:r w:rsidRPr="005F0030">
        <w:t>: Для</w:t>
      </w:r>
      <w:proofErr w:type="gramEnd"/>
      <w:r w:rsidRPr="005F0030">
        <w:t xml:space="preserve"> улучшения пользователями восприятия и вовлеченности, важно провести тестирование интерфейса с реальными пользователями, чтобы удостовериться, что он соответствует их потребностям и ожиданиям.</w:t>
      </w:r>
    </w:p>
    <w:sectPr w:rsidR="007C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1AC"/>
    <w:multiLevelType w:val="hybridMultilevel"/>
    <w:tmpl w:val="E78C7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6518"/>
    <w:multiLevelType w:val="hybridMultilevel"/>
    <w:tmpl w:val="11786A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23FCD"/>
    <w:multiLevelType w:val="hybridMultilevel"/>
    <w:tmpl w:val="DDB04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9758F"/>
    <w:multiLevelType w:val="hybridMultilevel"/>
    <w:tmpl w:val="FCC60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52012"/>
    <w:multiLevelType w:val="hybridMultilevel"/>
    <w:tmpl w:val="33967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01557"/>
    <w:multiLevelType w:val="hybridMultilevel"/>
    <w:tmpl w:val="D848D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E14960"/>
    <w:multiLevelType w:val="hybridMultilevel"/>
    <w:tmpl w:val="7D187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0C"/>
    <w:rsid w:val="001861B7"/>
    <w:rsid w:val="001A13B2"/>
    <w:rsid w:val="00457388"/>
    <w:rsid w:val="005F0030"/>
    <w:rsid w:val="007549BC"/>
    <w:rsid w:val="007C484B"/>
    <w:rsid w:val="007D540C"/>
    <w:rsid w:val="00811F81"/>
    <w:rsid w:val="0081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7E94"/>
  <w15:chartTrackingRefBased/>
  <w15:docId w15:val="{E9A1072A-450E-4D9A-8B7B-424EF432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Mitchelde Mitchelde</dc:creator>
  <cp:keywords/>
  <dc:description/>
  <cp:lastModifiedBy>Mitchelde Mitchelde</cp:lastModifiedBy>
  <cp:revision>3</cp:revision>
  <dcterms:created xsi:type="dcterms:W3CDTF">2024-01-28T06:18:00Z</dcterms:created>
  <dcterms:modified xsi:type="dcterms:W3CDTF">2024-01-28T07:42:00Z</dcterms:modified>
</cp:coreProperties>
</file>