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4E1F6" w14:textId="213D5ABC" w:rsidR="00410490" w:rsidRDefault="00410490">
      <w:pPr>
        <w:rPr>
          <w:rStyle w:val="textlayer--absolute"/>
          <w:rFonts w:ascii="Arial" w:hAnsi="Arial" w:cs="Arial"/>
          <w:sz w:val="23"/>
          <w:szCs w:val="23"/>
          <w:shd w:val="clear" w:color="auto" w:fill="F2F2F2"/>
        </w:rPr>
      </w:pPr>
    </w:p>
    <w:p w14:paraId="430B0F91" w14:textId="40B5E45D" w:rsidR="00902FC6" w:rsidRDefault="00410490" w:rsidP="00410490">
      <w:r>
        <w:t xml:space="preserve">With funding behind our </w:t>
      </w:r>
      <w:r w:rsidR="00E72241">
        <w:t>team,</w:t>
      </w:r>
      <w:r>
        <w:t xml:space="preserve"> we would likely be able to transition into public testing within a </w:t>
      </w:r>
      <w:r w:rsidR="00E72241">
        <w:t>six-month</w:t>
      </w:r>
      <w:r>
        <w:t xml:space="preserve"> time frame.  If this were the case</w:t>
      </w:r>
      <w:r w:rsidR="00E72241">
        <w:t>,</w:t>
      </w:r>
      <w:r>
        <w:t xml:space="preserve"> </w:t>
      </w:r>
      <w:r w:rsidR="00E72241">
        <w:t xml:space="preserve">we </w:t>
      </w:r>
      <w:r>
        <w:t xml:space="preserve">would have to flesh out our team with newcomers who can provide skills we don’t </w:t>
      </w:r>
      <w:r w:rsidR="00E72241">
        <w:t>possess</w:t>
      </w:r>
      <w:r>
        <w:t>.</w:t>
      </w:r>
      <w:r w:rsidR="00E72241">
        <w:t xml:space="preserve"> While marketing, web development and innovation are all something we </w:t>
      </w:r>
      <w:proofErr w:type="gramStart"/>
      <w:r w:rsidR="00E72241">
        <w:t>are able to</w:t>
      </w:r>
      <w:proofErr w:type="gramEnd"/>
      <w:r w:rsidR="00E72241">
        <w:t xml:space="preserve"> handle</w:t>
      </w:r>
      <w:r w:rsidR="00ED4C45">
        <w:t>, we do lack in a few key areas</w:t>
      </w:r>
      <w:r w:rsidR="00E72241">
        <w:t xml:space="preserve">. To take our product to the next level we are going to need people in roles that include tech support, public relations, cyber </w:t>
      </w:r>
      <w:r w:rsidR="00CB398E">
        <w:t>security,</w:t>
      </w:r>
      <w:r w:rsidR="00E72241">
        <w:t xml:space="preserve"> and business advis</w:t>
      </w:r>
      <w:r w:rsidR="00BE4373">
        <w:t>ement</w:t>
      </w:r>
      <w:r w:rsidR="00E72241">
        <w:t>.  As we move into the public domain</w:t>
      </w:r>
      <w:r w:rsidR="00CB398E">
        <w:t>,</w:t>
      </w:r>
      <w:r w:rsidR="00E72241">
        <w:t xml:space="preserve"> positions like these are going to help take any </w:t>
      </w:r>
      <w:r w:rsidR="00CB398E">
        <w:t xml:space="preserve">unnecessary weight off our shoulders and leave us to focus on the bigger picture aspects of </w:t>
      </w:r>
      <w:proofErr w:type="spellStart"/>
      <w:r w:rsidR="00CB398E">
        <w:t>Ausdev</w:t>
      </w:r>
      <w:proofErr w:type="spellEnd"/>
      <w:r w:rsidR="00CB398E">
        <w:t>.</w:t>
      </w:r>
    </w:p>
    <w:p w14:paraId="15509CD0" w14:textId="5B36A481" w:rsidR="00902FC6" w:rsidRDefault="00902FC6" w:rsidP="00410490">
      <w:r>
        <w:t xml:space="preserve">The natural progression of our development team is going to require us to branch out into the workforce </w:t>
      </w:r>
      <w:r w:rsidR="00B95B39">
        <w:t>for</w:t>
      </w:r>
      <w:r>
        <w:t xml:space="preserve">e skills that we may </w:t>
      </w:r>
      <w:r w:rsidR="00B95B39">
        <w:t xml:space="preserve">be </w:t>
      </w:r>
      <w:r>
        <w:t>lack</w:t>
      </w:r>
      <w:r w:rsidR="00B95B39">
        <w:t>ing</w:t>
      </w:r>
      <w:r>
        <w:t xml:space="preserve">.  </w:t>
      </w:r>
      <w:r w:rsidR="00B95B39">
        <w:t>Our strengths lay in the back off house arena where we can be creative and come up with new concepts and updates for our program.  Where we come undone is</w:t>
      </w:r>
      <w:r w:rsidR="009A5246">
        <w:t xml:space="preserve"> in</w:t>
      </w:r>
      <w:r w:rsidR="00B95B39">
        <w:t xml:space="preserve"> </w:t>
      </w:r>
      <w:r w:rsidR="009A5246">
        <w:t xml:space="preserve">the </w:t>
      </w:r>
      <w:r w:rsidR="00B95B39">
        <w:t>public arena</w:t>
      </w:r>
      <w:r w:rsidR="009A5246">
        <w:t>, this is where these 4 roles will become an integral part in our development as a team.</w:t>
      </w:r>
      <w:r w:rsidR="00B95B39">
        <w:t xml:space="preserve">  It is important that we integrate these public facing roles</w:t>
      </w:r>
      <w:r>
        <w:t xml:space="preserve"> </w:t>
      </w:r>
      <w:r w:rsidR="00B95B39">
        <w:t xml:space="preserve">into our business model as we expand so we do not overwhelm ourselves with work we do not specialise in.  With help from the venture </w:t>
      </w:r>
      <w:r w:rsidR="009A5246">
        <w:t>capitalists,</w:t>
      </w:r>
      <w:r w:rsidR="00B95B39">
        <w:t xml:space="preserve"> we will be able to set </w:t>
      </w:r>
      <w:proofErr w:type="spellStart"/>
      <w:r w:rsidR="00B95B39">
        <w:t>Ausdev</w:t>
      </w:r>
      <w:proofErr w:type="spellEnd"/>
      <w:r w:rsidR="00B95B39">
        <w:t xml:space="preserve"> on a trajectory to become a self-sustaining successful tech company.</w:t>
      </w:r>
    </w:p>
    <w:sectPr w:rsidR="00902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490"/>
    <w:rsid w:val="00410490"/>
    <w:rsid w:val="00606AEE"/>
    <w:rsid w:val="00652144"/>
    <w:rsid w:val="007E17B1"/>
    <w:rsid w:val="00902FC6"/>
    <w:rsid w:val="009A5246"/>
    <w:rsid w:val="00B95B39"/>
    <w:rsid w:val="00BE4373"/>
    <w:rsid w:val="00CB398E"/>
    <w:rsid w:val="00CF1E19"/>
    <w:rsid w:val="00E31322"/>
    <w:rsid w:val="00E72241"/>
    <w:rsid w:val="00ED4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D73EB"/>
  <w15:chartTrackingRefBased/>
  <w15:docId w15:val="{BF6C2128-1680-4C75-A28C-CD4D2AA6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4104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2A9CCCD9B1F54BBD2C46B8C0247DE1" ma:contentTypeVersion="4" ma:contentTypeDescription="Create a new document." ma:contentTypeScope="" ma:versionID="f1611a7f613438fee2086f05173f80e2">
  <xsd:schema xmlns:xsd="http://www.w3.org/2001/XMLSchema" xmlns:xs="http://www.w3.org/2001/XMLSchema" xmlns:p="http://schemas.microsoft.com/office/2006/metadata/properties" xmlns:ns3="8c9197d6-2c0b-49a3-bb0d-4efee1731aa6" targetNamespace="http://schemas.microsoft.com/office/2006/metadata/properties" ma:root="true" ma:fieldsID="f446edde37b1dafd8610d789a06cf5f2" ns3:_="">
    <xsd:import namespace="8c9197d6-2c0b-49a3-bb0d-4efee1731aa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9197d6-2c0b-49a3-bb0d-4efee1731a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51A529-BB09-47E7-B542-3A074A03EB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9197d6-2c0b-49a3-bb0d-4efee1731a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D36BF80-11AB-4DE4-B3EC-CA6D2FFD2EA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253E3C-D151-4F91-BFE9-DAA56A08BAED}">
  <ds:schemaRefs>
    <ds:schemaRef ds:uri="http://purl.org/dc/dcmitype/"/>
    <ds:schemaRef ds:uri="8c9197d6-2c0b-49a3-bb0d-4efee1731aa6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Hannan</dc:creator>
  <cp:keywords/>
  <dc:description/>
  <cp:lastModifiedBy>Elliott Hannan</cp:lastModifiedBy>
  <cp:revision>2</cp:revision>
  <dcterms:created xsi:type="dcterms:W3CDTF">2022-05-27T00:24:00Z</dcterms:created>
  <dcterms:modified xsi:type="dcterms:W3CDTF">2022-05-27T00:24:00Z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0x010100F52A9CCCD9B1F54BBD2C46B8C0247DE1</vt:lpwstr>
  </property>
</Properties>
</file>