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3F11" w14:textId="6C93ABAF" w:rsidR="00E055C7" w:rsidRDefault="000536DF">
      <w:r>
        <w:t>Tech support</w:t>
      </w:r>
      <w:r>
        <w:br/>
      </w:r>
    </w:p>
    <w:p w14:paraId="782E46B7" w14:textId="339AFF79" w:rsidR="000536DF" w:rsidRDefault="000536DF">
      <w:r>
        <w:t xml:space="preserve">Once our product transitions into the public space, it will be only a matter of time until users have difficulties with its use.  Although we have specifically designed our product to cater for people who know the bare minimum of </w:t>
      </w:r>
      <w:r w:rsidR="008208C6">
        <w:t>computers,</w:t>
      </w:r>
      <w:r>
        <w:t xml:space="preserve"> we will likely be inundated with customers having issues.  To </w:t>
      </w:r>
      <w:r w:rsidR="008208C6">
        <w:t xml:space="preserve">handle these issues, it will be a good idea to have someone on board who has the skills to troubleshoot customer problems either over the phone or via DM’s.  Our tech support person will have to be skilled in customer relations and communication and they will need to be quite skilled in the field of IT.  A diploma in IT (or similar) should </w:t>
      </w:r>
      <w:r w:rsidR="00311746">
        <w:t>suffice but</w:t>
      </w:r>
      <w:r w:rsidR="008208C6">
        <w:t xml:space="preserve"> would be willing to take anyone with a higher-level education in the field if it suits them.  Having someone with these abilities and </w:t>
      </w:r>
      <w:r w:rsidR="00311746">
        <w:t>who is dealing with user errors daily could also benefit the team when it comes to performing updates and patches to our program.  Tech support is an essential service that all tech companies should have especially when dealing with the public on a large scale.</w:t>
      </w:r>
    </w:p>
    <w:sectPr w:rsidR="00053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DF"/>
    <w:rsid w:val="000536DF"/>
    <w:rsid w:val="00311746"/>
    <w:rsid w:val="008208C6"/>
    <w:rsid w:val="008B50B2"/>
    <w:rsid w:val="00E055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58CA"/>
  <w15:chartTrackingRefBased/>
  <w15:docId w15:val="{1714954A-C8C9-4BAE-AF48-639FE038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Hannan</dc:creator>
  <cp:keywords/>
  <dc:description/>
  <cp:lastModifiedBy>Elliott Hannan</cp:lastModifiedBy>
  <cp:revision>1</cp:revision>
  <dcterms:created xsi:type="dcterms:W3CDTF">2022-05-25T08:12:00Z</dcterms:created>
  <dcterms:modified xsi:type="dcterms:W3CDTF">2022-05-25T08:28:00Z</dcterms:modified>
</cp:coreProperties>
</file>