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DFD07" w14:textId="77777777" w:rsidR="00E954C3" w:rsidRDefault="00E954C3">
      <w:pPr>
        <w:pStyle w:val="BodyText"/>
        <w:spacing w:before="3"/>
        <w:rPr>
          <w:sz w:val="13"/>
        </w:rPr>
      </w:pPr>
    </w:p>
    <w:p w14:paraId="3C96B49D" w14:textId="2CADBF69" w:rsidR="00AF4E7B" w:rsidRDefault="004C5607" w:rsidP="00FB51A7">
      <w:pPr>
        <w:pStyle w:val="Heading1"/>
        <w:spacing w:before="86"/>
        <w:rPr>
          <w:rFonts w:ascii="Lato" w:hAnsi="Lato"/>
        </w:rPr>
      </w:pPr>
      <w:r>
        <w:rPr>
          <w:rFonts w:ascii="Lato" w:hAnsi="Lato"/>
        </w:rPr>
        <w:t>Lab0</w:t>
      </w:r>
      <w:r w:rsidR="00AF4E7B">
        <w:rPr>
          <w:rFonts w:ascii="Lato" w:hAnsi="Lato"/>
        </w:rPr>
        <w:t>4</w:t>
      </w:r>
    </w:p>
    <w:p w14:paraId="3C88B8B1" w14:textId="77777777" w:rsidR="00AF4E7B" w:rsidRDefault="00AF4E7B" w:rsidP="00FB51A7">
      <w:pPr>
        <w:pStyle w:val="Heading1"/>
        <w:spacing w:before="86"/>
        <w:rPr>
          <w:rFonts w:ascii="Lato" w:hAnsi="Lato"/>
        </w:rPr>
      </w:pPr>
    </w:p>
    <w:p w14:paraId="46C6C470" w14:textId="4CF3B5EA" w:rsidR="00FB51A7" w:rsidRPr="000F2D2C" w:rsidRDefault="00FB51A7" w:rsidP="00FB51A7">
      <w:pPr>
        <w:pStyle w:val="Heading1"/>
        <w:spacing w:before="86"/>
        <w:rPr>
          <w:rFonts w:ascii="Lato" w:hAnsi="Lato"/>
        </w:rPr>
      </w:pPr>
      <w:r>
        <w:rPr>
          <w:rFonts w:ascii="Lato" w:hAnsi="Lato"/>
        </w:rPr>
        <w:t>Task 1</w:t>
      </w:r>
      <w:r w:rsidRPr="000F2D2C">
        <w:rPr>
          <w:rFonts w:ascii="Lato" w:hAnsi="Lato"/>
        </w:rPr>
        <w:t xml:space="preserve">: </w:t>
      </w:r>
      <w:r>
        <w:rPr>
          <w:rFonts w:ascii="Lato" w:hAnsi="Lato"/>
        </w:rPr>
        <w:t xml:space="preserve">Structure and present a web page </w:t>
      </w:r>
      <w:r>
        <w:rPr>
          <w:rFonts w:ascii="Lato" w:hAnsi="Lato"/>
          <w:color w:val="006FC0"/>
        </w:rPr>
        <w:t>(8</w:t>
      </w:r>
      <w:r w:rsidRPr="000F2D2C">
        <w:rPr>
          <w:rFonts w:ascii="Lato" w:hAnsi="Lato"/>
          <w:color w:val="006FC0"/>
        </w:rPr>
        <w:t xml:space="preserve"> marks)</w:t>
      </w:r>
    </w:p>
    <w:p w14:paraId="7618D53C" w14:textId="0A361F09" w:rsidR="00FB51A7" w:rsidRDefault="00FB51A7">
      <w:pPr>
        <w:pStyle w:val="Heading1"/>
        <w:spacing w:before="86"/>
        <w:rPr>
          <w:rFonts w:ascii="Lato" w:hAnsi="Lato"/>
          <w:b w:val="0"/>
          <w:sz w:val="22"/>
        </w:rPr>
      </w:pPr>
    </w:p>
    <w:tbl>
      <w:tblPr>
        <w:tblStyle w:val="TableGrid"/>
        <w:tblW w:w="0" w:type="auto"/>
        <w:tblInd w:w="212" w:type="dxa"/>
        <w:tblLook w:val="04A0" w:firstRow="1" w:lastRow="0" w:firstColumn="1" w:lastColumn="0" w:noHBand="0" w:noVBand="1"/>
      </w:tblPr>
      <w:tblGrid>
        <w:gridCol w:w="10148"/>
      </w:tblGrid>
      <w:tr w:rsidR="00FB51A7" w14:paraId="09304C82" w14:textId="77777777" w:rsidTr="00FB51A7">
        <w:tc>
          <w:tcPr>
            <w:tcW w:w="10360" w:type="dxa"/>
          </w:tcPr>
          <w:p w14:paraId="19721F07" w14:textId="3049F349" w:rsidR="00FB51A7" w:rsidRPr="00FB51A7" w:rsidRDefault="00FB51A7">
            <w:pPr>
              <w:pStyle w:val="Heading1"/>
              <w:spacing w:before="86"/>
              <w:ind w:left="0"/>
              <w:rPr>
                <w:rFonts w:ascii="Lato" w:hAnsi="Lato"/>
                <w:b w:val="0"/>
                <w:i/>
                <w:sz w:val="22"/>
              </w:rPr>
            </w:pPr>
            <w:r w:rsidRPr="00FB51A7">
              <w:rPr>
                <w:rFonts w:ascii="Lato" w:hAnsi="Lato"/>
                <w:b w:val="0"/>
                <w:i/>
                <w:sz w:val="22"/>
              </w:rPr>
              <w:t>Paste your screenshots of your Lab04 Task 1</w:t>
            </w:r>
            <w:r>
              <w:rPr>
                <w:rFonts w:ascii="Lato" w:hAnsi="Lato"/>
                <w:b w:val="0"/>
                <w:i/>
                <w:sz w:val="22"/>
              </w:rPr>
              <w:t xml:space="preserve"> here</w:t>
            </w:r>
          </w:p>
          <w:p w14:paraId="5B7B2040" w14:textId="77777777" w:rsidR="00FB51A7" w:rsidRDefault="00FB51A7">
            <w:pPr>
              <w:pStyle w:val="Heading1"/>
              <w:spacing w:before="86"/>
              <w:ind w:left="0"/>
              <w:rPr>
                <w:rFonts w:ascii="Lato" w:hAnsi="Lato"/>
                <w:b w:val="0"/>
                <w:sz w:val="22"/>
              </w:rPr>
            </w:pPr>
          </w:p>
          <w:p w14:paraId="70417C8B" w14:textId="77777777" w:rsidR="00FB51A7" w:rsidRDefault="00FB51A7">
            <w:pPr>
              <w:pStyle w:val="Heading1"/>
              <w:spacing w:before="86"/>
              <w:ind w:left="0"/>
              <w:rPr>
                <w:rFonts w:ascii="Lato" w:hAnsi="Lato"/>
                <w:b w:val="0"/>
                <w:sz w:val="22"/>
              </w:rPr>
            </w:pPr>
          </w:p>
          <w:p w14:paraId="464D3443" w14:textId="77777777" w:rsidR="00FB51A7" w:rsidRDefault="00FB51A7">
            <w:pPr>
              <w:pStyle w:val="Heading1"/>
              <w:spacing w:before="86"/>
              <w:ind w:left="0"/>
              <w:rPr>
                <w:rFonts w:ascii="Lato" w:hAnsi="Lato"/>
                <w:b w:val="0"/>
                <w:sz w:val="22"/>
              </w:rPr>
            </w:pPr>
          </w:p>
          <w:p w14:paraId="72718CB7" w14:textId="6CDBC624" w:rsidR="00FB51A7" w:rsidRDefault="00FB51A7">
            <w:pPr>
              <w:pStyle w:val="Heading1"/>
              <w:spacing w:before="86"/>
              <w:ind w:left="0"/>
              <w:rPr>
                <w:rFonts w:ascii="Lato" w:hAnsi="Lato"/>
                <w:b w:val="0"/>
                <w:sz w:val="22"/>
              </w:rPr>
            </w:pPr>
          </w:p>
        </w:tc>
      </w:tr>
    </w:tbl>
    <w:p w14:paraId="0AC7D255" w14:textId="77777777" w:rsidR="00FB51A7" w:rsidRPr="00FB51A7" w:rsidRDefault="00FB51A7">
      <w:pPr>
        <w:pStyle w:val="Heading1"/>
        <w:spacing w:before="86"/>
        <w:rPr>
          <w:rFonts w:ascii="Lato" w:hAnsi="Lato"/>
          <w:b w:val="0"/>
          <w:sz w:val="22"/>
        </w:rPr>
      </w:pPr>
    </w:p>
    <w:p w14:paraId="7B105E2A" w14:textId="77777777" w:rsidR="00FB51A7" w:rsidRPr="00FB51A7" w:rsidRDefault="00FB51A7">
      <w:pPr>
        <w:pStyle w:val="Heading1"/>
        <w:spacing w:before="86"/>
        <w:rPr>
          <w:rFonts w:ascii="Lato" w:hAnsi="Lato"/>
          <w:b w:val="0"/>
          <w:sz w:val="22"/>
        </w:rPr>
      </w:pPr>
    </w:p>
    <w:p w14:paraId="518DFD0C" w14:textId="3F684219" w:rsidR="00E954C3" w:rsidRPr="00660AE8" w:rsidRDefault="00127628" w:rsidP="00660AE8">
      <w:pPr>
        <w:pStyle w:val="Heading1"/>
        <w:spacing w:before="86"/>
        <w:rPr>
          <w:rFonts w:ascii="Lato" w:hAnsi="Lato"/>
        </w:rPr>
      </w:pPr>
      <w:r w:rsidRPr="000F2D2C">
        <w:rPr>
          <w:rFonts w:ascii="Lato" w:hAnsi="Lato"/>
        </w:rPr>
        <w:t xml:space="preserve">Task 2: Explain CSS selectors and declaration blocks </w:t>
      </w:r>
      <w:r w:rsidRPr="000F2D2C">
        <w:rPr>
          <w:rFonts w:ascii="Lato" w:hAnsi="Lato"/>
          <w:color w:val="006FC0"/>
        </w:rPr>
        <w:t>(2 marks)</w:t>
      </w:r>
    </w:p>
    <w:p w14:paraId="518DFD0D" w14:textId="77777777" w:rsidR="00E954C3" w:rsidRPr="000F2D2C" w:rsidRDefault="00E954C3">
      <w:pPr>
        <w:pStyle w:val="BodyText"/>
        <w:spacing w:before="11"/>
        <w:rPr>
          <w:rFonts w:ascii="Lato" w:hAnsi="Lato"/>
          <w:sz w:val="18"/>
        </w:rPr>
      </w:pPr>
    </w:p>
    <w:p w14:paraId="518DFD0E" w14:textId="685FC241" w:rsidR="00E954C3" w:rsidRPr="000F2D2C" w:rsidRDefault="00127628" w:rsidP="00660AE8">
      <w:pPr>
        <w:pStyle w:val="BodyText"/>
        <w:ind w:left="361" w:right="952" w:hanging="361"/>
        <w:rPr>
          <w:rFonts w:ascii="Lato" w:hAnsi="Lato"/>
        </w:rPr>
      </w:pPr>
      <w:r w:rsidRPr="000F2D2C">
        <w:rPr>
          <w:rFonts w:ascii="Lato" w:hAnsi="Lato"/>
        </w:rPr>
        <w:t xml:space="preserve">Given the following CSS rules for presenting a horizontal menu presentation, comment </w:t>
      </w:r>
      <w:r w:rsidR="00FB51A7">
        <w:rPr>
          <w:rFonts w:ascii="Lato" w:hAnsi="Lato"/>
        </w:rPr>
        <w:t xml:space="preserve">on </w:t>
      </w:r>
      <w:r w:rsidRPr="000F2D2C">
        <w:rPr>
          <w:rFonts w:ascii="Lato" w:hAnsi="Lato"/>
        </w:rPr>
        <w:t>each</w:t>
      </w:r>
      <w:r w:rsidR="00660AE8">
        <w:rPr>
          <w:rFonts w:ascii="Lato" w:hAnsi="Lato"/>
        </w:rPr>
        <w:t xml:space="preserve"> </w:t>
      </w:r>
      <w:bookmarkStart w:id="0" w:name="_GoBack"/>
      <w:bookmarkEnd w:id="0"/>
      <w:r w:rsidRPr="000F2D2C">
        <w:rPr>
          <w:rFonts w:ascii="Lato" w:hAnsi="Lato"/>
        </w:rPr>
        <w:t>line by explaining what it does.</w:t>
      </w:r>
      <w:r w:rsidR="00660AE8">
        <w:rPr>
          <w:rFonts w:ascii="Lato" w:hAnsi="Lato"/>
        </w:rPr>
        <w:t xml:space="preserve"> </w:t>
      </w:r>
      <w:r w:rsidR="00660AE8" w:rsidRPr="00660AE8">
        <w:rPr>
          <w:rFonts w:ascii="Lato" w:hAnsi="Lato"/>
        </w:rPr>
        <w:t>Some of the 'Value' e.g. '</w:t>
      </w:r>
      <w:proofErr w:type="spellStart"/>
      <w:r w:rsidR="00660AE8" w:rsidRPr="00660AE8">
        <w:rPr>
          <w:rFonts w:ascii="Lato" w:hAnsi="Lato"/>
        </w:rPr>
        <w:t>em</w:t>
      </w:r>
      <w:proofErr w:type="spellEnd"/>
      <w:r w:rsidR="00660AE8" w:rsidRPr="00660AE8">
        <w:rPr>
          <w:rFonts w:ascii="Lato" w:hAnsi="Lato"/>
        </w:rPr>
        <w:t>' in this task will be introduced next week and marks won’t be deducted if you aren’t able to comment on them.</w:t>
      </w:r>
    </w:p>
    <w:p w14:paraId="518DFD0F" w14:textId="77777777" w:rsidR="00E954C3" w:rsidRDefault="00E954C3">
      <w:pPr>
        <w:pStyle w:val="BodyText"/>
        <w:spacing w:before="10"/>
        <w:rPr>
          <w:sz w:val="24"/>
        </w:rPr>
      </w:pPr>
    </w:p>
    <w:p w14:paraId="518DFD10" w14:textId="1278D6F2" w:rsidR="00E954C3" w:rsidRDefault="00E954C3" w:rsidP="000F2D2C">
      <w:pPr>
        <w:pStyle w:val="BodyText"/>
        <w:spacing w:before="1"/>
        <w:ind w:left="570"/>
        <w:rPr>
          <w:rFonts w:ascii="Courier New"/>
        </w:rPr>
      </w:pP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410"/>
        <w:gridCol w:w="2268"/>
        <w:gridCol w:w="3893"/>
      </w:tblGrid>
      <w:tr w:rsidR="00E954C3" w14:paraId="518DFD15" w14:textId="77777777" w:rsidTr="000F2D2C">
        <w:trPr>
          <w:trHeight w:val="4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18DFD11" w14:textId="675C00DD" w:rsidR="00E954C3" w:rsidRDefault="000F2D2C" w:rsidP="000F2D2C">
            <w:pPr>
              <w:pStyle w:val="TableParagraph"/>
              <w:spacing w:before="0"/>
              <w:ind w:left="0"/>
            </w:pPr>
            <w:r>
              <w:rPr>
                <w:rFonts w:ascii="Courier New"/>
                <w:color w:val="0000FF"/>
              </w:rPr>
              <w:t xml:space="preserve">ul </w:t>
            </w:r>
            <w:r>
              <w:rPr>
                <w:rFonts w:ascii="Courier New"/>
              </w:rPr>
              <w:t>{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8DFD12" w14:textId="3E8215CA" w:rsidR="00E954C3" w:rsidRDefault="00E954C3" w:rsidP="000F2D2C">
            <w:pPr>
              <w:pStyle w:val="TableParagraph"/>
              <w:tabs>
                <w:tab w:val="left" w:pos="2194"/>
              </w:tabs>
              <w:spacing w:before="141"/>
              <w:ind w:left="34"/>
              <w:rPr>
                <w:rFonts w:ascii="Courier New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8DFD13" w14:textId="6DE327FD" w:rsidR="00E954C3" w:rsidRDefault="00E954C3" w:rsidP="000F2D2C">
            <w:pPr>
              <w:pStyle w:val="TableParagraph"/>
              <w:spacing w:before="141"/>
              <w:ind w:left="64"/>
              <w:rPr>
                <w:rFonts w:ascii="Courier New"/>
              </w:rPr>
            </w:pPr>
          </w:p>
        </w:tc>
        <w:tc>
          <w:tcPr>
            <w:tcW w:w="3893" w:type="dxa"/>
            <w:tcBorders>
              <w:left w:val="single" w:sz="4" w:space="0" w:color="auto"/>
            </w:tcBorders>
            <w:shd w:val="clear" w:color="auto" w:fill="auto"/>
          </w:tcPr>
          <w:p w14:paraId="518DFD14" w14:textId="255B244C" w:rsidR="00E954C3" w:rsidRDefault="00E954C3" w:rsidP="000F2D2C">
            <w:pPr>
              <w:pStyle w:val="TableParagraph"/>
              <w:tabs>
                <w:tab w:val="left" w:pos="3971"/>
              </w:tabs>
              <w:spacing w:before="141"/>
              <w:ind w:left="0" w:right="49"/>
              <w:rPr>
                <w:rFonts w:ascii="Courier New"/>
              </w:rPr>
            </w:pPr>
          </w:p>
        </w:tc>
      </w:tr>
      <w:tr w:rsidR="000F2D2C" w14:paraId="7FB8C35C" w14:textId="77777777" w:rsidTr="000F2D2C">
        <w:trPr>
          <w:trHeight w:val="4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617286F" w14:textId="506E9EED" w:rsidR="000F2D2C" w:rsidRDefault="000F2D2C" w:rsidP="000F2D2C">
            <w:pPr>
              <w:pStyle w:val="TableParagraph"/>
              <w:spacing w:before="0"/>
              <w:ind w:left="0"/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77194A" w14:textId="43256602" w:rsidR="000F2D2C" w:rsidRDefault="000F2D2C" w:rsidP="000F2D2C">
            <w:pPr>
              <w:pStyle w:val="TableParagraph"/>
              <w:tabs>
                <w:tab w:val="left" w:pos="2194"/>
              </w:tabs>
              <w:spacing w:before="141"/>
              <w:ind w:left="34"/>
              <w:rPr>
                <w:rFonts w:ascii="Courier New"/>
                <w:color w:val="666699"/>
              </w:rPr>
            </w:pPr>
            <w:r>
              <w:rPr>
                <w:rFonts w:ascii="Courier New"/>
                <w:color w:val="666699"/>
              </w:rPr>
              <w:t>float</w:t>
            </w:r>
            <w:r>
              <w:rPr>
                <w:rFonts w:ascii="Courier New"/>
                <w:color w:val="666699"/>
              </w:rPr>
              <w:tab/>
            </w:r>
            <w:r>
              <w:rPr>
                <w:rFonts w:ascii="Courier New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122C8A" w14:textId="0CC7426E" w:rsidR="000F2D2C" w:rsidRDefault="000F2D2C" w:rsidP="000F2D2C">
            <w:pPr>
              <w:pStyle w:val="TableParagraph"/>
              <w:spacing w:before="141"/>
              <w:ind w:left="64"/>
              <w:rPr>
                <w:rFonts w:ascii="Courier New"/>
              </w:rPr>
            </w:pPr>
            <w:r>
              <w:rPr>
                <w:rFonts w:ascii="Courier New"/>
              </w:rPr>
              <w:t>left;</w:t>
            </w:r>
          </w:p>
        </w:tc>
        <w:tc>
          <w:tcPr>
            <w:tcW w:w="3893" w:type="dxa"/>
            <w:tcBorders>
              <w:left w:val="single" w:sz="4" w:space="0" w:color="auto"/>
            </w:tcBorders>
            <w:shd w:val="clear" w:color="auto" w:fill="auto"/>
          </w:tcPr>
          <w:p w14:paraId="314358F7" w14:textId="42FBC984" w:rsidR="000F2D2C" w:rsidRDefault="000F2D2C" w:rsidP="000F2D2C">
            <w:pPr>
              <w:pStyle w:val="TableParagraph"/>
              <w:tabs>
                <w:tab w:val="left" w:pos="3971"/>
              </w:tabs>
              <w:spacing w:before="141"/>
              <w:ind w:left="0" w:right="49"/>
              <w:rPr>
                <w:rFonts w:ascii="Courier New"/>
                <w:u w:val="single"/>
              </w:rPr>
            </w:pPr>
          </w:p>
        </w:tc>
      </w:tr>
      <w:tr w:rsidR="000F2D2C" w14:paraId="518DFD1A" w14:textId="77777777" w:rsidTr="000F2D2C">
        <w:trPr>
          <w:trHeight w:val="39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18DFD16" w14:textId="77777777" w:rsidR="000F2D2C" w:rsidRDefault="000F2D2C" w:rsidP="000F2D2C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8DFD17" w14:textId="77777777" w:rsidR="000F2D2C" w:rsidRDefault="000F2D2C" w:rsidP="000F2D2C">
            <w:pPr>
              <w:pStyle w:val="TableParagraph"/>
              <w:tabs>
                <w:tab w:val="left" w:pos="2194"/>
              </w:tabs>
              <w:ind w:left="34"/>
              <w:rPr>
                <w:rFonts w:ascii="Courier New"/>
              </w:rPr>
            </w:pPr>
            <w:r>
              <w:rPr>
                <w:rFonts w:ascii="Courier New"/>
                <w:color w:val="666699"/>
              </w:rPr>
              <w:t>width</w:t>
            </w:r>
            <w:r>
              <w:rPr>
                <w:rFonts w:ascii="Courier New"/>
                <w:color w:val="666699"/>
              </w:rPr>
              <w:tab/>
            </w:r>
            <w:r>
              <w:rPr>
                <w:rFonts w:ascii="Courier New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8DFD18" w14:textId="77777777" w:rsidR="000F2D2C" w:rsidRDefault="000F2D2C" w:rsidP="000F2D2C">
            <w:pPr>
              <w:pStyle w:val="TableParagraph"/>
              <w:ind w:left="64"/>
              <w:rPr>
                <w:rFonts w:ascii="Courier New"/>
              </w:rPr>
            </w:pPr>
            <w:r>
              <w:rPr>
                <w:rFonts w:ascii="Courier New"/>
              </w:rPr>
              <w:t>100%;</w:t>
            </w:r>
          </w:p>
        </w:tc>
        <w:tc>
          <w:tcPr>
            <w:tcW w:w="3893" w:type="dxa"/>
            <w:tcBorders>
              <w:left w:val="single" w:sz="4" w:space="0" w:color="auto"/>
            </w:tcBorders>
            <w:shd w:val="clear" w:color="auto" w:fill="auto"/>
          </w:tcPr>
          <w:p w14:paraId="518DFD19" w14:textId="47487D4D" w:rsidR="000F2D2C" w:rsidRDefault="000F2D2C" w:rsidP="000F2D2C">
            <w:pPr>
              <w:pStyle w:val="TableParagraph"/>
              <w:tabs>
                <w:tab w:val="left" w:pos="3971"/>
              </w:tabs>
              <w:ind w:right="49"/>
              <w:rPr>
                <w:rFonts w:ascii="Courier New"/>
              </w:rPr>
            </w:pPr>
          </w:p>
        </w:tc>
      </w:tr>
      <w:tr w:rsidR="000F2D2C" w14:paraId="518DFD1F" w14:textId="77777777" w:rsidTr="000F2D2C">
        <w:trPr>
          <w:trHeight w:val="39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18DFD1B" w14:textId="77777777" w:rsidR="000F2D2C" w:rsidRDefault="000F2D2C" w:rsidP="000F2D2C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8DFD1C" w14:textId="77777777" w:rsidR="000F2D2C" w:rsidRDefault="000F2D2C" w:rsidP="000F2D2C">
            <w:pPr>
              <w:pStyle w:val="TableParagraph"/>
              <w:tabs>
                <w:tab w:val="left" w:pos="2194"/>
              </w:tabs>
              <w:ind w:left="34"/>
              <w:rPr>
                <w:rFonts w:ascii="Courier New"/>
              </w:rPr>
            </w:pPr>
            <w:r>
              <w:rPr>
                <w:rFonts w:ascii="Courier New"/>
                <w:color w:val="666699"/>
              </w:rPr>
              <w:t>padding</w:t>
            </w:r>
            <w:r>
              <w:rPr>
                <w:rFonts w:ascii="Courier New"/>
                <w:color w:val="666699"/>
              </w:rPr>
              <w:tab/>
            </w:r>
            <w:r>
              <w:rPr>
                <w:rFonts w:ascii="Courier New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8DFD1D" w14:textId="77777777" w:rsidR="000F2D2C" w:rsidRDefault="000F2D2C" w:rsidP="000F2D2C">
            <w:pPr>
              <w:pStyle w:val="TableParagraph"/>
              <w:ind w:left="64"/>
              <w:rPr>
                <w:rFonts w:ascii="Courier New"/>
              </w:rPr>
            </w:pPr>
            <w:r>
              <w:rPr>
                <w:rFonts w:ascii="Courier New"/>
              </w:rPr>
              <w:t>0;</w:t>
            </w:r>
          </w:p>
        </w:tc>
        <w:tc>
          <w:tcPr>
            <w:tcW w:w="3893" w:type="dxa"/>
            <w:tcBorders>
              <w:left w:val="single" w:sz="4" w:space="0" w:color="auto"/>
            </w:tcBorders>
            <w:shd w:val="clear" w:color="auto" w:fill="auto"/>
          </w:tcPr>
          <w:p w14:paraId="518DFD1E" w14:textId="3AAD75C9" w:rsidR="000F2D2C" w:rsidRDefault="000F2D2C" w:rsidP="000F2D2C">
            <w:pPr>
              <w:pStyle w:val="TableParagraph"/>
              <w:tabs>
                <w:tab w:val="left" w:pos="3971"/>
              </w:tabs>
              <w:ind w:right="49"/>
              <w:rPr>
                <w:rFonts w:ascii="Courier New"/>
              </w:rPr>
            </w:pPr>
          </w:p>
        </w:tc>
      </w:tr>
      <w:tr w:rsidR="000F2D2C" w14:paraId="518DFD24" w14:textId="77777777" w:rsidTr="000F2D2C">
        <w:trPr>
          <w:trHeight w:val="39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18DFD20" w14:textId="77777777" w:rsidR="000F2D2C" w:rsidRDefault="000F2D2C" w:rsidP="000F2D2C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8DFD21" w14:textId="77777777" w:rsidR="000F2D2C" w:rsidRDefault="000F2D2C" w:rsidP="000F2D2C">
            <w:pPr>
              <w:pStyle w:val="TableParagraph"/>
              <w:tabs>
                <w:tab w:val="left" w:pos="2194"/>
              </w:tabs>
              <w:ind w:left="34"/>
              <w:rPr>
                <w:rFonts w:ascii="Courier New"/>
              </w:rPr>
            </w:pPr>
            <w:r>
              <w:rPr>
                <w:rFonts w:ascii="Courier New"/>
                <w:color w:val="666699"/>
              </w:rPr>
              <w:t>margin</w:t>
            </w:r>
            <w:r>
              <w:rPr>
                <w:rFonts w:ascii="Courier New"/>
                <w:color w:val="666699"/>
              </w:rPr>
              <w:tab/>
            </w:r>
            <w:r>
              <w:rPr>
                <w:rFonts w:ascii="Courier New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8DFD22" w14:textId="77777777" w:rsidR="000F2D2C" w:rsidRDefault="000F2D2C" w:rsidP="000F2D2C">
            <w:pPr>
              <w:pStyle w:val="TableParagraph"/>
              <w:ind w:left="64"/>
              <w:rPr>
                <w:rFonts w:ascii="Courier New"/>
              </w:rPr>
            </w:pPr>
            <w:r>
              <w:rPr>
                <w:rFonts w:ascii="Courier New"/>
              </w:rPr>
              <w:t>0;</w:t>
            </w:r>
          </w:p>
        </w:tc>
        <w:tc>
          <w:tcPr>
            <w:tcW w:w="3893" w:type="dxa"/>
            <w:tcBorders>
              <w:left w:val="single" w:sz="4" w:space="0" w:color="auto"/>
            </w:tcBorders>
            <w:shd w:val="clear" w:color="auto" w:fill="auto"/>
          </w:tcPr>
          <w:p w14:paraId="518DFD23" w14:textId="20110F56" w:rsidR="000F2D2C" w:rsidRDefault="000F2D2C" w:rsidP="000F2D2C">
            <w:pPr>
              <w:pStyle w:val="TableParagraph"/>
              <w:tabs>
                <w:tab w:val="left" w:pos="3971"/>
              </w:tabs>
              <w:ind w:left="0" w:right="49"/>
              <w:rPr>
                <w:rFonts w:ascii="Courier New"/>
              </w:rPr>
            </w:pPr>
          </w:p>
        </w:tc>
      </w:tr>
      <w:tr w:rsidR="000F2D2C" w14:paraId="518DFD2A" w14:textId="77777777" w:rsidTr="000F2D2C">
        <w:trPr>
          <w:trHeight w:val="384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18DFD26" w14:textId="6CBB39A3" w:rsidR="000F2D2C" w:rsidRPr="000F2D2C" w:rsidRDefault="000F2D2C" w:rsidP="000F2D2C">
            <w:pPr>
              <w:pStyle w:val="TableParagraph"/>
              <w:spacing w:before="0"/>
              <w:ind w:left="0"/>
              <w:rPr>
                <w:rFonts w:ascii="Courier New"/>
                <w:sz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8DFD27" w14:textId="77777777" w:rsidR="000F2D2C" w:rsidRDefault="000F2D2C" w:rsidP="000F2D2C">
            <w:pPr>
              <w:pStyle w:val="TableParagraph"/>
              <w:spacing w:before="50"/>
              <w:ind w:left="34"/>
              <w:rPr>
                <w:rFonts w:ascii="Courier New"/>
              </w:rPr>
            </w:pPr>
            <w:r>
              <w:rPr>
                <w:rFonts w:ascii="Courier New"/>
                <w:color w:val="666699"/>
              </w:rPr>
              <w:t>list-style-</w:t>
            </w:r>
            <w:proofErr w:type="gramStart"/>
            <w:r>
              <w:rPr>
                <w:rFonts w:ascii="Courier New"/>
                <w:color w:val="666699"/>
              </w:rPr>
              <w:t xml:space="preserve">type </w:t>
            </w:r>
            <w:r>
              <w:rPr>
                <w:rFonts w:ascii="Courier New"/>
              </w:rPr>
              <w:t>: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8DFD28" w14:textId="77777777" w:rsidR="000F2D2C" w:rsidRDefault="000F2D2C" w:rsidP="000F2D2C">
            <w:pPr>
              <w:pStyle w:val="TableParagraph"/>
              <w:spacing w:before="50"/>
              <w:ind w:left="64"/>
              <w:rPr>
                <w:rFonts w:ascii="Courier New"/>
              </w:rPr>
            </w:pPr>
            <w:r>
              <w:rPr>
                <w:rFonts w:ascii="Courier New"/>
              </w:rPr>
              <w:t>none;</w:t>
            </w:r>
          </w:p>
        </w:tc>
        <w:tc>
          <w:tcPr>
            <w:tcW w:w="3893" w:type="dxa"/>
            <w:tcBorders>
              <w:left w:val="single" w:sz="4" w:space="0" w:color="auto"/>
            </w:tcBorders>
            <w:shd w:val="clear" w:color="auto" w:fill="auto"/>
          </w:tcPr>
          <w:p w14:paraId="518DFD29" w14:textId="40CC19B6" w:rsidR="000F2D2C" w:rsidRDefault="000F2D2C" w:rsidP="000F2D2C">
            <w:pPr>
              <w:pStyle w:val="TableParagraph"/>
              <w:tabs>
                <w:tab w:val="left" w:pos="3971"/>
              </w:tabs>
              <w:spacing w:before="50"/>
              <w:ind w:right="49"/>
              <w:rPr>
                <w:rFonts w:ascii="Courier New"/>
              </w:rPr>
            </w:pPr>
          </w:p>
        </w:tc>
      </w:tr>
      <w:tr w:rsidR="000F2D2C" w14:paraId="432BCDF5" w14:textId="77777777" w:rsidTr="000F2D2C">
        <w:trPr>
          <w:trHeight w:val="41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B82FAB5" w14:textId="44D177DE" w:rsidR="000F2D2C" w:rsidRDefault="000F2D2C" w:rsidP="000F2D2C">
            <w:pPr>
              <w:pStyle w:val="TableParagraph"/>
              <w:spacing w:before="0"/>
              <w:ind w:left="0"/>
              <w:rPr>
                <w:rFonts w:ascii="Courier New"/>
                <w:sz w:val="24"/>
              </w:rPr>
            </w:pPr>
            <w:r>
              <w:rPr>
                <w:rFonts w:ascii="Courier New"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D8E658" w14:textId="77777777" w:rsidR="000F2D2C" w:rsidRDefault="000F2D2C" w:rsidP="000F2D2C">
            <w:pPr>
              <w:pStyle w:val="TableParagraph"/>
              <w:spacing w:before="50"/>
              <w:ind w:left="34"/>
              <w:rPr>
                <w:rFonts w:ascii="Courier New"/>
                <w:color w:val="666699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0989BA" w14:textId="77777777" w:rsidR="000F2D2C" w:rsidRDefault="000F2D2C" w:rsidP="000F2D2C">
            <w:pPr>
              <w:pStyle w:val="TableParagraph"/>
              <w:spacing w:before="50"/>
              <w:ind w:left="64"/>
              <w:rPr>
                <w:rFonts w:ascii="Courier New"/>
              </w:rPr>
            </w:pPr>
          </w:p>
        </w:tc>
        <w:tc>
          <w:tcPr>
            <w:tcW w:w="3893" w:type="dxa"/>
            <w:tcBorders>
              <w:left w:val="single" w:sz="4" w:space="0" w:color="auto"/>
            </w:tcBorders>
            <w:shd w:val="clear" w:color="auto" w:fill="auto"/>
          </w:tcPr>
          <w:p w14:paraId="1EF54A30" w14:textId="77777777" w:rsidR="000F2D2C" w:rsidRDefault="000F2D2C" w:rsidP="000F2D2C">
            <w:pPr>
              <w:pStyle w:val="TableParagraph"/>
              <w:tabs>
                <w:tab w:val="left" w:pos="3971"/>
              </w:tabs>
              <w:spacing w:before="50"/>
              <w:ind w:right="49"/>
              <w:rPr>
                <w:rFonts w:ascii="Courier New"/>
              </w:rPr>
            </w:pPr>
          </w:p>
        </w:tc>
      </w:tr>
      <w:tr w:rsidR="000F2D2C" w14:paraId="518DFD2F" w14:textId="77777777" w:rsidTr="000F2D2C">
        <w:trPr>
          <w:trHeight w:val="40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18DFD2B" w14:textId="77777777" w:rsidR="000F2D2C" w:rsidRDefault="000F2D2C" w:rsidP="000F2D2C">
            <w:pPr>
              <w:pStyle w:val="TableParagraph"/>
              <w:spacing w:before="35"/>
              <w:ind w:left="50"/>
            </w:pPr>
            <w:r>
              <w:rPr>
                <w:rFonts w:ascii="Courier New"/>
                <w:color w:val="0000FF"/>
              </w:rPr>
              <w:t>a</w:t>
            </w:r>
            <w:r>
              <w:rPr>
                <w:rFonts w:ascii="Courier New"/>
                <w:color w:val="0000FF"/>
                <w:spacing w:val="-78"/>
              </w:rPr>
              <w:t xml:space="preserve"> </w:t>
            </w:r>
            <w:r>
              <w:t>{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8DFD2C" w14:textId="77777777" w:rsidR="000F2D2C" w:rsidRDefault="000F2D2C" w:rsidP="000F2D2C">
            <w:pPr>
              <w:pStyle w:val="TableParagraph"/>
              <w:spacing w:before="0"/>
              <w:ind w:left="0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8DFD2D" w14:textId="77777777" w:rsidR="000F2D2C" w:rsidRDefault="000F2D2C" w:rsidP="000F2D2C">
            <w:pPr>
              <w:pStyle w:val="TableParagraph"/>
              <w:spacing w:before="0"/>
              <w:ind w:left="0"/>
            </w:pPr>
          </w:p>
        </w:tc>
        <w:tc>
          <w:tcPr>
            <w:tcW w:w="3893" w:type="dxa"/>
            <w:tcBorders>
              <w:left w:val="single" w:sz="4" w:space="0" w:color="auto"/>
            </w:tcBorders>
            <w:shd w:val="clear" w:color="auto" w:fill="auto"/>
          </w:tcPr>
          <w:p w14:paraId="518DFD2E" w14:textId="28A167F6" w:rsidR="000F2D2C" w:rsidRDefault="000F2D2C" w:rsidP="000F2D2C">
            <w:pPr>
              <w:pStyle w:val="TableParagraph"/>
              <w:tabs>
                <w:tab w:val="left" w:pos="3900"/>
              </w:tabs>
              <w:spacing w:before="35"/>
              <w:ind w:left="0" w:right="120"/>
            </w:pPr>
          </w:p>
        </w:tc>
      </w:tr>
      <w:tr w:rsidR="000F2D2C" w14:paraId="518DFD34" w14:textId="77777777" w:rsidTr="000F2D2C">
        <w:trPr>
          <w:trHeight w:val="39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18DFD30" w14:textId="77777777" w:rsidR="000F2D2C" w:rsidRDefault="000F2D2C" w:rsidP="000F2D2C">
            <w:pPr>
              <w:pStyle w:val="TableParagraph"/>
              <w:spacing w:before="0"/>
              <w:ind w:left="0"/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8DFD31" w14:textId="77777777" w:rsidR="000F2D2C" w:rsidRDefault="000F2D2C" w:rsidP="000F2D2C">
            <w:pPr>
              <w:pStyle w:val="TableParagraph"/>
              <w:tabs>
                <w:tab w:val="left" w:pos="2194"/>
              </w:tabs>
              <w:spacing w:before="50"/>
              <w:ind w:left="34"/>
              <w:rPr>
                <w:rFonts w:ascii="Courier New"/>
              </w:rPr>
            </w:pPr>
            <w:r>
              <w:rPr>
                <w:rFonts w:ascii="Courier New"/>
                <w:color w:val="666699"/>
              </w:rPr>
              <w:t>float</w:t>
            </w:r>
            <w:r>
              <w:rPr>
                <w:rFonts w:ascii="Courier New"/>
                <w:color w:val="666699"/>
              </w:rPr>
              <w:tab/>
            </w:r>
            <w:r>
              <w:rPr>
                <w:rFonts w:ascii="Courier New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8DFD32" w14:textId="77777777" w:rsidR="000F2D2C" w:rsidRDefault="000F2D2C" w:rsidP="000F2D2C">
            <w:pPr>
              <w:pStyle w:val="TableParagraph"/>
              <w:spacing w:before="50"/>
              <w:ind w:left="64"/>
              <w:rPr>
                <w:rFonts w:ascii="Courier New"/>
              </w:rPr>
            </w:pPr>
            <w:r>
              <w:rPr>
                <w:rFonts w:ascii="Courier New"/>
              </w:rPr>
              <w:t>left;</w:t>
            </w:r>
          </w:p>
        </w:tc>
        <w:tc>
          <w:tcPr>
            <w:tcW w:w="3893" w:type="dxa"/>
            <w:tcBorders>
              <w:left w:val="single" w:sz="4" w:space="0" w:color="auto"/>
            </w:tcBorders>
            <w:shd w:val="clear" w:color="auto" w:fill="auto"/>
          </w:tcPr>
          <w:p w14:paraId="518DFD33" w14:textId="53C23D7A" w:rsidR="000F2D2C" w:rsidRDefault="000F2D2C" w:rsidP="000F2D2C">
            <w:pPr>
              <w:pStyle w:val="TableParagraph"/>
              <w:tabs>
                <w:tab w:val="left" w:pos="3971"/>
              </w:tabs>
              <w:spacing w:before="50"/>
              <w:ind w:right="49"/>
              <w:jc w:val="center"/>
              <w:rPr>
                <w:rFonts w:ascii="Courier New"/>
              </w:rPr>
            </w:pPr>
          </w:p>
        </w:tc>
      </w:tr>
      <w:tr w:rsidR="000F2D2C" w14:paraId="518DFD39" w14:textId="77777777" w:rsidTr="000F2D2C">
        <w:trPr>
          <w:trHeight w:val="39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18DFD35" w14:textId="77777777" w:rsidR="000F2D2C" w:rsidRDefault="000F2D2C" w:rsidP="000F2D2C">
            <w:pPr>
              <w:pStyle w:val="TableParagraph"/>
              <w:spacing w:before="0"/>
              <w:ind w:left="0"/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8DFD36" w14:textId="77777777" w:rsidR="000F2D2C" w:rsidRDefault="000F2D2C" w:rsidP="000F2D2C">
            <w:pPr>
              <w:pStyle w:val="TableParagraph"/>
              <w:tabs>
                <w:tab w:val="left" w:pos="2194"/>
              </w:tabs>
              <w:ind w:left="34"/>
              <w:rPr>
                <w:rFonts w:ascii="Courier New"/>
              </w:rPr>
            </w:pPr>
            <w:r>
              <w:rPr>
                <w:rFonts w:ascii="Courier New"/>
                <w:color w:val="666699"/>
              </w:rPr>
              <w:t>width</w:t>
            </w:r>
            <w:r>
              <w:rPr>
                <w:rFonts w:ascii="Courier New"/>
                <w:color w:val="666699"/>
              </w:rPr>
              <w:tab/>
            </w:r>
            <w:r>
              <w:rPr>
                <w:rFonts w:ascii="Courier New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8DFD37" w14:textId="77777777" w:rsidR="000F2D2C" w:rsidRDefault="000F2D2C" w:rsidP="000F2D2C">
            <w:pPr>
              <w:pStyle w:val="TableParagraph"/>
              <w:ind w:left="64"/>
              <w:rPr>
                <w:rFonts w:ascii="Courier New"/>
              </w:rPr>
            </w:pPr>
            <w:r>
              <w:rPr>
                <w:rFonts w:ascii="Courier New"/>
              </w:rPr>
              <w:t>6em;</w:t>
            </w:r>
          </w:p>
        </w:tc>
        <w:tc>
          <w:tcPr>
            <w:tcW w:w="3893" w:type="dxa"/>
            <w:tcBorders>
              <w:left w:val="single" w:sz="4" w:space="0" w:color="auto"/>
            </w:tcBorders>
            <w:shd w:val="clear" w:color="auto" w:fill="auto"/>
          </w:tcPr>
          <w:p w14:paraId="518DFD38" w14:textId="1C5EE6CE" w:rsidR="000F2D2C" w:rsidRDefault="000F2D2C" w:rsidP="000F2D2C">
            <w:pPr>
              <w:pStyle w:val="TableParagraph"/>
              <w:tabs>
                <w:tab w:val="left" w:pos="3971"/>
              </w:tabs>
              <w:ind w:right="49"/>
              <w:jc w:val="center"/>
              <w:rPr>
                <w:rFonts w:ascii="Courier New"/>
              </w:rPr>
            </w:pPr>
          </w:p>
        </w:tc>
      </w:tr>
      <w:tr w:rsidR="000F2D2C" w14:paraId="518DFD3E" w14:textId="77777777" w:rsidTr="000F2D2C">
        <w:trPr>
          <w:trHeight w:val="39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18DFD3A" w14:textId="77777777" w:rsidR="000F2D2C" w:rsidRDefault="000F2D2C" w:rsidP="000F2D2C">
            <w:pPr>
              <w:pStyle w:val="TableParagraph"/>
              <w:spacing w:before="0"/>
              <w:ind w:left="0"/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8DFD3B" w14:textId="77777777" w:rsidR="000F2D2C" w:rsidRDefault="000F2D2C" w:rsidP="000F2D2C">
            <w:pPr>
              <w:pStyle w:val="TableParagraph"/>
              <w:ind w:left="34"/>
              <w:rPr>
                <w:rFonts w:ascii="Courier New"/>
              </w:rPr>
            </w:pPr>
            <w:r>
              <w:rPr>
                <w:rFonts w:ascii="Courier New"/>
                <w:color w:val="666699"/>
              </w:rPr>
              <w:t>text-</w:t>
            </w:r>
            <w:proofErr w:type="gramStart"/>
            <w:r>
              <w:rPr>
                <w:rFonts w:ascii="Courier New"/>
                <w:color w:val="666699"/>
              </w:rPr>
              <w:t xml:space="preserve">decoration </w:t>
            </w:r>
            <w:r>
              <w:rPr>
                <w:rFonts w:ascii="Courier New"/>
              </w:rPr>
              <w:t>: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8DFD3C" w14:textId="77777777" w:rsidR="000F2D2C" w:rsidRDefault="000F2D2C" w:rsidP="000F2D2C">
            <w:pPr>
              <w:pStyle w:val="TableParagraph"/>
              <w:ind w:left="64"/>
              <w:rPr>
                <w:rFonts w:ascii="Courier New"/>
              </w:rPr>
            </w:pPr>
            <w:r>
              <w:rPr>
                <w:rFonts w:ascii="Courier New"/>
              </w:rPr>
              <w:t>none;</w:t>
            </w:r>
          </w:p>
        </w:tc>
        <w:tc>
          <w:tcPr>
            <w:tcW w:w="3893" w:type="dxa"/>
            <w:tcBorders>
              <w:left w:val="single" w:sz="4" w:space="0" w:color="auto"/>
            </w:tcBorders>
            <w:shd w:val="clear" w:color="auto" w:fill="auto"/>
          </w:tcPr>
          <w:p w14:paraId="518DFD3D" w14:textId="3082C4AF" w:rsidR="000F2D2C" w:rsidRDefault="000F2D2C" w:rsidP="000F2D2C">
            <w:pPr>
              <w:pStyle w:val="TableParagraph"/>
              <w:tabs>
                <w:tab w:val="left" w:pos="3971"/>
              </w:tabs>
              <w:ind w:right="49"/>
              <w:jc w:val="center"/>
              <w:rPr>
                <w:rFonts w:ascii="Courier New"/>
              </w:rPr>
            </w:pPr>
          </w:p>
        </w:tc>
      </w:tr>
      <w:tr w:rsidR="000F2D2C" w14:paraId="518DFD43" w14:textId="77777777" w:rsidTr="000F2D2C">
        <w:trPr>
          <w:trHeight w:val="39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18DFD3F" w14:textId="77777777" w:rsidR="000F2D2C" w:rsidRDefault="000F2D2C" w:rsidP="000F2D2C">
            <w:pPr>
              <w:pStyle w:val="TableParagraph"/>
              <w:spacing w:before="0"/>
              <w:ind w:left="0"/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8DFD40" w14:textId="77777777" w:rsidR="000F2D2C" w:rsidRDefault="000F2D2C" w:rsidP="000F2D2C">
            <w:pPr>
              <w:pStyle w:val="TableParagraph"/>
              <w:tabs>
                <w:tab w:val="left" w:pos="2194"/>
              </w:tabs>
              <w:spacing w:before="50"/>
              <w:ind w:left="34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666699"/>
              </w:rPr>
              <w:t>color</w:t>
            </w:r>
            <w:proofErr w:type="spellEnd"/>
            <w:r>
              <w:rPr>
                <w:rFonts w:ascii="Courier New"/>
                <w:color w:val="666699"/>
              </w:rPr>
              <w:tab/>
            </w:r>
            <w:r>
              <w:rPr>
                <w:rFonts w:ascii="Courier New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8DFD41" w14:textId="77777777" w:rsidR="000F2D2C" w:rsidRDefault="000F2D2C" w:rsidP="000F2D2C">
            <w:pPr>
              <w:pStyle w:val="TableParagraph"/>
              <w:spacing w:before="50"/>
              <w:ind w:left="64"/>
              <w:rPr>
                <w:rFonts w:ascii="Courier New"/>
              </w:rPr>
            </w:pPr>
            <w:r>
              <w:rPr>
                <w:rFonts w:ascii="Courier New"/>
              </w:rPr>
              <w:t>white;</w:t>
            </w:r>
          </w:p>
        </w:tc>
        <w:tc>
          <w:tcPr>
            <w:tcW w:w="3893" w:type="dxa"/>
            <w:tcBorders>
              <w:left w:val="single" w:sz="4" w:space="0" w:color="auto"/>
            </w:tcBorders>
            <w:shd w:val="clear" w:color="auto" w:fill="auto"/>
          </w:tcPr>
          <w:p w14:paraId="518DFD42" w14:textId="3A2ABFE3" w:rsidR="000F2D2C" w:rsidRDefault="000F2D2C" w:rsidP="000F2D2C">
            <w:pPr>
              <w:pStyle w:val="TableParagraph"/>
              <w:tabs>
                <w:tab w:val="left" w:pos="3971"/>
              </w:tabs>
              <w:spacing w:before="50"/>
              <w:ind w:right="49"/>
              <w:jc w:val="center"/>
              <w:rPr>
                <w:rFonts w:ascii="Courier New"/>
              </w:rPr>
            </w:pPr>
          </w:p>
        </w:tc>
      </w:tr>
      <w:tr w:rsidR="000F2D2C" w14:paraId="518DFD48" w14:textId="77777777" w:rsidTr="000F2D2C">
        <w:trPr>
          <w:trHeight w:val="39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18DFD44" w14:textId="77777777" w:rsidR="000F2D2C" w:rsidRDefault="000F2D2C" w:rsidP="000F2D2C">
            <w:pPr>
              <w:pStyle w:val="TableParagraph"/>
              <w:spacing w:before="0"/>
              <w:ind w:left="0"/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8DFD45" w14:textId="77777777" w:rsidR="000F2D2C" w:rsidRDefault="000F2D2C" w:rsidP="000F2D2C">
            <w:pPr>
              <w:pStyle w:val="TableParagraph"/>
              <w:ind w:left="34"/>
              <w:rPr>
                <w:rFonts w:ascii="Courier New"/>
              </w:rPr>
            </w:pPr>
            <w:r>
              <w:rPr>
                <w:rFonts w:ascii="Courier New"/>
                <w:color w:val="666699"/>
              </w:rPr>
              <w:t>background-</w:t>
            </w:r>
            <w:proofErr w:type="spellStart"/>
            <w:proofErr w:type="gramStart"/>
            <w:r>
              <w:rPr>
                <w:rFonts w:ascii="Courier New"/>
                <w:color w:val="666699"/>
              </w:rPr>
              <w:t>color</w:t>
            </w:r>
            <w:proofErr w:type="spellEnd"/>
            <w:r>
              <w:rPr>
                <w:rFonts w:ascii="Courier New"/>
                <w:color w:val="666699"/>
                <w:spacing w:val="-87"/>
              </w:rPr>
              <w:t xml:space="preserve"> </w:t>
            </w:r>
            <w:r>
              <w:rPr>
                <w:rFonts w:ascii="Courier New"/>
              </w:rPr>
              <w:t>: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8DFD46" w14:textId="77777777" w:rsidR="000F2D2C" w:rsidRDefault="000F2D2C" w:rsidP="000F2D2C">
            <w:pPr>
              <w:pStyle w:val="TableParagraph"/>
              <w:ind w:left="64"/>
              <w:rPr>
                <w:rFonts w:ascii="Courier New"/>
              </w:rPr>
            </w:pPr>
            <w:r>
              <w:rPr>
                <w:rFonts w:ascii="Courier New"/>
              </w:rPr>
              <w:t>blue;</w:t>
            </w:r>
          </w:p>
        </w:tc>
        <w:tc>
          <w:tcPr>
            <w:tcW w:w="3893" w:type="dxa"/>
            <w:tcBorders>
              <w:left w:val="single" w:sz="4" w:space="0" w:color="auto"/>
            </w:tcBorders>
            <w:shd w:val="clear" w:color="auto" w:fill="auto"/>
          </w:tcPr>
          <w:p w14:paraId="518DFD47" w14:textId="062923B9" w:rsidR="000F2D2C" w:rsidRDefault="000F2D2C" w:rsidP="000F2D2C">
            <w:pPr>
              <w:pStyle w:val="TableParagraph"/>
              <w:tabs>
                <w:tab w:val="left" w:pos="3971"/>
              </w:tabs>
              <w:ind w:right="49"/>
              <w:jc w:val="center"/>
              <w:rPr>
                <w:rFonts w:ascii="Courier New"/>
              </w:rPr>
            </w:pPr>
          </w:p>
        </w:tc>
      </w:tr>
      <w:tr w:rsidR="000F2D2C" w14:paraId="518DFD4D" w14:textId="77777777" w:rsidTr="000F2D2C">
        <w:trPr>
          <w:trHeight w:val="324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18DFD49" w14:textId="77777777" w:rsidR="000F2D2C" w:rsidRDefault="000F2D2C" w:rsidP="000F2D2C">
            <w:pPr>
              <w:pStyle w:val="TableParagraph"/>
              <w:spacing w:before="0"/>
              <w:ind w:left="0"/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8DFD4A" w14:textId="77777777" w:rsidR="000F2D2C" w:rsidRDefault="000F2D2C" w:rsidP="000F2D2C">
            <w:pPr>
              <w:pStyle w:val="TableParagraph"/>
              <w:tabs>
                <w:tab w:val="left" w:pos="2194"/>
              </w:tabs>
              <w:ind w:left="34"/>
              <w:rPr>
                <w:rFonts w:ascii="Courier New"/>
              </w:rPr>
            </w:pPr>
            <w:r>
              <w:rPr>
                <w:rFonts w:ascii="Courier New"/>
                <w:color w:val="666699"/>
              </w:rPr>
              <w:t>padding</w:t>
            </w:r>
            <w:r>
              <w:rPr>
                <w:rFonts w:ascii="Courier New"/>
                <w:color w:val="666699"/>
              </w:rPr>
              <w:tab/>
            </w:r>
            <w:r>
              <w:rPr>
                <w:rFonts w:ascii="Courier New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8DFD4B" w14:textId="77777777" w:rsidR="000F2D2C" w:rsidRDefault="000F2D2C" w:rsidP="000F2D2C">
            <w:pPr>
              <w:pStyle w:val="TableParagraph"/>
              <w:ind w:left="64"/>
              <w:rPr>
                <w:rFonts w:ascii="Courier New"/>
              </w:rPr>
            </w:pPr>
            <w:r>
              <w:rPr>
                <w:rFonts w:ascii="Courier New"/>
              </w:rPr>
              <w:t>0.2em 0.6em;</w:t>
            </w:r>
          </w:p>
        </w:tc>
        <w:tc>
          <w:tcPr>
            <w:tcW w:w="3893" w:type="dxa"/>
            <w:tcBorders>
              <w:left w:val="single" w:sz="4" w:space="0" w:color="auto"/>
            </w:tcBorders>
            <w:shd w:val="clear" w:color="auto" w:fill="auto"/>
          </w:tcPr>
          <w:p w14:paraId="518DFD4C" w14:textId="16036C52" w:rsidR="000F2D2C" w:rsidRDefault="000F2D2C" w:rsidP="000F2D2C">
            <w:pPr>
              <w:pStyle w:val="TableParagraph"/>
              <w:tabs>
                <w:tab w:val="left" w:pos="3971"/>
              </w:tabs>
              <w:ind w:right="49"/>
              <w:jc w:val="center"/>
              <w:rPr>
                <w:rFonts w:ascii="Courier New"/>
              </w:rPr>
            </w:pPr>
          </w:p>
        </w:tc>
      </w:tr>
      <w:tr w:rsidR="000F2D2C" w14:paraId="4966DC17" w14:textId="77777777" w:rsidTr="000F2D2C">
        <w:trPr>
          <w:trHeight w:val="324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875FEB0" w14:textId="77777777" w:rsidR="000F2D2C" w:rsidRDefault="000F2D2C" w:rsidP="000F2D2C">
            <w:pPr>
              <w:pStyle w:val="TableParagraph"/>
              <w:spacing w:before="0"/>
              <w:ind w:left="0"/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B874EB" w14:textId="06722F6F" w:rsidR="000F2D2C" w:rsidRDefault="000F2D2C" w:rsidP="000F2D2C">
            <w:pPr>
              <w:pStyle w:val="TableParagraph"/>
              <w:tabs>
                <w:tab w:val="left" w:pos="2194"/>
              </w:tabs>
              <w:ind w:left="34"/>
              <w:rPr>
                <w:rFonts w:ascii="Courier New"/>
                <w:color w:val="666699"/>
              </w:rPr>
            </w:pPr>
            <w:r>
              <w:rPr>
                <w:rFonts w:ascii="Courier New"/>
                <w:color w:val="666699"/>
              </w:rPr>
              <w:t>border-right</w:t>
            </w:r>
            <w:r>
              <w:rPr>
                <w:rFonts w:ascii="Courier New"/>
                <w:color w:val="666699"/>
              </w:rPr>
              <w:tab/>
            </w:r>
            <w:r>
              <w:rPr>
                <w:rFonts w:ascii="Courier New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69F9B8" w14:textId="0144C91D" w:rsidR="000F2D2C" w:rsidRDefault="000F2D2C" w:rsidP="000F2D2C">
            <w:pPr>
              <w:pStyle w:val="TableParagraph"/>
              <w:ind w:left="64"/>
              <w:rPr>
                <w:rFonts w:ascii="Courier New"/>
              </w:rPr>
            </w:pPr>
            <w:r>
              <w:rPr>
                <w:rFonts w:ascii="Courier New"/>
              </w:rPr>
              <w:t>1px solid</w:t>
            </w:r>
            <w:r>
              <w:rPr>
                <w:rFonts w:ascii="Courier New"/>
                <w:spacing w:val="-7"/>
              </w:rPr>
              <w:t xml:space="preserve"> </w:t>
            </w:r>
            <w:r>
              <w:rPr>
                <w:rFonts w:ascii="Courier New"/>
              </w:rPr>
              <w:t>white;</w:t>
            </w:r>
            <w:r>
              <w:rPr>
                <w:rFonts w:ascii="Courier New"/>
                <w:spacing w:val="-77"/>
              </w:rPr>
              <w:t xml:space="preserve"> </w:t>
            </w:r>
            <w:r>
              <w:rPr>
                <w:rFonts w:ascii="Courier New"/>
                <w:u w:val="single"/>
              </w:rPr>
              <w:t xml:space="preserve"> </w:t>
            </w:r>
          </w:p>
        </w:tc>
        <w:tc>
          <w:tcPr>
            <w:tcW w:w="3893" w:type="dxa"/>
            <w:tcBorders>
              <w:left w:val="single" w:sz="4" w:space="0" w:color="auto"/>
            </w:tcBorders>
            <w:shd w:val="clear" w:color="auto" w:fill="auto"/>
          </w:tcPr>
          <w:p w14:paraId="289DD0FA" w14:textId="77777777" w:rsidR="000F2D2C" w:rsidRDefault="000F2D2C" w:rsidP="000F2D2C">
            <w:pPr>
              <w:pStyle w:val="TableParagraph"/>
              <w:tabs>
                <w:tab w:val="left" w:pos="3971"/>
              </w:tabs>
              <w:ind w:right="49"/>
              <w:jc w:val="center"/>
              <w:rPr>
                <w:rFonts w:ascii="Courier New"/>
              </w:rPr>
            </w:pPr>
          </w:p>
        </w:tc>
      </w:tr>
      <w:tr w:rsidR="000F2D2C" w14:paraId="3493C63F" w14:textId="77777777" w:rsidTr="000F2D2C">
        <w:trPr>
          <w:trHeight w:val="324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26DE0D4" w14:textId="7D3C576D" w:rsidR="000F2D2C" w:rsidRPr="000F2D2C" w:rsidRDefault="000F2D2C" w:rsidP="000F2D2C">
            <w:pPr>
              <w:pStyle w:val="BodyText"/>
              <w:spacing w:before="125"/>
              <w:rPr>
                <w:rFonts w:ascii="Courier New"/>
              </w:rPr>
            </w:pPr>
            <w:r w:rsidRPr="000F2D2C">
              <w:rPr>
                <w:rFonts w:ascii="Courier New"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56E47A" w14:textId="77777777" w:rsidR="000F2D2C" w:rsidRDefault="000F2D2C" w:rsidP="000F2D2C">
            <w:pPr>
              <w:pStyle w:val="TableParagraph"/>
              <w:tabs>
                <w:tab w:val="left" w:pos="2194"/>
              </w:tabs>
              <w:ind w:left="34"/>
              <w:rPr>
                <w:rFonts w:ascii="Courier New"/>
                <w:color w:val="666699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8816C0" w14:textId="77777777" w:rsidR="000F2D2C" w:rsidRDefault="000F2D2C" w:rsidP="000F2D2C">
            <w:pPr>
              <w:pStyle w:val="TableParagraph"/>
              <w:ind w:left="64"/>
              <w:rPr>
                <w:rFonts w:ascii="Courier New"/>
              </w:rPr>
            </w:pPr>
          </w:p>
        </w:tc>
        <w:tc>
          <w:tcPr>
            <w:tcW w:w="3893" w:type="dxa"/>
            <w:tcBorders>
              <w:left w:val="single" w:sz="4" w:space="0" w:color="auto"/>
            </w:tcBorders>
            <w:shd w:val="clear" w:color="auto" w:fill="auto"/>
          </w:tcPr>
          <w:p w14:paraId="6BDDBC75" w14:textId="77777777" w:rsidR="000F2D2C" w:rsidRDefault="000F2D2C" w:rsidP="000F2D2C">
            <w:pPr>
              <w:pStyle w:val="TableParagraph"/>
              <w:tabs>
                <w:tab w:val="left" w:pos="3971"/>
              </w:tabs>
              <w:ind w:right="49"/>
              <w:jc w:val="center"/>
              <w:rPr>
                <w:rFonts w:ascii="Courier New"/>
              </w:rPr>
            </w:pPr>
          </w:p>
        </w:tc>
      </w:tr>
      <w:tr w:rsidR="000F2D2C" w14:paraId="2AB80318" w14:textId="77777777" w:rsidTr="000F2D2C">
        <w:trPr>
          <w:trHeight w:val="324"/>
        </w:trPr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5BC02D" w14:textId="25717767" w:rsidR="000F2D2C" w:rsidRDefault="000F2D2C" w:rsidP="000F2D2C">
            <w:pPr>
              <w:pStyle w:val="TableParagraph"/>
              <w:tabs>
                <w:tab w:val="left" w:pos="2194"/>
              </w:tabs>
              <w:ind w:left="34"/>
              <w:rPr>
                <w:rFonts w:ascii="Courier New"/>
                <w:color w:val="666699"/>
              </w:rPr>
            </w:pPr>
            <w:proofErr w:type="gramStart"/>
            <w:r>
              <w:rPr>
                <w:rFonts w:ascii="Courier New"/>
                <w:color w:val="0000FF"/>
              </w:rPr>
              <w:t>a</w:t>
            </w:r>
            <w:r>
              <w:rPr>
                <w:rFonts w:ascii="Courier New"/>
              </w:rPr>
              <w:t>:</w:t>
            </w:r>
            <w:r>
              <w:rPr>
                <w:rFonts w:ascii="Courier New"/>
                <w:color w:val="E26C09"/>
              </w:rPr>
              <w:t>hover</w:t>
            </w:r>
            <w:proofErr w:type="gramEnd"/>
            <w:r>
              <w:rPr>
                <w:rFonts w:ascii="Courier New"/>
                <w:color w:val="E26C09"/>
                <w:spacing w:val="-81"/>
              </w:rPr>
              <w:t xml:space="preserve"> </w:t>
            </w:r>
            <w:r>
              <w:t>{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E883A4" w14:textId="77777777" w:rsidR="000F2D2C" w:rsidRDefault="000F2D2C" w:rsidP="000F2D2C">
            <w:pPr>
              <w:pStyle w:val="TableParagraph"/>
              <w:ind w:left="64"/>
              <w:rPr>
                <w:rFonts w:ascii="Courier New"/>
              </w:rPr>
            </w:pPr>
          </w:p>
        </w:tc>
        <w:tc>
          <w:tcPr>
            <w:tcW w:w="3893" w:type="dxa"/>
            <w:tcBorders>
              <w:left w:val="single" w:sz="4" w:space="0" w:color="auto"/>
            </w:tcBorders>
            <w:shd w:val="clear" w:color="auto" w:fill="auto"/>
          </w:tcPr>
          <w:p w14:paraId="5D0F302C" w14:textId="77777777" w:rsidR="000F2D2C" w:rsidRDefault="000F2D2C" w:rsidP="000F2D2C">
            <w:pPr>
              <w:pStyle w:val="TableParagraph"/>
              <w:tabs>
                <w:tab w:val="left" w:pos="3971"/>
              </w:tabs>
              <w:ind w:right="49"/>
              <w:jc w:val="center"/>
              <w:rPr>
                <w:rFonts w:ascii="Courier New"/>
              </w:rPr>
            </w:pPr>
          </w:p>
        </w:tc>
      </w:tr>
      <w:tr w:rsidR="000F2D2C" w14:paraId="32E44EE9" w14:textId="77777777" w:rsidTr="000F2D2C">
        <w:trPr>
          <w:trHeight w:val="324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A7CB9CA" w14:textId="60B541AB" w:rsidR="000F2D2C" w:rsidRDefault="000F2D2C" w:rsidP="000F2D2C">
            <w:pPr>
              <w:pStyle w:val="TableParagraph"/>
              <w:spacing w:before="0"/>
              <w:ind w:left="0"/>
              <w:rPr>
                <w:rFonts w:ascii="Courier New"/>
                <w:color w:val="0000FF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079FC" w14:textId="578F4D10" w:rsidR="000F2D2C" w:rsidRDefault="000F2D2C" w:rsidP="000F2D2C">
            <w:pPr>
              <w:pStyle w:val="TableParagraph"/>
              <w:tabs>
                <w:tab w:val="left" w:pos="2194"/>
              </w:tabs>
              <w:ind w:left="34"/>
              <w:rPr>
                <w:rFonts w:ascii="Courier New"/>
                <w:color w:val="666699"/>
              </w:rPr>
            </w:pPr>
            <w:r>
              <w:rPr>
                <w:rFonts w:ascii="Courier New"/>
                <w:color w:val="666699"/>
              </w:rPr>
              <w:t>background-</w:t>
            </w:r>
            <w:proofErr w:type="spellStart"/>
            <w:proofErr w:type="gramStart"/>
            <w:r>
              <w:rPr>
                <w:rFonts w:ascii="Courier New"/>
                <w:color w:val="666699"/>
              </w:rPr>
              <w:t>color</w:t>
            </w:r>
            <w:proofErr w:type="spellEnd"/>
            <w:r>
              <w:rPr>
                <w:rFonts w:ascii="Courier New"/>
                <w:color w:val="666699"/>
                <w:spacing w:val="-95"/>
              </w:rPr>
              <w:t xml:space="preserve"> </w:t>
            </w:r>
            <w:r>
              <w:rPr>
                <w:rFonts w:ascii="Courier New"/>
              </w:rPr>
              <w:t>: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849F33" w14:textId="15D76C5F" w:rsidR="000F2D2C" w:rsidRDefault="000F2D2C" w:rsidP="000F2D2C">
            <w:pPr>
              <w:pStyle w:val="TableParagraph"/>
              <w:ind w:left="64"/>
              <w:rPr>
                <w:rFonts w:ascii="Courier New"/>
              </w:rPr>
            </w:pPr>
            <w:r>
              <w:rPr>
                <w:rFonts w:ascii="Courier New"/>
              </w:rPr>
              <w:t>#2288ff;</w:t>
            </w:r>
          </w:p>
        </w:tc>
        <w:tc>
          <w:tcPr>
            <w:tcW w:w="3893" w:type="dxa"/>
            <w:tcBorders>
              <w:left w:val="single" w:sz="4" w:space="0" w:color="auto"/>
            </w:tcBorders>
            <w:shd w:val="clear" w:color="auto" w:fill="auto"/>
          </w:tcPr>
          <w:p w14:paraId="03DC3B87" w14:textId="77777777" w:rsidR="000F2D2C" w:rsidRDefault="000F2D2C" w:rsidP="000F2D2C">
            <w:pPr>
              <w:pStyle w:val="TableParagraph"/>
              <w:tabs>
                <w:tab w:val="left" w:pos="3971"/>
              </w:tabs>
              <w:ind w:right="49"/>
              <w:jc w:val="center"/>
              <w:rPr>
                <w:rFonts w:ascii="Courier New"/>
              </w:rPr>
            </w:pPr>
          </w:p>
        </w:tc>
      </w:tr>
      <w:tr w:rsidR="000F2D2C" w14:paraId="24035C69" w14:textId="77777777" w:rsidTr="000F2D2C">
        <w:trPr>
          <w:trHeight w:val="324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9C48608" w14:textId="7C285288" w:rsidR="000F2D2C" w:rsidRDefault="000F2D2C" w:rsidP="000F2D2C">
            <w:pPr>
              <w:pStyle w:val="TableParagraph"/>
              <w:spacing w:before="0"/>
              <w:ind w:left="0"/>
              <w:rPr>
                <w:rFonts w:ascii="Courier New"/>
                <w:color w:val="0000FF"/>
              </w:rPr>
            </w:pPr>
            <w:r w:rsidRPr="000F2D2C">
              <w:rPr>
                <w:rFonts w:ascii="Courier New"/>
                <w:color w:val="0000FF"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5686AB" w14:textId="77777777" w:rsidR="000F2D2C" w:rsidRDefault="000F2D2C" w:rsidP="000F2D2C">
            <w:pPr>
              <w:pStyle w:val="TableParagraph"/>
              <w:tabs>
                <w:tab w:val="left" w:pos="2194"/>
              </w:tabs>
              <w:ind w:left="34"/>
              <w:rPr>
                <w:rFonts w:ascii="Courier New"/>
                <w:color w:val="666699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793CF1" w14:textId="77777777" w:rsidR="000F2D2C" w:rsidRDefault="000F2D2C" w:rsidP="000F2D2C">
            <w:pPr>
              <w:pStyle w:val="TableParagraph"/>
              <w:ind w:left="64"/>
              <w:rPr>
                <w:rFonts w:ascii="Courier New"/>
              </w:rPr>
            </w:pPr>
          </w:p>
        </w:tc>
        <w:tc>
          <w:tcPr>
            <w:tcW w:w="3893" w:type="dxa"/>
            <w:tcBorders>
              <w:left w:val="single" w:sz="4" w:space="0" w:color="auto"/>
            </w:tcBorders>
            <w:shd w:val="clear" w:color="auto" w:fill="auto"/>
          </w:tcPr>
          <w:p w14:paraId="7B23B5D3" w14:textId="77777777" w:rsidR="000F2D2C" w:rsidRDefault="000F2D2C" w:rsidP="000F2D2C">
            <w:pPr>
              <w:pStyle w:val="TableParagraph"/>
              <w:tabs>
                <w:tab w:val="left" w:pos="3971"/>
              </w:tabs>
              <w:ind w:right="49"/>
              <w:jc w:val="center"/>
              <w:rPr>
                <w:rFonts w:ascii="Courier New"/>
              </w:rPr>
            </w:pPr>
          </w:p>
        </w:tc>
      </w:tr>
    </w:tbl>
    <w:p w14:paraId="518DFD51" w14:textId="18F8EC5F" w:rsidR="00E954C3" w:rsidRDefault="00E954C3" w:rsidP="000F2D2C">
      <w:pPr>
        <w:pStyle w:val="BodyText"/>
        <w:tabs>
          <w:tab w:val="left" w:pos="4320"/>
          <w:tab w:val="left" w:pos="8292"/>
        </w:tabs>
        <w:spacing w:before="150"/>
        <w:ind w:right="1138"/>
        <w:jc w:val="right"/>
        <w:rPr>
          <w:rFonts w:ascii="Courier New"/>
        </w:rPr>
      </w:pPr>
    </w:p>
    <w:sectPr w:rsidR="00E954C3">
      <w:headerReference w:type="default" r:id="rId10"/>
      <w:footerReference w:type="default" r:id="rId11"/>
      <w:pgSz w:w="11910" w:h="16840"/>
      <w:pgMar w:top="960" w:right="620" w:bottom="880" w:left="920" w:header="727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438B1" w14:textId="77777777" w:rsidR="00BA39B4" w:rsidRDefault="00BA39B4">
      <w:r>
        <w:separator/>
      </w:r>
    </w:p>
  </w:endnote>
  <w:endnote w:type="continuationSeparator" w:id="0">
    <w:p w14:paraId="1D277BAB" w14:textId="77777777" w:rsidR="00BA39B4" w:rsidRDefault="00BA3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DFD68" w14:textId="00BDF1E1" w:rsidR="00E954C3" w:rsidRDefault="00F55BEF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092992" behindDoc="1" locked="0" layoutInCell="1" allowOverlap="1" wp14:anchorId="518DFD74" wp14:editId="6F0DD554">
              <wp:simplePos x="0" y="0"/>
              <wp:positionH relativeFrom="page">
                <wp:posOffset>701040</wp:posOffset>
              </wp:positionH>
              <wp:positionV relativeFrom="page">
                <wp:posOffset>10073640</wp:posOffset>
              </wp:positionV>
              <wp:extent cx="633984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C01EB" id="Line 2" o:spid="_x0000_s1026" style="position:absolute;z-index:-25222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793.2pt" to="554.4pt,7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" strokeweight=".48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094016" behindDoc="1" locked="0" layoutInCell="1" allowOverlap="1" wp14:anchorId="518DFD75" wp14:editId="6750DB12">
              <wp:simplePos x="0" y="0"/>
              <wp:positionH relativeFrom="page">
                <wp:posOffset>6515735</wp:posOffset>
              </wp:positionH>
              <wp:positionV relativeFrom="page">
                <wp:posOffset>10080625</wp:posOffset>
              </wp:positionV>
              <wp:extent cx="452120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12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DFDA3" w14:textId="72234C0C" w:rsidR="00E954C3" w:rsidRDefault="00127628">
                          <w:pPr>
                            <w:spacing w:before="1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C5607">
                            <w:rPr>
                              <w:rFonts w:ascii="Arial"/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8DFD7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13.05pt;margin-top:793.75pt;width:35.6pt;height:13.15pt;z-index:-25222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" filled="f" stroked="f">
              <v:textbox inset="0,0,0,0">
                <w:txbxContent>
                  <w:p w14:paraId="518DFDA3" w14:textId="72234C0C" w:rsidR="00E954C3" w:rsidRDefault="00127628">
                    <w:pPr>
                      <w:spacing w:before="1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C5607">
                      <w:rPr>
                        <w:rFonts w:ascii="Arial"/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AF8A8" w14:textId="77777777" w:rsidR="00BA39B4" w:rsidRDefault="00BA39B4">
      <w:r>
        <w:separator/>
      </w:r>
    </w:p>
  </w:footnote>
  <w:footnote w:type="continuationSeparator" w:id="0">
    <w:p w14:paraId="6778CDCE" w14:textId="77777777" w:rsidR="00BA39B4" w:rsidRDefault="00BA39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DFD67" w14:textId="09051DCF" w:rsidR="00E954C3" w:rsidRDefault="00127628" w:rsidP="00127628">
    <w:pPr>
      <w:pStyle w:val="BodyText"/>
      <w:spacing w:line="14" w:lineRule="auto"/>
      <w:jc w:val="right"/>
      <w:rPr>
        <w:sz w:val="20"/>
      </w:rPr>
    </w:pPr>
    <w:r>
      <w:rPr>
        <w:noProof/>
        <w:lang w:bidi="ar-SA"/>
      </w:rPr>
      <w:drawing>
        <wp:anchor distT="0" distB="0" distL="114300" distR="114300" simplePos="0" relativeHeight="251658240" behindDoc="0" locked="0" layoutInCell="1" allowOverlap="1" wp14:anchorId="38C87B4C" wp14:editId="0359900D">
          <wp:simplePos x="0" y="0"/>
          <wp:positionH relativeFrom="column">
            <wp:posOffset>4968875</wp:posOffset>
          </wp:positionH>
          <wp:positionV relativeFrom="paragraph">
            <wp:posOffset>-290195</wp:posOffset>
          </wp:positionV>
          <wp:extent cx="1837062" cy="77025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OL_PrimaryLogo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7062" cy="770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55BEF">
      <w:rPr>
        <w:noProof/>
        <w:lang w:bidi="ar-SA"/>
      </w:rPr>
      <mc:AlternateContent>
        <mc:Choice Requires="wps">
          <w:drawing>
            <wp:anchor distT="0" distB="0" distL="114300" distR="114300" simplePos="0" relativeHeight="251089920" behindDoc="1" locked="0" layoutInCell="1" allowOverlap="1" wp14:anchorId="518DFD71" wp14:editId="722E3BED">
              <wp:simplePos x="0" y="0"/>
              <wp:positionH relativeFrom="page">
                <wp:posOffset>701040</wp:posOffset>
              </wp:positionH>
              <wp:positionV relativeFrom="page">
                <wp:posOffset>618490</wp:posOffset>
              </wp:positionV>
              <wp:extent cx="6339840" cy="0"/>
              <wp:effectExtent l="0" t="0" r="0" b="0"/>
              <wp:wrapNone/>
              <wp:docPr id="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E0A984" id="Line 5" o:spid="_x0000_s1026" style="position:absolute;z-index:-25222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48.7pt" to="554.4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" strokeweight=".48pt">
              <w10:wrap anchorx="page" anchory="page"/>
            </v:line>
          </w:pict>
        </mc:Fallback>
      </mc:AlternateContent>
    </w:r>
    <w:r w:rsidR="00F55BEF">
      <w:rPr>
        <w:noProof/>
        <w:lang w:bidi="ar-SA"/>
      </w:rPr>
      <mc:AlternateContent>
        <mc:Choice Requires="wps">
          <w:drawing>
            <wp:anchor distT="0" distB="0" distL="114300" distR="114300" simplePos="0" relativeHeight="251090944" behindDoc="1" locked="0" layoutInCell="1" allowOverlap="1" wp14:anchorId="518DFD72" wp14:editId="286D95AD">
              <wp:simplePos x="0" y="0"/>
              <wp:positionH relativeFrom="page">
                <wp:posOffset>706755</wp:posOffset>
              </wp:positionH>
              <wp:positionV relativeFrom="page">
                <wp:posOffset>448945</wp:posOffset>
              </wp:positionV>
              <wp:extent cx="1812925" cy="16700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292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DFDA1" w14:textId="77777777" w:rsidR="00E954C3" w:rsidRDefault="00127628">
                          <w:pPr>
                            <w:spacing w:before="1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COS10005 - Web Development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8DFD7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55.65pt;margin-top:35.35pt;width:142.75pt;height:13.15pt;z-index:-25222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KUlrAIAAKk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" filled="f" stroked="f">
              <v:textbox inset="0,0,0,0">
                <w:txbxContent>
                  <w:p w14:paraId="518DFDA1" w14:textId="77777777" w:rsidR="00E954C3" w:rsidRDefault="00127628">
                    <w:pPr>
                      <w:spacing w:before="1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COS10005 - Web Development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55BEF">
      <w:rPr>
        <w:noProof/>
        <w:lang w:bidi="ar-SA"/>
      </w:rPr>
      <mc:AlternateContent>
        <mc:Choice Requires="wps">
          <w:drawing>
            <wp:anchor distT="0" distB="0" distL="114300" distR="114300" simplePos="0" relativeHeight="251091968" behindDoc="1" locked="0" layoutInCell="1" allowOverlap="1" wp14:anchorId="518DFD73" wp14:editId="3D1A8199">
              <wp:simplePos x="0" y="0"/>
              <wp:positionH relativeFrom="page">
                <wp:posOffset>6529705</wp:posOffset>
              </wp:positionH>
              <wp:positionV relativeFrom="page">
                <wp:posOffset>448945</wp:posOffset>
              </wp:positionV>
              <wp:extent cx="412750" cy="16700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75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DFDA2" w14:textId="77777777" w:rsidR="00E954C3" w:rsidRDefault="00127628">
                          <w:pPr>
                            <w:spacing w:before="1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Lab 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8DFD73" id="Text Box 3" o:spid="_x0000_s1027" type="#_x0000_t202" style="position:absolute;left:0;text-align:left;margin-left:514.15pt;margin-top:35.35pt;width:32.5pt;height:13.15pt;z-index:-25222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riorwIAAK8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" filled="f" stroked="f">
              <v:textbox inset="0,0,0,0">
                <w:txbxContent>
                  <w:p w14:paraId="518DFDA2" w14:textId="77777777" w:rsidR="00E954C3" w:rsidRDefault="00127628">
                    <w:pPr>
                      <w:spacing w:before="1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Lab 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7F95"/>
    <w:multiLevelType w:val="hybridMultilevel"/>
    <w:tmpl w:val="8A60094A"/>
    <w:lvl w:ilvl="0" w:tplc="A95A4E46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1" w:tplc="3484311C">
      <w:numFmt w:val="bullet"/>
      <w:lvlText w:val="•"/>
      <w:lvlJc w:val="left"/>
      <w:pPr>
        <w:ind w:left="1882" w:hanging="360"/>
      </w:pPr>
      <w:rPr>
        <w:rFonts w:hint="default"/>
        <w:lang w:val="en-AU" w:eastAsia="en-AU" w:bidi="en-AU"/>
      </w:rPr>
    </w:lvl>
    <w:lvl w:ilvl="2" w:tplc="715A2C54">
      <w:numFmt w:val="bullet"/>
      <w:lvlText w:val="•"/>
      <w:lvlJc w:val="left"/>
      <w:pPr>
        <w:ind w:left="2825" w:hanging="360"/>
      </w:pPr>
      <w:rPr>
        <w:rFonts w:hint="default"/>
        <w:lang w:val="en-AU" w:eastAsia="en-AU" w:bidi="en-AU"/>
      </w:rPr>
    </w:lvl>
    <w:lvl w:ilvl="3" w:tplc="E6B6897A">
      <w:numFmt w:val="bullet"/>
      <w:lvlText w:val="•"/>
      <w:lvlJc w:val="left"/>
      <w:pPr>
        <w:ind w:left="3767" w:hanging="360"/>
      </w:pPr>
      <w:rPr>
        <w:rFonts w:hint="default"/>
        <w:lang w:val="en-AU" w:eastAsia="en-AU" w:bidi="en-AU"/>
      </w:rPr>
    </w:lvl>
    <w:lvl w:ilvl="4" w:tplc="972028DC">
      <w:numFmt w:val="bullet"/>
      <w:lvlText w:val="•"/>
      <w:lvlJc w:val="left"/>
      <w:pPr>
        <w:ind w:left="4710" w:hanging="360"/>
      </w:pPr>
      <w:rPr>
        <w:rFonts w:hint="default"/>
        <w:lang w:val="en-AU" w:eastAsia="en-AU" w:bidi="en-AU"/>
      </w:rPr>
    </w:lvl>
    <w:lvl w:ilvl="5" w:tplc="095E9436">
      <w:numFmt w:val="bullet"/>
      <w:lvlText w:val="•"/>
      <w:lvlJc w:val="left"/>
      <w:pPr>
        <w:ind w:left="5653" w:hanging="360"/>
      </w:pPr>
      <w:rPr>
        <w:rFonts w:hint="default"/>
        <w:lang w:val="en-AU" w:eastAsia="en-AU" w:bidi="en-AU"/>
      </w:rPr>
    </w:lvl>
    <w:lvl w:ilvl="6" w:tplc="5516A202">
      <w:numFmt w:val="bullet"/>
      <w:lvlText w:val="•"/>
      <w:lvlJc w:val="left"/>
      <w:pPr>
        <w:ind w:left="6595" w:hanging="360"/>
      </w:pPr>
      <w:rPr>
        <w:rFonts w:hint="default"/>
        <w:lang w:val="en-AU" w:eastAsia="en-AU" w:bidi="en-AU"/>
      </w:rPr>
    </w:lvl>
    <w:lvl w:ilvl="7" w:tplc="A4EECEBE">
      <w:numFmt w:val="bullet"/>
      <w:lvlText w:val="•"/>
      <w:lvlJc w:val="left"/>
      <w:pPr>
        <w:ind w:left="7538" w:hanging="360"/>
      </w:pPr>
      <w:rPr>
        <w:rFonts w:hint="default"/>
        <w:lang w:val="en-AU" w:eastAsia="en-AU" w:bidi="en-AU"/>
      </w:rPr>
    </w:lvl>
    <w:lvl w:ilvl="8" w:tplc="DB4EB958">
      <w:numFmt w:val="bullet"/>
      <w:lvlText w:val="•"/>
      <w:lvlJc w:val="left"/>
      <w:pPr>
        <w:ind w:left="8481" w:hanging="360"/>
      </w:pPr>
      <w:rPr>
        <w:rFonts w:hint="default"/>
        <w:lang w:val="en-AU" w:eastAsia="en-AU" w:bidi="en-AU"/>
      </w:rPr>
    </w:lvl>
  </w:abstractNum>
  <w:abstractNum w:abstractNumId="1" w15:restartNumberingAfterBreak="0">
    <w:nsid w:val="225973BB"/>
    <w:multiLevelType w:val="hybridMultilevel"/>
    <w:tmpl w:val="59DA73E8"/>
    <w:lvl w:ilvl="0" w:tplc="ED5A25E8">
      <w:numFmt w:val="bullet"/>
      <w:lvlText w:val=""/>
      <w:lvlJc w:val="left"/>
      <w:pPr>
        <w:ind w:left="573" w:hanging="361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1" w:tplc="BCA0FB3A">
      <w:numFmt w:val="bullet"/>
      <w:lvlText w:val="•"/>
      <w:lvlJc w:val="left"/>
      <w:pPr>
        <w:ind w:left="1558" w:hanging="361"/>
      </w:pPr>
      <w:rPr>
        <w:rFonts w:hint="default"/>
        <w:lang w:val="en-AU" w:eastAsia="en-AU" w:bidi="en-AU"/>
      </w:rPr>
    </w:lvl>
    <w:lvl w:ilvl="2" w:tplc="6CE85D44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 w:tplc="5546CD64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 w:tplc="11DC8282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 w:tplc="2A9E5FB6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 w:tplc="1D280E0C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 w:tplc="5EA41ECE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 w:tplc="39365010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2" w15:restartNumberingAfterBreak="0">
    <w:nsid w:val="25C24CB8"/>
    <w:multiLevelType w:val="multilevel"/>
    <w:tmpl w:val="186E9CE4"/>
    <w:lvl w:ilvl="0">
      <w:start w:val="1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3" w15:restartNumberingAfterBreak="0">
    <w:nsid w:val="3D547B79"/>
    <w:multiLevelType w:val="multilevel"/>
    <w:tmpl w:val="5272569C"/>
    <w:lvl w:ilvl="0">
      <w:start w:val="3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3">
      <w:numFmt w:val="bullet"/>
      <w:lvlText w:val="•"/>
      <w:lvlJc w:val="left"/>
      <w:pPr>
        <w:ind w:left="2258" w:hanging="360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2917" w:hanging="360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3577" w:hanging="360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4236" w:hanging="360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4895" w:hanging="360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5555" w:hanging="360"/>
      </w:pPr>
      <w:rPr>
        <w:rFonts w:hint="default"/>
        <w:lang w:val="en-AU" w:eastAsia="en-AU" w:bidi="en-AU"/>
      </w:rPr>
    </w:lvl>
  </w:abstractNum>
  <w:abstractNum w:abstractNumId="4" w15:restartNumberingAfterBreak="0">
    <w:nsid w:val="4F180D8D"/>
    <w:multiLevelType w:val="multilevel"/>
    <w:tmpl w:val="FA869B06"/>
    <w:lvl w:ilvl="0">
      <w:start w:val="6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5" w15:restartNumberingAfterBreak="0">
    <w:nsid w:val="6C8F6B0F"/>
    <w:multiLevelType w:val="multilevel"/>
    <w:tmpl w:val="A5DA4A2A"/>
    <w:lvl w:ilvl="0">
      <w:start w:val="2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6" w15:restartNumberingAfterBreak="0">
    <w:nsid w:val="718C4DEB"/>
    <w:multiLevelType w:val="multilevel"/>
    <w:tmpl w:val="93A6B384"/>
    <w:lvl w:ilvl="0">
      <w:start w:val="4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4C3"/>
    <w:rsid w:val="000F2D2C"/>
    <w:rsid w:val="00127628"/>
    <w:rsid w:val="002F5599"/>
    <w:rsid w:val="004C5607"/>
    <w:rsid w:val="005E2E7F"/>
    <w:rsid w:val="00660AE8"/>
    <w:rsid w:val="00AF4E7B"/>
    <w:rsid w:val="00BA39B4"/>
    <w:rsid w:val="00E954C3"/>
    <w:rsid w:val="00F55BEF"/>
    <w:rsid w:val="00FB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DFC68"/>
  <w15:docId w15:val="{291CFE8E-6DFB-4DC3-9BDD-807B91E5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n-AU" w:eastAsia="en-AU" w:bidi="en-AU"/>
    </w:rPr>
  </w:style>
  <w:style w:type="paragraph" w:styleId="Heading1">
    <w:name w:val="heading 1"/>
    <w:basedOn w:val="Normal"/>
    <w:uiPriority w:val="1"/>
    <w:qFormat/>
    <w:pPr>
      <w:ind w:left="21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1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12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73" w:hanging="361"/>
    </w:pPr>
  </w:style>
  <w:style w:type="paragraph" w:customStyle="1" w:styleId="TableParagraph">
    <w:name w:val="Table Paragraph"/>
    <w:basedOn w:val="Normal"/>
    <w:uiPriority w:val="1"/>
    <w:qFormat/>
    <w:pPr>
      <w:spacing w:before="52"/>
      <w:ind w:left="-2"/>
    </w:pPr>
  </w:style>
  <w:style w:type="paragraph" w:styleId="Header">
    <w:name w:val="header"/>
    <w:basedOn w:val="Normal"/>
    <w:link w:val="HeaderChar"/>
    <w:uiPriority w:val="99"/>
    <w:unhideWhenUsed/>
    <w:rsid w:val="001276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628"/>
    <w:rPr>
      <w:rFonts w:ascii="Times New Roman" w:eastAsia="Times New Roman" w:hAnsi="Times New Roman" w:cs="Times New Roman"/>
      <w:lang w:val="en-AU" w:eastAsia="en-AU" w:bidi="en-AU"/>
    </w:rPr>
  </w:style>
  <w:style w:type="paragraph" w:styleId="Footer">
    <w:name w:val="footer"/>
    <w:basedOn w:val="Normal"/>
    <w:link w:val="FooterChar"/>
    <w:uiPriority w:val="99"/>
    <w:unhideWhenUsed/>
    <w:rsid w:val="001276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628"/>
    <w:rPr>
      <w:rFonts w:ascii="Times New Roman" w:eastAsia="Times New Roman" w:hAnsi="Times New Roman" w:cs="Times New Roman"/>
      <w:lang w:val="en-AU" w:eastAsia="en-AU" w:bidi="en-AU"/>
    </w:rPr>
  </w:style>
  <w:style w:type="table" w:styleId="TableGrid">
    <w:name w:val="Table Grid"/>
    <w:basedOn w:val="TableNormal"/>
    <w:uiPriority w:val="39"/>
    <w:rsid w:val="00FB5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6C55ACE4815D4093B3534BBA344835" ma:contentTypeVersion="14" ma:contentTypeDescription="Create a new document." ma:contentTypeScope="" ma:versionID="f447ea4f23368c5b03d1285b3b589e38">
  <xsd:schema xmlns:xsd="http://www.w3.org/2001/XMLSchema" xmlns:xs="http://www.w3.org/2001/XMLSchema" xmlns:p="http://schemas.microsoft.com/office/2006/metadata/properties" xmlns:ns3="691e65ff-b358-427d-b7f0-9e3910022a10" xmlns:ns4="928c222b-60ef-4da9-8b34-01cd024fe7fb" targetNamespace="http://schemas.microsoft.com/office/2006/metadata/properties" ma:root="true" ma:fieldsID="2ded544225a21e03db81fbbf7096f959" ns3:_="" ns4:_="">
    <xsd:import namespace="691e65ff-b358-427d-b7f0-9e3910022a10"/>
    <xsd:import namespace="928c222b-60ef-4da9-8b34-01cd024fe7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e65ff-b358-427d-b7f0-9e3910022a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8c222b-60ef-4da9-8b34-01cd024fe7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27F430-C1EC-42A6-9DCC-4605DFFFE6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1e65ff-b358-427d-b7f0-9e3910022a10"/>
    <ds:schemaRef ds:uri="928c222b-60ef-4da9-8b34-01cd024fe7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4517EA-D7F7-40FA-A98C-952DCD8FEB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B31942-7C1B-4E25-9910-5E8B0A9563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Development</vt:lpstr>
    </vt:vector>
  </TitlesOfParts>
  <Company>Online Education Services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</dc:title>
  <dc:creator>Qiang He;Caslon Chua;Ken McInnes</dc:creator>
  <cp:lastModifiedBy>Georgie Lowe</cp:lastModifiedBy>
  <cp:revision>6</cp:revision>
  <dcterms:created xsi:type="dcterms:W3CDTF">2020-06-23T23:40:00Z</dcterms:created>
  <dcterms:modified xsi:type="dcterms:W3CDTF">2022-01-10T00:50:00Z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2020-06-23T00:00:00Z</vt:filetime>
  </property>
  <property fmtid="{D5CDD505-2E9C-101B-9397-08002B2CF9AE}" pid="5" name="ContentTypeId">
    <vt:lpwstr>0x010100436C55ACE4815D4093B3534BBA344835</vt:lpwstr>
  </property>
</Properties>
</file>