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11C8" w14:textId="77777777" w:rsidR="00AB2B00" w:rsidRDefault="00AB2B00" w:rsidP="00477CC2">
      <w:pPr>
        <w:pStyle w:val="Heading1"/>
      </w:pPr>
      <w:r>
        <w:t>Project Overview:</w:t>
      </w:r>
    </w:p>
    <w:p w14:paraId="7FFB07BC" w14:textId="19622929" w:rsidR="00AB2B00" w:rsidRDefault="00AB2B00" w:rsidP="00AB2B00">
      <w:r>
        <w:t>The goal is to develop a</w:t>
      </w:r>
      <w:r w:rsidR="0017637D">
        <w:t xml:space="preserve"> desktop</w:t>
      </w:r>
      <w:r>
        <w:t xml:space="preserve"> app</w:t>
      </w:r>
      <w:r w:rsidR="0017637D">
        <w:t>lication</w:t>
      </w:r>
      <w:r>
        <w:t xml:space="preserve"> that simplifies the budgeting process for users, especially those with little to no prior experience. The app focuses on a daily budget that supports long-term goals, making it easy for users to manage their finances.</w:t>
      </w:r>
    </w:p>
    <w:p w14:paraId="5C64AE95" w14:textId="77777777" w:rsidR="00AB2B00" w:rsidRDefault="00AB2B00" w:rsidP="00AB2B00"/>
    <w:p w14:paraId="1D8A6A90" w14:textId="77777777" w:rsidR="00AB2B00" w:rsidRDefault="00AB2B00" w:rsidP="00477CC2">
      <w:pPr>
        <w:pStyle w:val="Heading1"/>
      </w:pPr>
      <w:r>
        <w:t>Technical Requirements:</w:t>
      </w:r>
    </w:p>
    <w:p w14:paraId="55D328DC" w14:textId="77777777" w:rsidR="0017637D" w:rsidRPr="0017637D" w:rsidRDefault="0017637D" w:rsidP="0017637D">
      <w:pPr>
        <w:pStyle w:val="ListParagraph"/>
        <w:numPr>
          <w:ilvl w:val="0"/>
          <w:numId w:val="13"/>
        </w:numPr>
      </w:pPr>
      <w:r w:rsidRPr="0017637D">
        <w:t xml:space="preserve">Platform: Desktop application for Windows and macOS, developed using Python and </w:t>
      </w:r>
      <w:proofErr w:type="spellStart"/>
      <w:r w:rsidRPr="0017637D">
        <w:t>PyQt</w:t>
      </w:r>
      <w:proofErr w:type="spellEnd"/>
      <w:r w:rsidRPr="0017637D">
        <w:t>.</w:t>
      </w:r>
    </w:p>
    <w:p w14:paraId="20D359B0" w14:textId="77777777" w:rsidR="0017637D" w:rsidRPr="0017637D" w:rsidRDefault="0017637D" w:rsidP="0017637D">
      <w:pPr>
        <w:pStyle w:val="ListParagraph"/>
        <w:numPr>
          <w:ilvl w:val="0"/>
          <w:numId w:val="13"/>
        </w:numPr>
      </w:pPr>
      <w:r w:rsidRPr="0017637D">
        <w:t xml:space="preserve">Language: Python for both front-end and back-end development, with </w:t>
      </w:r>
      <w:proofErr w:type="spellStart"/>
      <w:r w:rsidRPr="0017637D">
        <w:t>PyQt</w:t>
      </w:r>
      <w:proofErr w:type="spellEnd"/>
      <w:r w:rsidRPr="0017637D">
        <w:t xml:space="preserve"> for the user interface.</w:t>
      </w:r>
    </w:p>
    <w:p w14:paraId="50C7F07E" w14:textId="77777777" w:rsidR="0017637D" w:rsidRPr="0017637D" w:rsidRDefault="0017637D" w:rsidP="0017637D">
      <w:pPr>
        <w:pStyle w:val="ListParagraph"/>
        <w:numPr>
          <w:ilvl w:val="0"/>
          <w:numId w:val="13"/>
        </w:numPr>
      </w:pPr>
      <w:r w:rsidRPr="0017637D">
        <w:t xml:space="preserve">Database: Local file storage using a compatible database system, such as SQLite or </w:t>
      </w:r>
      <w:proofErr w:type="spellStart"/>
      <w:r w:rsidRPr="0017637D">
        <w:t>SQLAlchemy</w:t>
      </w:r>
      <w:proofErr w:type="spellEnd"/>
      <w:r w:rsidRPr="0017637D">
        <w:t>, for seamless integration with Python.</w:t>
      </w:r>
    </w:p>
    <w:p w14:paraId="13047FEF" w14:textId="5A0204C8" w:rsidR="0017637D" w:rsidRPr="0017637D" w:rsidRDefault="0017637D" w:rsidP="0017637D">
      <w:pPr>
        <w:pStyle w:val="ListParagraph"/>
        <w:numPr>
          <w:ilvl w:val="0"/>
          <w:numId w:val="13"/>
        </w:numPr>
      </w:pPr>
      <w:r w:rsidRPr="0017637D">
        <w:t xml:space="preserve">Data Import: </w:t>
      </w:r>
      <w:r w:rsidR="00191917">
        <w:t xml:space="preserve">.OFX file (Open Financial Exchange), personal finances typically always have multiple accounts. </w:t>
      </w:r>
      <w:proofErr w:type="gramStart"/>
      <w:r w:rsidR="00191917">
        <w:t>A .OFX</w:t>
      </w:r>
      <w:proofErr w:type="gramEnd"/>
      <w:r w:rsidR="00191917">
        <w:t xml:space="preserve"> allows for a multi account download. Needs to parse the </w:t>
      </w:r>
      <w:proofErr w:type="gramStart"/>
      <w:r w:rsidR="00191917">
        <w:t>data, and</w:t>
      </w:r>
      <w:proofErr w:type="gramEnd"/>
      <w:r w:rsidR="00191917">
        <w:t xml:space="preserve"> put the transaction into the correct accounts.</w:t>
      </w:r>
    </w:p>
    <w:p w14:paraId="259BA15E" w14:textId="77777777" w:rsidR="00AB2B00" w:rsidRDefault="00AB2B00" w:rsidP="00AB2B00"/>
    <w:p w14:paraId="5E8A5934" w14:textId="77777777" w:rsidR="00AB2B00" w:rsidRDefault="00AB2B00" w:rsidP="00477CC2">
      <w:pPr>
        <w:pStyle w:val="Heading1"/>
      </w:pPr>
      <w:r>
        <w:t>Functional Requirements:</w:t>
      </w:r>
    </w:p>
    <w:p w14:paraId="56CBD412" w14:textId="7E269E90" w:rsidR="0017637D" w:rsidRDefault="0017637D" w:rsidP="0017637D">
      <w:pPr>
        <w:pStyle w:val="ListParagraph"/>
        <w:numPr>
          <w:ilvl w:val="0"/>
          <w:numId w:val="12"/>
        </w:numPr>
      </w:pPr>
      <w:r w:rsidRPr="0017637D">
        <w:t xml:space="preserve">Dashboard, double-click functionality, running balance, accrual-basis accounting, expensing large items over time, split transactions, gross income recognition, dividend/capital gains income, cost-basis, unrealized capital gains, dollar-weighted return, asset allocation, data validation, error handling, CSV import, sorting, conditional </w:t>
      </w:r>
      <w:proofErr w:type="gramStart"/>
      <w:r w:rsidRPr="0017637D">
        <w:t>formatting</w:t>
      </w:r>
      <w:proofErr w:type="gramEnd"/>
    </w:p>
    <w:p w14:paraId="435E6A2F" w14:textId="15B27184" w:rsidR="0017637D" w:rsidRDefault="0017637D" w:rsidP="0017637D">
      <w:pPr>
        <w:pStyle w:val="ListParagraph"/>
        <w:numPr>
          <w:ilvl w:val="0"/>
          <w:numId w:val="12"/>
        </w:numPr>
      </w:pPr>
      <w:r w:rsidRPr="0017637D">
        <w:t>Portfolio tab: Update the tab to utilize appropriate functions or libraries for pulling historical end-of-mont</w:t>
      </w:r>
      <w:r w:rsidR="007B5C67">
        <w:t>h values of assets</w:t>
      </w:r>
      <w:r w:rsidRPr="0017637D">
        <w:t>.</w:t>
      </w:r>
    </w:p>
    <w:p w14:paraId="341914E2" w14:textId="29B8E555" w:rsidR="0017637D" w:rsidRPr="0017637D" w:rsidRDefault="0017637D" w:rsidP="0017637D">
      <w:pPr>
        <w:pStyle w:val="ListParagraph"/>
        <w:numPr>
          <w:ilvl w:val="0"/>
          <w:numId w:val="12"/>
        </w:numPr>
      </w:pPr>
      <w:r w:rsidRPr="0017637D">
        <w:t>Net Worth tab: Update the tab to display a Net Worth chart with historical data.</w:t>
      </w:r>
    </w:p>
    <w:p w14:paraId="4C20B562" w14:textId="58F7DED2" w:rsidR="00AB2B00" w:rsidRPr="0017637D" w:rsidRDefault="00AB2B00" w:rsidP="0017637D">
      <w:pPr>
        <w:pStyle w:val="ListParagraph"/>
        <w:numPr>
          <w:ilvl w:val="0"/>
          <w:numId w:val="12"/>
        </w:numPr>
      </w:pPr>
      <w:r w:rsidRPr="0017637D">
        <w:t>Income Section: Users can input their income sources, including salary, tips, and frequency (monthly, weekly, or bi-weekly).</w:t>
      </w:r>
    </w:p>
    <w:p w14:paraId="7C9C856F" w14:textId="4ADCB2A2" w:rsidR="0017637D" w:rsidRDefault="00AB2B00" w:rsidP="00A47FF5">
      <w:pPr>
        <w:pStyle w:val="ListParagraph"/>
        <w:numPr>
          <w:ilvl w:val="0"/>
          <w:numId w:val="12"/>
        </w:numPr>
      </w:pPr>
      <w:r w:rsidRPr="0017637D">
        <w:t xml:space="preserve">Expenses Section: Users can input various </w:t>
      </w:r>
      <w:r w:rsidR="007B5C67">
        <w:t xml:space="preserve">category </w:t>
      </w:r>
      <w:r w:rsidRPr="0017637D">
        <w:t>types of expenses, including utilities, bills, and other expenditures.</w:t>
      </w:r>
      <w:r w:rsidR="007B5C67">
        <w:t xml:space="preserve"> This will allow for easier overview. </w:t>
      </w:r>
    </w:p>
    <w:p w14:paraId="43447DA0" w14:textId="64BC4DAA" w:rsidR="007B5C67" w:rsidRPr="0017637D" w:rsidRDefault="007B5C67" w:rsidP="0017637D">
      <w:pPr>
        <w:pStyle w:val="ListParagraph"/>
        <w:numPr>
          <w:ilvl w:val="0"/>
          <w:numId w:val="12"/>
        </w:numPr>
      </w:pPr>
      <w:r>
        <w:t>Financing and Loan Overview: Allows for input, updating, of all current loans, and monthly payments towards those loans. If there is a type, it can vary between auto, personal, etc.</w:t>
      </w:r>
    </w:p>
    <w:p w14:paraId="215411D2" w14:textId="23DDFF27" w:rsidR="00AB2B00" w:rsidRPr="0017637D" w:rsidRDefault="00AB2B00" w:rsidP="0017637D">
      <w:pPr>
        <w:pStyle w:val="ListParagraph"/>
        <w:numPr>
          <w:ilvl w:val="0"/>
          <w:numId w:val="12"/>
        </w:numPr>
      </w:pPr>
      <w:r w:rsidRPr="0017637D">
        <w:t>Big Purchase Planning: Users can input a large purchase and adjust their budget accordingly to accommodate it.</w:t>
      </w:r>
    </w:p>
    <w:p w14:paraId="313C6462" w14:textId="283508FB" w:rsidR="00AB2B00" w:rsidRPr="0017637D" w:rsidRDefault="00AB2B00" w:rsidP="0017637D">
      <w:pPr>
        <w:pStyle w:val="ListParagraph"/>
        <w:numPr>
          <w:ilvl w:val="0"/>
          <w:numId w:val="12"/>
        </w:numPr>
      </w:pPr>
      <w:r w:rsidRPr="0017637D">
        <w:t>Budget Summary: A summary page displaying the user's daily, weekly, and monthly budget, as well as a breakdown of income, expenses, and savings.</w:t>
      </w:r>
    </w:p>
    <w:p w14:paraId="74E3C054" w14:textId="77777777" w:rsidR="00AB2B00" w:rsidRDefault="00AB2B00" w:rsidP="00AB2B00"/>
    <w:p w14:paraId="60564BF7" w14:textId="77777777" w:rsidR="00AB2B00" w:rsidRDefault="00AB2B00" w:rsidP="00477CC2">
      <w:pPr>
        <w:pStyle w:val="Heading1"/>
      </w:pPr>
      <w:r>
        <w:t>Non-Functional Requirements:</w:t>
      </w:r>
    </w:p>
    <w:p w14:paraId="69AD251C" w14:textId="1F9A954D" w:rsidR="00AB2B00" w:rsidRDefault="00AB2B00" w:rsidP="0017637D">
      <w:pPr>
        <w:pStyle w:val="ListParagraph"/>
        <w:numPr>
          <w:ilvl w:val="0"/>
          <w:numId w:val="10"/>
        </w:numPr>
      </w:pPr>
      <w:r>
        <w:t>Performance: The app should load quickly and provide a smooth user experience.</w:t>
      </w:r>
    </w:p>
    <w:p w14:paraId="32758FF8" w14:textId="468F59C9" w:rsidR="00AB2B00" w:rsidRDefault="00AB2B00" w:rsidP="0017637D">
      <w:pPr>
        <w:pStyle w:val="ListParagraph"/>
        <w:numPr>
          <w:ilvl w:val="0"/>
          <w:numId w:val="10"/>
        </w:numPr>
      </w:pPr>
      <w:r>
        <w:t xml:space="preserve">Scalability: </w:t>
      </w:r>
      <w:r w:rsidR="0017637D">
        <w:t>Single user only.</w:t>
      </w:r>
    </w:p>
    <w:p w14:paraId="6320ED0A" w14:textId="3CCBFCB3" w:rsidR="00AB2B00" w:rsidRDefault="00AB2B00" w:rsidP="0017637D">
      <w:pPr>
        <w:pStyle w:val="ListParagraph"/>
        <w:numPr>
          <w:ilvl w:val="0"/>
          <w:numId w:val="10"/>
        </w:numPr>
      </w:pPr>
      <w:r>
        <w:lastRenderedPageBreak/>
        <w:t>Security: All user data should be stored securely, and the app should follow best practices for data encryption and protection.</w:t>
      </w:r>
    </w:p>
    <w:p w14:paraId="01329192" w14:textId="482F7D10" w:rsidR="00AB2B00" w:rsidRDefault="00AB2B00" w:rsidP="0017637D">
      <w:pPr>
        <w:pStyle w:val="ListParagraph"/>
        <w:numPr>
          <w:ilvl w:val="0"/>
          <w:numId w:val="10"/>
        </w:numPr>
      </w:pPr>
      <w:r>
        <w:t>Usability: The app should be intuitive and easy to use, even for those with no prior budgeting experience.</w:t>
      </w:r>
    </w:p>
    <w:p w14:paraId="0C0747F6" w14:textId="77777777" w:rsidR="00AB2B00" w:rsidRDefault="00AB2B00" w:rsidP="00AB2B00"/>
    <w:p w14:paraId="0E606B82" w14:textId="77777777" w:rsidR="00AB2B00" w:rsidRDefault="00AB2B00" w:rsidP="0065508E">
      <w:pPr>
        <w:pStyle w:val="Heading1"/>
      </w:pPr>
      <w:r>
        <w:t>Development Phases:</w:t>
      </w:r>
    </w:p>
    <w:p w14:paraId="22CFEC27" w14:textId="77777777" w:rsidR="0065508E" w:rsidRDefault="0065508E" w:rsidP="0065508E">
      <w:r>
        <w:t>Phase 1: Project planning, resource allocation, and design of the app UI/UX.</w:t>
      </w:r>
    </w:p>
    <w:p w14:paraId="1DA36791" w14:textId="77777777" w:rsidR="0065508E" w:rsidRDefault="0065508E" w:rsidP="0065508E">
      <w:r>
        <w:t>Phase 2: Front-end and back-end development, database design, and implementation of CSV import functionality.</w:t>
      </w:r>
    </w:p>
    <w:p w14:paraId="20C8DF86" w14:textId="77777777" w:rsidR="0065508E" w:rsidRDefault="0065508E" w:rsidP="0065508E">
      <w:r>
        <w:t>Phase 3: Development of core features, including dashboard, income and expense sections, financing and loan overview, big purchase planning, and budget summary.</w:t>
      </w:r>
    </w:p>
    <w:p w14:paraId="5533D3D9" w14:textId="77777777" w:rsidR="0065508E" w:rsidRDefault="0065508E" w:rsidP="0065508E">
      <w:r>
        <w:t>Phase 4: Integration of additional features, such as double-click functionality, running balance, accrual-basis accounting, expensing large items over time, split transactions, gross income recognition, dividend/capital gains income, cost-basis, unrealized capital gains, dollar-weighted return, asset allocation, data validation, error handling, sorting, conditional formatting, and portfolio and net worth tabs.</w:t>
      </w:r>
    </w:p>
    <w:p w14:paraId="40530034" w14:textId="77777777" w:rsidR="0065508E" w:rsidRDefault="0065508E" w:rsidP="0065508E">
      <w:r>
        <w:t>Phase 5: Testing, bug fixing, optimization, and ensuring security and usability best practices.</w:t>
      </w:r>
    </w:p>
    <w:p w14:paraId="1A557EE0" w14:textId="4B3B9299" w:rsidR="00AB2B00" w:rsidRDefault="0065508E" w:rsidP="0065508E">
      <w:r>
        <w:t>Phase 6: Deployment, user onboarding, and post-launch support.</w:t>
      </w:r>
    </w:p>
    <w:p w14:paraId="5CF11291" w14:textId="77777777" w:rsidR="00AB2B00" w:rsidRDefault="00AB2B00" w:rsidP="0065508E">
      <w:pPr>
        <w:pStyle w:val="Heading1"/>
      </w:pPr>
      <w:r>
        <w:t>Milestones:</w:t>
      </w:r>
    </w:p>
    <w:p w14:paraId="49E829BC" w14:textId="77777777" w:rsidR="0065508E" w:rsidRDefault="0065508E" w:rsidP="0065508E">
      <w:r>
        <w:t>Milestone 1: Completion of Phase 1 (UI/UX design)</w:t>
      </w:r>
    </w:p>
    <w:p w14:paraId="6A95ED15" w14:textId="77777777" w:rsidR="0065508E" w:rsidRDefault="0065508E" w:rsidP="0065508E">
      <w:r>
        <w:t>Milestone 2: Completion of Phase 2 (Front-end and back-end development, database design, and CSV import functionality)</w:t>
      </w:r>
    </w:p>
    <w:p w14:paraId="14B52C07" w14:textId="77777777" w:rsidR="0065508E" w:rsidRDefault="0065508E" w:rsidP="0065508E">
      <w:r>
        <w:t>Milestone 3: Completion of Phase 3 (Core feature development)</w:t>
      </w:r>
    </w:p>
    <w:p w14:paraId="0566C384" w14:textId="77777777" w:rsidR="0065508E" w:rsidRDefault="0065508E" w:rsidP="0065508E">
      <w:r>
        <w:t>Milestone 4: Completion of Phase 4 (Integration of additional features and functionalities)</w:t>
      </w:r>
    </w:p>
    <w:p w14:paraId="5267508E" w14:textId="77777777" w:rsidR="0065508E" w:rsidRDefault="0065508E" w:rsidP="0065508E">
      <w:r>
        <w:t>Milestone 5: Completion of Phase 5 (Testing, optimization, and ensuring security and usability best practices)</w:t>
      </w:r>
    </w:p>
    <w:p w14:paraId="5B9C7873" w14:textId="608A3ADD" w:rsidR="00AB2B00" w:rsidRPr="00AB2B00" w:rsidRDefault="0065508E" w:rsidP="0065508E">
      <w:r>
        <w:t>Milestone 6: App launch and completion of Phase 6 (Deployment and support)</w:t>
      </w:r>
      <w:r w:rsidR="00AB2B00">
        <w:br w:type="page"/>
      </w:r>
    </w:p>
    <w:p w14:paraId="01E0B604" w14:textId="2F0FCA0B" w:rsidR="00B31378" w:rsidRDefault="00AB2B00" w:rsidP="00AB2B00">
      <w:pPr>
        <w:pStyle w:val="Heading1"/>
      </w:pPr>
      <w:r>
        <w:lastRenderedPageBreak/>
        <w:t>Development Platform</w:t>
      </w:r>
    </w:p>
    <w:p w14:paraId="13FADA89" w14:textId="77777777" w:rsidR="00AB2B00" w:rsidRDefault="00AB2B00" w:rsidP="00AB2B00"/>
    <w:p w14:paraId="558E2E67" w14:textId="70621EB0" w:rsidR="00AB2B00" w:rsidRDefault="00AB2B00" w:rsidP="00AB2B00">
      <w:r>
        <w:t xml:space="preserve">This application is and will be for personal use. The bank that I use has 2FA, therefore a simple free API will not due. I don’t plan on checking the finances, more than once a month. Applications that are similar run $3-15 a month. </w:t>
      </w:r>
    </w:p>
    <w:p w14:paraId="5CA0D71F" w14:textId="77777777" w:rsidR="00AB2B00" w:rsidRDefault="00AB2B00" w:rsidP="00AB2B00">
      <w:r>
        <w:t>There were four choices for desktop application, C#-WPF, Java-JavaFX, HTML-Electron, Python-</w:t>
      </w:r>
      <w:proofErr w:type="spellStart"/>
      <w:r>
        <w:t>PyQT</w:t>
      </w:r>
      <w:proofErr w:type="spellEnd"/>
      <w:r>
        <w:t>. One of the primary concerns for this application is maintenance over the years. Which rules out a few of these. Deciding to first continue the project with Python for the following factors:</w:t>
      </w:r>
    </w:p>
    <w:p w14:paraId="10C4D63D" w14:textId="77777777" w:rsidR="00AB2B00" w:rsidRDefault="00AB2B00" w:rsidP="00AB2B00">
      <w:r>
        <w:t xml:space="preserve">Ease of Use: Python is known for its readability and ease of use. </w:t>
      </w:r>
      <w:proofErr w:type="spellStart"/>
      <w:r>
        <w:t>PyQt</w:t>
      </w:r>
      <w:proofErr w:type="spellEnd"/>
      <w:r>
        <w:t xml:space="preserve"> and </w:t>
      </w:r>
      <w:proofErr w:type="spellStart"/>
      <w:r>
        <w:t>PySide</w:t>
      </w:r>
      <w:proofErr w:type="spellEnd"/>
      <w:r>
        <w:t xml:space="preserve"> offer a straightforward way to create desktop applications with a gentle learning curve.</w:t>
      </w:r>
    </w:p>
    <w:p w14:paraId="54C7F410" w14:textId="77777777" w:rsidR="00AB2B00" w:rsidRDefault="00AB2B00" w:rsidP="00AB2B00">
      <w:r>
        <w:t xml:space="preserve">Cross-Platform Support: </w:t>
      </w:r>
      <w:proofErr w:type="spellStart"/>
      <w:r>
        <w:t>PyQt</w:t>
      </w:r>
      <w:proofErr w:type="spellEnd"/>
      <w:r>
        <w:t xml:space="preserve"> and </w:t>
      </w:r>
      <w:proofErr w:type="spellStart"/>
      <w:r>
        <w:t>PySide</w:t>
      </w:r>
      <w:proofErr w:type="spellEnd"/>
      <w:r>
        <w:t xml:space="preserve"> are both cross-platform, which means you can create a single application that runs on Windows, macOS, and Linux without significant changes to the code.</w:t>
      </w:r>
    </w:p>
    <w:p w14:paraId="6DB6A026" w14:textId="77777777" w:rsidR="00AB2B00" w:rsidRDefault="00AB2B00" w:rsidP="00AB2B00">
      <w:r>
        <w:t xml:space="preserve">Deployment: Python offers various tools to package and distribute your application, such as </w:t>
      </w:r>
      <w:proofErr w:type="spellStart"/>
      <w:r>
        <w:t>PyInstaller</w:t>
      </w:r>
      <w:proofErr w:type="spellEnd"/>
      <w:r>
        <w:t xml:space="preserve"> or </w:t>
      </w:r>
      <w:proofErr w:type="spellStart"/>
      <w:r>
        <w:t>cx_Freeze</w:t>
      </w:r>
      <w:proofErr w:type="spellEnd"/>
      <w:r>
        <w:t>. These tools allow you to create standalone executables for your target platforms, simplifying the deployment process.</w:t>
      </w:r>
    </w:p>
    <w:p w14:paraId="0F826B95" w14:textId="77777777" w:rsidR="00AB2B00" w:rsidRDefault="00AB2B00" w:rsidP="00AB2B00">
      <w:r>
        <w:t>Active Community: Python has a large and active community, which means you'll have access to numerous resources, libraries, and support when building your application.</w:t>
      </w:r>
    </w:p>
    <w:p w14:paraId="6EFB5E91" w14:textId="73D9CAA9" w:rsidR="00AB2B00" w:rsidRDefault="00AB2B00" w:rsidP="00AB2B00">
      <w:r>
        <w:t>Maintenance: Python's readability and maintainability make it easier to manage and update your code in the future.</w:t>
      </w:r>
    </w:p>
    <w:p w14:paraId="1DA06A79" w14:textId="52DE8F92" w:rsidR="00AB2B00" w:rsidRDefault="00AB2B00" w:rsidP="00AB2B00">
      <w:r>
        <w:t xml:space="preserve"> </w:t>
      </w:r>
    </w:p>
    <w:p w14:paraId="3F36A975" w14:textId="77777777" w:rsidR="00AB2B00" w:rsidRPr="00AB2B00" w:rsidRDefault="00AB2B00" w:rsidP="00AB2B00"/>
    <w:sectPr w:rsidR="00AB2B00" w:rsidRPr="00AB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E107" w14:textId="77777777" w:rsidR="00DF5786" w:rsidRDefault="00DF5786" w:rsidP="00477CC2">
      <w:pPr>
        <w:spacing w:after="0" w:line="240" w:lineRule="auto"/>
      </w:pPr>
      <w:r>
        <w:separator/>
      </w:r>
    </w:p>
  </w:endnote>
  <w:endnote w:type="continuationSeparator" w:id="0">
    <w:p w14:paraId="19B3A693" w14:textId="77777777" w:rsidR="00DF5786" w:rsidRDefault="00DF5786" w:rsidP="0047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69AE" w14:textId="77777777" w:rsidR="00DF5786" w:rsidRDefault="00DF5786" w:rsidP="00477CC2">
      <w:pPr>
        <w:spacing w:after="0" w:line="240" w:lineRule="auto"/>
      </w:pPr>
      <w:r>
        <w:separator/>
      </w:r>
    </w:p>
  </w:footnote>
  <w:footnote w:type="continuationSeparator" w:id="0">
    <w:p w14:paraId="57FB8DAD" w14:textId="77777777" w:rsidR="00DF5786" w:rsidRDefault="00DF5786" w:rsidP="00477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D2"/>
    <w:multiLevelType w:val="hybridMultilevel"/>
    <w:tmpl w:val="A1A847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69BA"/>
    <w:multiLevelType w:val="hybridMultilevel"/>
    <w:tmpl w:val="B31CD7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1482"/>
    <w:multiLevelType w:val="hybridMultilevel"/>
    <w:tmpl w:val="D79CF5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196F"/>
    <w:multiLevelType w:val="hybridMultilevel"/>
    <w:tmpl w:val="F7284B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506F5"/>
    <w:multiLevelType w:val="hybridMultilevel"/>
    <w:tmpl w:val="176856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934BA"/>
    <w:multiLevelType w:val="hybridMultilevel"/>
    <w:tmpl w:val="9AE85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F2E7C"/>
    <w:multiLevelType w:val="hybridMultilevel"/>
    <w:tmpl w:val="0C4881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77E32"/>
    <w:multiLevelType w:val="multilevel"/>
    <w:tmpl w:val="5458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02A78"/>
    <w:multiLevelType w:val="hybridMultilevel"/>
    <w:tmpl w:val="EEC005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7379EE"/>
    <w:multiLevelType w:val="hybridMultilevel"/>
    <w:tmpl w:val="CC78C1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F87599"/>
    <w:multiLevelType w:val="hybridMultilevel"/>
    <w:tmpl w:val="735A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400E9"/>
    <w:multiLevelType w:val="hybridMultilevel"/>
    <w:tmpl w:val="5F0A6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B5F72"/>
    <w:multiLevelType w:val="hybridMultilevel"/>
    <w:tmpl w:val="AC28F9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722876">
    <w:abstractNumId w:val="7"/>
  </w:num>
  <w:num w:numId="2" w16cid:durableId="661591690">
    <w:abstractNumId w:val="10"/>
  </w:num>
  <w:num w:numId="3" w16cid:durableId="1820465351">
    <w:abstractNumId w:val="5"/>
  </w:num>
  <w:num w:numId="4" w16cid:durableId="626937281">
    <w:abstractNumId w:val="4"/>
  </w:num>
  <w:num w:numId="5" w16cid:durableId="1256091373">
    <w:abstractNumId w:val="8"/>
  </w:num>
  <w:num w:numId="6" w16cid:durableId="479157972">
    <w:abstractNumId w:val="6"/>
  </w:num>
  <w:num w:numId="7" w16cid:durableId="123888863">
    <w:abstractNumId w:val="0"/>
  </w:num>
  <w:num w:numId="8" w16cid:durableId="2041932353">
    <w:abstractNumId w:val="3"/>
  </w:num>
  <w:num w:numId="9" w16cid:durableId="906957338">
    <w:abstractNumId w:val="11"/>
  </w:num>
  <w:num w:numId="10" w16cid:durableId="398867565">
    <w:abstractNumId w:val="9"/>
  </w:num>
  <w:num w:numId="11" w16cid:durableId="2066180466">
    <w:abstractNumId w:val="12"/>
  </w:num>
  <w:num w:numId="12" w16cid:durableId="1232274605">
    <w:abstractNumId w:val="2"/>
  </w:num>
  <w:num w:numId="13" w16cid:durableId="934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78"/>
    <w:rsid w:val="0017637D"/>
    <w:rsid w:val="00191917"/>
    <w:rsid w:val="00477CC2"/>
    <w:rsid w:val="0065508E"/>
    <w:rsid w:val="007B5C67"/>
    <w:rsid w:val="00AB2B00"/>
    <w:rsid w:val="00B31378"/>
    <w:rsid w:val="00DF5786"/>
    <w:rsid w:val="00F2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B1A3"/>
  <w15:chartTrackingRefBased/>
  <w15:docId w15:val="{367DD58B-9AF0-4184-B96A-722CEA83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C2"/>
  </w:style>
  <w:style w:type="paragraph" w:styleId="Footer">
    <w:name w:val="footer"/>
    <w:basedOn w:val="Normal"/>
    <w:link w:val="FooterChar"/>
    <w:uiPriority w:val="99"/>
    <w:unhideWhenUsed/>
    <w:rsid w:val="0047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4</cp:revision>
  <dcterms:created xsi:type="dcterms:W3CDTF">2023-03-30T18:00:00Z</dcterms:created>
  <dcterms:modified xsi:type="dcterms:W3CDTF">2023-03-30T22:55:00Z</dcterms:modified>
</cp:coreProperties>
</file>