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6CFC" w14:textId="52455A09" w:rsidR="00777E75" w:rsidRPr="00777E75" w:rsidRDefault="00777E75" w:rsidP="00777E75">
      <w:r w:rsidRPr="00777E75">
        <w:t>Hi— I’m Mitchell Castellanos with TarantulApp, a hobby-first app for tarantula keepers (care + community + a curated marketplace).</w:t>
      </w:r>
    </w:p>
    <w:p w14:paraId="66F9DF3A" w14:textId="77777777" w:rsidR="00777E75" w:rsidRPr="00777E75" w:rsidRDefault="00777E75" w:rsidP="00777E75"/>
    <w:p w14:paraId="1AF5B28D" w14:textId="10AD3A45" w:rsidR="00777E75" w:rsidRPr="00777E75" w:rsidRDefault="00777E75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trusts. </w:t>
      </w:r>
      <w:fldSimple w:instr=" MERGEFIELD Company_name ">
        <w:r w:rsidR="008D09F0">
          <w:rPr>
            <w:noProof/>
          </w:rPr>
          <w:t>«Company_name»</w:t>
        </w:r>
      </w:fldSimple>
      <w:r w:rsidRPr="00777E75">
        <w:t xml:space="preserve"> is on that short list because of your shipping reach</w:t>
      </w:r>
      <w:r w:rsidR="0067520E">
        <w:t xml:space="preserve">, </w:t>
      </w:r>
      <w:r w:rsidRPr="00777E75">
        <w:t xml:space="preserve">strong catalog </w:t>
      </w:r>
      <w:r w:rsidR="0067520E">
        <w:t>and</w:t>
      </w:r>
      <w:r w:rsidRPr="00777E75">
        <w:t xml:space="preserve"> region coverage</w:t>
      </w:r>
      <w:r w:rsidR="0067520E">
        <w:t>.</w:t>
      </w:r>
    </w:p>
    <w:p w14:paraId="5ECF9613" w14:textId="77777777" w:rsidR="00777E75" w:rsidRPr="00777E75" w:rsidRDefault="00777E75" w:rsidP="00777E75"/>
    <w:p w14:paraId="5CBD4259" w14:textId="77777777" w:rsidR="00777E75" w:rsidRPr="00777E75" w:rsidRDefault="00777E75" w:rsidP="00777E75">
      <w:pPr>
        <w:pStyle w:val="Heading2"/>
      </w:pPr>
      <w:r w:rsidRPr="00777E75">
        <w:t>I’d like 25 minutes on Zoom to walk you through:</w:t>
      </w:r>
    </w:p>
    <w:p w14:paraId="63A73C4D" w14:textId="77777777" w:rsidR="00777E75" w:rsidRPr="00777E75" w:rsidRDefault="00777E75" w:rsidP="00777E75"/>
    <w:p w14:paraId="21C14C5D" w14:textId="77777777" w:rsidR="00777E75" w:rsidRPr="00777E75" w:rsidRDefault="00777E75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0F9B3EF7" w14:textId="77777777" w:rsidR="00777E75" w:rsidRPr="00777E75" w:rsidRDefault="00777E75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51CB3F87" w14:textId="77777777" w:rsidR="00777E75" w:rsidRPr="00777E75" w:rsidRDefault="00777E75" w:rsidP="00777E75">
      <w:pPr>
        <w:numPr>
          <w:ilvl w:val="0"/>
          <w:numId w:val="2"/>
        </w:numPr>
      </w:pPr>
      <w:r w:rsidRPr="00777E75">
        <w:t>And a simple, transparent path for us to make your offers discoverable in TarantulApp (details we’ll only align on the call, nothing weird).</w:t>
      </w:r>
    </w:p>
    <w:p w14:paraId="7D5107EA" w14:textId="6321BDEA" w:rsidR="00777E75" w:rsidRPr="00777E75" w:rsidRDefault="00777E75" w:rsidP="00777E75">
      <w:pPr>
        <w:numPr>
          <w:ilvl w:val="0"/>
          <w:numId w:val="2"/>
        </w:numPr>
      </w:pPr>
      <w:r w:rsidRPr="00777E75">
        <w:t xml:space="preserve">Please reply with 2–3 time slots (with timezone) </w:t>
      </w:r>
      <w:r w:rsidR="00703EBD">
        <w:t>the weeks of April 27</w:t>
      </w:r>
      <w:r w:rsidR="00703EBD" w:rsidRPr="00703EBD">
        <w:rPr>
          <w:vertAlign w:val="superscript"/>
        </w:rPr>
        <w:t>th</w:t>
      </w:r>
      <w:r w:rsidR="00703EBD">
        <w:t xml:space="preserve"> and May the 4th</w:t>
      </w:r>
      <w:r w:rsidRPr="00777E75">
        <w:t xml:space="preserve"> and I’ll send a Zoom link.</w:t>
      </w:r>
    </w:p>
    <w:p w14:paraId="28A98F19" w14:textId="77777777" w:rsidR="00777E75" w:rsidRPr="00777E75" w:rsidRDefault="00777E75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337BAE68" w14:textId="77777777" w:rsidR="00777E75" w:rsidRPr="00777E75" w:rsidRDefault="00777E75" w:rsidP="00777E75"/>
    <w:p w14:paraId="3A735736" w14:textId="3D5BD49A" w:rsidR="00777E75" w:rsidRDefault="00777E75" w:rsidP="00777E75">
      <w:r w:rsidRPr="00777E75">
        <w:t>P.S. If a brief mutual NDA makes you more comfortable to discuss operational details, say the word and we can send a one-pager you can e-sign the same day.</w:t>
      </w:r>
    </w:p>
    <w:p w14:paraId="6FFDE975" w14:textId="77777777" w:rsidR="00703EBD" w:rsidRPr="00777E75" w:rsidRDefault="00703EBD" w:rsidP="00777E75"/>
    <w:p w14:paraId="456FED25" w14:textId="77777777" w:rsidR="00703EBD" w:rsidRPr="00703EBD" w:rsidRDefault="00777E75" w:rsidP="00703EBD">
      <w:r w:rsidRPr="00777E75">
        <w:br/>
      </w:r>
      <w:r w:rsidR="00703EBD" w:rsidRPr="00703EBD">
        <w:rPr>
          <w:rFonts w:ascii="Segoe UI Emoji" w:hAnsi="Segoe UI Emoji" w:cs="Segoe UI Emoji"/>
        </w:rPr>
        <w:t>✉️</w:t>
      </w:r>
      <w:r w:rsidR="00703EBD" w:rsidRPr="00703EBD">
        <w:t xml:space="preserve"> Email: partners@tarantulapp.com</w:t>
      </w:r>
      <w:r w:rsidR="00703EBD" w:rsidRPr="00703EBD">
        <w:br/>
      </w:r>
      <w:r w:rsidR="00703EBD" w:rsidRPr="00703EBD">
        <w:rPr>
          <w:rFonts w:ascii="Segoe UI Emoji" w:hAnsi="Segoe UI Emoji" w:cs="Segoe UI Emoji"/>
        </w:rPr>
        <w:t>🌐</w:t>
      </w:r>
      <w:r w:rsidR="00703EBD" w:rsidRPr="00703EBD">
        <w:t xml:space="preserve"> Web https://tarantulapp.com/</w:t>
      </w:r>
    </w:p>
    <w:p w14:paraId="75E57E5E" w14:textId="795F7240" w:rsidR="00703EBD" w:rsidRPr="00777E75" w:rsidRDefault="00703EBD" w:rsidP="00703EBD">
      <w:r w:rsidRPr="00703EBD">
        <w:drawing>
          <wp:inline distT="0" distB="0" distL="0" distR="0" wp14:anchorId="249D6672" wp14:editId="7AF224A3">
            <wp:extent cx="2447925" cy="819150"/>
            <wp:effectExtent l="0" t="0" r="9525" b="0"/>
            <wp:docPr id="68482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AE52" w14:textId="499BDA9E" w:rsidR="002E2BFB" w:rsidRPr="00777E75" w:rsidRDefault="002E2BFB"/>
    <w:sectPr w:rsidR="002E2BFB" w:rsidRPr="0077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D32"/>
    <w:multiLevelType w:val="multilevel"/>
    <w:tmpl w:val="F40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2F6C9E"/>
    <w:multiLevelType w:val="multilevel"/>
    <w:tmpl w:val="961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1177122">
    <w:abstractNumId w:val="0"/>
  </w:num>
  <w:num w:numId="2" w16cid:durableId="91678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mitch\TarantulApp\tarantulapp\Email templates\contact lis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ddressFieldName w:val="Contact_email"/>
    <w:mailSubject w:val="Strategic partner chat — TarantulApp "/>
    <w:odso>
      <w:udl w:val="Provider=Microsoft.ACE.OLEDB.12.0;User ID=Admin;Data Source=C:\Users\mitch\TarantulApp\tarantulapp\Email templates\contact lis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CC"/>
    <w:rsid w:val="00063C46"/>
    <w:rsid w:val="000E1631"/>
    <w:rsid w:val="002E2BFB"/>
    <w:rsid w:val="002F1E87"/>
    <w:rsid w:val="0067520E"/>
    <w:rsid w:val="00703EBD"/>
    <w:rsid w:val="00777E75"/>
    <w:rsid w:val="008B1597"/>
    <w:rsid w:val="008D09F0"/>
    <w:rsid w:val="00A03ACC"/>
    <w:rsid w:val="00AB4C4F"/>
    <w:rsid w:val="00BF1312"/>
    <w:rsid w:val="00DF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65E"/>
  <w15:chartTrackingRefBased/>
  <w15:docId w15:val="{EBCECBBD-1F16-4F8C-BFF5-4D7426BF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itch\TarantulApp\tarantulapp\Email%20templates\contact%20list.xlsx" TargetMode="External"/><Relationship Id="rId1" Type="http://schemas.openxmlformats.org/officeDocument/2006/relationships/mailMergeSource" Target="file:///C:\Users\mitch\TarantulApp\tarantulapp\Email%20templates\contact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Fuentes, Mitchell Jeussef</dc:creator>
  <cp:keywords/>
  <dc:description/>
  <cp:lastModifiedBy>Castellanos Fuentes, Mitchell Jeussef</cp:lastModifiedBy>
  <cp:revision>6</cp:revision>
  <dcterms:created xsi:type="dcterms:W3CDTF">2026-04-28T19:49:00Z</dcterms:created>
  <dcterms:modified xsi:type="dcterms:W3CDTF">2026-04-28T20:35:00Z</dcterms:modified>
</cp:coreProperties>
</file>