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38200" cy="838200"/>
            <wp:effectExtent t="0" r="0" b="0" l="0"/>
            <wp:docPr id="1" name="TarantulApp" descr="TarantulApp" title="Tarantul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</w:pPr>
      <w:r>
        <w:t xml:space="preserve">TarantulApp — specimen QR codes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Codes link to each specimen’s public card. In Word: File → Print.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Prueba baboon" title="Prueba bab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Prueba baboon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Pterinochilus murinus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a814a03c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Prueba Goliath" title="Prueba Golia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Prueba Goliath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Theraphosa blondi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596eb310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Prueba fossorial" title="Prueba fosso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Prueba fossorial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Cyriopagopus lividus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53a2f6d3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Arborea" title="Arbo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Arborea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Caribena versicolor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d657670c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Nuevo" title="Nue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Nuevo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Chromatopelma cyaneopubescens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6b2ef62a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Emilia" title="Emil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Emilia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Brachypelma emilia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7d157568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Lamoose" title="Lamo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Lamoose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Tliltocatl albopilosus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5af60478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Alf" title="Al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Alf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Tliltocatl albopilosus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655be795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Honami" title="Honam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Honami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Brachypelma hamorii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051d3876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Marti" title="Mar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Marti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Acanthoscurria geniculata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4b13a523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Beetlejuice" title="Beetleju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Beetlejuice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Acanthoscurria geniculata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36b53ae8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Morgan" title="Mor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Morgan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Tliltocatl kahlenbergi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969cdde5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Ferdinand" title="Ferdin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Ferdinand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Grammostola pulchripes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3db499f6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Hulk" title="Hul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Hulk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Tliltocatl verdezi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3a508941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Spider-Man" title="Spider-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Spider-Man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Tliltocatl albopilosus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caa92629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Chiquilín" title="Chiquilí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Chiquilín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Tliltocatl albopilosus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9417ee35</w:t>
            </w:r>
          </w:p>
        </w:tc>
      </w:tr>
      <w:tr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Maximus" title="Maxim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Maximus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Tliltocatl vagans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1518003a</w:t>
            </w:r>
          </w:p>
        </w:tc>
        <w:tc>
          <w:tcPr>
            <w:tcW w:type="pct" w:w="5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Aragog" title="Arag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Aragog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Brachypelma auratum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0f662962</w:t>
            </w:r>
          </w:p>
        </w:tc>
      </w:tr>
      <w:tr>
        <w:tc>
          <w:tcPr>
            <w:tcW w:type="pct" w:w="100%"/>
            <w:gridSpan w:val="2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0225" cy="1800225"/>
                  <wp:effectExtent t="0" r="0" b="0" l="0"/>
                  <wp:docPr id="1" name="QR" descr="Sully" title="Sul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Sully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Lasiodora parahybana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ID: 44a1639e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245493a108740055d9a26bd7dd14faeb1b89cb.png"/><Relationship Id="rId8" Type="http://schemas.openxmlformats.org/officeDocument/2006/relationships/image" Target="media/cb4050ad274fce52141c6e2c2eea9b6910607e41.png"/><Relationship Id="rId9" Type="http://schemas.openxmlformats.org/officeDocument/2006/relationships/image" Target="media/d79a4f05d3b892bc7e8dd184b2eabb2774538736.png"/><Relationship Id="rId10" Type="http://schemas.openxmlformats.org/officeDocument/2006/relationships/image" Target="media/e40df8870425c97ae0085c9c20ce855431f728d0.png"/><Relationship Id="rId11" Type="http://schemas.openxmlformats.org/officeDocument/2006/relationships/image" Target="media/42f874ba49e9d1cfb89e07276c48379121369bbd.png"/><Relationship Id="rId12" Type="http://schemas.openxmlformats.org/officeDocument/2006/relationships/image" Target="media/8a2c29f7af3024e5a530fce18a1580193e225920.png"/><Relationship Id="rId13" Type="http://schemas.openxmlformats.org/officeDocument/2006/relationships/image" Target="media/2353a3f0089f95a6662c3578a5a846c004ebce42.png"/><Relationship Id="rId14" Type="http://schemas.openxmlformats.org/officeDocument/2006/relationships/image" Target="media/6537056136c2148f46b9d9f862a7edcc0331f5ea.png"/><Relationship Id="rId15" Type="http://schemas.openxmlformats.org/officeDocument/2006/relationships/image" Target="media/25da91f32c32ac28e0452f9163793a488795e220.png"/><Relationship Id="rId16" Type="http://schemas.openxmlformats.org/officeDocument/2006/relationships/image" Target="media/036b265f9858bfec04fd3315168aa195a3942c51.png"/><Relationship Id="rId17" Type="http://schemas.openxmlformats.org/officeDocument/2006/relationships/image" Target="media/59a22a315041bb1dba85386252a441d4bc036043.png"/><Relationship Id="rId18" Type="http://schemas.openxmlformats.org/officeDocument/2006/relationships/image" Target="media/6a30a96c7f1eb87abd36d3b4290f813bcf1eea7f.png"/><Relationship Id="rId19" Type="http://schemas.openxmlformats.org/officeDocument/2006/relationships/image" Target="media/a63f4db8f6af074d921c0c17a318dad52e36502a.png"/><Relationship Id="rId20" Type="http://schemas.openxmlformats.org/officeDocument/2006/relationships/image" Target="media/bc993b98c8f7689aad67aefa867dbd4444566657.png"/><Relationship Id="rId21" Type="http://schemas.openxmlformats.org/officeDocument/2006/relationships/image" Target="media/34a689a0269b5952c9f48ac90237a3c5d23ff90d.png"/><Relationship Id="rId22" Type="http://schemas.openxmlformats.org/officeDocument/2006/relationships/image" Target="media/7c84ab4051108522711ee21825954e173e46cfbc.png"/><Relationship Id="rId23" Type="http://schemas.openxmlformats.org/officeDocument/2006/relationships/image" Target="media/d45f10a594b172b792ec4a234412ffbd6a8611b3.png"/><Relationship Id="rId24" Type="http://schemas.openxmlformats.org/officeDocument/2006/relationships/image" Target="media/af420fded914b5ecb3d0afb2ae9bad254bacded5.png"/><Relationship Id="rId25" Type="http://schemas.openxmlformats.org/officeDocument/2006/relationships/image" Target="media/2888ceee19f41b656c9c03d76cec6d83703f1163.png"/><Relationship Id="rId26" Type="http://schemas.openxmlformats.org/officeDocument/2006/relationships/image" Target="media/ab8ec59c8b3ed26a86efbe8a23b1ea7233b24b1d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TarantulApp — specimen QR codes</dc:title>
  <dc:creator>TarantulApp</dc:creator>
  <cp:lastModifiedBy>Un-named</cp:lastModifiedBy>
  <cp:revision>1</cp:revision>
  <dcterms:created xsi:type="dcterms:W3CDTF">2026-04-21T21:32:09.935Z</dcterms:created>
  <dcterms:modified xsi:type="dcterms:W3CDTF">2026-04-21T21:32:09.935Z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