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/>
        <w:jc w:val="center"/>
      </w:pPr>
      <w:r>
        <w:rPr>
          <w:b/>
          <w:sz w:val="40"/>
        </w:rPr>
        <w:t xml:space="preserve">Alex Rivera</w:t>
      </w:r>
    </w:p>
    <w:p>
      <w:pPr>
        <w:spacing w:before="0" w:after="20"/>
        <w:jc w:val="center"/>
      </w:pPr>
      <w:r>
        <w:t xml:space="preserve">Seattle, WA | alex.rivera@example.com | (555) 010-0123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PROFESSIONAL SUMMARY</w:t>
      </w:r>
    </w:p>
    <w:p>
      <w:pPr>
        <w:spacing w:before="0" w:after="40"/>
      </w:pPr>
      <w:r>
        <w:t xml:space="preserve">Data analyst with four years of experience using Python and SQL to automate data workflows and analyze large datasets for retail and logistics teams. Hands-on with PostgreSQL, pandas, Git/GitHub, and writing documentation in Confluence, and good at explaining technical results to cross-functional stakeholders. Seeking a Software Development Engineer role, especially in data engineering, where I can build on my Python and database experience.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SKILLS</w:t>
      </w:r>
    </w:p>
    <w:p>
      <w:pPr>
        <w:spacing w:before="0" w:after="40"/>
      </w:pPr>
      <w:r>
        <w:t xml:space="preserve">Languages: SQL (PostgreSQL, MySQL), Python (pandas, NumPy, matplotlib), R</w:t>
      </w:r>
    </w:p>
    <w:p>
      <w:pPr>
        <w:spacing w:before="0" w:after="40"/>
      </w:pPr>
      <w:r>
        <w:t xml:space="preserve">BI &amp; Analytics: Tableau, Excel (pivot tables, XLOOKUP, Power Query), Power BI, Jupyter, A/B testing</w:t>
      </w:r>
    </w:p>
    <w:p>
      <w:pPr>
        <w:spacing w:before="0" w:after="40"/>
      </w:pPr>
      <w:r>
        <w:t xml:space="preserve">Tools: Git, GitHub, Jira, Google Sheets, Confluence</w:t>
      </w:r>
    </w:p>
    <w:p>
      <w:pPr>
        <w:spacing w:before="0" w:after="40"/>
      </w:pPr>
      <w:r>
        <w:t xml:space="preserve">Practices: Data cleaning, dashboard design, KPI reporting, stakeholder communication, documentation, Version Control (Git), Database Systems (SQL), Technical Documentation, Data Engineering (data cleaning automation)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PROFESSIONAL EXPERIENCE</w:t>
      </w:r>
    </w:p>
    <w:p>
      <w:pPr>
        <w:keepNext/>
        <w:tabs>
          <w:tab w:val="right" w:pos="10080"/>
        </w:tabs>
        <w:spacing w:before="100" w:after="20"/>
      </w:pPr>
      <w:r>
        <w:rPr>
          <w:b/>
        </w:rPr>
        <w:t xml:space="preserve">Data Analyst</w:t>
      </w:r>
      <w:r>
        <w:t xml:space="preserve">, Brightline Retail Group, Seattle, WA</w:t>
      </w:r>
      <w:r>
        <w:tab/>
      </w:r>
      <w:r>
        <w:rPr>
          <w:i/>
        </w:rPr>
        <w:t xml:space="preserve">Jan 2024 – Present</w:t>
      </w:r>
    </w:p>
    <w:p>
      <w:pPr>
        <w:numPr>
          <w:ilvl w:val="0"/>
          <w:numId w:val="1"/>
        </w:numPr>
        <w:spacing w:before="0" w:after="20"/>
      </w:pPr>
      <w:r>
        <w:t xml:space="preserve">Built and maintain 8 Tableau dashboards for 12 store managers and 3 regional directors (internal customers), replacing manual spreadsheet reports and saving about 6 hours of work per week</w:t>
      </w:r>
    </w:p>
    <w:p>
      <w:pPr>
        <w:numPr>
          <w:ilvl w:val="0"/>
          <w:numId w:val="1"/>
        </w:numPr>
        <w:spacing w:before="0" w:after="20"/>
      </w:pPr>
      <w:r>
        <w:t xml:space="preserve">Wrote SQL queries against a PostgreSQL database (data warehouse) to analyze churn across 180,000 loyalty-program customers; identified a segment with 22% higher churn that led to a targeted win-back campaign</w:t>
      </w:r>
    </w:p>
    <w:p>
      <w:pPr>
        <w:numPr>
          <w:ilvl w:val="0"/>
          <w:numId w:val="1"/>
        </w:numPr>
        <w:spacing w:before="0" w:after="20"/>
      </w:pPr>
      <w:r>
        <w:t xml:space="preserve">Wrote Python (pandas) code to automate the monthly sales data-cleaning workflow, reducing reporting errors by 30% and cutting turnaround from 3 days to 1</w:t>
      </w:r>
    </w:p>
    <w:p>
      <w:pPr>
        <w:numPr>
          <w:ilvl w:val="0"/>
          <w:numId w:val="1"/>
        </w:numPr>
        <w:spacing w:before="0" w:after="20"/>
      </w:pPr>
      <w:r>
        <w:t xml:space="preserve">Designed and analyzed an A/B test on email subject lines (n = 40,000) that lifted open rates by 9% and was adopted as the new template</w:t>
      </w:r>
    </w:p>
    <w:p>
      <w:pPr>
        <w:numPr>
          <w:ilvl w:val="0"/>
          <w:numId w:val="1"/>
        </w:numPr>
        <w:spacing w:before="0" w:after="20"/>
      </w:pPr>
      <w:r>
        <w:t xml:space="preserve">Communicate monthly findings to cross-disciplinary merchandising and marketing leads, translating technical results into specific recommendations on promotion timing and inventory</w:t>
      </w:r>
    </w:p>
    <w:p>
      <w:pPr>
        <w:keepNext/>
        <w:tabs>
          <w:tab w:val="right" w:pos="10080"/>
        </w:tabs>
        <w:spacing w:before="100" w:after="20"/>
      </w:pPr>
      <w:r>
        <w:rPr>
          <w:b/>
        </w:rPr>
        <w:t xml:space="preserve">Junior Data Analyst</w:t>
      </w:r>
      <w:r>
        <w:t xml:space="preserve">, Harbor Freight Logistics, Tacoma, WA</w:t>
      </w:r>
      <w:r>
        <w:tab/>
      </w:r>
      <w:r>
        <w:rPr>
          <w:i/>
        </w:rPr>
        <w:t xml:space="preserve">Jun 2022 – Dec 2023</w:t>
      </w:r>
    </w:p>
    <w:p>
      <w:pPr>
        <w:numPr>
          <w:ilvl w:val="0"/>
          <w:numId w:val="1"/>
        </w:numPr>
        <w:spacing w:before="0" w:after="20"/>
      </w:pPr>
      <w:r>
        <w:t xml:space="preserve">Maintained Excel forecasting models for weekly shipment volume and reconciled figures with the finance team before each month-end close</w:t>
      </w:r>
    </w:p>
    <w:p>
      <w:pPr>
        <w:numPr>
          <w:ilvl w:val="0"/>
          <w:numId w:val="1"/>
        </w:numPr>
        <w:spacing w:before="0" w:after="20"/>
      </w:pPr>
      <w:r>
        <w:t xml:space="preserve">Built pivot tables and charts summarizing delivery delays across 40 routes, helping operations reduce late deliveries from 8% to 5%</w:t>
      </w:r>
    </w:p>
    <w:p>
      <w:pPr>
        <w:numPr>
          <w:ilvl w:val="0"/>
          <w:numId w:val="1"/>
        </w:numPr>
        <w:spacing w:before="0" w:after="20"/>
      </w:pPr>
      <w:r>
        <w:t xml:space="preserve">Wrote SQL queries to pull carrier performance data and flagged two underperforming vendors for contract review</w:t>
      </w:r>
    </w:p>
    <w:p>
      <w:pPr>
        <w:numPr>
          <w:ilvl w:val="0"/>
          <w:numId w:val="1"/>
        </w:numPr>
        <w:spacing w:before="0" w:after="20"/>
      </w:pPr>
      <w:r>
        <w:t xml:space="preserve">Wrote technical documentation in Confluence for recurring reporting procedures so new teammates could take over tasks in under a week</w:t>
      </w:r>
    </w:p>
    <w:p>
      <w:pPr>
        <w:keepNext/>
        <w:tabs>
          <w:tab w:val="right" w:pos="10080"/>
        </w:tabs>
        <w:spacing w:before="100" w:after="20"/>
      </w:pPr>
      <w:r>
        <w:rPr>
          <w:b/>
        </w:rPr>
        <w:t xml:space="preserve">Data Intern</w:t>
      </w:r>
      <w:r>
        <w:t xml:space="preserve">, Cascade Community Health, Seattle, WA</w:t>
      </w:r>
      <w:r>
        <w:tab/>
      </w:r>
      <w:r>
        <w:rPr>
          <w:i/>
        </w:rPr>
        <w:t xml:space="preserve">Jun 2021 – Aug 2021</w:t>
      </w:r>
    </w:p>
    <w:p>
      <w:pPr>
        <w:numPr>
          <w:ilvl w:val="0"/>
          <w:numId w:val="1"/>
        </w:numPr>
        <w:spacing w:before="0" w:after="20"/>
      </w:pPr>
      <w:r>
        <w:t xml:space="preserve">Cleaned and coded 1,200 community survey responses and produced summary tables for the quarterly program report</w:t>
      </w:r>
    </w:p>
    <w:p>
      <w:pPr>
        <w:numPr>
          <w:ilvl w:val="0"/>
          <w:numId w:val="1"/>
        </w:numPr>
        <w:spacing w:before="0" w:after="20"/>
      </w:pPr>
      <w:r>
        <w:t xml:space="preserve">Created charts in Excel and R that the program director used in a presentation to the board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PROJECTS</w:t>
      </w:r>
    </w:p>
    <w:p>
      <w:pPr>
        <w:keepNext/>
        <w:spacing w:before="100" w:after="20"/>
      </w:pPr>
      <w:r>
        <w:rPr>
          <w:b/>
        </w:rPr>
        <w:t xml:space="preserve">Bike Share Demand Forecast</w:t>
      </w:r>
      <w:r>
        <w:t xml:space="preserve"> |  Python, pandas, Tableau</w:t>
      </w:r>
    </w:p>
    <w:p>
      <w:pPr>
        <w:numPr>
          <w:ilvl w:val="0"/>
          <w:numId w:val="1"/>
        </w:numPr>
        <w:spacing w:before="0" w:after="20"/>
      </w:pPr>
      <w:r>
        <w:t xml:space="preserve">Built a weekly demand forecast in Python on a public ride dataset (2.1M trips) using a seasonal regression model, reaching a 12% mean absolute percentage error</w:t>
      </w:r>
    </w:p>
    <w:p>
      <w:pPr>
        <w:numPr>
          <w:ilvl w:val="0"/>
          <w:numId w:val="1"/>
        </w:numPr>
        <w:spacing w:before="0" w:after="20"/>
      </w:pPr>
      <w:r>
        <w:t xml:space="preserve">Published an interactive Tableau dashboard showing seasonal and weather-driven demand patterns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EDUCATION</w:t>
      </w:r>
    </w:p>
    <w:p>
      <w:pPr>
        <w:keepNext/>
        <w:tabs>
          <w:tab w:val="right" w:pos="10080"/>
        </w:tabs>
        <w:spacing w:before="100" w:after="20"/>
      </w:pPr>
      <w:r>
        <w:rPr>
          <w:b/>
        </w:rPr>
        <w:t xml:space="preserve">B.S.</w:t>
      </w:r>
      <w:r>
        <w:t xml:space="preserve">, Statistics, Cascade State University, Seattle, WA</w:t>
      </w:r>
      <w:r>
        <w:tab/>
      </w:r>
      <w:r>
        <w:rPr>
          <w:i/>
        </w:rPr>
        <w:t xml:space="preserve">2018 – 2022</w:t>
      </w:r>
    </w:p>
    <w:p>
      <w:pPr>
        <w:spacing w:before="0" w:after="40"/>
      </w:pPr>
      <w:r>
        <w:t xml:space="preserve">GPA 3.6 | Relevant coursework: regression analysis, database systems, data visualization, experimental design</w:t>
      </w:r>
    </w:p>
    <w:p>
      <w:pPr>
        <w:keepNext/>
        <w:pBdr>
          <w:bottom w:val="single" w:sz="6" w:space="1" w:color="444444"/>
        </w:pBdr>
        <w:spacing w:before="180" w:after="80"/>
      </w:pPr>
      <w:r>
        <w:rPr>
          <w:b/>
          <w:sz w:val="22"/>
        </w:rPr>
        <w:t xml:space="preserve">CERTIFICATIONS</w:t>
      </w:r>
    </w:p>
    <w:p>
      <w:pPr>
        <w:keepNext/>
        <w:tabs>
          <w:tab w:val="right" w:pos="10080"/>
        </w:tabs>
        <w:spacing w:before="100" w:after="20"/>
      </w:pPr>
      <w:r>
        <w:rPr>
          <w:b/>
        </w:rPr>
        <w:t xml:space="preserve">Google Data Analytics Professional Certificate</w:t>
      </w:r>
      <w:r>
        <w:t xml:space="preserve"/>
      </w:r>
      <w:r>
        <w:tab/>
      </w:r>
      <w:r>
        <w:rPr>
          <w:i/>
        </w:rPr>
        <w:t xml:space="preserve">2023</w:t>
      </w:r>
    </w:p>
    <w:sectPr>
      <w:pgSz w:w="12240" w:h="15840"/>
      <w:pgMar w:top="900" w:right="1080" w:bottom="90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20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</w:rPr>
    </w:rPrDefault>
    <w:pPrDefault>
      <w:pPr>
        <w:spacing w:after="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