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0350B" w14:textId="66AE8542" w:rsidR="00237BE7" w:rsidRDefault="00E751AD">
      <w:r>
        <w:t xml:space="preserve"> </w:t>
      </w:r>
      <w:r w:rsidR="0050551D">
        <w:t>Mitchell Fontaine</w:t>
      </w:r>
    </w:p>
    <w:p w14:paraId="09B61E58" w14:textId="7C843D90" w:rsidR="0050551D" w:rsidRDefault="0050551D">
      <w:r>
        <w:t>CS-499</w:t>
      </w:r>
    </w:p>
    <w:p w14:paraId="7EFE5449" w14:textId="19EF7CAD" w:rsidR="0050551D" w:rsidRDefault="0050551D">
      <w:r>
        <w:t>03/25/2025</w:t>
      </w:r>
    </w:p>
    <w:p w14:paraId="65B4A3F5" w14:textId="6929F575" w:rsidR="0050551D" w:rsidRDefault="0050551D" w:rsidP="0050551D">
      <w:pPr>
        <w:jc w:val="center"/>
      </w:pPr>
      <w:r>
        <w:t>4-1 Journal: Career Choice and Artifact Update</w:t>
      </w:r>
    </w:p>
    <w:p w14:paraId="1DB3EF9E" w14:textId="674E603C" w:rsidR="00A24F79" w:rsidRDefault="00A24F79" w:rsidP="00A24F79">
      <w:r>
        <w:tab/>
        <w:t>Since starting the Computer Science program here at SNHU I have maintained the same career plan. I still want to become a software engineer and have focused this past year on building a portfolio with mainly C++ and Python projects, as I would like to work in the defense industry. My thinking of my career has evolved from wanting to work anywhere to wanting to build systems that directly impact the defense of our nation and those that support troops on the ground. I have done immense research into this career</w:t>
      </w:r>
      <w:r w:rsidR="00E751AD">
        <w:t xml:space="preserve"> field. With me being an Army veteran, my thinking has not changed much. I have thought about seeking a master's degree in systems engineering or Computer Science if I do not have any initial luck in finding a career in this field. I have completed course outcomes 3 and 4 with milestones 2 and 3, and I am working on completing milestone 5 at the moment.</w:t>
      </w:r>
    </w:p>
    <w:p w14:paraId="6AC99E53" w14:textId="77777777" w:rsidR="00E751AD" w:rsidRDefault="00E751AD" w:rsidP="00A24F79"/>
    <w:p w14:paraId="4E3D03AA" w14:textId="77777777" w:rsidR="00E73801" w:rsidRDefault="00E73801" w:rsidP="00E73801">
      <w:r>
        <w:t xml:space="preserve"> </w:t>
      </w:r>
    </w:p>
    <w:tbl>
      <w:tblPr>
        <w:tblpPr w:leftFromText="180" w:rightFromText="180" w:vertAnchor="text" w:horzAnchor="margin" w:tblpY="201"/>
        <w:tblW w:w="9908" w:type="dxa"/>
        <w:tblCellMar>
          <w:top w:w="15" w:type="dxa"/>
          <w:left w:w="15" w:type="dxa"/>
          <w:bottom w:w="15" w:type="dxa"/>
          <w:right w:w="15" w:type="dxa"/>
        </w:tblCellMar>
        <w:tblLook w:val="0620" w:firstRow="1" w:lastRow="0" w:firstColumn="0" w:lastColumn="0" w:noHBand="1" w:noVBand="1"/>
      </w:tblPr>
      <w:tblGrid>
        <w:gridCol w:w="2476"/>
        <w:gridCol w:w="2478"/>
        <w:gridCol w:w="2476"/>
        <w:gridCol w:w="2478"/>
      </w:tblGrid>
      <w:tr w:rsidR="00E751AD" w:rsidRPr="00C033E2" w14:paraId="68CC8265" w14:textId="77777777" w:rsidTr="00E751AD">
        <w:trPr>
          <w:cantSplit/>
          <w:trHeight w:val="264"/>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973124E" w14:textId="77777777" w:rsidR="00E751AD" w:rsidRPr="00C033E2" w:rsidRDefault="00E751AD" w:rsidP="00E751AD">
            <w:pPr>
              <w:jc w:val="center"/>
              <w:rPr>
                <w:rFonts w:eastAsia="Times New Roman"/>
                <w:kern w:val="0"/>
                <w14:ligatures w14:val="none"/>
              </w:rPr>
            </w:pPr>
            <w:r w:rsidRPr="00C033E2">
              <w:rPr>
                <w:rFonts w:ascii="Calibri" w:eastAsia="Times New Roman" w:hAnsi="Calibri" w:cs="Calibri"/>
                <w:b/>
                <w:bCs/>
                <w:color w:val="000000"/>
                <w:kern w:val="0"/>
                <w14:ligatures w14:val="none"/>
              </w:rPr>
              <w:lastRenderedPageBreak/>
              <w:t>Checkpoint</w:t>
            </w:r>
            <w:r w:rsidRPr="00C033E2">
              <w:rPr>
                <w:rFonts w:ascii="Calibri" w:eastAsia="Times New Roman" w:hAnsi="Calibri" w:cs="Calibri"/>
                <w:color w:val="000000"/>
                <w:kern w:val="0"/>
                <w14:ligatures w14:val="none"/>
              </w:rPr>
              <w: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E923B5C" w14:textId="77777777" w:rsidR="00E751AD" w:rsidRPr="00C033E2" w:rsidRDefault="00E751AD" w:rsidP="00E751AD">
            <w:pPr>
              <w:jc w:val="center"/>
              <w:rPr>
                <w:rFonts w:eastAsia="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AFC3062" w14:textId="77777777" w:rsidR="00E751AD" w:rsidRPr="00C033E2" w:rsidRDefault="00E751AD" w:rsidP="00E751AD">
            <w:pPr>
              <w:jc w:val="center"/>
              <w:rPr>
                <w:rFonts w:eastAsia="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D8F219" w14:textId="77777777" w:rsidR="00E751AD" w:rsidRPr="00C033E2" w:rsidRDefault="00E751AD" w:rsidP="00E751AD">
            <w:pPr>
              <w:jc w:val="center"/>
              <w:rPr>
                <w:rFonts w:eastAsia="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E751AD" w:rsidRPr="00C033E2" w14:paraId="52A1FDB9" w14:textId="77777777" w:rsidTr="00E751AD">
        <w:trPr>
          <w:cantSplit/>
          <w:trHeight w:val="836"/>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8B34A51" w14:textId="77777777" w:rsidR="00E751AD" w:rsidRPr="00CD4F5B" w:rsidRDefault="00E751AD" w:rsidP="00E751AD">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136AEEF" w14:textId="77777777" w:rsidR="00E751AD" w:rsidRDefault="00E751AD" w:rsidP="00E751AD">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Event Tracker</w:t>
            </w:r>
            <w:r w:rsidRPr="7A47D1C4">
              <w:rPr>
                <w:rFonts w:eastAsiaTheme="minorEastAsia"/>
              </w:rPr>
              <w:t xml:space="preserve"> Android Mobile App</w:t>
            </w:r>
            <w:r>
              <w:br/>
            </w:r>
          </w:p>
          <w:p w14:paraId="09E1F8CB" w14:textId="77777777" w:rsidR="00E751AD" w:rsidRPr="00C033E2" w:rsidRDefault="00E751AD" w:rsidP="00E751AD">
            <w:pPr>
              <w:rPr>
                <w:rFonts w:eastAsiaTheme="minorEastAsia"/>
                <w:kern w:val="0"/>
                <w14:ligatures w14:val="none"/>
              </w:rPr>
            </w:pPr>
            <w:r w:rsidRPr="00CD4F5B">
              <w:rPr>
                <w:rFonts w:eastAsiaTheme="minorEastAsia"/>
                <w:b/>
                <w:bCs/>
              </w:rPr>
              <w:t>Origin:</w:t>
            </w:r>
            <w:r w:rsidRPr="7A47D1C4">
              <w:rPr>
                <w:rFonts w:eastAsiaTheme="minorEastAsia"/>
              </w:rPr>
              <w:t xml:space="preserve"> CS 360 Mobile Architect </w:t>
            </w:r>
            <w:r>
              <w:rPr>
                <w:rFonts w:eastAsiaTheme="minorEastAsia"/>
              </w:rPr>
              <w:t>and</w:t>
            </w:r>
            <w:r w:rsidRPr="7A47D1C4">
              <w:rPr>
                <w:rFonts w:eastAsiaTheme="minorEastAsia"/>
              </w:rPr>
              <w:t xml:space="preserve"> Programming</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D1241CA" w14:textId="77777777" w:rsidR="00E751AD" w:rsidRDefault="00E751AD" w:rsidP="00E751AD">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Event Tracker</w:t>
            </w:r>
            <w:r w:rsidRPr="7A47D1C4">
              <w:rPr>
                <w:rFonts w:eastAsiaTheme="minorEastAsia"/>
              </w:rPr>
              <w:t xml:space="preserve"> Android Mobile App</w:t>
            </w:r>
            <w:r>
              <w:br/>
            </w:r>
          </w:p>
          <w:p w14:paraId="0072A526" w14:textId="77777777" w:rsidR="00E751AD" w:rsidRPr="00C033E2" w:rsidRDefault="00E751AD" w:rsidP="00E751AD">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 xml:space="preserve">CS 360 Mobile Architect </w:t>
            </w:r>
            <w:r>
              <w:rPr>
                <w:rFonts w:eastAsiaTheme="minorEastAsia"/>
              </w:rPr>
              <w:t>and</w:t>
            </w:r>
            <w:r w:rsidRPr="7A47D1C4">
              <w:rPr>
                <w:rFonts w:eastAsiaTheme="minorEastAsia"/>
              </w:rPr>
              <w:t xml:space="preserve"> Programming</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9365036" w14:textId="77777777" w:rsidR="00E751AD" w:rsidRDefault="00E751AD" w:rsidP="00E751AD">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Event Tracker</w:t>
            </w:r>
            <w:r w:rsidRPr="7A47D1C4">
              <w:rPr>
                <w:rFonts w:eastAsiaTheme="minorEastAsia"/>
              </w:rPr>
              <w:t xml:space="preserve"> Android Mobile App</w:t>
            </w:r>
            <w:r>
              <w:br/>
            </w:r>
          </w:p>
          <w:p w14:paraId="43B0044E" w14:textId="77777777" w:rsidR="00E751AD" w:rsidRPr="00C033E2" w:rsidRDefault="00E751AD" w:rsidP="00E751AD">
            <w:pPr>
              <w:rPr>
                <w:rFonts w:eastAsiaTheme="minorEastAsia"/>
                <w:kern w:val="0"/>
                <w14:ligatures w14:val="none"/>
              </w:rPr>
            </w:pPr>
            <w:r w:rsidRPr="00CD4F5B">
              <w:rPr>
                <w:rFonts w:eastAsiaTheme="minorEastAsia"/>
                <w:b/>
                <w:bCs/>
              </w:rPr>
              <w:t>Origin</w:t>
            </w:r>
            <w:r w:rsidRPr="7A47D1C4">
              <w:rPr>
                <w:rFonts w:eastAsiaTheme="minorEastAsia"/>
              </w:rPr>
              <w:t xml:space="preserve"> CS 360 Mobile Architect </w:t>
            </w:r>
            <w:r>
              <w:rPr>
                <w:rFonts w:eastAsiaTheme="minorEastAsia"/>
              </w:rPr>
              <w:t>and</w:t>
            </w:r>
            <w:r w:rsidRPr="7A47D1C4">
              <w:rPr>
                <w:rFonts w:eastAsiaTheme="minorEastAsia"/>
              </w:rPr>
              <w:t xml:space="preserve"> Programming</w:t>
            </w:r>
          </w:p>
        </w:tc>
      </w:tr>
      <w:tr w:rsidR="00E751AD" w:rsidRPr="00C033E2" w14:paraId="512DBF3A" w14:textId="77777777" w:rsidTr="00E751AD">
        <w:trPr>
          <w:cantSplit/>
          <w:trHeight w:val="253"/>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B8F96CC" w14:textId="77777777" w:rsidR="00E751AD" w:rsidRPr="00CD4F5B" w:rsidRDefault="00E751AD" w:rsidP="00E751AD">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E98DBDD" w14:textId="77777777"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t>Enhancements completed</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9377944" w14:textId="77777777" w:rsidR="00E751AD" w:rsidRPr="00C033E2" w:rsidRDefault="00E751AD" w:rsidP="00E751AD">
            <w:pPr>
              <w:rPr>
                <w:rFonts w:eastAsiaTheme="minorEastAsia"/>
                <w:kern w:val="0"/>
                <w14:ligatures w14:val="none"/>
              </w:rPr>
            </w:pPr>
            <w:r>
              <w:rPr>
                <w:rFonts w:eastAsiaTheme="minorEastAsia"/>
                <w:color w:val="000000"/>
                <w:kern w:val="0"/>
                <w14:ligatures w14:val="none"/>
              </w:rPr>
              <w:t>Enhancements completed</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033E039" w14:textId="77777777" w:rsidR="00E751AD" w:rsidRPr="00C033E2" w:rsidRDefault="00E751AD" w:rsidP="00E751AD">
            <w:pPr>
              <w:rPr>
                <w:rFonts w:eastAsiaTheme="minorEastAsia"/>
                <w:kern w:val="0"/>
                <w14:ligatures w14:val="none"/>
              </w:rPr>
            </w:pPr>
            <w:r>
              <w:rPr>
                <w:rFonts w:eastAsiaTheme="minorEastAsia"/>
                <w:color w:val="000000"/>
                <w:kern w:val="0"/>
                <w14:ligatures w14:val="none"/>
              </w:rPr>
              <w:t>Planned but not yet completed</w:t>
            </w:r>
          </w:p>
        </w:tc>
      </w:tr>
      <w:tr w:rsidR="00E751AD" w:rsidRPr="00C033E2" w14:paraId="2FDD2C42" w14:textId="77777777" w:rsidTr="00E751AD">
        <w:trPr>
          <w:cantSplit/>
          <w:trHeight w:val="25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30DE9B6" w14:textId="77777777" w:rsidR="00E751AD" w:rsidRPr="00CD4F5B" w:rsidRDefault="00E751AD" w:rsidP="00E751AD">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7CBDC8F" w14:textId="77777777"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t xml:space="preserve">Submitted </w:t>
            </w:r>
            <w:r w:rsidRPr="00E73801">
              <w:rPr>
                <w:rFonts w:eastAsiaTheme="minorEastAsia"/>
                <w:color w:val="000000"/>
                <w:kern w:val="0"/>
                <w14:ligatures w14:val="none"/>
              </w:rPr>
              <w:t>with feedback from the instructor</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2D933F0" w14:textId="56D8BBF5"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t xml:space="preserve">Submitted </w:t>
            </w:r>
            <w:r w:rsidR="005708A1">
              <w:rPr>
                <w:rFonts w:eastAsiaTheme="minorEastAsia"/>
                <w:color w:val="000000"/>
                <w:kern w:val="0"/>
                <w14:ligatures w14:val="none"/>
              </w:rPr>
              <w:t>and awaiting feedback from instructor</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1AA5DCB" w14:textId="77777777"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t>Planned but not yet completed</w:t>
            </w:r>
          </w:p>
        </w:tc>
      </w:tr>
      <w:tr w:rsidR="00E751AD" w:rsidRPr="00C033E2" w14:paraId="087D0B33" w14:textId="77777777" w:rsidTr="00E751AD">
        <w:trPr>
          <w:cantSplit/>
          <w:trHeight w:val="25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2F7AF06" w14:textId="77777777" w:rsidR="00E751AD" w:rsidRPr="00CD4F5B" w:rsidRDefault="00E751AD" w:rsidP="00E751AD">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3026B39" w14:textId="77777777" w:rsidR="00E751AD" w:rsidRPr="00C033E2" w:rsidRDefault="00E751AD" w:rsidP="00E751AD">
            <w:pPr>
              <w:rPr>
                <w:rFonts w:eastAsiaTheme="minorEastAsia"/>
                <w:kern w:val="0"/>
                <w14:ligatures w14:val="none"/>
              </w:rPr>
            </w:pPr>
            <w:r w:rsidRPr="00E73801">
              <w:rPr>
                <w:rFonts w:eastAsiaTheme="minorEastAsia"/>
                <w:color w:val="000000"/>
                <w:kern w:val="0"/>
                <w14:ligatures w14:val="none"/>
              </w:rPr>
              <w:t>Feedback was applied, and the final polish was applied</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D82EB8" w14:textId="15D52D51" w:rsidR="00E751AD" w:rsidRPr="00C033E2" w:rsidRDefault="005708A1" w:rsidP="00E751AD">
            <w:pPr>
              <w:rPr>
                <w:rFonts w:eastAsiaTheme="minorEastAsia"/>
                <w:kern w:val="0"/>
                <w14:ligatures w14:val="none"/>
              </w:rPr>
            </w:pPr>
            <w:r>
              <w:rPr>
                <w:rFonts w:eastAsiaTheme="minorEastAsia"/>
                <w:color w:val="000000"/>
                <w:kern w:val="0"/>
                <w14:ligatures w14:val="none"/>
              </w:rPr>
              <w:t>Awaiting feedback</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685077D" w14:textId="77777777"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t>Planned but not yet completed</w:t>
            </w:r>
          </w:p>
        </w:tc>
      </w:tr>
      <w:tr w:rsidR="00E751AD" w:rsidRPr="00C033E2" w14:paraId="50225F8B" w14:textId="77777777" w:rsidTr="00E751AD">
        <w:trPr>
          <w:cantSplit/>
          <w:trHeight w:val="47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0234D43" w14:textId="77777777" w:rsidR="00E751AD" w:rsidRPr="00CD4F5B" w:rsidRDefault="00E751AD" w:rsidP="00E751AD">
            <w:pPr>
              <w:rPr>
                <w:rFonts w:eastAsiaTheme="minorEastAsia"/>
                <w:b/>
                <w:bCs/>
                <w:kern w:val="0"/>
                <w14:ligatures w14:val="none"/>
              </w:rPr>
            </w:pPr>
            <w:r w:rsidRPr="00CD4F5B">
              <w:rPr>
                <w:rFonts w:eastAsiaTheme="minorEastAsia"/>
                <w:b/>
                <w:bCs/>
                <w:color w:val="000000"/>
                <w:kern w:val="0"/>
                <w14:ligatures w14:val="none"/>
              </w:rPr>
              <w:t>Uploaded to ePortfolio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557E3D9" w14:textId="0891C36E" w:rsidR="00E751AD" w:rsidRPr="00C033E2" w:rsidRDefault="005708A1" w:rsidP="00E751AD">
            <w:pPr>
              <w:rPr>
                <w:rFonts w:eastAsiaTheme="minorEastAsia"/>
                <w:kern w:val="0"/>
                <w14:ligatures w14:val="none"/>
              </w:rPr>
            </w:pPr>
            <w:r>
              <w:rPr>
                <w:rFonts w:eastAsiaTheme="minorEastAsia"/>
                <w:color w:val="000000"/>
                <w:kern w:val="0"/>
                <w14:ligatures w14:val="none"/>
              </w:rPr>
              <w:t>E</w:t>
            </w:r>
            <w:r w:rsidR="00E751AD">
              <w:rPr>
                <w:rFonts w:eastAsiaTheme="minorEastAsia"/>
                <w:color w:val="000000"/>
                <w:kern w:val="0"/>
                <w14:ligatures w14:val="none"/>
              </w:rPr>
              <w:t>nhancement uploaded</w:t>
            </w:r>
            <w:r w:rsidR="00E751AD" w:rsidRPr="16F834BD">
              <w:rPr>
                <w:rFonts w:eastAsiaTheme="minorEastAsia"/>
                <w:color w:val="000000"/>
                <w:kern w:val="0"/>
                <w14:ligatures w14:val="none"/>
              </w:rPr>
              <w:t xml:space="preserve"> with confirmed </w:t>
            </w:r>
            <w:r w:rsidR="00E751AD" w:rsidRPr="16F834BD">
              <w:rPr>
                <w:rFonts w:eastAsiaTheme="minorEastAsia"/>
                <w:color w:val="000000"/>
                <w:kern w:val="0"/>
                <w14:ligatures w14:val="none"/>
              </w:rPr>
              <w:lastRenderedPageBreak/>
              <w:t>navigation on GitHub Pages site</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CCD3E0" w14:textId="1FC12A10" w:rsidR="00E751AD" w:rsidRPr="00C033E2" w:rsidRDefault="005708A1" w:rsidP="00E751AD">
            <w:pPr>
              <w:rPr>
                <w:rFonts w:eastAsiaTheme="minorEastAsia"/>
                <w:kern w:val="0"/>
                <w14:ligatures w14:val="none"/>
              </w:rPr>
            </w:pPr>
            <w:r>
              <w:rPr>
                <w:rFonts w:eastAsiaTheme="minorEastAsia"/>
                <w:color w:val="000000"/>
                <w:kern w:val="0"/>
                <w14:ligatures w14:val="none"/>
              </w:rPr>
              <w:lastRenderedPageBreak/>
              <w:t>Initial enhancement uploaded</w:t>
            </w:r>
            <w:r w:rsidRPr="16F834BD">
              <w:rPr>
                <w:rFonts w:eastAsiaTheme="minorEastAsia"/>
                <w:color w:val="000000"/>
                <w:kern w:val="0"/>
                <w14:ligatures w14:val="none"/>
              </w:rPr>
              <w:t xml:space="preserve"> </w:t>
            </w:r>
            <w:r w:rsidRPr="16F834BD">
              <w:rPr>
                <w:rFonts w:eastAsiaTheme="minorEastAsia"/>
                <w:color w:val="000000"/>
                <w:kern w:val="0"/>
                <w14:ligatures w14:val="none"/>
              </w:rPr>
              <w:t>with</w:t>
            </w:r>
            <w:r>
              <w:rPr>
                <w:rFonts w:eastAsiaTheme="minorEastAsia"/>
                <w:color w:val="000000"/>
                <w:kern w:val="0"/>
                <w14:ligatures w14:val="none"/>
              </w:rPr>
              <w:t xml:space="preserve"> </w:t>
            </w:r>
            <w:r w:rsidRPr="16F834BD">
              <w:rPr>
                <w:rFonts w:eastAsiaTheme="minorEastAsia"/>
                <w:color w:val="000000"/>
                <w:kern w:val="0"/>
                <w14:ligatures w14:val="none"/>
              </w:rPr>
              <w:lastRenderedPageBreak/>
              <w:t>confirmed</w:t>
            </w:r>
            <w:r w:rsidRPr="16F834BD">
              <w:rPr>
                <w:rFonts w:eastAsiaTheme="minorEastAsia"/>
                <w:color w:val="000000"/>
                <w:kern w:val="0"/>
                <w14:ligatures w14:val="none"/>
              </w:rPr>
              <w:t xml:space="preserve"> navigation on GitHub Pages site</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E8FC43" w14:textId="77777777"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lastRenderedPageBreak/>
              <w:t>Planned but not yet completed</w:t>
            </w:r>
          </w:p>
        </w:tc>
      </w:tr>
      <w:tr w:rsidR="00E751AD" w:rsidRPr="00C033E2" w14:paraId="7C35925B" w14:textId="77777777" w:rsidTr="00E751AD">
        <w:trPr>
          <w:cantSplit/>
          <w:trHeight w:val="251"/>
          <w:tblHeader/>
        </w:trPr>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1B84318" w14:textId="77777777" w:rsidR="00E751AD" w:rsidRPr="00CD4F5B" w:rsidRDefault="00E751AD" w:rsidP="00E751AD">
            <w:pPr>
              <w:rPr>
                <w:rFonts w:eastAsiaTheme="minorEastAsia"/>
                <w:b/>
                <w:bCs/>
                <w:kern w:val="0"/>
                <w14:ligatures w14:val="none"/>
              </w:rPr>
            </w:pPr>
            <w:r w:rsidRPr="00CD4F5B">
              <w:rPr>
                <w:rFonts w:eastAsiaTheme="minorEastAsia"/>
                <w:b/>
                <w:bCs/>
                <w:color w:val="000000"/>
                <w:kern w:val="0"/>
                <w14:ligatures w14:val="none"/>
              </w:rPr>
              <w:t>Status of Finalized ePortfolio </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4F2C344" w14:textId="77777777" w:rsidR="00E751AD" w:rsidRPr="00C033E2" w:rsidRDefault="00E751AD" w:rsidP="00E751AD">
            <w:pPr>
              <w:rPr>
                <w:rFonts w:eastAsiaTheme="minorEastAsia"/>
                <w:kern w:val="0"/>
                <w14:ligatures w14:val="none"/>
              </w:rPr>
            </w:pPr>
            <w:r w:rsidRPr="00E73801">
              <w:rPr>
                <w:rFonts w:eastAsiaTheme="minorEastAsia"/>
                <w:color w:val="000000"/>
                <w:kern w:val="0"/>
                <w14:ligatures w14:val="none"/>
              </w:rPr>
              <w:t>Ready for review in Module Seven</w:t>
            </w:r>
          </w:p>
        </w:tc>
        <w:tc>
          <w:tcPr>
            <w:tcW w:w="2476"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039CF7D" w14:textId="5DE16B39" w:rsidR="00E751AD" w:rsidRPr="00C033E2" w:rsidRDefault="005708A1" w:rsidP="00E751AD">
            <w:pPr>
              <w:rPr>
                <w:rFonts w:eastAsiaTheme="minorEastAsia"/>
                <w:kern w:val="0"/>
                <w14:ligatures w14:val="none"/>
              </w:rPr>
            </w:pPr>
            <w:r>
              <w:rPr>
                <w:rFonts w:eastAsiaTheme="minorEastAsia"/>
                <w:color w:val="000000"/>
                <w:kern w:val="0"/>
                <w14:ligatures w14:val="none"/>
              </w:rPr>
              <w:t>Ready for review in Module Seven</w:t>
            </w:r>
          </w:p>
        </w:tc>
        <w:tc>
          <w:tcPr>
            <w:tcW w:w="2478"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D9A257" w14:textId="77777777" w:rsidR="00E751AD" w:rsidRPr="00C033E2" w:rsidRDefault="00E751AD" w:rsidP="00E751AD">
            <w:pPr>
              <w:rPr>
                <w:rFonts w:eastAsiaTheme="minorEastAsia"/>
                <w:kern w:val="0"/>
                <w14:ligatures w14:val="none"/>
              </w:rPr>
            </w:pPr>
            <w:r w:rsidRPr="16F834BD">
              <w:rPr>
                <w:rFonts w:eastAsiaTheme="minorEastAsia"/>
                <w:color w:val="000000"/>
                <w:kern w:val="0"/>
                <w14:ligatures w14:val="none"/>
              </w:rPr>
              <w:t>Planned but not yet completed</w:t>
            </w:r>
          </w:p>
        </w:tc>
      </w:tr>
    </w:tbl>
    <w:p w14:paraId="4FC3EA28" w14:textId="77777777" w:rsidR="0050551D" w:rsidRDefault="0050551D" w:rsidP="0050551D"/>
    <w:sectPr w:rsidR="005055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7E10A" w14:textId="77777777" w:rsidR="002A6F8F" w:rsidRDefault="002A6F8F" w:rsidP="0050551D">
      <w:pPr>
        <w:spacing w:after="0" w:line="240" w:lineRule="auto"/>
      </w:pPr>
      <w:r>
        <w:separator/>
      </w:r>
    </w:p>
  </w:endnote>
  <w:endnote w:type="continuationSeparator" w:id="0">
    <w:p w14:paraId="1F279C83" w14:textId="77777777" w:rsidR="002A6F8F" w:rsidRDefault="002A6F8F" w:rsidP="0050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00B3C" w14:textId="77777777" w:rsidR="002A6F8F" w:rsidRDefault="002A6F8F" w:rsidP="0050551D">
      <w:pPr>
        <w:spacing w:after="0" w:line="240" w:lineRule="auto"/>
      </w:pPr>
      <w:r>
        <w:separator/>
      </w:r>
    </w:p>
  </w:footnote>
  <w:footnote w:type="continuationSeparator" w:id="0">
    <w:p w14:paraId="070B3407" w14:textId="77777777" w:rsidR="002A6F8F" w:rsidRDefault="002A6F8F" w:rsidP="00505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304389"/>
      <w:docPartObj>
        <w:docPartGallery w:val="Page Numbers (Top of Page)"/>
        <w:docPartUnique/>
      </w:docPartObj>
    </w:sdtPr>
    <w:sdtEndPr>
      <w:rPr>
        <w:noProof/>
      </w:rPr>
    </w:sdtEndPr>
    <w:sdtContent>
      <w:p w14:paraId="7DA017FA" w14:textId="5D9406EE" w:rsidR="0050551D" w:rsidRDefault="0050551D">
        <w:pPr>
          <w:pStyle w:val="Header"/>
          <w:jc w:val="right"/>
        </w:pPr>
        <w:r>
          <w:t xml:space="preserve">Fontaine </w:t>
        </w:r>
        <w:r>
          <w:fldChar w:fldCharType="begin"/>
        </w:r>
        <w:r>
          <w:instrText xml:space="preserve"> PAGE   \* MERGEFORMAT </w:instrText>
        </w:r>
        <w:r>
          <w:fldChar w:fldCharType="separate"/>
        </w:r>
        <w:r>
          <w:rPr>
            <w:noProof/>
          </w:rPr>
          <w:t>2</w:t>
        </w:r>
        <w:r>
          <w:rPr>
            <w:noProof/>
          </w:rPr>
          <w:fldChar w:fldCharType="end"/>
        </w:r>
      </w:p>
    </w:sdtContent>
  </w:sdt>
  <w:p w14:paraId="0DCB3491" w14:textId="77777777" w:rsidR="0050551D" w:rsidRDefault="005055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1D"/>
    <w:rsid w:val="00127920"/>
    <w:rsid w:val="00237BE7"/>
    <w:rsid w:val="002A6F8F"/>
    <w:rsid w:val="0050551D"/>
    <w:rsid w:val="005708A1"/>
    <w:rsid w:val="008C4799"/>
    <w:rsid w:val="00A24F79"/>
    <w:rsid w:val="00DF289F"/>
    <w:rsid w:val="00E73801"/>
    <w:rsid w:val="00E7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EE116"/>
  <w15:chartTrackingRefBased/>
  <w15:docId w15:val="{6957E338-28C2-4798-8365-A765361F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5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5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5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5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5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5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5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5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5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5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5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5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5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5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5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5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5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551D"/>
    <w:pPr>
      <w:spacing w:before="160"/>
      <w:jc w:val="center"/>
    </w:pPr>
    <w:rPr>
      <w:i/>
      <w:iCs/>
      <w:color w:val="404040" w:themeColor="text1" w:themeTint="BF"/>
    </w:rPr>
  </w:style>
  <w:style w:type="character" w:customStyle="1" w:styleId="QuoteChar">
    <w:name w:val="Quote Char"/>
    <w:basedOn w:val="DefaultParagraphFont"/>
    <w:link w:val="Quote"/>
    <w:uiPriority w:val="29"/>
    <w:rsid w:val="0050551D"/>
    <w:rPr>
      <w:i/>
      <w:iCs/>
      <w:color w:val="404040" w:themeColor="text1" w:themeTint="BF"/>
    </w:rPr>
  </w:style>
  <w:style w:type="paragraph" w:styleId="ListParagraph">
    <w:name w:val="List Paragraph"/>
    <w:basedOn w:val="Normal"/>
    <w:uiPriority w:val="34"/>
    <w:qFormat/>
    <w:rsid w:val="0050551D"/>
    <w:pPr>
      <w:ind w:left="720"/>
      <w:contextualSpacing/>
    </w:pPr>
  </w:style>
  <w:style w:type="character" w:styleId="IntenseEmphasis">
    <w:name w:val="Intense Emphasis"/>
    <w:basedOn w:val="DefaultParagraphFont"/>
    <w:uiPriority w:val="21"/>
    <w:qFormat/>
    <w:rsid w:val="0050551D"/>
    <w:rPr>
      <w:i/>
      <w:iCs/>
      <w:color w:val="0F4761" w:themeColor="accent1" w:themeShade="BF"/>
    </w:rPr>
  </w:style>
  <w:style w:type="paragraph" w:styleId="IntenseQuote">
    <w:name w:val="Intense Quote"/>
    <w:basedOn w:val="Normal"/>
    <w:next w:val="Normal"/>
    <w:link w:val="IntenseQuoteChar"/>
    <w:uiPriority w:val="30"/>
    <w:qFormat/>
    <w:rsid w:val="00505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51D"/>
    <w:rPr>
      <w:i/>
      <w:iCs/>
      <w:color w:val="0F4761" w:themeColor="accent1" w:themeShade="BF"/>
    </w:rPr>
  </w:style>
  <w:style w:type="character" w:styleId="IntenseReference">
    <w:name w:val="Intense Reference"/>
    <w:basedOn w:val="DefaultParagraphFont"/>
    <w:uiPriority w:val="32"/>
    <w:qFormat/>
    <w:rsid w:val="0050551D"/>
    <w:rPr>
      <w:b/>
      <w:bCs/>
      <w:smallCaps/>
      <w:color w:val="0F4761" w:themeColor="accent1" w:themeShade="BF"/>
      <w:spacing w:val="5"/>
    </w:rPr>
  </w:style>
  <w:style w:type="paragraph" w:styleId="Header">
    <w:name w:val="header"/>
    <w:basedOn w:val="Normal"/>
    <w:link w:val="HeaderChar"/>
    <w:uiPriority w:val="99"/>
    <w:unhideWhenUsed/>
    <w:rsid w:val="00505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1D"/>
  </w:style>
  <w:style w:type="paragraph" w:styleId="Footer">
    <w:name w:val="footer"/>
    <w:basedOn w:val="Normal"/>
    <w:link w:val="FooterChar"/>
    <w:uiPriority w:val="99"/>
    <w:unhideWhenUsed/>
    <w:rsid w:val="00505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331</Words>
  <Characters>1741</Characters>
  <Application>Microsoft Office Word</Application>
  <DocSecurity>0</DocSecurity>
  <Lines>91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fontaine</dc:creator>
  <cp:keywords/>
  <dc:description/>
  <cp:lastModifiedBy>mitchell fontaine</cp:lastModifiedBy>
  <cp:revision>3</cp:revision>
  <dcterms:created xsi:type="dcterms:W3CDTF">2025-03-25T15:03:00Z</dcterms:created>
  <dcterms:modified xsi:type="dcterms:W3CDTF">2025-03-25T16:09:00Z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b30d0c6f-63de-4cbe-a345-b51e17da28fd</vt:lpwstr>
  </property>
</Properties>
</file>