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810AED" w14:textId="147CB528" w:rsidR="00B02AC4" w:rsidRDefault="00B02AC4" w:rsidP="00836E00">
      <w:pPr>
        <w:pStyle w:val="Title"/>
        <w:spacing w:line="360" w:lineRule="auto"/>
        <w:jc w:val="center"/>
        <w:rPr>
          <w:rFonts w:ascii="Times New Roman" w:hAnsi="Times New Roman" w:cs="Times New Roman"/>
        </w:rPr>
      </w:pPr>
    </w:p>
    <w:p w14:paraId="553AF49A" w14:textId="77777777" w:rsidR="00773BC5" w:rsidRDefault="00773BC5" w:rsidP="00836E00">
      <w:pPr>
        <w:pStyle w:val="Subtitle"/>
        <w:spacing w:line="360" w:lineRule="auto"/>
        <w:jc w:val="center"/>
        <w:rPr>
          <w:rFonts w:ascii="Times New Roman" w:hAnsi="Times New Roman" w:cs="Times New Roman"/>
          <w:color w:val="auto"/>
          <w:spacing w:val="-10"/>
          <w:kern w:val="28"/>
          <w:sz w:val="56"/>
          <w:szCs w:val="56"/>
        </w:rPr>
      </w:pPr>
      <w:r w:rsidRPr="00773BC5">
        <w:rPr>
          <w:rFonts w:ascii="Times New Roman" w:hAnsi="Times New Roman" w:cs="Times New Roman"/>
          <w:color w:val="auto"/>
          <w:spacing w:val="-10"/>
          <w:kern w:val="28"/>
          <w:sz w:val="56"/>
          <w:szCs w:val="56"/>
        </w:rPr>
        <w:t>Project 3A</w:t>
      </w:r>
    </w:p>
    <w:p w14:paraId="56340AB5" w14:textId="1CB1F8AB" w:rsidR="00FB5503" w:rsidRPr="00FB5503" w:rsidRDefault="00773BC5" w:rsidP="00836E00">
      <w:pPr>
        <w:pStyle w:val="Subtitle"/>
        <w:spacing w:line="360" w:lineRule="auto"/>
        <w:jc w:val="center"/>
        <w:rPr>
          <w:rFonts w:ascii="Times New Roman" w:hAnsi="Times New Roman" w:cs="Times New Roman"/>
          <w:sz w:val="24"/>
          <w:szCs w:val="24"/>
        </w:rPr>
      </w:pPr>
      <w:r w:rsidRPr="00773BC5">
        <w:rPr>
          <w:rFonts w:ascii="Times New Roman" w:hAnsi="Times New Roman" w:cs="Times New Roman"/>
        </w:rPr>
        <w:t>Binary Tree Infix Expression Parser</w:t>
      </w:r>
    </w:p>
    <w:p w14:paraId="79D6D120" w14:textId="77777777" w:rsidR="00FB5503" w:rsidRDefault="00FB5503" w:rsidP="00836E00">
      <w:pPr>
        <w:spacing w:line="360" w:lineRule="auto"/>
      </w:pPr>
    </w:p>
    <w:p w14:paraId="2FD87F61" w14:textId="4342E9B0" w:rsidR="00B02AC4" w:rsidRDefault="00FB5503" w:rsidP="00836E00">
      <w:pPr>
        <w:spacing w:line="360" w:lineRule="auto"/>
        <w:jc w:val="center"/>
      </w:pPr>
      <w:r>
        <w:rPr>
          <w:noProof/>
        </w:rPr>
        <w:drawing>
          <wp:inline distT="0" distB="0" distL="0" distR="0" wp14:anchorId="7FA74AF9" wp14:editId="3FE3C726">
            <wp:extent cx="1819275" cy="1819275"/>
            <wp:effectExtent l="0" t="0" r="9525" b="9525"/>
            <wp:docPr id="199287984" name="Picture 6" descr="A logo with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287984" name="Picture 6" descr="A logo with a black background&#10;&#10;Description automatically generated"/>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819275" cy="1819275"/>
                    </a:xfrm>
                    <a:prstGeom prst="rect">
                      <a:avLst/>
                    </a:prstGeom>
                    <a:noFill/>
                    <a:ln>
                      <a:noFill/>
                    </a:ln>
                  </pic:spPr>
                </pic:pic>
              </a:graphicData>
            </a:graphic>
          </wp:inline>
        </w:drawing>
      </w:r>
    </w:p>
    <w:p w14:paraId="36BA183E" w14:textId="77777777" w:rsidR="00FB5503" w:rsidRDefault="00FB5503" w:rsidP="00836E00">
      <w:pPr>
        <w:spacing w:line="360" w:lineRule="auto"/>
        <w:jc w:val="center"/>
      </w:pPr>
    </w:p>
    <w:p w14:paraId="48CF9E36" w14:textId="33DB3802" w:rsidR="00FB5503" w:rsidRPr="00FB5503" w:rsidRDefault="00FB5503" w:rsidP="00836E00">
      <w:pPr>
        <w:pStyle w:val="Subtitle"/>
        <w:spacing w:line="360" w:lineRule="auto"/>
        <w:jc w:val="center"/>
        <w:rPr>
          <w:rFonts w:ascii="Times New Roman" w:hAnsi="Times New Roman" w:cs="Times New Roman"/>
          <w:sz w:val="24"/>
          <w:szCs w:val="24"/>
        </w:rPr>
      </w:pPr>
      <w:r w:rsidRPr="00FB5503">
        <w:rPr>
          <w:rFonts w:ascii="Times New Roman" w:hAnsi="Times New Roman" w:cs="Times New Roman"/>
          <w:sz w:val="24"/>
          <w:szCs w:val="24"/>
        </w:rPr>
        <w:t xml:space="preserve">CPT-287-R82-Intro to Data Struct </w:t>
      </w:r>
      <w:proofErr w:type="gramStart"/>
      <w:r w:rsidRPr="00FB5503">
        <w:rPr>
          <w:rFonts w:ascii="Times New Roman" w:hAnsi="Times New Roman" w:cs="Times New Roman"/>
          <w:sz w:val="24"/>
          <w:szCs w:val="24"/>
        </w:rPr>
        <w:t>With</w:t>
      </w:r>
      <w:proofErr w:type="gramEnd"/>
      <w:r w:rsidRPr="00FB5503">
        <w:rPr>
          <w:rFonts w:ascii="Times New Roman" w:hAnsi="Times New Roman" w:cs="Times New Roman"/>
          <w:sz w:val="24"/>
          <w:szCs w:val="24"/>
        </w:rPr>
        <w:t xml:space="preserve"> Java-Summer 2024</w:t>
      </w:r>
    </w:p>
    <w:p w14:paraId="629ECFDF" w14:textId="77777777" w:rsidR="00FB5503" w:rsidRDefault="00FB5503" w:rsidP="00836E00">
      <w:pPr>
        <w:spacing w:line="360" w:lineRule="auto"/>
        <w:jc w:val="center"/>
      </w:pPr>
    </w:p>
    <w:p w14:paraId="6D8D2E88" w14:textId="19AFCE7B" w:rsidR="00B02AC4" w:rsidRDefault="00B02AC4" w:rsidP="00836E00">
      <w:pPr>
        <w:pStyle w:val="Title"/>
        <w:spacing w:line="360" w:lineRule="auto"/>
        <w:jc w:val="center"/>
        <w:rPr>
          <w:rFonts w:ascii="Times New Roman" w:hAnsi="Times New Roman" w:cs="Times New Roman"/>
          <w:sz w:val="28"/>
          <w:szCs w:val="28"/>
        </w:rPr>
      </w:pPr>
      <w:r w:rsidRPr="00B02AC4">
        <w:rPr>
          <w:rFonts w:ascii="Times New Roman" w:hAnsi="Times New Roman" w:cs="Times New Roman"/>
          <w:sz w:val="28"/>
          <w:szCs w:val="28"/>
        </w:rPr>
        <w:t>Developers</w:t>
      </w:r>
    </w:p>
    <w:p w14:paraId="187CBD8E" w14:textId="01998E42" w:rsidR="00FB5503" w:rsidRDefault="00B02AC4" w:rsidP="00836E00">
      <w:pPr>
        <w:pStyle w:val="Subtitle"/>
        <w:spacing w:line="360" w:lineRule="auto"/>
        <w:jc w:val="center"/>
        <w:rPr>
          <w:rFonts w:ascii="Times New Roman" w:hAnsi="Times New Roman" w:cs="Times New Roman"/>
          <w:sz w:val="24"/>
          <w:szCs w:val="24"/>
        </w:rPr>
      </w:pPr>
      <w:r w:rsidRPr="00B02AC4">
        <w:rPr>
          <w:rFonts w:ascii="Times New Roman" w:hAnsi="Times New Roman" w:cs="Times New Roman"/>
          <w:sz w:val="24"/>
          <w:szCs w:val="24"/>
        </w:rPr>
        <w:t>Mitchell Jones</w:t>
      </w:r>
    </w:p>
    <w:p w14:paraId="5EB34659" w14:textId="77777777" w:rsidR="00FB5503" w:rsidRPr="00FB5503" w:rsidRDefault="00FB5503" w:rsidP="00836E00">
      <w:pPr>
        <w:spacing w:line="360" w:lineRule="auto"/>
      </w:pPr>
    </w:p>
    <w:p w14:paraId="64D6946A" w14:textId="66841538" w:rsidR="00FB5503" w:rsidRPr="00FB5503" w:rsidRDefault="00FB5503" w:rsidP="00836E00">
      <w:pPr>
        <w:pStyle w:val="Subtitle"/>
        <w:spacing w:line="360" w:lineRule="auto"/>
        <w:jc w:val="center"/>
        <w:rPr>
          <w:rFonts w:ascii="Times New Roman" w:hAnsi="Times New Roman" w:cs="Times New Roman"/>
          <w:sz w:val="24"/>
          <w:szCs w:val="24"/>
        </w:rPr>
      </w:pPr>
      <w:r w:rsidRPr="00FB5503">
        <w:rPr>
          <w:rFonts w:ascii="Times New Roman" w:hAnsi="Times New Roman" w:cs="Times New Roman"/>
          <w:sz w:val="24"/>
          <w:szCs w:val="24"/>
        </w:rPr>
        <w:t>Published: 07/</w:t>
      </w:r>
      <w:r w:rsidR="00773BC5">
        <w:rPr>
          <w:rFonts w:ascii="Times New Roman" w:hAnsi="Times New Roman" w:cs="Times New Roman"/>
          <w:sz w:val="24"/>
          <w:szCs w:val="24"/>
        </w:rPr>
        <w:t>23</w:t>
      </w:r>
      <w:r w:rsidRPr="00FB5503">
        <w:rPr>
          <w:rFonts w:ascii="Times New Roman" w:hAnsi="Times New Roman" w:cs="Times New Roman"/>
          <w:sz w:val="24"/>
          <w:szCs w:val="24"/>
        </w:rPr>
        <w:t>/2024</w:t>
      </w:r>
    </w:p>
    <w:p w14:paraId="3722A864" w14:textId="185ADB7C" w:rsidR="00B131DE" w:rsidRDefault="00B131DE" w:rsidP="00836E00">
      <w:pPr>
        <w:spacing w:line="360" w:lineRule="auto"/>
        <w:jc w:val="center"/>
        <w:rPr>
          <w:rFonts w:ascii="Times New Roman" w:eastAsiaTheme="majorEastAsia" w:hAnsi="Times New Roman" w:cs="Times New Roman"/>
          <w:color w:val="595959" w:themeColor="text1" w:themeTint="A6"/>
          <w:spacing w:val="15"/>
          <w:sz w:val="24"/>
          <w:szCs w:val="24"/>
        </w:rPr>
      </w:pPr>
      <w:r>
        <w:rPr>
          <w:rFonts w:ascii="Times New Roman" w:hAnsi="Times New Roman" w:cs="Times New Roman"/>
          <w:sz w:val="24"/>
          <w:szCs w:val="24"/>
        </w:rPr>
        <w:br w:type="page"/>
      </w:r>
    </w:p>
    <w:p w14:paraId="16B5B50C" w14:textId="0B604188" w:rsidR="00B02AC4" w:rsidRPr="006E4AD4" w:rsidRDefault="00B131DE" w:rsidP="00836E00">
      <w:pPr>
        <w:pStyle w:val="Subtitle"/>
        <w:spacing w:line="360" w:lineRule="auto"/>
        <w:jc w:val="center"/>
        <w:rPr>
          <w:rFonts w:ascii="Times New Roman" w:hAnsi="Times New Roman" w:cs="Times New Roman"/>
          <w:sz w:val="36"/>
          <w:szCs w:val="36"/>
        </w:rPr>
      </w:pPr>
      <w:r w:rsidRPr="006E4AD4">
        <w:rPr>
          <w:rFonts w:ascii="Times New Roman" w:hAnsi="Times New Roman" w:cs="Times New Roman"/>
          <w:sz w:val="36"/>
          <w:szCs w:val="36"/>
        </w:rPr>
        <w:lastRenderedPageBreak/>
        <w:t>System Design</w:t>
      </w:r>
    </w:p>
    <w:p w14:paraId="331C6B47" w14:textId="77777777" w:rsidR="006E4AD4" w:rsidRPr="006E4AD4" w:rsidRDefault="006E4AD4" w:rsidP="00836E00">
      <w:pPr>
        <w:spacing w:line="360" w:lineRule="auto"/>
      </w:pPr>
    </w:p>
    <w:p w14:paraId="6FF9A796" w14:textId="0FA10D8D" w:rsidR="006E4AD4" w:rsidRDefault="006E4AD4" w:rsidP="00836E00">
      <w:pPr>
        <w:spacing w:line="360" w:lineRule="auto"/>
        <w:rPr>
          <w:rFonts w:ascii="Times New Roman" w:hAnsi="Times New Roman" w:cs="Times New Roman"/>
          <w:sz w:val="24"/>
          <w:szCs w:val="24"/>
        </w:rPr>
      </w:pPr>
      <w:r w:rsidRPr="006E4AD4">
        <w:rPr>
          <w:rStyle w:val="TitleChar"/>
          <w:rFonts w:ascii="Times New Roman" w:hAnsi="Times New Roman" w:cs="Times New Roman"/>
          <w:sz w:val="32"/>
          <w:szCs w:val="32"/>
          <w:u w:val="single"/>
        </w:rPr>
        <w:t>Explanation of the system</w:t>
      </w:r>
    </w:p>
    <w:p w14:paraId="38EA9F58" w14:textId="379D71F5" w:rsidR="00773BC5" w:rsidRDefault="002F3A3E" w:rsidP="00836E00">
      <w:pPr>
        <w:spacing w:line="360" w:lineRule="auto"/>
        <w:rPr>
          <w:rFonts w:ascii="Times New Roman" w:hAnsi="Times New Roman" w:cs="Times New Roman"/>
          <w:sz w:val="24"/>
          <w:szCs w:val="24"/>
        </w:rPr>
      </w:pPr>
      <w:r>
        <w:rPr>
          <w:rFonts w:ascii="Times New Roman" w:hAnsi="Times New Roman" w:cs="Times New Roman"/>
          <w:sz w:val="24"/>
          <w:szCs w:val="24"/>
        </w:rPr>
        <w:t xml:space="preserve">Expressions are parsed into infix binary expression trees. Expressions are </w:t>
      </w:r>
      <w:proofErr w:type="gramStart"/>
      <w:r>
        <w:rPr>
          <w:rFonts w:ascii="Times New Roman" w:hAnsi="Times New Roman" w:cs="Times New Roman"/>
          <w:sz w:val="24"/>
          <w:szCs w:val="24"/>
        </w:rPr>
        <w:t>inputted</w:t>
      </w:r>
      <w:proofErr w:type="gramEnd"/>
      <w:r>
        <w:rPr>
          <w:rFonts w:ascii="Times New Roman" w:hAnsi="Times New Roman" w:cs="Times New Roman"/>
          <w:sz w:val="24"/>
          <w:szCs w:val="24"/>
        </w:rPr>
        <w:t xml:space="preserve"> using a text </w:t>
      </w:r>
      <w:proofErr w:type="gramStart"/>
      <w:r>
        <w:rPr>
          <w:rFonts w:ascii="Times New Roman" w:hAnsi="Times New Roman" w:cs="Times New Roman"/>
          <w:sz w:val="24"/>
          <w:szCs w:val="24"/>
        </w:rPr>
        <w:t>file, and</w:t>
      </w:r>
      <w:proofErr w:type="gramEnd"/>
      <w:r>
        <w:rPr>
          <w:rFonts w:ascii="Times New Roman" w:hAnsi="Times New Roman" w:cs="Times New Roman"/>
          <w:sz w:val="24"/>
          <w:szCs w:val="24"/>
        </w:rPr>
        <w:t xml:space="preserve"> are then parsed into stacks of nodes. One stack of operator nodes, and another stack of operand nodes, evaluate the expression into a tree. In order operation is then used to evaluate through the tree and return the solution. Multiple expressions can be evaluated using the text file.</w:t>
      </w:r>
    </w:p>
    <w:p w14:paraId="60A4635C" w14:textId="77777777" w:rsidR="006E4AD4" w:rsidRDefault="006E4AD4" w:rsidP="00836E00">
      <w:pPr>
        <w:spacing w:line="360" w:lineRule="auto"/>
        <w:rPr>
          <w:rFonts w:ascii="Times New Roman" w:hAnsi="Times New Roman" w:cs="Times New Roman"/>
          <w:sz w:val="24"/>
          <w:szCs w:val="24"/>
        </w:rPr>
      </w:pPr>
    </w:p>
    <w:p w14:paraId="1E937002" w14:textId="70BA42EC" w:rsidR="006E4AD4" w:rsidRPr="006E4AD4" w:rsidRDefault="006E4AD4" w:rsidP="00836E00">
      <w:pPr>
        <w:spacing w:line="360" w:lineRule="auto"/>
        <w:rPr>
          <w:sz w:val="32"/>
          <w:szCs w:val="32"/>
          <w:u w:val="single"/>
        </w:rPr>
      </w:pPr>
      <w:r w:rsidRPr="006E4AD4">
        <w:rPr>
          <w:rStyle w:val="TitleChar"/>
          <w:rFonts w:ascii="Times New Roman" w:hAnsi="Times New Roman" w:cs="Times New Roman"/>
          <w:sz w:val="32"/>
          <w:szCs w:val="32"/>
          <w:u w:val="single"/>
        </w:rPr>
        <w:t>Data structures</w:t>
      </w:r>
    </w:p>
    <w:p w14:paraId="590501EC" w14:textId="0D3EDA96" w:rsidR="006E4AD4" w:rsidRDefault="006E4AD4" w:rsidP="00836E00">
      <w:pPr>
        <w:spacing w:line="360" w:lineRule="auto"/>
        <w:rPr>
          <w:rFonts w:ascii="Times New Roman" w:hAnsi="Times New Roman" w:cs="Times New Roman"/>
          <w:sz w:val="24"/>
          <w:szCs w:val="24"/>
        </w:rPr>
      </w:pPr>
      <w:r w:rsidRPr="006E4AD4">
        <w:rPr>
          <w:rStyle w:val="SubtitleChar"/>
          <w:rFonts w:ascii="Times New Roman" w:hAnsi="Times New Roman" w:cs="Times New Roman"/>
        </w:rPr>
        <w:t>Stacks:</w:t>
      </w:r>
      <w:r w:rsidRPr="006E4AD4">
        <w:rPr>
          <w:rFonts w:ascii="Times New Roman" w:hAnsi="Times New Roman" w:cs="Times New Roman"/>
        </w:rPr>
        <w:t xml:space="preserve"> </w:t>
      </w:r>
      <w:r w:rsidRPr="006E4AD4">
        <w:rPr>
          <w:rFonts w:ascii="Times New Roman" w:hAnsi="Times New Roman" w:cs="Times New Roman"/>
          <w:sz w:val="24"/>
          <w:szCs w:val="24"/>
        </w:rPr>
        <w:t>Used for storing operator and operand</w:t>
      </w:r>
      <w:r w:rsidR="00773BC5">
        <w:rPr>
          <w:rFonts w:ascii="Times New Roman" w:hAnsi="Times New Roman" w:cs="Times New Roman"/>
          <w:sz w:val="24"/>
          <w:szCs w:val="24"/>
        </w:rPr>
        <w:t xml:space="preserve"> nodes</w:t>
      </w:r>
      <w:r w:rsidRPr="006E4AD4">
        <w:rPr>
          <w:rFonts w:ascii="Times New Roman" w:hAnsi="Times New Roman" w:cs="Times New Roman"/>
          <w:sz w:val="24"/>
          <w:szCs w:val="24"/>
        </w:rPr>
        <w:t xml:space="preserve"> during parsing and </w:t>
      </w:r>
      <w:r w:rsidR="00773BC5">
        <w:rPr>
          <w:rFonts w:ascii="Times New Roman" w:hAnsi="Times New Roman" w:cs="Times New Roman"/>
          <w:sz w:val="24"/>
          <w:szCs w:val="24"/>
        </w:rPr>
        <w:t>tree building</w:t>
      </w:r>
      <w:r w:rsidRPr="006E4AD4">
        <w:rPr>
          <w:rFonts w:ascii="Times New Roman" w:hAnsi="Times New Roman" w:cs="Times New Roman"/>
          <w:sz w:val="24"/>
          <w:szCs w:val="24"/>
        </w:rPr>
        <w:t>.</w:t>
      </w:r>
    </w:p>
    <w:p w14:paraId="7FD26B23" w14:textId="1C934CBF" w:rsidR="006E4AD4" w:rsidRDefault="006E4AD4" w:rsidP="00836E00">
      <w:pPr>
        <w:spacing w:line="360" w:lineRule="auto"/>
        <w:rPr>
          <w:rFonts w:ascii="Times New Roman" w:hAnsi="Times New Roman" w:cs="Times New Roman"/>
          <w:sz w:val="24"/>
          <w:szCs w:val="24"/>
        </w:rPr>
      </w:pPr>
      <w:r w:rsidRPr="006E4AD4">
        <w:rPr>
          <w:rFonts w:ascii="Times New Roman" w:hAnsi="Times New Roman" w:cs="Times New Roman"/>
          <w:sz w:val="24"/>
          <w:szCs w:val="24"/>
        </w:rPr>
        <w:t xml:space="preserve">Role: Manages the order of operations and </w:t>
      </w:r>
      <w:r w:rsidR="00773BC5">
        <w:rPr>
          <w:rFonts w:ascii="Times New Roman" w:hAnsi="Times New Roman" w:cs="Times New Roman"/>
          <w:sz w:val="24"/>
          <w:szCs w:val="24"/>
        </w:rPr>
        <w:t>creates the binary infix expression tree</w:t>
      </w:r>
      <w:r w:rsidRPr="006E4AD4">
        <w:rPr>
          <w:rFonts w:ascii="Times New Roman" w:hAnsi="Times New Roman" w:cs="Times New Roman"/>
          <w:sz w:val="24"/>
          <w:szCs w:val="24"/>
        </w:rPr>
        <w:t xml:space="preserve">. </w:t>
      </w:r>
    </w:p>
    <w:p w14:paraId="4192B1FB" w14:textId="77777777" w:rsidR="006E4AD4" w:rsidRPr="006E4AD4" w:rsidRDefault="006E4AD4" w:rsidP="00836E00">
      <w:pPr>
        <w:spacing w:line="360" w:lineRule="auto"/>
        <w:rPr>
          <w:rFonts w:ascii="Times New Roman" w:hAnsi="Times New Roman" w:cs="Times New Roman"/>
        </w:rPr>
      </w:pPr>
    </w:p>
    <w:p w14:paraId="1D308FE1" w14:textId="77777777" w:rsidR="006E4AD4" w:rsidRDefault="006E4AD4" w:rsidP="00836E00">
      <w:pPr>
        <w:spacing w:line="360" w:lineRule="auto"/>
        <w:rPr>
          <w:rFonts w:ascii="Times New Roman" w:hAnsi="Times New Roman" w:cs="Times New Roman"/>
          <w:sz w:val="24"/>
          <w:szCs w:val="24"/>
        </w:rPr>
      </w:pPr>
      <w:r w:rsidRPr="006E4AD4">
        <w:rPr>
          <w:rStyle w:val="SubtitleChar"/>
          <w:rFonts w:ascii="Times New Roman" w:hAnsi="Times New Roman" w:cs="Times New Roman"/>
        </w:rPr>
        <w:t>StringBuilder:</w:t>
      </w:r>
      <w:r w:rsidRPr="006E4AD4">
        <w:rPr>
          <w:rFonts w:ascii="Times New Roman" w:hAnsi="Times New Roman" w:cs="Times New Roman"/>
        </w:rPr>
        <w:t xml:space="preserve"> </w:t>
      </w:r>
      <w:r w:rsidRPr="006E4AD4">
        <w:rPr>
          <w:rFonts w:ascii="Times New Roman" w:hAnsi="Times New Roman" w:cs="Times New Roman"/>
          <w:sz w:val="24"/>
          <w:szCs w:val="24"/>
        </w:rPr>
        <w:t>Used for building multi-digit numbers</w:t>
      </w:r>
      <w:r>
        <w:rPr>
          <w:rFonts w:ascii="Times New Roman" w:hAnsi="Times New Roman" w:cs="Times New Roman"/>
          <w:sz w:val="24"/>
          <w:szCs w:val="24"/>
        </w:rPr>
        <w:t xml:space="preserve"> and multi-character operators</w:t>
      </w:r>
      <w:r w:rsidRPr="006E4AD4">
        <w:rPr>
          <w:rFonts w:ascii="Times New Roman" w:hAnsi="Times New Roman" w:cs="Times New Roman"/>
          <w:sz w:val="24"/>
          <w:szCs w:val="24"/>
        </w:rPr>
        <w:t xml:space="preserve">. </w:t>
      </w:r>
    </w:p>
    <w:p w14:paraId="033E6C98" w14:textId="6D4C24E6" w:rsidR="006E4AD4" w:rsidRDefault="006E4AD4" w:rsidP="00836E00">
      <w:pPr>
        <w:spacing w:line="360" w:lineRule="auto"/>
        <w:rPr>
          <w:rFonts w:ascii="Times New Roman" w:hAnsi="Times New Roman" w:cs="Times New Roman"/>
          <w:sz w:val="24"/>
          <w:szCs w:val="24"/>
        </w:rPr>
      </w:pPr>
      <w:r w:rsidRPr="006E4AD4">
        <w:rPr>
          <w:rFonts w:ascii="Times New Roman" w:hAnsi="Times New Roman" w:cs="Times New Roman"/>
          <w:sz w:val="24"/>
          <w:szCs w:val="24"/>
        </w:rPr>
        <w:t>Role: Allows efficient concatenation of digits when parsing numbers.</w:t>
      </w:r>
    </w:p>
    <w:p w14:paraId="669C7E4F" w14:textId="77777777" w:rsidR="000C63E4" w:rsidRDefault="000C63E4" w:rsidP="00836E00">
      <w:pPr>
        <w:spacing w:line="360" w:lineRule="auto"/>
        <w:rPr>
          <w:rFonts w:ascii="Times New Roman" w:hAnsi="Times New Roman" w:cs="Times New Roman"/>
          <w:sz w:val="24"/>
          <w:szCs w:val="24"/>
        </w:rPr>
      </w:pPr>
    </w:p>
    <w:p w14:paraId="19FF6D5F" w14:textId="43911C16" w:rsidR="00773BC5" w:rsidRDefault="000C63E4" w:rsidP="00836E00">
      <w:pPr>
        <w:spacing w:line="360" w:lineRule="auto"/>
        <w:rPr>
          <w:rFonts w:ascii="Times New Roman" w:hAnsi="Times New Roman" w:cs="Times New Roman"/>
          <w:sz w:val="24"/>
          <w:szCs w:val="24"/>
        </w:rPr>
      </w:pPr>
      <w:r w:rsidRPr="00773BC5">
        <w:rPr>
          <w:rFonts w:ascii="Times New Roman" w:hAnsi="Times New Roman" w:cs="Times New Roman"/>
          <w:color w:val="595959" w:themeColor="text1" w:themeTint="A6"/>
          <w:sz w:val="28"/>
          <w:szCs w:val="28"/>
        </w:rPr>
        <w:t>Main Structure:</w:t>
      </w:r>
      <w:r w:rsidRPr="00773BC5">
        <w:rPr>
          <w:rFonts w:ascii="Times New Roman" w:hAnsi="Times New Roman" w:cs="Times New Roman"/>
          <w:color w:val="595959" w:themeColor="text1" w:themeTint="A6"/>
        </w:rPr>
        <w:t xml:space="preserve"> </w:t>
      </w:r>
      <w:r w:rsidR="00773BC5" w:rsidRPr="006E4AD4">
        <w:rPr>
          <w:rFonts w:ascii="Times New Roman" w:hAnsi="Times New Roman" w:cs="Times New Roman"/>
          <w:sz w:val="24"/>
          <w:szCs w:val="24"/>
        </w:rPr>
        <w:t>The</w:t>
      </w:r>
      <w:r w:rsidR="00773BC5">
        <w:rPr>
          <w:rFonts w:ascii="Times New Roman" w:hAnsi="Times New Roman" w:cs="Times New Roman"/>
          <w:sz w:val="24"/>
          <w:szCs w:val="24"/>
        </w:rPr>
        <w:t xml:space="preserve"> Binary Tree</w:t>
      </w:r>
      <w:r w:rsidR="00773BC5" w:rsidRPr="006E4AD4">
        <w:rPr>
          <w:rFonts w:ascii="Times New Roman" w:hAnsi="Times New Roman" w:cs="Times New Roman"/>
          <w:sz w:val="24"/>
          <w:szCs w:val="24"/>
        </w:rPr>
        <w:t xml:space="preserve"> Infix Expression Parser is </w:t>
      </w:r>
      <w:r w:rsidR="00773BC5">
        <w:rPr>
          <w:rFonts w:ascii="Times New Roman" w:hAnsi="Times New Roman" w:cs="Times New Roman"/>
          <w:sz w:val="24"/>
          <w:szCs w:val="24"/>
        </w:rPr>
        <w:t xml:space="preserve">broken up into three main parts. The first main part of the system is the Node class. This handles both numbers and operators, as well as subtree building. </w:t>
      </w:r>
      <w:r w:rsidR="001E6C3C">
        <w:rPr>
          <w:rFonts w:ascii="Times New Roman" w:hAnsi="Times New Roman" w:cs="Times New Roman"/>
          <w:sz w:val="24"/>
          <w:szCs w:val="24"/>
        </w:rPr>
        <w:t>Binary</w:t>
      </w:r>
      <w:r w:rsidR="00773BC5">
        <w:rPr>
          <w:rFonts w:ascii="Times New Roman" w:hAnsi="Times New Roman" w:cs="Times New Roman"/>
          <w:sz w:val="24"/>
          <w:szCs w:val="24"/>
        </w:rPr>
        <w:t xml:space="preserve"> tree infix parsing is the next main portion of the program. This builds out the Binary Tree, by parsing the expression into nodes, and creating subtrees based on precedence. The final part of the code evaluates through the binary tree using in order traversal, returning the solution to the expression.</w:t>
      </w:r>
    </w:p>
    <w:p w14:paraId="734EAA5A" w14:textId="77138517" w:rsidR="00574961" w:rsidRDefault="00574961" w:rsidP="00836E00">
      <w:pPr>
        <w:pStyle w:val="Subtitle"/>
        <w:spacing w:line="360" w:lineRule="auto"/>
      </w:pPr>
      <w:r>
        <w:br w:type="page"/>
      </w:r>
    </w:p>
    <w:p w14:paraId="5D2CBB57" w14:textId="660C9CC6" w:rsidR="00574961" w:rsidRDefault="00574961" w:rsidP="00836E00">
      <w:pPr>
        <w:pStyle w:val="Subtitle"/>
        <w:spacing w:line="360" w:lineRule="auto"/>
        <w:jc w:val="center"/>
        <w:rPr>
          <w:rFonts w:ascii="Times New Roman" w:hAnsi="Times New Roman" w:cs="Times New Roman"/>
          <w:sz w:val="32"/>
          <w:szCs w:val="32"/>
        </w:rPr>
      </w:pPr>
      <w:r w:rsidRPr="00574961">
        <w:rPr>
          <w:rFonts w:ascii="Times New Roman" w:hAnsi="Times New Roman" w:cs="Times New Roman"/>
          <w:sz w:val="32"/>
          <w:szCs w:val="32"/>
        </w:rPr>
        <w:lastRenderedPageBreak/>
        <w:t>UML Diagram</w:t>
      </w:r>
    </w:p>
    <w:p w14:paraId="25F65C8C" w14:textId="77777777" w:rsidR="00D333B7" w:rsidRDefault="00D333B7" w:rsidP="00836E00">
      <w:pPr>
        <w:spacing w:line="360" w:lineRule="auto"/>
      </w:pPr>
    </w:p>
    <w:p w14:paraId="50102707" w14:textId="77777777" w:rsidR="00D333B7" w:rsidRDefault="00D333B7" w:rsidP="00836E00">
      <w:pPr>
        <w:spacing w:line="360" w:lineRule="auto"/>
      </w:pPr>
    </w:p>
    <w:p w14:paraId="6152B372" w14:textId="77777777" w:rsidR="00D333B7" w:rsidRDefault="00D333B7" w:rsidP="00836E00">
      <w:pPr>
        <w:spacing w:line="360" w:lineRule="auto"/>
      </w:pPr>
    </w:p>
    <w:p w14:paraId="6D299A67" w14:textId="77777777" w:rsidR="00D333B7" w:rsidRDefault="00D333B7" w:rsidP="00836E00">
      <w:pPr>
        <w:spacing w:line="360" w:lineRule="auto"/>
      </w:pPr>
    </w:p>
    <w:p w14:paraId="7B4F908C" w14:textId="77777777" w:rsidR="00D333B7" w:rsidRPr="00D333B7" w:rsidRDefault="00D333B7" w:rsidP="00836E00">
      <w:pPr>
        <w:spacing w:line="360" w:lineRule="auto"/>
      </w:pPr>
    </w:p>
    <w:p w14:paraId="618B81ED" w14:textId="430F95A9" w:rsidR="00574961" w:rsidRDefault="001E6C3C" w:rsidP="00836E00">
      <w:pPr>
        <w:spacing w:line="360" w:lineRule="auto"/>
        <w:jc w:val="center"/>
        <w:rPr>
          <w:rFonts w:ascii="Times New Roman" w:eastAsiaTheme="majorEastAsia" w:hAnsi="Times New Roman" w:cs="Times New Roman"/>
          <w:spacing w:val="15"/>
          <w:sz w:val="24"/>
          <w:szCs w:val="24"/>
        </w:rPr>
      </w:pPr>
      <w:r>
        <w:rPr>
          <w:rFonts w:ascii="Times New Roman" w:eastAsiaTheme="majorEastAsia" w:hAnsi="Times New Roman" w:cs="Times New Roman"/>
          <w:noProof/>
          <w:spacing w:val="15"/>
          <w:sz w:val="24"/>
          <w:szCs w:val="24"/>
        </w:rPr>
        <w:drawing>
          <wp:inline distT="0" distB="0" distL="0" distR="0" wp14:anchorId="47ED5115" wp14:editId="6F35588C">
            <wp:extent cx="4486275" cy="4438650"/>
            <wp:effectExtent l="0" t="0" r="9525" b="0"/>
            <wp:docPr id="52347157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3471572" name="Picture 1" descr="A screenshot of a computer&#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486275" cy="4438650"/>
                    </a:xfrm>
                    <a:prstGeom prst="rect">
                      <a:avLst/>
                    </a:prstGeom>
                  </pic:spPr>
                </pic:pic>
              </a:graphicData>
            </a:graphic>
          </wp:inline>
        </w:drawing>
      </w:r>
      <w:r w:rsidR="00574961">
        <w:rPr>
          <w:rFonts w:ascii="Times New Roman" w:eastAsiaTheme="majorEastAsia" w:hAnsi="Times New Roman" w:cs="Times New Roman"/>
          <w:spacing w:val="15"/>
          <w:sz w:val="24"/>
          <w:szCs w:val="24"/>
        </w:rPr>
        <w:br w:type="page"/>
      </w:r>
    </w:p>
    <w:p w14:paraId="12F0E4C0" w14:textId="0E8CD26C" w:rsidR="000C63E4" w:rsidRDefault="00574961" w:rsidP="00836E00">
      <w:pPr>
        <w:pStyle w:val="Subtitle"/>
        <w:spacing w:line="360" w:lineRule="auto"/>
        <w:jc w:val="center"/>
        <w:rPr>
          <w:rFonts w:ascii="Times New Roman" w:hAnsi="Times New Roman" w:cs="Times New Roman"/>
          <w:sz w:val="32"/>
          <w:szCs w:val="32"/>
        </w:rPr>
      </w:pPr>
      <w:r>
        <w:rPr>
          <w:rFonts w:ascii="Times New Roman" w:hAnsi="Times New Roman" w:cs="Times New Roman"/>
          <w:sz w:val="32"/>
          <w:szCs w:val="32"/>
        </w:rPr>
        <w:lastRenderedPageBreak/>
        <w:t>Test Cases</w:t>
      </w:r>
    </w:p>
    <w:p w14:paraId="217DEE72" w14:textId="45E9520C" w:rsidR="00D333B7" w:rsidRPr="00833652" w:rsidRDefault="00D333B7" w:rsidP="00836E00">
      <w:pPr>
        <w:spacing w:line="360" w:lineRule="auto"/>
        <w:ind w:left="720"/>
        <w:rPr>
          <w:rFonts w:ascii="Times New Roman" w:hAnsi="Times New Roman" w:cs="Times New Roman"/>
          <w:sz w:val="28"/>
          <w:szCs w:val="28"/>
        </w:rPr>
      </w:pPr>
      <w:r w:rsidRPr="00D333B7">
        <w:rPr>
          <w:rFonts w:ascii="Times New Roman" w:hAnsi="Times New Roman" w:cs="Times New Roman"/>
          <w:sz w:val="28"/>
          <w:szCs w:val="28"/>
          <w:u w:val="single"/>
        </w:rPr>
        <w:t>Case One</w:t>
      </w:r>
      <w:r w:rsidR="00833652">
        <w:rPr>
          <w:rFonts w:ascii="Times New Roman" w:hAnsi="Times New Roman" w:cs="Times New Roman"/>
          <w:sz w:val="28"/>
          <w:szCs w:val="28"/>
        </w:rPr>
        <w:tab/>
      </w:r>
      <w:r w:rsidR="00833652">
        <w:rPr>
          <w:rFonts w:ascii="Times New Roman" w:hAnsi="Times New Roman" w:cs="Times New Roman"/>
          <w:sz w:val="28"/>
          <w:szCs w:val="28"/>
        </w:rPr>
        <w:tab/>
      </w:r>
      <w:r w:rsidR="00833652">
        <w:rPr>
          <w:rFonts w:ascii="Times New Roman" w:hAnsi="Times New Roman" w:cs="Times New Roman"/>
          <w:sz w:val="28"/>
          <w:szCs w:val="28"/>
        </w:rPr>
        <w:tab/>
      </w:r>
      <w:r w:rsidR="00833652">
        <w:rPr>
          <w:rFonts w:ascii="Times New Roman" w:hAnsi="Times New Roman" w:cs="Times New Roman"/>
          <w:sz w:val="28"/>
          <w:szCs w:val="28"/>
        </w:rPr>
        <w:tab/>
      </w:r>
      <w:r w:rsidR="00833652">
        <w:rPr>
          <w:rFonts w:ascii="Times New Roman" w:hAnsi="Times New Roman" w:cs="Times New Roman"/>
          <w:sz w:val="28"/>
          <w:szCs w:val="28"/>
        </w:rPr>
        <w:tab/>
      </w:r>
      <w:r w:rsidR="00833652">
        <w:rPr>
          <w:rFonts w:ascii="Times New Roman" w:hAnsi="Times New Roman" w:cs="Times New Roman"/>
          <w:sz w:val="28"/>
          <w:szCs w:val="28"/>
        </w:rPr>
        <w:tab/>
      </w:r>
      <w:r w:rsidR="00833652">
        <w:rPr>
          <w:rFonts w:ascii="Times New Roman" w:hAnsi="Times New Roman" w:cs="Times New Roman"/>
          <w:sz w:val="28"/>
          <w:szCs w:val="28"/>
        </w:rPr>
        <w:tab/>
      </w:r>
      <w:r w:rsidR="00833652">
        <w:rPr>
          <w:rFonts w:ascii="Times New Roman" w:hAnsi="Times New Roman" w:cs="Times New Roman"/>
          <w:sz w:val="28"/>
          <w:szCs w:val="28"/>
        </w:rPr>
        <w:tab/>
      </w:r>
      <w:r w:rsidR="00833652" w:rsidRPr="00833652">
        <w:rPr>
          <w:rFonts w:ascii="Times New Roman" w:hAnsi="Times New Roman" w:cs="Times New Roman"/>
          <w:sz w:val="28"/>
          <w:szCs w:val="28"/>
          <w:u w:val="single"/>
        </w:rPr>
        <w:t>Case Two</w:t>
      </w:r>
    </w:p>
    <w:p w14:paraId="5A976D0C" w14:textId="214553D6" w:rsidR="00D333B7" w:rsidRPr="00833652" w:rsidRDefault="00D333B7" w:rsidP="00836E00">
      <w:pPr>
        <w:spacing w:line="360" w:lineRule="auto"/>
        <w:ind w:left="720"/>
        <w:rPr>
          <w:rFonts w:ascii="Times New Roman" w:hAnsi="Times New Roman" w:cs="Times New Roman"/>
          <w:i/>
          <w:iCs/>
          <w:sz w:val="24"/>
          <w:szCs w:val="24"/>
        </w:rPr>
      </w:pPr>
      <w:r w:rsidRPr="00833652">
        <w:rPr>
          <w:rFonts w:ascii="Times New Roman" w:hAnsi="Times New Roman" w:cs="Times New Roman"/>
          <w:i/>
          <w:iCs/>
          <w:sz w:val="24"/>
          <w:szCs w:val="24"/>
        </w:rPr>
        <w:t>expressions.txt</w:t>
      </w:r>
      <w:r w:rsidR="001C17E7">
        <w:rPr>
          <w:rFonts w:ascii="Times New Roman" w:hAnsi="Times New Roman" w:cs="Times New Roman"/>
          <w:i/>
          <w:iCs/>
          <w:sz w:val="24"/>
          <w:szCs w:val="24"/>
        </w:rPr>
        <w:tab/>
      </w:r>
      <w:r w:rsidR="001C17E7">
        <w:rPr>
          <w:rFonts w:ascii="Times New Roman" w:hAnsi="Times New Roman" w:cs="Times New Roman"/>
          <w:i/>
          <w:iCs/>
          <w:sz w:val="24"/>
          <w:szCs w:val="24"/>
        </w:rPr>
        <w:tab/>
      </w:r>
      <w:r w:rsidR="001C17E7">
        <w:rPr>
          <w:rFonts w:ascii="Times New Roman" w:hAnsi="Times New Roman" w:cs="Times New Roman"/>
          <w:i/>
          <w:iCs/>
          <w:sz w:val="24"/>
          <w:szCs w:val="24"/>
        </w:rPr>
        <w:tab/>
      </w:r>
      <w:r w:rsidR="001C17E7">
        <w:rPr>
          <w:rFonts w:ascii="Times New Roman" w:hAnsi="Times New Roman" w:cs="Times New Roman"/>
          <w:i/>
          <w:iCs/>
          <w:sz w:val="24"/>
          <w:szCs w:val="24"/>
        </w:rPr>
        <w:tab/>
      </w:r>
      <w:r w:rsidR="001C17E7">
        <w:rPr>
          <w:rFonts w:ascii="Times New Roman" w:hAnsi="Times New Roman" w:cs="Times New Roman"/>
          <w:i/>
          <w:iCs/>
          <w:sz w:val="24"/>
          <w:szCs w:val="24"/>
        </w:rPr>
        <w:tab/>
      </w:r>
      <w:r w:rsidR="001C17E7">
        <w:rPr>
          <w:rFonts w:ascii="Times New Roman" w:hAnsi="Times New Roman" w:cs="Times New Roman"/>
          <w:i/>
          <w:iCs/>
          <w:sz w:val="24"/>
          <w:szCs w:val="24"/>
        </w:rPr>
        <w:tab/>
      </w:r>
      <w:r w:rsidR="001C17E7">
        <w:rPr>
          <w:rFonts w:ascii="Times New Roman" w:hAnsi="Times New Roman" w:cs="Times New Roman"/>
          <w:i/>
          <w:iCs/>
          <w:sz w:val="24"/>
          <w:szCs w:val="24"/>
        </w:rPr>
        <w:tab/>
      </w:r>
      <w:r w:rsidR="001C17E7">
        <w:rPr>
          <w:rFonts w:ascii="Times New Roman" w:hAnsi="Times New Roman" w:cs="Times New Roman"/>
          <w:i/>
          <w:iCs/>
          <w:sz w:val="24"/>
          <w:szCs w:val="24"/>
        </w:rPr>
        <w:tab/>
        <w:t>expressions.txt</w:t>
      </w:r>
    </w:p>
    <w:p w14:paraId="1EBBF54B" w14:textId="17CF31BF" w:rsidR="00D333B7" w:rsidRDefault="00D333B7" w:rsidP="00836E00">
      <w:pPr>
        <w:spacing w:line="360" w:lineRule="auto"/>
      </w:pPr>
      <w:r>
        <w:t xml:space="preserve">  </w:t>
      </w:r>
      <w:r w:rsidR="001E6C3C">
        <w:t xml:space="preserve">  </w:t>
      </w:r>
      <w:r>
        <w:t xml:space="preserve">     </w:t>
      </w:r>
      <w:r w:rsidR="001E6C3C">
        <w:rPr>
          <w:noProof/>
        </w:rPr>
        <w:drawing>
          <wp:inline distT="0" distB="0" distL="0" distR="0" wp14:anchorId="6AEB1D6C" wp14:editId="6FF17DAE">
            <wp:extent cx="1257300" cy="1524000"/>
            <wp:effectExtent l="0" t="0" r="0" b="0"/>
            <wp:docPr id="22683347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833474" name="Picture 1" descr="A screenshot of a computer&#10;&#10;Description automatically generated"/>
                    <pic:cNvPicPr/>
                  </pic:nvPicPr>
                  <pic:blipFill>
                    <a:blip r:embed="rId6"/>
                    <a:stretch>
                      <a:fillRect/>
                    </a:stretch>
                  </pic:blipFill>
                  <pic:spPr>
                    <a:xfrm>
                      <a:off x="0" y="0"/>
                      <a:ext cx="1257300" cy="1524000"/>
                    </a:xfrm>
                    <a:prstGeom prst="rect">
                      <a:avLst/>
                    </a:prstGeom>
                  </pic:spPr>
                </pic:pic>
              </a:graphicData>
            </a:graphic>
          </wp:inline>
        </w:drawing>
      </w:r>
      <w:r w:rsidR="001C17E7">
        <w:tab/>
      </w:r>
      <w:r w:rsidR="001C17E7">
        <w:tab/>
      </w:r>
      <w:r w:rsidR="001C17E7">
        <w:tab/>
        <w:t xml:space="preserve">                         </w:t>
      </w:r>
      <w:r w:rsidR="001C17E7">
        <w:tab/>
        <w:t xml:space="preserve">      </w:t>
      </w:r>
      <w:r w:rsidR="001E6C3C">
        <w:t xml:space="preserve">         </w:t>
      </w:r>
      <w:r w:rsidR="001C17E7">
        <w:t xml:space="preserve"> </w:t>
      </w:r>
      <w:r w:rsidR="001E6C3C">
        <w:rPr>
          <w:noProof/>
        </w:rPr>
        <w:drawing>
          <wp:inline distT="0" distB="0" distL="0" distR="0" wp14:anchorId="08E75D90" wp14:editId="63F953F6">
            <wp:extent cx="1762125" cy="1381125"/>
            <wp:effectExtent l="0" t="0" r="9525" b="0"/>
            <wp:docPr id="374972372" name="Picture 1" descr="A number and symbols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972372" name="Picture 1" descr="A number and symbols on a black background&#10;&#10;Description automatically generated"/>
                    <pic:cNvPicPr/>
                  </pic:nvPicPr>
                  <pic:blipFill rotWithShape="1">
                    <a:blip r:embed="rId7"/>
                    <a:srcRect b="-33028"/>
                    <a:stretch/>
                  </pic:blipFill>
                  <pic:spPr bwMode="auto">
                    <a:xfrm>
                      <a:off x="0" y="0"/>
                      <a:ext cx="1762125" cy="1381125"/>
                    </a:xfrm>
                    <a:prstGeom prst="rect">
                      <a:avLst/>
                    </a:prstGeom>
                    <a:ln>
                      <a:noFill/>
                    </a:ln>
                    <a:extLst>
                      <a:ext uri="{53640926-AAD7-44D8-BBD7-CCE9431645EC}">
                        <a14:shadowObscured xmlns:a14="http://schemas.microsoft.com/office/drawing/2010/main"/>
                      </a:ext>
                    </a:extLst>
                  </pic:spPr>
                </pic:pic>
              </a:graphicData>
            </a:graphic>
          </wp:inline>
        </w:drawing>
      </w:r>
    </w:p>
    <w:p w14:paraId="310EB675" w14:textId="7F3F2146" w:rsidR="00D333B7" w:rsidRPr="00833652" w:rsidRDefault="00D333B7" w:rsidP="00836E00">
      <w:pPr>
        <w:spacing w:line="360" w:lineRule="auto"/>
        <w:rPr>
          <w:rFonts w:ascii="Times New Roman" w:hAnsi="Times New Roman" w:cs="Times New Roman"/>
          <w:i/>
          <w:iCs/>
          <w:sz w:val="24"/>
          <w:szCs w:val="24"/>
        </w:rPr>
      </w:pPr>
      <w:r>
        <w:tab/>
      </w:r>
      <w:r w:rsidR="00833652" w:rsidRPr="00833652">
        <w:rPr>
          <w:rFonts w:ascii="Times New Roman" w:hAnsi="Times New Roman" w:cs="Times New Roman"/>
          <w:i/>
          <w:iCs/>
          <w:sz w:val="24"/>
          <w:szCs w:val="24"/>
        </w:rPr>
        <w:t>Terminal Results</w:t>
      </w:r>
      <w:r w:rsidR="001C17E7">
        <w:rPr>
          <w:rFonts w:ascii="Times New Roman" w:hAnsi="Times New Roman" w:cs="Times New Roman"/>
          <w:i/>
          <w:iCs/>
          <w:sz w:val="24"/>
          <w:szCs w:val="24"/>
        </w:rPr>
        <w:tab/>
      </w:r>
      <w:r w:rsidR="001C17E7">
        <w:rPr>
          <w:rFonts w:ascii="Times New Roman" w:hAnsi="Times New Roman" w:cs="Times New Roman"/>
          <w:i/>
          <w:iCs/>
          <w:sz w:val="24"/>
          <w:szCs w:val="24"/>
        </w:rPr>
        <w:tab/>
      </w:r>
      <w:r w:rsidR="001C17E7">
        <w:rPr>
          <w:rFonts w:ascii="Times New Roman" w:hAnsi="Times New Roman" w:cs="Times New Roman"/>
          <w:i/>
          <w:iCs/>
          <w:sz w:val="24"/>
          <w:szCs w:val="24"/>
        </w:rPr>
        <w:tab/>
      </w:r>
      <w:r w:rsidR="001C17E7">
        <w:rPr>
          <w:rFonts w:ascii="Times New Roman" w:hAnsi="Times New Roman" w:cs="Times New Roman"/>
          <w:i/>
          <w:iCs/>
          <w:sz w:val="24"/>
          <w:szCs w:val="24"/>
        </w:rPr>
        <w:tab/>
      </w:r>
      <w:r w:rsidR="001C17E7">
        <w:rPr>
          <w:rFonts w:ascii="Times New Roman" w:hAnsi="Times New Roman" w:cs="Times New Roman"/>
          <w:i/>
          <w:iCs/>
          <w:sz w:val="24"/>
          <w:szCs w:val="24"/>
        </w:rPr>
        <w:tab/>
      </w:r>
      <w:r w:rsidR="001C17E7">
        <w:rPr>
          <w:rFonts w:ascii="Times New Roman" w:hAnsi="Times New Roman" w:cs="Times New Roman"/>
          <w:i/>
          <w:iCs/>
          <w:sz w:val="24"/>
          <w:szCs w:val="24"/>
        </w:rPr>
        <w:tab/>
      </w:r>
      <w:r w:rsidR="001C17E7">
        <w:tab/>
      </w:r>
      <w:r w:rsidR="001C17E7" w:rsidRPr="00833652">
        <w:rPr>
          <w:rFonts w:ascii="Times New Roman" w:hAnsi="Times New Roman" w:cs="Times New Roman"/>
          <w:i/>
          <w:iCs/>
          <w:sz w:val="24"/>
          <w:szCs w:val="24"/>
        </w:rPr>
        <w:t>Terminal Results</w:t>
      </w:r>
      <w:r w:rsidR="001C17E7">
        <w:rPr>
          <w:rFonts w:ascii="Times New Roman" w:hAnsi="Times New Roman" w:cs="Times New Roman"/>
          <w:i/>
          <w:iCs/>
          <w:sz w:val="24"/>
          <w:szCs w:val="24"/>
        </w:rPr>
        <w:tab/>
      </w:r>
    </w:p>
    <w:p w14:paraId="615A151B" w14:textId="3DD27B4E" w:rsidR="001C17E7" w:rsidRDefault="005A7F8F" w:rsidP="00836E00">
      <w:pPr>
        <w:spacing w:line="360" w:lineRule="auto"/>
        <w:rPr>
          <w:noProof/>
        </w:rPr>
      </w:pPr>
      <w:r>
        <w:rPr>
          <w:noProof/>
        </w:rPr>
        <w:drawing>
          <wp:inline distT="0" distB="0" distL="0" distR="0" wp14:anchorId="4ED12385" wp14:editId="14C34448">
            <wp:extent cx="2162175" cy="4610100"/>
            <wp:effectExtent l="0" t="0" r="9525" b="0"/>
            <wp:docPr id="5626437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64371" name="Picture 1" descr="A screenshot of a computer program&#10;&#10;Description automatically generated"/>
                    <pic:cNvPicPr/>
                  </pic:nvPicPr>
                  <pic:blipFill rotWithShape="1">
                    <a:blip r:embed="rId8"/>
                    <a:srcRect t="13074" b="1413"/>
                    <a:stretch/>
                  </pic:blipFill>
                  <pic:spPr bwMode="auto">
                    <a:xfrm>
                      <a:off x="0" y="0"/>
                      <a:ext cx="2162175" cy="4610100"/>
                    </a:xfrm>
                    <a:prstGeom prst="rect">
                      <a:avLst/>
                    </a:prstGeom>
                    <a:ln>
                      <a:noFill/>
                    </a:ln>
                    <a:extLst>
                      <a:ext uri="{53640926-AAD7-44D8-BBD7-CCE9431645EC}">
                        <a14:shadowObscured xmlns:a14="http://schemas.microsoft.com/office/drawing/2010/main"/>
                      </a:ext>
                    </a:extLst>
                  </pic:spPr>
                </pic:pic>
              </a:graphicData>
            </a:graphic>
          </wp:inline>
        </w:drawing>
      </w:r>
      <w:r w:rsidR="001C17E7">
        <w:rPr>
          <w:noProof/>
        </w:rPr>
        <w:tab/>
      </w:r>
      <w:r w:rsidR="001C17E7">
        <w:rPr>
          <w:noProof/>
        </w:rPr>
        <w:tab/>
      </w:r>
      <w:r w:rsidR="001C17E7">
        <w:rPr>
          <w:noProof/>
        </w:rPr>
        <w:tab/>
      </w:r>
      <w:r>
        <w:rPr>
          <w:noProof/>
        </w:rPr>
        <w:t xml:space="preserve">      </w:t>
      </w:r>
      <w:r w:rsidR="001C17E7">
        <w:rPr>
          <w:noProof/>
        </w:rPr>
        <w:t xml:space="preserve">      </w:t>
      </w:r>
      <w:r w:rsidR="001C17E7" w:rsidRPr="001C17E7">
        <w:rPr>
          <w:noProof/>
        </w:rPr>
        <w:t xml:space="preserve"> </w:t>
      </w:r>
      <w:r>
        <w:rPr>
          <w:noProof/>
        </w:rPr>
        <w:drawing>
          <wp:inline distT="0" distB="0" distL="0" distR="0" wp14:anchorId="4D9EC187" wp14:editId="5AA3463A">
            <wp:extent cx="2324100" cy="4610100"/>
            <wp:effectExtent l="0" t="0" r="0" b="0"/>
            <wp:docPr id="13574297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742975" name="Picture 1" descr="A screenshot of a computer&#10;&#10;Description automatically generated"/>
                    <pic:cNvPicPr/>
                  </pic:nvPicPr>
                  <pic:blipFill rotWithShape="1">
                    <a:blip r:embed="rId9"/>
                    <a:srcRect b="-35955"/>
                    <a:stretch/>
                  </pic:blipFill>
                  <pic:spPr bwMode="auto">
                    <a:xfrm>
                      <a:off x="0" y="0"/>
                      <a:ext cx="2324100" cy="4610100"/>
                    </a:xfrm>
                    <a:prstGeom prst="rect">
                      <a:avLst/>
                    </a:prstGeom>
                    <a:ln>
                      <a:noFill/>
                    </a:ln>
                    <a:extLst>
                      <a:ext uri="{53640926-AAD7-44D8-BBD7-CCE9431645EC}">
                        <a14:shadowObscured xmlns:a14="http://schemas.microsoft.com/office/drawing/2010/main"/>
                      </a:ext>
                    </a:extLst>
                  </pic:spPr>
                </pic:pic>
              </a:graphicData>
            </a:graphic>
          </wp:inline>
        </w:drawing>
      </w:r>
    </w:p>
    <w:p w14:paraId="065788BB" w14:textId="221F4B42" w:rsidR="001C17E7" w:rsidRDefault="001C17E7" w:rsidP="00836E00">
      <w:pPr>
        <w:spacing w:line="360" w:lineRule="auto"/>
        <w:rPr>
          <w:noProof/>
        </w:rPr>
      </w:pPr>
    </w:p>
    <w:p w14:paraId="511D5F99" w14:textId="7C9DE15D" w:rsidR="00D333B7" w:rsidRDefault="001C17E7" w:rsidP="00836E00">
      <w:pPr>
        <w:pStyle w:val="Subtitle"/>
        <w:spacing w:line="360" w:lineRule="auto"/>
        <w:jc w:val="center"/>
        <w:rPr>
          <w:rFonts w:ascii="Times New Roman" w:hAnsi="Times New Roman" w:cs="Times New Roman"/>
          <w:sz w:val="32"/>
          <w:szCs w:val="32"/>
        </w:rPr>
      </w:pPr>
      <w:r w:rsidRPr="001C17E7">
        <w:rPr>
          <w:rFonts w:ascii="Times New Roman" w:hAnsi="Times New Roman" w:cs="Times New Roman"/>
          <w:sz w:val="32"/>
          <w:szCs w:val="32"/>
        </w:rPr>
        <w:t>Contributions</w:t>
      </w:r>
    </w:p>
    <w:p w14:paraId="7890C154" w14:textId="77777777" w:rsidR="001C17E7" w:rsidRDefault="001C17E7" w:rsidP="00836E00">
      <w:pPr>
        <w:spacing w:line="360" w:lineRule="auto"/>
        <w:rPr>
          <w:rFonts w:ascii="Times New Roman" w:hAnsi="Times New Roman" w:cs="Times New Roman"/>
          <w:sz w:val="28"/>
          <w:szCs w:val="28"/>
        </w:rPr>
      </w:pPr>
    </w:p>
    <w:p w14:paraId="47524637" w14:textId="77777777" w:rsidR="001C17E7" w:rsidRDefault="001C17E7" w:rsidP="00836E00">
      <w:pPr>
        <w:spacing w:line="360" w:lineRule="auto"/>
        <w:rPr>
          <w:rFonts w:ascii="Times New Roman" w:hAnsi="Times New Roman" w:cs="Times New Roman"/>
          <w:sz w:val="28"/>
          <w:szCs w:val="28"/>
        </w:rPr>
      </w:pPr>
    </w:p>
    <w:p w14:paraId="644FC90C" w14:textId="3E7EC4E8" w:rsidR="001C17E7" w:rsidRPr="001C17E7" w:rsidRDefault="001C17E7" w:rsidP="00836E00">
      <w:pPr>
        <w:spacing w:line="360" w:lineRule="auto"/>
        <w:rPr>
          <w:rFonts w:ascii="Times New Roman" w:hAnsi="Times New Roman" w:cs="Times New Roman"/>
          <w:sz w:val="28"/>
          <w:szCs w:val="28"/>
          <w:u w:val="single"/>
        </w:rPr>
      </w:pPr>
      <w:r w:rsidRPr="001C17E7">
        <w:rPr>
          <w:rFonts w:ascii="Times New Roman" w:hAnsi="Times New Roman" w:cs="Times New Roman"/>
          <w:sz w:val="28"/>
          <w:szCs w:val="28"/>
          <w:u w:val="single"/>
        </w:rPr>
        <w:t>Mitchell Jones</w:t>
      </w:r>
    </w:p>
    <w:p w14:paraId="3976F86F" w14:textId="37C39587" w:rsidR="001C17E7" w:rsidRPr="000710F9" w:rsidRDefault="001C17E7" w:rsidP="00836E00">
      <w:pPr>
        <w:spacing w:line="360" w:lineRule="auto"/>
        <w:rPr>
          <w:rFonts w:ascii="Times New Roman" w:hAnsi="Times New Roman" w:cs="Times New Roman"/>
          <w:sz w:val="24"/>
          <w:szCs w:val="24"/>
        </w:rPr>
      </w:pPr>
      <w:r w:rsidRPr="000710F9">
        <w:rPr>
          <w:rFonts w:ascii="Times New Roman" w:hAnsi="Times New Roman" w:cs="Times New Roman"/>
          <w:sz w:val="24"/>
          <w:szCs w:val="24"/>
        </w:rPr>
        <w:t xml:space="preserve">Implemented </w:t>
      </w:r>
      <w:r w:rsidR="005A7F8F">
        <w:rPr>
          <w:rFonts w:ascii="Times New Roman" w:hAnsi="Times New Roman" w:cs="Times New Roman"/>
          <w:sz w:val="24"/>
          <w:szCs w:val="24"/>
        </w:rPr>
        <w:t xml:space="preserve">Node class, as well as the </w:t>
      </w:r>
      <w:r w:rsidRPr="000710F9">
        <w:rPr>
          <w:rFonts w:ascii="Times New Roman" w:hAnsi="Times New Roman" w:cs="Times New Roman"/>
          <w:sz w:val="24"/>
          <w:szCs w:val="24"/>
        </w:rPr>
        <w:t>main parsing algorithm</w:t>
      </w:r>
      <w:r w:rsidR="005A7F8F">
        <w:rPr>
          <w:rFonts w:ascii="Times New Roman" w:hAnsi="Times New Roman" w:cs="Times New Roman"/>
          <w:sz w:val="24"/>
          <w:szCs w:val="24"/>
        </w:rPr>
        <w:t>, and the recursive in order evaluation</w:t>
      </w:r>
      <w:r w:rsidRPr="000710F9">
        <w:rPr>
          <w:rFonts w:ascii="Times New Roman" w:hAnsi="Times New Roman" w:cs="Times New Roman"/>
          <w:sz w:val="24"/>
          <w:szCs w:val="24"/>
        </w:rPr>
        <w:t>. Created the input file system, and error handling. Responsible for designing, testing, documentation and implementing the entirety of the project.</w:t>
      </w:r>
    </w:p>
    <w:p w14:paraId="738399FF" w14:textId="77777777" w:rsidR="001C17E7" w:rsidRDefault="001C17E7" w:rsidP="00836E00">
      <w:pPr>
        <w:spacing w:line="360" w:lineRule="auto"/>
        <w:jc w:val="center"/>
        <w:rPr>
          <w:rFonts w:ascii="Times New Roman" w:hAnsi="Times New Roman" w:cs="Times New Roman"/>
          <w:color w:val="595959" w:themeColor="text1" w:themeTint="A6"/>
          <w:sz w:val="32"/>
          <w:szCs w:val="32"/>
        </w:rPr>
      </w:pPr>
    </w:p>
    <w:p w14:paraId="18B1E1D1" w14:textId="77777777" w:rsidR="001C17E7" w:rsidRDefault="001C17E7" w:rsidP="00836E00">
      <w:pPr>
        <w:spacing w:line="360" w:lineRule="auto"/>
        <w:jc w:val="center"/>
        <w:rPr>
          <w:rFonts w:ascii="Times New Roman" w:hAnsi="Times New Roman" w:cs="Times New Roman"/>
          <w:color w:val="595959" w:themeColor="text1" w:themeTint="A6"/>
          <w:sz w:val="32"/>
          <w:szCs w:val="32"/>
        </w:rPr>
      </w:pPr>
    </w:p>
    <w:p w14:paraId="21B8AFDA" w14:textId="1AB7CFF6" w:rsidR="001C17E7" w:rsidRDefault="001C17E7" w:rsidP="00836E00">
      <w:pPr>
        <w:spacing w:line="360" w:lineRule="auto"/>
        <w:jc w:val="center"/>
        <w:rPr>
          <w:rFonts w:ascii="Times New Roman" w:hAnsi="Times New Roman" w:cs="Times New Roman"/>
          <w:color w:val="595959" w:themeColor="text1" w:themeTint="A6"/>
          <w:sz w:val="32"/>
          <w:szCs w:val="32"/>
        </w:rPr>
      </w:pPr>
      <w:r w:rsidRPr="001C17E7">
        <w:rPr>
          <w:rFonts w:ascii="Times New Roman" w:hAnsi="Times New Roman" w:cs="Times New Roman"/>
          <w:color w:val="595959" w:themeColor="text1" w:themeTint="A6"/>
          <w:sz w:val="32"/>
          <w:szCs w:val="32"/>
        </w:rPr>
        <w:t>Future Improvements</w:t>
      </w:r>
    </w:p>
    <w:p w14:paraId="1B2B3DBC" w14:textId="77777777" w:rsidR="001C17E7" w:rsidRDefault="001C17E7" w:rsidP="00836E00">
      <w:pPr>
        <w:spacing w:line="360" w:lineRule="auto"/>
        <w:rPr>
          <w:rFonts w:ascii="Times New Roman" w:hAnsi="Times New Roman" w:cs="Times New Roman"/>
          <w:color w:val="595959" w:themeColor="text1" w:themeTint="A6"/>
          <w:sz w:val="32"/>
          <w:szCs w:val="32"/>
        </w:rPr>
      </w:pPr>
    </w:p>
    <w:p w14:paraId="028B045A" w14:textId="55D526A3" w:rsidR="000710F9" w:rsidRDefault="005A7F8F" w:rsidP="00836E00">
      <w:pPr>
        <w:spacing w:after="0" w:line="360" w:lineRule="auto"/>
        <w:ind w:firstLine="72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The Binary Tree Infix Parser can evaluate a large majority of basic expressions. </w:t>
      </w:r>
      <w:proofErr w:type="gramStart"/>
      <w:r>
        <w:rPr>
          <w:rFonts w:ascii="Times New Roman" w:eastAsia="Times New Roman" w:hAnsi="Times New Roman" w:cs="Times New Roman"/>
          <w:kern w:val="0"/>
          <w:sz w:val="24"/>
          <w:szCs w:val="24"/>
          <w14:ligatures w14:val="none"/>
        </w:rPr>
        <w:t xml:space="preserve">It however </w:t>
      </w:r>
      <w:proofErr w:type="gramEnd"/>
      <w:r>
        <w:rPr>
          <w:rFonts w:ascii="Times New Roman" w:eastAsia="Times New Roman" w:hAnsi="Times New Roman" w:cs="Times New Roman"/>
          <w:kern w:val="0"/>
          <w:sz w:val="24"/>
          <w:szCs w:val="24"/>
          <w14:ligatures w14:val="none"/>
        </w:rPr>
        <w:t xml:space="preserve">it </w:t>
      </w:r>
      <w:proofErr w:type="spellStart"/>
      <w:proofErr w:type="gramStart"/>
      <w:r>
        <w:rPr>
          <w:rFonts w:ascii="Times New Roman" w:eastAsia="Times New Roman" w:hAnsi="Times New Roman" w:cs="Times New Roman"/>
          <w:kern w:val="0"/>
          <w:sz w:val="24"/>
          <w:szCs w:val="24"/>
          <w14:ligatures w14:val="none"/>
        </w:rPr>
        <w:t>cant</w:t>
      </w:r>
      <w:proofErr w:type="spellEnd"/>
      <w:proofErr w:type="gramEnd"/>
      <w:r>
        <w:rPr>
          <w:rFonts w:ascii="Times New Roman" w:eastAsia="Times New Roman" w:hAnsi="Times New Roman" w:cs="Times New Roman"/>
          <w:kern w:val="0"/>
          <w:sz w:val="24"/>
          <w:szCs w:val="24"/>
          <w14:ligatures w14:val="none"/>
        </w:rPr>
        <w:t xml:space="preserve"> evaluate anywhere near as many expressions as a calculator. There are many more advanced math operations that could be implemented into the system.</w:t>
      </w:r>
      <w:r w:rsidR="00836E00">
        <w:rPr>
          <w:rFonts w:ascii="Times New Roman" w:eastAsia="Times New Roman" w:hAnsi="Times New Roman" w:cs="Times New Roman"/>
          <w:kern w:val="0"/>
          <w:sz w:val="24"/>
          <w:szCs w:val="24"/>
          <w14:ligatures w14:val="none"/>
        </w:rPr>
        <w:t xml:space="preserve"> T</w:t>
      </w:r>
      <w:r w:rsidR="00836E00" w:rsidRPr="00836E00">
        <w:rPr>
          <w:rFonts w:ascii="Times New Roman" w:eastAsia="Times New Roman" w:hAnsi="Times New Roman" w:cs="Times New Roman"/>
          <w:kern w:val="0"/>
          <w:sz w:val="24"/>
          <w:szCs w:val="24"/>
          <w14:ligatures w14:val="none"/>
        </w:rPr>
        <w:t>rigonometric functions</w:t>
      </w:r>
      <w:r w:rsidR="00836E00">
        <w:rPr>
          <w:rFonts w:ascii="Times New Roman" w:eastAsia="Times New Roman" w:hAnsi="Times New Roman" w:cs="Times New Roman"/>
          <w:kern w:val="0"/>
          <w:sz w:val="24"/>
          <w:szCs w:val="24"/>
          <w14:ligatures w14:val="none"/>
        </w:rPr>
        <w:t xml:space="preserve">, or even decimal number handling could be added in. </w:t>
      </w:r>
      <w:proofErr w:type="gramStart"/>
      <w:r w:rsidR="00836E00">
        <w:rPr>
          <w:rFonts w:ascii="Times New Roman" w:eastAsia="Times New Roman" w:hAnsi="Times New Roman" w:cs="Times New Roman"/>
          <w:kern w:val="0"/>
          <w:sz w:val="24"/>
          <w:szCs w:val="24"/>
          <w14:ligatures w14:val="none"/>
        </w:rPr>
        <w:t>Adding in</w:t>
      </w:r>
      <w:proofErr w:type="gramEnd"/>
      <w:r w:rsidR="00836E00">
        <w:rPr>
          <w:rFonts w:ascii="Times New Roman" w:eastAsia="Times New Roman" w:hAnsi="Times New Roman" w:cs="Times New Roman"/>
          <w:kern w:val="0"/>
          <w:sz w:val="24"/>
          <w:szCs w:val="24"/>
          <w14:ligatures w14:val="none"/>
        </w:rPr>
        <w:t xml:space="preserve"> a dynamic way to visually build out the expression tree in the consol would also be good to show the user. The last major improvement that could be made in the future is incorrect parentheses handling, among other error </w:t>
      </w:r>
      <w:proofErr w:type="gramStart"/>
      <w:r w:rsidR="00836E00">
        <w:rPr>
          <w:rFonts w:ascii="Times New Roman" w:eastAsia="Times New Roman" w:hAnsi="Times New Roman" w:cs="Times New Roman"/>
          <w:kern w:val="0"/>
          <w:sz w:val="24"/>
          <w:szCs w:val="24"/>
          <w14:ligatures w14:val="none"/>
        </w:rPr>
        <w:t>handling</w:t>
      </w:r>
      <w:proofErr w:type="gramEnd"/>
      <w:r w:rsidR="00836E00">
        <w:rPr>
          <w:rFonts w:ascii="Times New Roman" w:eastAsia="Times New Roman" w:hAnsi="Times New Roman" w:cs="Times New Roman"/>
          <w:kern w:val="0"/>
          <w:sz w:val="24"/>
          <w:szCs w:val="24"/>
          <w14:ligatures w14:val="none"/>
        </w:rPr>
        <w:t>.</w:t>
      </w:r>
    </w:p>
    <w:p w14:paraId="31089A8D" w14:textId="77777777" w:rsidR="000710F9" w:rsidRDefault="000710F9" w:rsidP="00836E00">
      <w:pPr>
        <w:spacing w:after="0" w:line="360" w:lineRule="auto"/>
        <w:ind w:firstLine="720"/>
        <w:rPr>
          <w:rFonts w:ascii="Times New Roman" w:eastAsia="Times New Roman" w:hAnsi="Times New Roman" w:cs="Times New Roman"/>
          <w:kern w:val="0"/>
          <w:sz w:val="24"/>
          <w:szCs w:val="24"/>
          <w14:ligatures w14:val="none"/>
        </w:rPr>
      </w:pPr>
    </w:p>
    <w:p w14:paraId="41CE8877" w14:textId="77777777" w:rsidR="000710F9" w:rsidRDefault="000710F9" w:rsidP="00836E00">
      <w:pPr>
        <w:spacing w:after="0" w:line="360" w:lineRule="auto"/>
        <w:ind w:firstLine="720"/>
        <w:rPr>
          <w:rFonts w:ascii="Times New Roman" w:eastAsia="Times New Roman" w:hAnsi="Times New Roman" w:cs="Times New Roman"/>
          <w:kern w:val="0"/>
          <w:sz w:val="24"/>
          <w:szCs w:val="24"/>
          <w14:ligatures w14:val="none"/>
        </w:rPr>
      </w:pPr>
    </w:p>
    <w:p w14:paraId="51947D82" w14:textId="0D36F43E" w:rsidR="001C17E7" w:rsidRPr="001C17E7" w:rsidRDefault="000710F9" w:rsidP="00836E00">
      <w:pPr>
        <w:spacing w:line="360" w:lineRule="auto"/>
        <w:jc w:val="center"/>
        <w:rPr>
          <w:rFonts w:ascii="Times New Roman" w:hAnsi="Times New Roman" w:cs="Times New Roman"/>
          <w:color w:val="595959" w:themeColor="text1" w:themeTint="A6"/>
          <w:sz w:val="32"/>
          <w:szCs w:val="32"/>
        </w:rPr>
      </w:pPr>
      <w:r>
        <w:rPr>
          <w:noProof/>
        </w:rPr>
        <w:drawing>
          <wp:inline distT="0" distB="0" distL="0" distR="0" wp14:anchorId="10CF9DDC" wp14:editId="1F8BEFAD">
            <wp:extent cx="3191824" cy="1017905"/>
            <wp:effectExtent l="0" t="0" r="8890" b="0"/>
            <wp:docPr id="699755013" name="Picture 11" descr="A black background with re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755013" name="Picture 11" descr="A black background with red text&#10;&#10;Description automatically generated"/>
                    <pic:cNvPicPr>
                      <a:picLocks noChangeAspect="1" noChangeArrowheads="1"/>
                    </pic:cNvPicPr>
                  </pic:nvPicPr>
                  <pic:blipFill rotWithShape="1">
                    <a:blip r:embed="rId10">
                      <a:extLst>
                        <a:ext uri="{28A0092B-C50C-407E-A947-70E740481C1C}">
                          <a14:useLocalDpi xmlns:a14="http://schemas.microsoft.com/office/drawing/2010/main" val="0"/>
                        </a:ext>
                      </a:extLst>
                    </a:blip>
                    <a:srcRect t="19551" b="16667"/>
                    <a:stretch/>
                  </pic:blipFill>
                  <pic:spPr bwMode="auto">
                    <a:xfrm>
                      <a:off x="0" y="0"/>
                      <a:ext cx="3227073" cy="1029146"/>
                    </a:xfrm>
                    <a:prstGeom prst="rect">
                      <a:avLst/>
                    </a:prstGeom>
                    <a:noFill/>
                    <a:ln>
                      <a:noFill/>
                    </a:ln>
                    <a:extLst>
                      <a:ext uri="{53640926-AAD7-44D8-BBD7-CCE9431645EC}">
                        <a14:shadowObscured xmlns:a14="http://schemas.microsoft.com/office/drawing/2010/main"/>
                      </a:ext>
                    </a:extLst>
                  </pic:spPr>
                </pic:pic>
              </a:graphicData>
            </a:graphic>
          </wp:inline>
        </w:drawing>
      </w:r>
    </w:p>
    <w:sectPr w:rsidR="001C17E7" w:rsidRPr="001C17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6890"/>
    <w:rsid w:val="000710F9"/>
    <w:rsid w:val="000C63E4"/>
    <w:rsid w:val="001C17E7"/>
    <w:rsid w:val="001E6C3C"/>
    <w:rsid w:val="002F3A3E"/>
    <w:rsid w:val="004E014E"/>
    <w:rsid w:val="00574961"/>
    <w:rsid w:val="005A7F8F"/>
    <w:rsid w:val="006E4AD4"/>
    <w:rsid w:val="00773BC5"/>
    <w:rsid w:val="007C361F"/>
    <w:rsid w:val="00833652"/>
    <w:rsid w:val="00836E00"/>
    <w:rsid w:val="008F10CF"/>
    <w:rsid w:val="00B02AC4"/>
    <w:rsid w:val="00B131DE"/>
    <w:rsid w:val="00CE6890"/>
    <w:rsid w:val="00D06C2E"/>
    <w:rsid w:val="00D333B7"/>
    <w:rsid w:val="00E312CF"/>
    <w:rsid w:val="00FB55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DF6EA6"/>
  <w15:chartTrackingRefBased/>
  <w15:docId w15:val="{EA842CEB-C6B4-478A-8237-53C98FCA11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689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CE689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CE689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CE689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unhideWhenUsed/>
    <w:qFormat/>
    <w:rsid w:val="00CE689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E689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E689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E689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E689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689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CE689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CE689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CE689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rsid w:val="00CE689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E689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E689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E689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E6890"/>
    <w:rPr>
      <w:rFonts w:eastAsiaTheme="majorEastAsia" w:cstheme="majorBidi"/>
      <w:color w:val="272727" w:themeColor="text1" w:themeTint="D8"/>
    </w:rPr>
  </w:style>
  <w:style w:type="paragraph" w:styleId="Title">
    <w:name w:val="Title"/>
    <w:basedOn w:val="Normal"/>
    <w:next w:val="Normal"/>
    <w:link w:val="TitleChar"/>
    <w:uiPriority w:val="10"/>
    <w:qFormat/>
    <w:rsid w:val="00CE689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689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E689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E689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E6890"/>
    <w:pPr>
      <w:spacing w:before="160"/>
      <w:jc w:val="center"/>
    </w:pPr>
    <w:rPr>
      <w:i/>
      <w:iCs/>
      <w:color w:val="404040" w:themeColor="text1" w:themeTint="BF"/>
    </w:rPr>
  </w:style>
  <w:style w:type="character" w:customStyle="1" w:styleId="QuoteChar">
    <w:name w:val="Quote Char"/>
    <w:basedOn w:val="DefaultParagraphFont"/>
    <w:link w:val="Quote"/>
    <w:uiPriority w:val="29"/>
    <w:rsid w:val="00CE6890"/>
    <w:rPr>
      <w:i/>
      <w:iCs/>
      <w:color w:val="404040" w:themeColor="text1" w:themeTint="BF"/>
    </w:rPr>
  </w:style>
  <w:style w:type="paragraph" w:styleId="ListParagraph">
    <w:name w:val="List Paragraph"/>
    <w:basedOn w:val="Normal"/>
    <w:uiPriority w:val="34"/>
    <w:qFormat/>
    <w:rsid w:val="00CE6890"/>
    <w:pPr>
      <w:ind w:left="720"/>
      <w:contextualSpacing/>
    </w:pPr>
  </w:style>
  <w:style w:type="character" w:styleId="IntenseEmphasis">
    <w:name w:val="Intense Emphasis"/>
    <w:basedOn w:val="DefaultParagraphFont"/>
    <w:uiPriority w:val="21"/>
    <w:qFormat/>
    <w:rsid w:val="00CE6890"/>
    <w:rPr>
      <w:i/>
      <w:iCs/>
      <w:color w:val="2F5496" w:themeColor="accent1" w:themeShade="BF"/>
    </w:rPr>
  </w:style>
  <w:style w:type="paragraph" w:styleId="IntenseQuote">
    <w:name w:val="Intense Quote"/>
    <w:basedOn w:val="Normal"/>
    <w:next w:val="Normal"/>
    <w:link w:val="IntenseQuoteChar"/>
    <w:uiPriority w:val="30"/>
    <w:qFormat/>
    <w:rsid w:val="00CE689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E6890"/>
    <w:rPr>
      <w:i/>
      <w:iCs/>
      <w:color w:val="2F5496" w:themeColor="accent1" w:themeShade="BF"/>
    </w:rPr>
  </w:style>
  <w:style w:type="character" w:styleId="IntenseReference">
    <w:name w:val="Intense Reference"/>
    <w:basedOn w:val="DefaultParagraphFont"/>
    <w:uiPriority w:val="32"/>
    <w:qFormat/>
    <w:rsid w:val="00CE6890"/>
    <w:rPr>
      <w:b/>
      <w:bCs/>
      <w:smallCaps/>
      <w:color w:val="2F5496" w:themeColor="accent1" w:themeShade="BF"/>
      <w:spacing w:val="5"/>
    </w:rPr>
  </w:style>
  <w:style w:type="character" w:styleId="SubtleEmphasis">
    <w:name w:val="Subtle Emphasis"/>
    <w:basedOn w:val="DefaultParagraphFont"/>
    <w:uiPriority w:val="19"/>
    <w:qFormat/>
    <w:rsid w:val="00B02AC4"/>
    <w:rPr>
      <w:i/>
      <w:iCs/>
      <w:color w:val="404040" w:themeColor="text1" w:themeTint="BF"/>
    </w:rPr>
  </w:style>
  <w:style w:type="character" w:styleId="Emphasis">
    <w:name w:val="Emphasis"/>
    <w:basedOn w:val="DefaultParagraphFont"/>
    <w:uiPriority w:val="20"/>
    <w:qFormat/>
    <w:rsid w:val="00B02AC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3864448">
      <w:bodyDiv w:val="1"/>
      <w:marLeft w:val="0"/>
      <w:marRight w:val="0"/>
      <w:marTop w:val="0"/>
      <w:marBottom w:val="0"/>
      <w:divBdr>
        <w:top w:val="none" w:sz="0" w:space="0" w:color="auto"/>
        <w:left w:val="none" w:sz="0" w:space="0" w:color="auto"/>
        <w:bottom w:val="none" w:sz="0" w:space="0" w:color="auto"/>
        <w:right w:val="none" w:sz="0" w:space="0" w:color="auto"/>
      </w:divBdr>
    </w:div>
    <w:div w:id="1636066033">
      <w:bodyDiv w:val="1"/>
      <w:marLeft w:val="0"/>
      <w:marRight w:val="0"/>
      <w:marTop w:val="0"/>
      <w:marBottom w:val="0"/>
      <w:divBdr>
        <w:top w:val="none" w:sz="0" w:space="0" w:color="auto"/>
        <w:left w:val="none" w:sz="0" w:space="0" w:color="auto"/>
        <w:bottom w:val="none" w:sz="0" w:space="0" w:color="auto"/>
        <w:right w:val="none" w:sz="0" w:space="0" w:color="auto"/>
      </w:divBdr>
      <w:divsChild>
        <w:div w:id="460341205">
          <w:marLeft w:val="0"/>
          <w:marRight w:val="0"/>
          <w:marTop w:val="0"/>
          <w:marBottom w:val="0"/>
          <w:divBdr>
            <w:top w:val="none" w:sz="0" w:space="0" w:color="auto"/>
            <w:left w:val="none" w:sz="0" w:space="0" w:color="auto"/>
            <w:bottom w:val="none" w:sz="0" w:space="0" w:color="auto"/>
            <w:right w:val="none" w:sz="0" w:space="0" w:color="auto"/>
          </w:divBdr>
          <w:divsChild>
            <w:div w:id="674307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5</Pages>
  <Words>380</Words>
  <Characters>2168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Mitchell Jones</dc:creator>
  <cp:keywords/>
  <dc:description/>
  <cp:lastModifiedBy>Mitchell Jones</cp:lastModifiedBy>
  <cp:revision>2</cp:revision>
  <dcterms:created xsi:type="dcterms:W3CDTF">2024-07-24T04:41:00Z</dcterms:created>
  <dcterms:modified xsi:type="dcterms:W3CDTF">2024-07-24T04:41:00Z</dcterms:modified>
</cp:coreProperties>
</file>