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785" w:rsidRDefault="004F0785" w:rsidP="004F0785">
      <w:pPr>
        <w:rPr>
          <w:b/>
          <w:bCs/>
          <w:sz w:val="28"/>
          <w:szCs w:val="28"/>
          <w:lang w:val="en-PH"/>
        </w:rPr>
      </w:pPr>
      <w:r>
        <w:rPr>
          <w:b/>
          <w:bCs/>
          <w:sz w:val="28"/>
          <w:szCs w:val="28"/>
          <w:lang w:val="en-PH"/>
        </w:rPr>
        <w:t>Javascript (client side)</w:t>
      </w:r>
    </w:p>
    <w:p w:rsidR="004F0785" w:rsidRDefault="004F0785" w:rsidP="004F0785"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A Script is placed in a separate file. (external) It can be placed anywhere on the HTML file</w:t>
      </w:r>
    </w:p>
    <w:p w:rsidR="004F0785" w:rsidRDefault="004F0785" w:rsidP="004F0785"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It can also be embedded in the HTML file (internal)</w:t>
      </w:r>
    </w:p>
    <w:p w:rsidR="004F0785" w:rsidRDefault="004F0785" w:rsidP="004F0785"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Inline script (not desirable)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b/>
          <w:bCs/>
          <w:lang w:val="en-PH"/>
        </w:rPr>
      </w:pPr>
      <w:r>
        <w:rPr>
          <w:b/>
          <w:bCs/>
          <w:lang w:val="en-PH"/>
        </w:rPr>
        <w:t>TYPES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Top-level/global code - executes on the fly, non-member of a function code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Function - has to be called to execute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b/>
          <w:bCs/>
          <w:lang w:val="en-PH"/>
        </w:rPr>
      </w:pPr>
      <w:r>
        <w:rPr>
          <w:b/>
          <w:bCs/>
          <w:lang w:val="en-PH"/>
        </w:rPr>
        <w:t>External Attribute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Defer - fetch and continue rendering the page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Async - execution becomes asyncronous, compiles the script after it’s being fetched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No Script - notifies users if the browser doesn’t support scripting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Window - global object, access to other objects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Document object - gain access to any elements, allows interaction between JS and HTML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Outer text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Outer HTML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Inner HTML - allows html elements to be parsed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Inner vs outer - outer replaces the whole markup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b/>
          <w:bCs/>
          <w:lang w:val="en-PH"/>
        </w:rPr>
      </w:pPr>
      <w:r>
        <w:rPr>
          <w:b/>
          <w:bCs/>
          <w:lang w:val="en-PH"/>
        </w:rPr>
        <w:t>Document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getElementByID - only global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getElementByClassName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getElementByName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getElementByTagName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lang w:val="en-PH"/>
        </w:rPr>
        <w:t>Query - Specify a css selector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lang w:val="en-PH"/>
        </w:rPr>
        <w:t>Matches - sees if the object matches the selector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lang w:val="en-PH"/>
        </w:rPr>
        <w:t xml:space="preserve">Query selector/all - for retrieving </w:t>
      </w:r>
    </w:p>
    <w:p w:rsidR="004F0785" w:rsidRDefault="004F0785" w:rsidP="004F0785">
      <w:pPr>
        <w:ind w:left="840" w:firstLine="420"/>
        <w:rPr>
          <w:lang w:val="en-PH"/>
        </w:rPr>
      </w:pPr>
      <w:r>
        <w:rPr>
          <w:lang w:val="en-PH"/>
        </w:rPr>
        <w:t xml:space="preserve">  - pass CSS selector tags</w:t>
      </w:r>
    </w:p>
    <w:p w:rsidR="004F0785" w:rsidRDefault="004F0785" w:rsidP="004F0785">
      <w:pPr>
        <w:ind w:firstLine="420"/>
        <w:rPr>
          <w:lang w:val="en-PH"/>
        </w:rPr>
      </w:pP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proofErr w:type="gramStart"/>
      <w:r>
        <w:rPr>
          <w:lang w:val="en-PH"/>
        </w:rPr>
        <w:t>.matches</w:t>
      </w:r>
      <w:proofErr w:type="gramEnd"/>
      <w:r>
        <w:rPr>
          <w:lang w:val="en-PH"/>
        </w:rPr>
        <w:t xml:space="preserve"> - to check if the body matches the head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proofErr w:type="gramStart"/>
      <w:r>
        <w:rPr>
          <w:lang w:val="en-PH"/>
        </w:rPr>
        <w:t>.style</w:t>
      </w:r>
      <w:proofErr w:type="gramEnd"/>
      <w:r>
        <w:rPr>
          <w:lang w:val="en-PH"/>
        </w:rPr>
        <w:t xml:space="preserve"> - changes the style</w:t>
      </w:r>
    </w:p>
    <w:p w:rsidR="004F0785" w:rsidRDefault="004F0785" w:rsidP="004F0785">
      <w:pPr>
        <w:ind w:left="420" w:firstLine="420"/>
        <w:rPr>
          <w:lang w:val="en-PH"/>
        </w:rPr>
      </w:pPr>
      <w:r>
        <w:rPr>
          <w:lang w:val="en-PH"/>
        </w:rPr>
        <w:t xml:space="preserve"> - values are always a string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lang w:val="en-PH"/>
        </w:rPr>
        <w:t>Node Interface - the primary data type for the entire DOM</w:t>
      </w:r>
    </w:p>
    <w:p w:rsidR="004F0785" w:rsidRDefault="004F0785" w:rsidP="004F0785">
      <w:pPr>
        <w:rPr>
          <w:lang w:val="en-PH"/>
        </w:rPr>
      </w:pPr>
      <w:r>
        <w:rPr>
          <w:lang w:val="en-PH"/>
        </w:rPr>
        <w:t>* node value is always null, can also be used for changing node values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b/>
          <w:bCs/>
          <w:lang w:val="en-PH"/>
        </w:rPr>
      </w:pPr>
      <w:r>
        <w:rPr>
          <w:b/>
          <w:bCs/>
          <w:lang w:val="en-PH"/>
        </w:rPr>
        <w:t>Check Node Types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firstElementChild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lastElementChild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nextSiblingElement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previousElementSibling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parentElement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b/>
          <w:bCs/>
          <w:lang w:val="en-PH"/>
        </w:rPr>
      </w:pPr>
      <w:r>
        <w:rPr>
          <w:b/>
          <w:bCs/>
          <w:lang w:val="en-PH"/>
        </w:rPr>
        <w:t>Dynamic Content Creation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proofErr w:type="gramStart"/>
      <w:r>
        <w:rPr>
          <w:lang w:val="en-PH"/>
        </w:rPr>
        <w:t>createElement(</w:t>
      </w:r>
      <w:proofErr w:type="gramEnd"/>
      <w:r>
        <w:rPr>
          <w:lang w:val="en-PH"/>
        </w:rPr>
        <w:t>)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proofErr w:type="gramStart"/>
      <w:r>
        <w:rPr>
          <w:lang w:val="en-PH"/>
        </w:rPr>
        <w:t>insertBefore(</w:t>
      </w:r>
      <w:proofErr w:type="gramEnd"/>
      <w:r>
        <w:rPr>
          <w:lang w:val="en-PH"/>
        </w:rPr>
        <w:t>)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replaceChild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removeChild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shallowClone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createDocumentFragment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lang w:val="en-PH"/>
        </w:rPr>
        <w:t>Java Script (the defacto client - side scripting language)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>- is an imperative programming language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 xml:space="preserve">- weakly typed 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b/>
          <w:bCs/>
          <w:lang w:val="en-PH"/>
        </w:rPr>
        <w:t xml:space="preserve">Variables </w:t>
      </w:r>
      <w:r>
        <w:rPr>
          <w:lang w:val="en-PH"/>
        </w:rPr>
        <w:t>- ECMA script 2016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Var - the same inside a function, becomes a property of the global object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 xml:space="preserve">- only exists inside the function its declared on 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Let - varies depending on which bracket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>- only exists inside the block it declared in.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>- if declared in the top - level, variable is just standard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Const - cannot be reassigned/ needs initialization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>- if declared in the top - level, variable is just standard</w:t>
      </w:r>
    </w:p>
    <w:p w:rsidR="004F0785" w:rsidRDefault="004F0785" w:rsidP="004F0785">
      <w:pPr>
        <w:ind w:firstLine="720"/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b/>
          <w:bCs/>
          <w:lang w:val="en-PH"/>
        </w:rPr>
        <w:t>Data types</w:t>
      </w:r>
    </w:p>
    <w:p w:rsidR="004F0785" w:rsidRDefault="004F0785" w:rsidP="004F0785">
      <w:pPr>
        <w:rPr>
          <w:lang w:val="en-PH"/>
        </w:rPr>
      </w:pPr>
      <w:r>
        <w:rPr>
          <w:lang w:val="en-PH"/>
        </w:rPr>
        <w:t xml:space="preserve">Simple/primitive 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boolean = simplest</w:t>
      </w:r>
    </w:p>
    <w:p w:rsidR="004F0785" w:rsidRDefault="004F0785" w:rsidP="004F0785">
      <w:pPr>
        <w:rPr>
          <w:lang w:val="en-PH"/>
        </w:rPr>
      </w:pPr>
      <w:r>
        <w:rPr>
          <w:lang w:val="en-PH"/>
        </w:rPr>
        <w:t xml:space="preserve">  </w:t>
      </w:r>
      <w:r>
        <w:rPr>
          <w:lang w:val="en-PH"/>
        </w:rPr>
        <w:tab/>
        <w:t xml:space="preserve">    “falsy” = not really false but equivalent to false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 xml:space="preserve">    “truthy” = not really true but equivalent to true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 xml:space="preserve">    *0 is considered a false 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 xml:space="preserve">    * null, undefined or empty string is false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Numbers - are only considered numbers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Strings - no char type</w:t>
      </w:r>
    </w:p>
    <w:p w:rsidR="004F0785" w:rsidRDefault="004F0785" w:rsidP="004F0785">
      <w:pPr>
        <w:ind w:firstLine="1136"/>
        <w:rPr>
          <w:lang w:val="en-PH"/>
        </w:rPr>
      </w:pPr>
      <w:r>
        <w:rPr>
          <w:lang w:val="en-PH"/>
        </w:rPr>
        <w:t>- use backslash to escape a quote</w:t>
      </w:r>
    </w:p>
    <w:p w:rsidR="004F0785" w:rsidRDefault="004F0785" w:rsidP="004F0785">
      <w:pPr>
        <w:ind w:firstLine="720"/>
        <w:rPr>
          <w:lang w:val="en-PH"/>
        </w:rPr>
      </w:pPr>
      <w:r>
        <w:rPr>
          <w:lang w:val="en-PH"/>
        </w:rPr>
        <w:t xml:space="preserve">        - template literals [` `] for multiple lines</w:t>
      </w:r>
    </w:p>
    <w:p w:rsidR="004F0785" w:rsidRDefault="004F0785" w:rsidP="004F0785">
      <w:pPr>
        <w:ind w:firstLine="1136"/>
        <w:rPr>
          <w:lang w:val="en-PH"/>
        </w:rPr>
      </w:pPr>
      <w:r>
        <w:rPr>
          <w:lang w:val="en-PH"/>
        </w:rPr>
        <w:t>- string interpolation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Undefined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Null</w:t>
      </w:r>
    </w:p>
    <w:p w:rsidR="004F0785" w:rsidRDefault="004F0785" w:rsidP="004F0785">
      <w:pPr>
        <w:rPr>
          <w:lang w:val="en-PH"/>
        </w:rPr>
      </w:pPr>
      <w:r>
        <w:rPr>
          <w:lang w:val="en-PH"/>
        </w:rPr>
        <w:t>Standard Objects - all reference types begin with object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b/>
          <w:bCs/>
          <w:lang w:val="en-PH"/>
        </w:rPr>
      </w:pPr>
      <w:r>
        <w:rPr>
          <w:b/>
          <w:bCs/>
          <w:lang w:val="en-PH"/>
        </w:rPr>
        <w:t>FUNCTIONS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Procedural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All functions return a value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lastRenderedPageBreak/>
        <w:t>Type coercion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- functions can be recursive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n! = n * (n-1)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0! = 1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lang w:val="en-PH"/>
        </w:rPr>
      </w:pPr>
      <w:proofErr w:type="gramStart"/>
      <w:r>
        <w:rPr>
          <w:lang w:val="en-PH"/>
        </w:rPr>
        <w:t>*”throw</w:t>
      </w:r>
      <w:proofErr w:type="gramEnd"/>
      <w:r>
        <w:rPr>
          <w:lang w:val="en-PH"/>
        </w:rPr>
        <w:t>” can throw anything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- Functions can be nested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- “this”, this object which you are invoking </w:t>
      </w:r>
    </w:p>
    <w:p w:rsidR="004F0785" w:rsidRDefault="004F0785" w:rsidP="004F0785">
      <w:pPr>
        <w:rPr>
          <w:lang w:val="en-PH"/>
        </w:rPr>
      </w:pPr>
      <w:r>
        <w:rPr>
          <w:lang w:val="en-PH"/>
        </w:rPr>
        <w:t xml:space="preserve">“arguments”, arguments you use to call, organized like arrays. 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- only exists in the function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Functions can have default values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Function rest parameter</w:t>
      </w:r>
    </w:p>
    <w:p w:rsidR="004F0785" w:rsidRDefault="004F0785" w:rsidP="004F0785">
      <w:pPr>
        <w:rPr>
          <w:b/>
          <w:bCs/>
          <w:lang w:val="en-PH"/>
        </w:rPr>
      </w:pPr>
      <w:r>
        <w:rPr>
          <w:b/>
          <w:bCs/>
          <w:lang w:val="en-PH"/>
        </w:rPr>
        <w:t>Structures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Array</w:t>
      </w:r>
    </w:p>
    <w:p w:rsidR="004F0785" w:rsidRDefault="004F0785" w:rsidP="004F0785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>Wrapper Classes</w:t>
      </w:r>
    </w:p>
    <w:p w:rsidR="004F0785" w:rsidRDefault="004F0785" w:rsidP="004F0785">
      <w:pPr>
        <w:rPr>
          <w:lang w:val="en-PH"/>
        </w:rPr>
      </w:pPr>
      <w:r>
        <w:rPr>
          <w:b/>
          <w:bCs/>
          <w:lang w:val="en-PH"/>
        </w:rPr>
        <w:t>ARRAYS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var emptyArray = new Array ();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var alsoEmptyArray = [];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 xml:space="preserve">Var arrayWithLengthFIve = new </w:t>
      </w:r>
      <w:proofErr w:type="gramStart"/>
      <w:r>
        <w:rPr>
          <w:lang w:val="en-PH"/>
        </w:rPr>
        <w:t>Array(</w:t>
      </w:r>
      <w:proofErr w:type="gramEnd"/>
      <w:r>
        <w:rPr>
          <w:lang w:val="en-PH"/>
        </w:rPr>
        <w:t>5);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Var arrayWithOneElementWithValue5 = [5];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 xml:space="preserve">Var array = new </w:t>
      </w:r>
      <w:proofErr w:type="gramStart"/>
      <w:r>
        <w:rPr>
          <w:lang w:val="en-PH"/>
        </w:rPr>
        <w:t>Array(</w:t>
      </w:r>
      <w:proofErr w:type="gramEnd"/>
      <w:r>
        <w:rPr>
          <w:lang w:val="en-PH"/>
        </w:rPr>
        <w:t>5, 10, 15);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Var sameArray = [5, 10, 15];</w:t>
      </w:r>
    </w:p>
    <w:p w:rsidR="004F0785" w:rsidRDefault="004F0785" w:rsidP="004F0785">
      <w:pPr>
        <w:ind w:firstLine="420"/>
        <w:rPr>
          <w:lang w:val="en-PH"/>
        </w:rPr>
      </w:pP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 xml:space="preserve">Var mixedElementType = [10, true, ‘hello’, new </w:t>
      </w:r>
      <w:proofErr w:type="gramStart"/>
      <w:r>
        <w:rPr>
          <w:lang w:val="en-PH"/>
        </w:rPr>
        <w:t>Date(</w:t>
      </w:r>
      <w:proofErr w:type="gramEnd"/>
      <w:r>
        <w:rPr>
          <w:lang w:val="en-PH"/>
        </w:rPr>
        <w:t>)];</w:t>
      </w:r>
    </w:p>
    <w:p w:rsidR="004F0785" w:rsidRDefault="004F0785" w:rsidP="004F0785">
      <w:pPr>
        <w:ind w:firstLine="420"/>
        <w:rPr>
          <w:lang w:val="en-PH"/>
        </w:rPr>
      </w:pP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Array destructing - extract element and assign to different values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Var array = [1, 2, 3, 4, 5];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lastRenderedPageBreak/>
        <w:t>Var[</w:t>
      </w:r>
      <w:proofErr w:type="gramStart"/>
      <w:r>
        <w:rPr>
          <w:lang w:val="en-PH"/>
        </w:rPr>
        <w:t>a,b</w:t>
      </w:r>
      <w:proofErr w:type="gramEnd"/>
      <w:r>
        <w:rPr>
          <w:lang w:val="en-PH"/>
        </w:rPr>
        <w:t>,c,d,e] = array;</w:t>
      </w:r>
    </w:p>
    <w:p w:rsidR="004F0785" w:rsidRDefault="004F0785" w:rsidP="004F0785">
      <w:pPr>
        <w:ind w:firstLine="420"/>
        <w:rPr>
          <w:lang w:val="en-PH"/>
        </w:rPr>
      </w:pPr>
      <w:proofErr w:type="gramStart"/>
      <w:r>
        <w:rPr>
          <w:lang w:val="en-PH"/>
        </w:rPr>
        <w:t>Va[</w:t>
      </w:r>
      <w:proofErr w:type="gramEnd"/>
      <w:r>
        <w:rPr>
          <w:lang w:val="en-PH"/>
        </w:rPr>
        <w:t>m,n,… others] = array;</w:t>
      </w:r>
    </w:p>
    <w:p w:rsidR="004F0785" w:rsidRDefault="004F0785" w:rsidP="004F0785">
      <w:pPr>
        <w:ind w:firstLine="420"/>
        <w:rPr>
          <w:lang w:val="en-PH"/>
        </w:rPr>
      </w:pPr>
      <w:proofErr w:type="gramStart"/>
      <w:r>
        <w:rPr>
          <w:lang w:val="en-PH"/>
        </w:rPr>
        <w:t>Var[</w:t>
      </w:r>
      <w:proofErr w:type="gramEnd"/>
      <w:r>
        <w:rPr>
          <w:lang w:val="en-PH"/>
        </w:rPr>
        <w:t>, x,, y] = array;</w:t>
      </w: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lang w:val="en-PH"/>
        </w:rPr>
        <w:t>- array indices can be non - contiguous</w:t>
      </w:r>
    </w:p>
    <w:p w:rsidR="004F0785" w:rsidRDefault="004F0785" w:rsidP="004F0785">
      <w:pPr>
        <w:rPr>
          <w:lang w:val="en-PH"/>
        </w:rPr>
      </w:pPr>
      <w:r>
        <w:rPr>
          <w:lang w:val="en-PH"/>
        </w:rPr>
        <w:t>Var array = [1,2,3,4,5]</w:t>
      </w:r>
    </w:p>
    <w:p w:rsidR="004F0785" w:rsidRDefault="004F0785" w:rsidP="004F0785">
      <w:pPr>
        <w:rPr>
          <w:lang w:val="en-PH"/>
        </w:rPr>
      </w:pPr>
      <w:r>
        <w:rPr>
          <w:lang w:val="en-PH"/>
        </w:rPr>
        <w:t>Array [10] = 10;</w:t>
      </w:r>
    </w:p>
    <w:p w:rsidR="004F0785" w:rsidRDefault="004F0785" w:rsidP="004F0785">
      <w:pPr>
        <w:rPr>
          <w:lang w:val="en-PH"/>
        </w:rPr>
      </w:pPr>
      <w:r>
        <w:rPr>
          <w:lang w:val="en-PH"/>
        </w:rPr>
        <w:t>Array Methods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Mutator methods - change the array value “mutate”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Iteration methods - iterate through methods one by one and apply a function.</w:t>
      </w:r>
    </w:p>
    <w:p w:rsidR="004F0785" w:rsidRDefault="004F0785" w:rsidP="004F0785">
      <w:pPr>
        <w:ind w:firstLine="420"/>
        <w:rPr>
          <w:lang w:val="en-PH"/>
        </w:rPr>
      </w:pPr>
    </w:p>
    <w:p w:rsidR="004F0785" w:rsidRDefault="004F0785" w:rsidP="004F0785">
      <w:pPr>
        <w:rPr>
          <w:lang w:val="en-PH"/>
        </w:rPr>
      </w:pPr>
      <w:r>
        <w:rPr>
          <w:lang w:val="en-PH"/>
        </w:rPr>
        <w:t>Objects - based on a prototype of an object</w:t>
      </w:r>
    </w:p>
    <w:p w:rsidR="004F0785" w:rsidRDefault="004F0785" w:rsidP="004F0785">
      <w:pPr>
        <w:ind w:firstLine="420"/>
        <w:rPr>
          <w:lang w:val="en-PH"/>
        </w:rPr>
      </w:pP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 xml:space="preserve">Var emptyObj = new </w:t>
      </w:r>
      <w:proofErr w:type="gramStart"/>
      <w:r>
        <w:rPr>
          <w:lang w:val="en-PH"/>
        </w:rPr>
        <w:t>object(</w:t>
      </w:r>
      <w:proofErr w:type="gramEnd"/>
      <w:r>
        <w:rPr>
          <w:lang w:val="en-PH"/>
        </w:rPr>
        <w:t>);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Var alsoEmptyObj = {};</w:t>
      </w:r>
    </w:p>
    <w:p w:rsidR="004F0785" w:rsidRDefault="004F0785" w:rsidP="004F0785">
      <w:pPr>
        <w:ind w:firstLine="420"/>
        <w:rPr>
          <w:lang w:val="en-PH"/>
        </w:rPr>
      </w:pPr>
      <w:r>
        <w:rPr>
          <w:lang w:val="en-PH"/>
        </w:rPr>
        <w:t>Ex:</w:t>
      </w:r>
      <w:r>
        <w:rPr>
          <w:lang w:val="en-PH"/>
        </w:rPr>
        <w:tab/>
        <w:t xml:space="preserve"> </w:t>
      </w:r>
      <w:proofErr w:type="gramStart"/>
      <w:r>
        <w:rPr>
          <w:lang w:val="en-PH"/>
        </w:rPr>
        <w:t>student.idno</w:t>
      </w:r>
      <w:proofErr w:type="gramEnd"/>
      <w:r>
        <w:rPr>
          <w:lang w:val="en-PH"/>
        </w:rPr>
        <w:t xml:space="preserve"> = ‘2150387’;</w:t>
      </w:r>
    </w:p>
    <w:p w:rsidR="004F0785" w:rsidRDefault="004F0785" w:rsidP="004F0785">
      <w:pPr>
        <w:ind w:left="420" w:firstLine="420"/>
        <w:rPr>
          <w:lang w:val="en-PH"/>
        </w:rPr>
      </w:pPr>
      <w:r>
        <w:rPr>
          <w:lang w:val="en-PH"/>
        </w:rPr>
        <w:t>Student[‘name’] = ‘Juan Dela Cruz’;</w:t>
      </w:r>
    </w:p>
    <w:p w:rsidR="004F0785" w:rsidRDefault="004F0785" w:rsidP="004F0785">
      <w:pPr>
        <w:ind w:left="420" w:firstLine="420"/>
        <w:rPr>
          <w:lang w:val="en-PH"/>
        </w:rPr>
      </w:pPr>
    </w:p>
    <w:p w:rsidR="004F0785" w:rsidRDefault="004F0785" w:rsidP="004F0785">
      <w:pPr>
        <w:rPr>
          <w:lang w:val="en-PH"/>
        </w:rPr>
      </w:pPr>
    </w:p>
    <w:p w:rsidR="004F0785" w:rsidRDefault="004F0785" w:rsidP="004F0785">
      <w:pPr>
        <w:pStyle w:val="ListParagraph1"/>
        <w:ind w:left="0"/>
      </w:pPr>
    </w:p>
    <w:p w:rsidR="004F0785" w:rsidRDefault="004F0785" w:rsidP="004F0785"/>
    <w:p w:rsidR="007F56F3" w:rsidRDefault="007F56F3">
      <w:bookmarkStart w:id="0" w:name="_GoBack"/>
      <w:bookmarkEnd w:id="0"/>
    </w:p>
    <w:sectPr w:rsidR="007F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A19AE"/>
    <w:multiLevelType w:val="singleLevel"/>
    <w:tmpl w:val="58FA19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FA1A38"/>
    <w:multiLevelType w:val="singleLevel"/>
    <w:tmpl w:val="58FA1A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85"/>
    <w:rsid w:val="00463942"/>
    <w:rsid w:val="004F0785"/>
    <w:rsid w:val="007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90FB-A6D4-4FCA-BABE-029FD00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785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F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kate</dc:creator>
  <cp:keywords/>
  <dc:description/>
  <cp:lastModifiedBy>kyla kate</cp:lastModifiedBy>
  <cp:revision>1</cp:revision>
  <dcterms:created xsi:type="dcterms:W3CDTF">2018-03-25T06:37:00Z</dcterms:created>
  <dcterms:modified xsi:type="dcterms:W3CDTF">2018-03-25T06:37:00Z</dcterms:modified>
</cp:coreProperties>
</file>