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E3" w:rsidRDefault="00455BE3" w:rsidP="0019795C"/>
    <w:p w:rsidR="00455BE3" w:rsidRDefault="00455BE3" w:rsidP="0019795C"/>
    <w:p w:rsidR="00455BE3" w:rsidRDefault="00455BE3" w:rsidP="0019795C"/>
    <w:p w:rsidR="00455BE3" w:rsidRDefault="00455BE3" w:rsidP="0019795C"/>
    <w:p w:rsidR="00455BE3" w:rsidRDefault="00455BE3" w:rsidP="0019795C"/>
    <w:p w:rsidR="00455BE3" w:rsidRDefault="00455BE3" w:rsidP="00455BE3">
      <w:pPr>
        <w:jc w:val="center"/>
      </w:pPr>
      <w:r w:rsidRPr="00EC02CF">
        <w:rPr>
          <w:b/>
        </w:rPr>
        <w:t xml:space="preserve">MANIFESTO </w:t>
      </w:r>
    </w:p>
    <w:p w:rsidR="00455BE3" w:rsidRDefault="00455BE3" w:rsidP="0019795C"/>
    <w:p w:rsidR="00455BE3" w:rsidRDefault="00455BE3" w:rsidP="0019795C"/>
    <w:p w:rsidR="00455BE3" w:rsidRDefault="00455BE3" w:rsidP="0019795C"/>
    <w:p w:rsidR="00455BE3" w:rsidRDefault="00455BE3" w:rsidP="00455BE3">
      <w:pPr>
        <w:jc w:val="both"/>
      </w:pPr>
      <w:r>
        <w:t xml:space="preserve">No sertão, a mãe natureza tem olhos quietos, de quem não sabe como fará para alimentar os seus filhos. Mas nessa terra de pouco verde, viceja a esperança. O sertanejo nasce forte. Mesmo cercado da vastidão de terra seca, com sede de chuva, não se entrega à solidão do sofrimento, é solidário. </w:t>
      </w:r>
    </w:p>
    <w:p w:rsidR="00455BE3" w:rsidRDefault="00455BE3" w:rsidP="00455BE3">
      <w:pPr>
        <w:jc w:val="both"/>
      </w:pPr>
      <w:r>
        <w:t xml:space="preserve">Sacodem a </w:t>
      </w:r>
      <w:r w:rsidR="003E7559">
        <w:t>poeira vermelha</w:t>
      </w:r>
      <w:r>
        <w:t xml:space="preserve"> e dão-se as mãos a com muita luta e persistência desafia a natureza a faz prosperar a cert</w:t>
      </w:r>
      <w:r w:rsidR="00644C05">
        <w:t>e</w:t>
      </w:r>
      <w:r>
        <w:t>z</w:t>
      </w:r>
      <w:r w:rsidR="00644C05">
        <w:t>a</w:t>
      </w:r>
      <w:r>
        <w:t xml:space="preserve"> de que mesmos em tantas adversidades e possível sobreviver com dignidade.</w:t>
      </w:r>
    </w:p>
    <w:p w:rsidR="00455BE3" w:rsidRDefault="00455BE3" w:rsidP="00455BE3">
      <w:pPr>
        <w:jc w:val="both"/>
      </w:pPr>
      <w:r>
        <w:t xml:space="preserve">Queremos fazer parte dessa história de persistência, que é quase teimosia.  Não podemos fazer chover, mas podemos ajudar muitas famílias a ter uma vida mais farta e segura. Vamos cultivar juntos mais que uma fonte de renda - o orgulho de cuidar de um negócio próprio e a segurança em saber que não se está só nessa empreitada. </w:t>
      </w:r>
    </w:p>
    <w:p w:rsidR="00455BE3" w:rsidRDefault="00455BE3" w:rsidP="00455BE3">
      <w:pPr>
        <w:jc w:val="both"/>
      </w:pPr>
      <w:r>
        <w:t xml:space="preserve">E que negócio é esse? O que prospera sob esse sol inclemente? Como o bom sertanejo, a criação de Ovinos e Caprinos por sua rusticidade e </w:t>
      </w:r>
      <w:r w:rsidR="003E7559">
        <w:t>adaptabilidade tem</w:t>
      </w:r>
      <w:r>
        <w:t xml:space="preserve"> grande resistência natural e capacidade de adaptação em condições muito difíceis. Por isso, </w:t>
      </w:r>
      <w:r w:rsidR="003E7559">
        <w:t>esses animais que</w:t>
      </w:r>
      <w:r>
        <w:t xml:space="preserve">, no mundo, foi o primeiro a ser domesticado para fornecer leite e carne, será base da iniciativa. </w:t>
      </w:r>
    </w:p>
    <w:p w:rsidR="00455BE3" w:rsidRDefault="00455BE3" w:rsidP="00455BE3">
      <w:pPr>
        <w:jc w:val="both"/>
      </w:pPr>
      <w:r>
        <w:t xml:space="preserve">Vamos apoiar o pequeno produtor, garantindo a compra da produção e compartilhando conhecimento para, juntos, zelarmos pela qualidade. Porque, em outra ponta, </w:t>
      </w:r>
      <w:r w:rsidR="003E7559">
        <w:t>tem também</w:t>
      </w:r>
      <w:r>
        <w:t xml:space="preserve"> pessoas que ao escolher levar à mesa as nossas carnes deliciosas, e mais saudáveis, contribuem com o ciclo virtuoso.</w:t>
      </w:r>
    </w:p>
    <w:p w:rsidR="00455BE3" w:rsidRDefault="00455BE3" w:rsidP="00455BE3">
      <w:pPr>
        <w:jc w:val="both"/>
      </w:pPr>
      <w:r>
        <w:t xml:space="preserve">Estaremos integrando ao empreendimento mais de </w:t>
      </w:r>
      <w:r w:rsidR="00644C05">
        <w:t>10</w:t>
      </w:r>
      <w:r>
        <w:t xml:space="preserve">00 produtores da região com iniciativas de melhorias de manejo, alimentação e qualidade </w:t>
      </w:r>
      <w:r w:rsidR="0068731A">
        <w:t>Genética</w:t>
      </w:r>
      <w:r>
        <w:t xml:space="preserve"> visando obter os melhores resultados para nossos cortes.</w:t>
      </w:r>
    </w:p>
    <w:p w:rsidR="0068731A" w:rsidRDefault="0068731A" w:rsidP="00455BE3">
      <w:pPr>
        <w:jc w:val="both"/>
      </w:pPr>
    </w:p>
    <w:p w:rsidR="0068731A" w:rsidRDefault="0068731A" w:rsidP="00455BE3">
      <w:pPr>
        <w:jc w:val="both"/>
      </w:pPr>
      <w:r>
        <w:t xml:space="preserve">A nossa planta industrial </w:t>
      </w:r>
      <w:r w:rsidR="003E7559">
        <w:t>está</w:t>
      </w:r>
      <w:r>
        <w:t xml:space="preserve"> localizada as margens da BR 235 a 3 km da cidade de Remanso, dotado de toda estrutura para atender as exigências de sanidade e qualidade que os órgãos Municipais, estaduais e Federais exigem</w:t>
      </w:r>
      <w:r w:rsidR="00521D10">
        <w:t>.</w:t>
      </w:r>
    </w:p>
    <w:p w:rsidR="0068731A" w:rsidRDefault="00D6779E" w:rsidP="00455BE3">
      <w:pPr>
        <w:jc w:val="both"/>
      </w:pPr>
      <w:r>
        <w:lastRenderedPageBreak/>
        <w:t>O parque industrial</w:t>
      </w:r>
      <w:r w:rsidR="0068731A">
        <w:t xml:space="preserve"> tem capacidade de abete de 150 animais dia, gerando uma mão de obra operacional de 30 funcionários</w:t>
      </w:r>
      <w:r w:rsidR="00452EAA">
        <w:t xml:space="preserve"> </w:t>
      </w:r>
      <w:r w:rsidR="003E7559">
        <w:t>inicialmente e</w:t>
      </w:r>
      <w:r w:rsidR="0068731A">
        <w:t xml:space="preserve"> integrando uma cadeia de produção de mais de </w:t>
      </w:r>
      <w:r w:rsidR="00644C05">
        <w:t>10</w:t>
      </w:r>
      <w:r w:rsidR="0068731A">
        <w:t xml:space="preserve">00 </w:t>
      </w:r>
      <w:r w:rsidR="00450DF6">
        <w:t>famílias</w:t>
      </w:r>
      <w:r w:rsidR="00521D10">
        <w:t xml:space="preserve"> de </w:t>
      </w:r>
      <w:r w:rsidR="0068731A">
        <w:t>pequenos e médios produtores da região do São Francisco.</w:t>
      </w:r>
    </w:p>
    <w:p w:rsidR="0068731A" w:rsidRDefault="0068731A" w:rsidP="00455BE3">
      <w:pPr>
        <w:jc w:val="both"/>
      </w:pPr>
      <w:r>
        <w:t xml:space="preserve">Com investimento de 3,5 milhões de reais </w:t>
      </w:r>
      <w:r w:rsidR="00452EAA">
        <w:t xml:space="preserve">a planta industrial dispõe dos mais modernos equipamentos de abate que proporcionam um abate mais humanizado, </w:t>
      </w:r>
      <w:r>
        <w:t xml:space="preserve">a produção será destinada a mercados exigentes no consumo da carne de ovino e caprino com cortes selecionados como Salvador, </w:t>
      </w:r>
      <w:r w:rsidR="00521D10">
        <w:t>R</w:t>
      </w:r>
      <w:r>
        <w:t>ecife, Teresina e Brasília.</w:t>
      </w:r>
    </w:p>
    <w:p w:rsidR="0068731A" w:rsidRDefault="0068731A" w:rsidP="00455BE3">
      <w:pPr>
        <w:jc w:val="both"/>
      </w:pPr>
      <w:r>
        <w:t xml:space="preserve">Em fase final de aprovação </w:t>
      </w:r>
      <w:r w:rsidR="00D6779E">
        <w:t xml:space="preserve">junto a ADAB </w:t>
      </w:r>
      <w:r>
        <w:t xml:space="preserve">o frigorífico entrará em operação </w:t>
      </w:r>
      <w:r w:rsidR="00644C05">
        <w:t xml:space="preserve">tão logos sejam </w:t>
      </w:r>
      <w:r w:rsidR="003E7559">
        <w:t>liberados todas</w:t>
      </w:r>
      <w:r w:rsidR="00644C05">
        <w:t xml:space="preserve"> as licenças e rótulos de comercialização.</w:t>
      </w:r>
    </w:p>
    <w:p w:rsidR="00644C05" w:rsidRDefault="00644C05" w:rsidP="00455BE3">
      <w:pPr>
        <w:jc w:val="both"/>
      </w:pPr>
      <w:r>
        <w:t xml:space="preserve">Remanso, Pilão Arcado, Campo Alegre de Lourdes, Casa Nova e toda região de São Raimundo Nonato – PI, estará integrada a nossa rede de mais de </w:t>
      </w:r>
      <w:r w:rsidR="003E7559">
        <w:t>1000 fornecedores</w:t>
      </w:r>
      <w:r>
        <w:t xml:space="preserve"> de caprinos e ovinos gerando um </w:t>
      </w:r>
      <w:r w:rsidR="003E7559">
        <w:t>círculo</w:t>
      </w:r>
      <w:r>
        <w:t xml:space="preserve"> virtuoso de progresso em nossa região.</w:t>
      </w:r>
    </w:p>
    <w:p w:rsidR="0068731A" w:rsidRDefault="0068731A" w:rsidP="00455BE3">
      <w:pPr>
        <w:jc w:val="both"/>
      </w:pPr>
    </w:p>
    <w:p w:rsidR="00455BE3" w:rsidRPr="00450DF6" w:rsidRDefault="0068731A" w:rsidP="0068731A">
      <w:pPr>
        <w:jc w:val="both"/>
        <w:rPr>
          <w:b/>
        </w:rPr>
      </w:pPr>
      <w:r w:rsidRPr="00450DF6">
        <w:rPr>
          <w:b/>
        </w:rPr>
        <w:t xml:space="preserve">Temos o propósito, temos a força de vontade, temos o produto de qualidade, e temos nome: somos </w:t>
      </w:r>
      <w:r w:rsidR="003E7559" w:rsidRPr="00450DF6">
        <w:rPr>
          <w:b/>
        </w:rPr>
        <w:t xml:space="preserve">todos </w:t>
      </w:r>
      <w:r w:rsidR="003E7559">
        <w:rPr>
          <w:b/>
        </w:rPr>
        <w:t>CABRABOM</w:t>
      </w:r>
      <w:r w:rsidRPr="00450DF6">
        <w:rPr>
          <w:b/>
        </w:rPr>
        <w:t>.</w:t>
      </w:r>
      <w:bookmarkStart w:id="0" w:name="_GoBack"/>
      <w:bookmarkEnd w:id="0"/>
    </w:p>
    <w:p w:rsidR="007420FA" w:rsidRDefault="00EC02CF" w:rsidP="0019795C">
      <w:r w:rsidRPr="00EC02CF">
        <w:rPr>
          <w:noProof/>
          <w:lang w:eastAsia="pt-BR"/>
        </w:rPr>
        <w:drawing>
          <wp:inline distT="0" distB="0" distL="0" distR="0">
            <wp:extent cx="5400675" cy="3438525"/>
            <wp:effectExtent l="19050" t="0" r="952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21" w:rsidRDefault="00377B21" w:rsidP="0019795C">
      <w:r>
        <w:t>CONTATOS:</w:t>
      </w:r>
    </w:p>
    <w:p w:rsidR="00377B21" w:rsidRDefault="00377B21" w:rsidP="0019795C">
      <w:r>
        <w:t xml:space="preserve">Jose </w:t>
      </w:r>
      <w:proofErr w:type="spellStart"/>
      <w:r>
        <w:t>Porphirio</w:t>
      </w:r>
      <w:proofErr w:type="spellEnd"/>
      <w:r>
        <w:t xml:space="preserve"> de Miranda</w:t>
      </w:r>
    </w:p>
    <w:p w:rsidR="00377B21" w:rsidRDefault="00377B21" w:rsidP="0019795C">
      <w:r>
        <w:t>71-99974-8487</w:t>
      </w:r>
    </w:p>
    <w:p w:rsidR="00377B21" w:rsidRDefault="00377B21" w:rsidP="0019795C">
      <w:r>
        <w:t>Francisco Silva Junior</w:t>
      </w:r>
    </w:p>
    <w:p w:rsidR="00377B21" w:rsidRPr="0019795C" w:rsidRDefault="00377B21" w:rsidP="0019795C">
      <w:r>
        <w:t>71-99963-4908</w:t>
      </w:r>
    </w:p>
    <w:sectPr w:rsidR="00377B21" w:rsidRPr="0019795C" w:rsidSect="007420F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715" w:rsidRDefault="00503715" w:rsidP="0019795C">
      <w:pPr>
        <w:spacing w:after="0" w:line="240" w:lineRule="auto"/>
      </w:pPr>
      <w:r>
        <w:separator/>
      </w:r>
    </w:p>
  </w:endnote>
  <w:endnote w:type="continuationSeparator" w:id="0">
    <w:p w:rsidR="00503715" w:rsidRDefault="00503715" w:rsidP="0019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715" w:rsidRDefault="00503715" w:rsidP="0019795C">
      <w:pPr>
        <w:spacing w:after="0" w:line="240" w:lineRule="auto"/>
      </w:pPr>
      <w:r>
        <w:separator/>
      </w:r>
    </w:p>
  </w:footnote>
  <w:footnote w:type="continuationSeparator" w:id="0">
    <w:p w:rsidR="00503715" w:rsidRDefault="00503715" w:rsidP="00197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95C" w:rsidRPr="0019795C" w:rsidRDefault="0019795C">
    <w:pPr>
      <w:pStyle w:val="Cabealho"/>
      <w:rPr>
        <w:rFonts w:cs="Aharoni"/>
        <w:sz w:val="40"/>
        <w:szCs w:val="40"/>
      </w:rPr>
    </w:pPr>
    <w:r w:rsidRPr="0019795C">
      <w:rPr>
        <w:rFonts w:cs="Aharoni"/>
        <w:sz w:val="40"/>
        <w:szCs w:val="40"/>
      </w:rPr>
      <w:t>FRIGORIFICO E ABATEDOURO REMANS0</w:t>
    </w:r>
    <w:r>
      <w:rPr>
        <w:rFonts w:cs="Aharoni"/>
        <w:sz w:val="40"/>
        <w:szCs w:val="40"/>
      </w:rPr>
      <w:t xml:space="preserve"> LTDA</w:t>
    </w:r>
    <w:r w:rsidRPr="0019795C">
      <w:rPr>
        <w:rFonts w:cs="Aharoni"/>
        <w:sz w:val="40"/>
        <w:szCs w:val="40"/>
      </w:rPr>
      <w:t>-ME.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795C"/>
    <w:rsid w:val="00016B03"/>
    <w:rsid w:val="00072B1C"/>
    <w:rsid w:val="0019396C"/>
    <w:rsid w:val="0019795C"/>
    <w:rsid w:val="0027453C"/>
    <w:rsid w:val="00286D02"/>
    <w:rsid w:val="003134B6"/>
    <w:rsid w:val="00377B21"/>
    <w:rsid w:val="003E7559"/>
    <w:rsid w:val="00450DF6"/>
    <w:rsid w:val="00452EAA"/>
    <w:rsid w:val="00455BE3"/>
    <w:rsid w:val="00503715"/>
    <w:rsid w:val="00521D10"/>
    <w:rsid w:val="00644C05"/>
    <w:rsid w:val="0068731A"/>
    <w:rsid w:val="007420FA"/>
    <w:rsid w:val="007F19D9"/>
    <w:rsid w:val="008113F2"/>
    <w:rsid w:val="00912B86"/>
    <w:rsid w:val="009D56C3"/>
    <w:rsid w:val="009E5F48"/>
    <w:rsid w:val="00AA18E5"/>
    <w:rsid w:val="00BA7759"/>
    <w:rsid w:val="00D6779E"/>
    <w:rsid w:val="00D7100D"/>
    <w:rsid w:val="00E5327B"/>
    <w:rsid w:val="00EC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EDC624-E0E4-4524-B481-CADFDECD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0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97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9795C"/>
  </w:style>
  <w:style w:type="paragraph" w:styleId="Rodap">
    <w:name w:val="footer"/>
    <w:basedOn w:val="Normal"/>
    <w:link w:val="RodapChar"/>
    <w:uiPriority w:val="99"/>
    <w:semiHidden/>
    <w:unhideWhenUsed/>
    <w:rsid w:val="00197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9795C"/>
  </w:style>
  <w:style w:type="paragraph" w:styleId="Textodebalo">
    <w:name w:val="Balloon Text"/>
    <w:basedOn w:val="Normal"/>
    <w:link w:val="TextodebaloChar"/>
    <w:uiPriority w:val="99"/>
    <w:semiHidden/>
    <w:unhideWhenUsed/>
    <w:rsid w:val="00EC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0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porphirio</dc:creator>
  <cp:lastModifiedBy>NATHALIA ORNELAS NASCIMENTO</cp:lastModifiedBy>
  <cp:revision>12</cp:revision>
  <cp:lastPrinted>2017-11-23T12:51:00Z</cp:lastPrinted>
  <dcterms:created xsi:type="dcterms:W3CDTF">2017-11-20T20:28:00Z</dcterms:created>
  <dcterms:modified xsi:type="dcterms:W3CDTF">2019-06-14T17:43:00Z</dcterms:modified>
</cp:coreProperties>
</file>