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47A49" w14:textId="07BD010D" w:rsidR="00195F1E" w:rsidRPr="0081288A" w:rsidRDefault="009E4E33" w:rsidP="009E4E33">
      <w:pPr>
        <w:spacing w:after="0"/>
        <w:jc w:val="center"/>
        <w:rPr>
          <w:rFonts w:ascii="Arial" w:hAnsi="Arial" w:cs="Arial"/>
          <w:b/>
          <w:color w:val="000000" w:themeColor="text1"/>
          <w:sz w:val="31"/>
          <w:szCs w:val="31"/>
        </w:rPr>
      </w:pPr>
      <w:r>
        <w:rPr>
          <w:rFonts w:ascii="Arial" w:hAnsi="Arial" w:cs="Arial"/>
          <w:b/>
          <w:sz w:val="31"/>
          <w:szCs w:val="31"/>
        </w:rPr>
        <w:t>FICHA TÉCNICA</w:t>
      </w:r>
      <w:r w:rsidR="00F50AE9">
        <w:rPr>
          <w:rFonts w:ascii="Arial" w:hAnsi="Arial" w:cs="Arial"/>
          <w:b/>
          <w:sz w:val="31"/>
          <w:szCs w:val="31"/>
        </w:rPr>
        <w:t xml:space="preserve"> </w:t>
      </w:r>
      <w:bookmarkStart w:id="0" w:name="_GoBack"/>
      <w:bookmarkEnd w:id="0"/>
      <w:r w:rsidR="00331E96" w:rsidRPr="0081288A">
        <w:rPr>
          <w:rFonts w:ascii="Arial" w:hAnsi="Arial" w:cs="Arial"/>
          <w:b/>
          <w:sz w:val="31"/>
          <w:szCs w:val="31"/>
        </w:rPr>
        <w:t>SULFATO DE ALUMÍNIO ISENTO DE FERRO, SAL DE HAAR</w:t>
      </w:r>
    </w:p>
    <w:p w14:paraId="0DD42A73" w14:textId="77777777" w:rsidR="00331E96" w:rsidRDefault="00331E96" w:rsidP="00106A8A">
      <w:pPr>
        <w:spacing w:after="0"/>
        <w:jc w:val="both"/>
        <w:rPr>
          <w:rFonts w:ascii="Arial" w:hAnsi="Arial" w:cs="Arial"/>
          <w:b/>
          <w:color w:val="000000" w:themeColor="text1"/>
        </w:rPr>
      </w:pPr>
    </w:p>
    <w:p w14:paraId="1F6D2EDC" w14:textId="77777777" w:rsidR="00195F1E" w:rsidRPr="002F77B3" w:rsidRDefault="00195F1E" w:rsidP="00106A8A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PRINCIPAIS INDICAÇÕES E APLICAÇÕES</w:t>
      </w:r>
      <w:r w:rsidR="006E2444" w:rsidRPr="002F77B3">
        <w:rPr>
          <w:rFonts w:ascii="Arial" w:hAnsi="Arial" w:cs="Arial"/>
          <w:b/>
          <w:color w:val="000000" w:themeColor="text1"/>
        </w:rPr>
        <w:t>:</w:t>
      </w:r>
    </w:p>
    <w:p w14:paraId="3AAB606D" w14:textId="77777777" w:rsidR="002B609E" w:rsidRPr="002B609E" w:rsidRDefault="002B609E" w:rsidP="00106A8A">
      <w:pPr>
        <w:spacing w:after="0"/>
        <w:jc w:val="both"/>
        <w:rPr>
          <w:rFonts w:ascii="Arial" w:hAnsi="Arial" w:cs="Arial"/>
          <w:color w:val="000000" w:themeColor="text1"/>
          <w:sz w:val="6"/>
          <w:szCs w:val="6"/>
        </w:rPr>
      </w:pPr>
    </w:p>
    <w:p w14:paraId="5B9EF968" w14:textId="77777777" w:rsidR="00FC2E03" w:rsidRPr="00331E96" w:rsidRDefault="00331E96" w:rsidP="00106A8A">
      <w:pPr>
        <w:spacing w:after="0"/>
        <w:jc w:val="both"/>
        <w:rPr>
          <w:rFonts w:ascii="Arial" w:hAnsi="Arial" w:cs="Arial"/>
          <w:color w:val="000000" w:themeColor="text1"/>
        </w:rPr>
      </w:pPr>
      <w:r w:rsidRPr="00331E96">
        <w:rPr>
          <w:rFonts w:ascii="Arial" w:hAnsi="Arial" w:cs="Arial"/>
        </w:rPr>
        <w:t>Tratamento de água para u</w:t>
      </w:r>
      <w:r w:rsidR="00106A8A">
        <w:rPr>
          <w:rFonts w:ascii="Arial" w:hAnsi="Arial" w:cs="Arial"/>
        </w:rPr>
        <w:t>so humano; Tratamento de água em</w:t>
      </w:r>
      <w:r w:rsidRPr="00331E96">
        <w:rPr>
          <w:rFonts w:ascii="Arial" w:hAnsi="Arial" w:cs="Arial"/>
        </w:rPr>
        <w:t xml:space="preserve"> piscinas; (ver tratamento de piscinas). Tratamento de água para uso industrial; No tratamento de efluentes industriais; Múltiplas aplicações nas indústrias papeleiras; Emprega-se com sabão de resina para colar o papel; No curtimento de peles em branco; Na preparação d</w:t>
      </w:r>
      <w:r w:rsidR="0002226D">
        <w:rPr>
          <w:rFonts w:ascii="Arial" w:hAnsi="Arial" w:cs="Arial"/>
        </w:rPr>
        <w:t xml:space="preserve">e acetatos, alume, lacas, </w:t>
      </w:r>
      <w:proofErr w:type="spellStart"/>
      <w:r w:rsidR="0002226D">
        <w:rPr>
          <w:rFonts w:ascii="Arial" w:hAnsi="Arial" w:cs="Arial"/>
        </w:rPr>
        <w:t>etc</w:t>
      </w:r>
      <w:proofErr w:type="spellEnd"/>
      <w:r w:rsidRPr="00331E96">
        <w:rPr>
          <w:rFonts w:ascii="Arial" w:hAnsi="Arial" w:cs="Arial"/>
        </w:rPr>
        <w:t>; Como agente conser</w:t>
      </w:r>
      <w:r w:rsidR="0002226D">
        <w:rPr>
          <w:rFonts w:ascii="Arial" w:hAnsi="Arial" w:cs="Arial"/>
        </w:rPr>
        <w:t>vador de matérias orgânicas; E c</w:t>
      </w:r>
      <w:r w:rsidRPr="00331E96">
        <w:rPr>
          <w:rFonts w:ascii="Arial" w:hAnsi="Arial" w:cs="Arial"/>
        </w:rPr>
        <w:t>omo mordente em tinturaria.</w:t>
      </w:r>
    </w:p>
    <w:p w14:paraId="7CD2F361" w14:textId="77777777" w:rsidR="00195F1E" w:rsidRPr="002B609E" w:rsidRDefault="00195F1E" w:rsidP="00106A8A">
      <w:pPr>
        <w:spacing w:after="0"/>
        <w:jc w:val="both"/>
        <w:rPr>
          <w:rFonts w:ascii="Arial" w:hAnsi="Arial" w:cs="Arial"/>
          <w:color w:val="000000" w:themeColor="text1"/>
          <w:sz w:val="6"/>
          <w:szCs w:val="6"/>
        </w:rPr>
      </w:pPr>
    </w:p>
    <w:p w14:paraId="43CFBFF5" w14:textId="77777777" w:rsidR="00215A99" w:rsidRDefault="006E2444" w:rsidP="00106A8A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COMPOSIÇÃO:</w:t>
      </w:r>
    </w:p>
    <w:p w14:paraId="1403ED41" w14:textId="77777777" w:rsidR="00235B27" w:rsidRDefault="00215A99" w:rsidP="00106A8A">
      <w:pPr>
        <w:spacing w:after="0"/>
        <w:jc w:val="both"/>
        <w:rPr>
          <w:rFonts w:ascii="Arial" w:hAnsi="Arial" w:cs="Arial"/>
        </w:rPr>
      </w:pPr>
      <w:r w:rsidRPr="00301A43">
        <w:rPr>
          <w:rFonts w:ascii="Arial" w:hAnsi="Arial" w:cs="Arial"/>
          <w:b/>
        </w:rPr>
        <w:t>Nome Químico:</w:t>
      </w:r>
      <w:r w:rsidR="00235B27">
        <w:rPr>
          <w:rFonts w:ascii="Arial" w:hAnsi="Arial" w:cs="Arial"/>
        </w:rPr>
        <w:t xml:space="preserve"> </w:t>
      </w:r>
      <w:r w:rsidR="00331E96" w:rsidRPr="00331E96">
        <w:rPr>
          <w:rFonts w:ascii="Arial" w:hAnsi="Arial" w:cs="Arial"/>
        </w:rPr>
        <w:t xml:space="preserve">Sal de </w:t>
      </w:r>
      <w:proofErr w:type="spellStart"/>
      <w:r w:rsidR="00331E96" w:rsidRPr="00331E96">
        <w:rPr>
          <w:rFonts w:ascii="Arial" w:hAnsi="Arial" w:cs="Arial"/>
        </w:rPr>
        <w:t>Haar</w:t>
      </w:r>
      <w:proofErr w:type="spellEnd"/>
      <w:r w:rsidR="00331E96" w:rsidRPr="00331E96">
        <w:rPr>
          <w:rFonts w:ascii="Arial" w:hAnsi="Arial" w:cs="Arial"/>
        </w:rPr>
        <w:t xml:space="preserve"> (Sal inorgânico)</w:t>
      </w:r>
    </w:p>
    <w:p w14:paraId="75B18285" w14:textId="77777777" w:rsidR="00235B27" w:rsidRPr="00676E59" w:rsidRDefault="00215A99" w:rsidP="00106A8A">
      <w:pPr>
        <w:spacing w:after="0"/>
        <w:jc w:val="both"/>
        <w:rPr>
          <w:rFonts w:ascii="Arial" w:hAnsi="Arial" w:cs="Arial"/>
          <w:sz w:val="6"/>
          <w:szCs w:val="6"/>
        </w:rPr>
      </w:pPr>
      <w:r w:rsidRPr="00235B27">
        <w:rPr>
          <w:rFonts w:ascii="Arial" w:hAnsi="Arial" w:cs="Arial"/>
          <w:b/>
        </w:rPr>
        <w:t>Sinônimo:</w:t>
      </w:r>
      <w:r w:rsidR="00235B27">
        <w:rPr>
          <w:rFonts w:ascii="Arial" w:hAnsi="Arial" w:cs="Arial"/>
        </w:rPr>
        <w:t xml:space="preserve"> </w:t>
      </w:r>
      <w:r w:rsidR="00331E96" w:rsidRPr="00331E96">
        <w:rPr>
          <w:rFonts w:ascii="Arial" w:hAnsi="Arial" w:cs="Arial"/>
        </w:rPr>
        <w:t>Sulfato de Alumínio Isento de Ferro</w:t>
      </w:r>
    </w:p>
    <w:p w14:paraId="35E91317" w14:textId="77777777" w:rsidR="00301A43" w:rsidRPr="00301A43" w:rsidRDefault="00215A99" w:rsidP="00106A8A">
      <w:pPr>
        <w:spacing w:after="0"/>
        <w:jc w:val="both"/>
        <w:rPr>
          <w:rFonts w:ascii="Arial" w:hAnsi="Arial" w:cs="Arial"/>
        </w:rPr>
      </w:pPr>
      <w:r w:rsidRPr="00301A43">
        <w:rPr>
          <w:rFonts w:ascii="Arial" w:hAnsi="Arial" w:cs="Arial"/>
          <w:b/>
        </w:rPr>
        <w:t>Fórmula</w:t>
      </w:r>
      <w:r w:rsidR="00331E96">
        <w:rPr>
          <w:rFonts w:ascii="Arial" w:hAnsi="Arial" w:cs="Arial"/>
          <w:b/>
        </w:rPr>
        <w:t xml:space="preserve"> </w:t>
      </w:r>
      <w:r w:rsidR="00331E96" w:rsidRPr="00247981">
        <w:rPr>
          <w:rFonts w:ascii="Arial" w:hAnsi="Arial" w:cs="Arial"/>
          <w:b/>
        </w:rPr>
        <w:t>Molecular</w:t>
      </w:r>
      <w:r w:rsidR="00247981">
        <w:rPr>
          <w:rFonts w:ascii="Arial" w:hAnsi="Arial" w:cs="Arial"/>
        </w:rPr>
        <w:t>: Al2 (SO</w:t>
      </w:r>
      <w:r w:rsidR="00247981" w:rsidRPr="00247981">
        <w:rPr>
          <w:rFonts w:ascii="Arial" w:hAnsi="Arial" w:cs="Arial"/>
          <w:b/>
          <w:sz w:val="16"/>
          <w:szCs w:val="16"/>
        </w:rPr>
        <w:t>4</w:t>
      </w:r>
      <w:r w:rsidR="00247981">
        <w:rPr>
          <w:rFonts w:ascii="Arial" w:hAnsi="Arial" w:cs="Arial"/>
        </w:rPr>
        <w:t xml:space="preserve">) </w:t>
      </w:r>
      <w:r w:rsidR="00247981" w:rsidRPr="00247981">
        <w:rPr>
          <w:rFonts w:ascii="Arial" w:hAnsi="Arial" w:cs="Arial"/>
          <w:b/>
          <w:sz w:val="16"/>
          <w:szCs w:val="16"/>
        </w:rPr>
        <w:t>3</w:t>
      </w:r>
      <w:r w:rsidRPr="00301A43">
        <w:rPr>
          <w:rFonts w:ascii="Arial" w:hAnsi="Arial" w:cs="Arial"/>
        </w:rPr>
        <w:t xml:space="preserve"> </w:t>
      </w:r>
    </w:p>
    <w:p w14:paraId="498E2D0D" w14:textId="77777777" w:rsidR="00301A43" w:rsidRPr="00301A43" w:rsidRDefault="00215A99" w:rsidP="00106A8A">
      <w:pPr>
        <w:spacing w:after="0"/>
        <w:jc w:val="both"/>
        <w:rPr>
          <w:rFonts w:ascii="Arial" w:hAnsi="Arial" w:cs="Arial"/>
        </w:rPr>
      </w:pPr>
      <w:r w:rsidRPr="00301A43">
        <w:rPr>
          <w:rFonts w:ascii="Arial" w:hAnsi="Arial" w:cs="Arial"/>
          <w:b/>
        </w:rPr>
        <w:t>Peso Molecular:</w:t>
      </w:r>
      <w:r w:rsidR="00301A43" w:rsidRPr="00301A43">
        <w:rPr>
          <w:rFonts w:ascii="Arial" w:hAnsi="Arial" w:cs="Arial"/>
        </w:rPr>
        <w:t xml:space="preserve"> </w:t>
      </w:r>
      <w:r w:rsidR="00247981" w:rsidRPr="00247981">
        <w:rPr>
          <w:rFonts w:ascii="Arial" w:hAnsi="Arial" w:cs="Arial"/>
        </w:rPr>
        <w:t>342,45</w:t>
      </w:r>
    </w:p>
    <w:p w14:paraId="6E632170" w14:textId="77777777" w:rsidR="006E2444" w:rsidRPr="00301A43" w:rsidRDefault="00215A99" w:rsidP="00106A8A">
      <w:pPr>
        <w:spacing w:after="0"/>
        <w:jc w:val="both"/>
        <w:rPr>
          <w:rFonts w:ascii="Arial" w:hAnsi="Arial" w:cs="Arial"/>
          <w:b/>
          <w:i/>
          <w:color w:val="000000" w:themeColor="text1"/>
        </w:rPr>
      </w:pPr>
      <w:r w:rsidRPr="00301A43">
        <w:rPr>
          <w:rFonts w:ascii="Arial" w:hAnsi="Arial" w:cs="Arial"/>
          <w:i/>
        </w:rPr>
        <w:t>Produto não enquadrado na resolução em vigor sobre transporte de produtos perigosos.</w:t>
      </w:r>
    </w:p>
    <w:p w14:paraId="6C06BE18" w14:textId="77777777" w:rsidR="004E15B5" w:rsidRPr="00676E59" w:rsidRDefault="004E15B5" w:rsidP="00106A8A">
      <w:pPr>
        <w:spacing w:after="0"/>
        <w:jc w:val="both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59B79B06" w14:textId="77777777" w:rsidR="00A161CC" w:rsidRPr="002F77B3" w:rsidRDefault="00195F1E" w:rsidP="00106A8A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CARACTERÍSTICAS</w:t>
      </w:r>
      <w:r w:rsidR="003B0883" w:rsidRPr="002F77B3">
        <w:rPr>
          <w:rFonts w:ascii="Arial" w:hAnsi="Arial" w:cs="Arial"/>
          <w:b/>
          <w:color w:val="000000" w:themeColor="text1"/>
        </w:rPr>
        <w:t>:</w:t>
      </w:r>
    </w:p>
    <w:p w14:paraId="73C31C34" w14:textId="77777777" w:rsidR="00195F1E" w:rsidRPr="00A86CB6" w:rsidRDefault="00247981" w:rsidP="00106A8A">
      <w:pPr>
        <w:spacing w:after="0"/>
        <w:jc w:val="both"/>
        <w:rPr>
          <w:rFonts w:ascii="Arial" w:hAnsi="Arial" w:cs="Arial"/>
        </w:rPr>
      </w:pPr>
      <w:r w:rsidRPr="00A86CB6">
        <w:rPr>
          <w:rFonts w:ascii="Arial" w:hAnsi="Arial" w:cs="Arial"/>
        </w:rPr>
        <w:t>Pó cristalino ou grânulos, de cor branca a bege.</w:t>
      </w:r>
    </w:p>
    <w:p w14:paraId="1F1DEDBB" w14:textId="77777777" w:rsidR="00196AB8" w:rsidRPr="00A86CB6" w:rsidRDefault="00247981" w:rsidP="00106A8A">
      <w:pPr>
        <w:spacing w:after="0"/>
        <w:jc w:val="both"/>
        <w:rPr>
          <w:rFonts w:ascii="Arial" w:hAnsi="Arial" w:cs="Arial"/>
        </w:rPr>
      </w:pPr>
      <w:r w:rsidRPr="00A86CB6">
        <w:rPr>
          <w:rFonts w:ascii="Arial" w:hAnsi="Arial" w:cs="Arial"/>
        </w:rPr>
        <w:t>Alumínio total solúvel em água (% Al</w:t>
      </w:r>
      <w:r w:rsidRPr="00A86CB6">
        <w:rPr>
          <w:rFonts w:ascii="Arial" w:hAnsi="Arial" w:cs="Arial"/>
          <w:sz w:val="16"/>
          <w:szCs w:val="16"/>
        </w:rPr>
        <w:t>2</w:t>
      </w:r>
      <w:r w:rsidRPr="00A86CB6">
        <w:rPr>
          <w:rFonts w:ascii="Arial" w:hAnsi="Arial" w:cs="Arial"/>
        </w:rPr>
        <w:t>O</w:t>
      </w:r>
      <w:r w:rsidRPr="00A86CB6">
        <w:rPr>
          <w:rFonts w:ascii="Arial" w:hAnsi="Arial" w:cs="Arial"/>
          <w:sz w:val="16"/>
          <w:szCs w:val="16"/>
        </w:rPr>
        <w:t>3</w:t>
      </w:r>
      <w:r w:rsidRPr="00A86CB6">
        <w:rPr>
          <w:rFonts w:ascii="Arial" w:hAnsi="Arial" w:cs="Arial"/>
        </w:rPr>
        <w:t xml:space="preserve">): Mín. 16% </w:t>
      </w:r>
    </w:p>
    <w:p w14:paraId="5A35D5B4" w14:textId="77777777" w:rsidR="00196AB8" w:rsidRPr="00A86CB6" w:rsidRDefault="00247981" w:rsidP="00106A8A">
      <w:pPr>
        <w:spacing w:after="0"/>
        <w:jc w:val="both"/>
        <w:rPr>
          <w:rFonts w:ascii="Arial" w:hAnsi="Arial" w:cs="Arial"/>
        </w:rPr>
      </w:pPr>
      <w:r w:rsidRPr="00A86CB6">
        <w:rPr>
          <w:rFonts w:ascii="Arial" w:hAnsi="Arial" w:cs="Arial"/>
        </w:rPr>
        <w:t>Ferro total solúv</w:t>
      </w:r>
      <w:r w:rsidR="00196AB8" w:rsidRPr="00A86CB6">
        <w:rPr>
          <w:rFonts w:ascii="Arial" w:hAnsi="Arial" w:cs="Arial"/>
        </w:rPr>
        <w:t>el em água (% Fe</w:t>
      </w:r>
      <w:r w:rsidR="00196AB8" w:rsidRPr="00A86CB6">
        <w:rPr>
          <w:rFonts w:ascii="Arial" w:hAnsi="Arial" w:cs="Arial"/>
          <w:sz w:val="16"/>
          <w:szCs w:val="16"/>
        </w:rPr>
        <w:t>2</w:t>
      </w:r>
      <w:r w:rsidR="00196AB8" w:rsidRPr="00A86CB6">
        <w:rPr>
          <w:rFonts w:ascii="Arial" w:hAnsi="Arial" w:cs="Arial"/>
        </w:rPr>
        <w:t>O</w:t>
      </w:r>
      <w:r w:rsidR="00196AB8" w:rsidRPr="00A86CB6">
        <w:rPr>
          <w:rFonts w:ascii="Arial" w:hAnsi="Arial" w:cs="Arial"/>
          <w:sz w:val="16"/>
          <w:szCs w:val="16"/>
        </w:rPr>
        <w:t>3</w:t>
      </w:r>
      <w:r w:rsidR="00196AB8" w:rsidRPr="00A86CB6">
        <w:rPr>
          <w:rFonts w:ascii="Arial" w:hAnsi="Arial" w:cs="Arial"/>
        </w:rPr>
        <w:t>): Max. 0,04%</w:t>
      </w:r>
    </w:p>
    <w:p w14:paraId="5E545220" w14:textId="77777777" w:rsidR="00196AB8" w:rsidRPr="00A86CB6" w:rsidRDefault="00247981" w:rsidP="00106A8A">
      <w:pPr>
        <w:spacing w:after="0"/>
        <w:jc w:val="both"/>
        <w:rPr>
          <w:rFonts w:ascii="Arial" w:hAnsi="Arial" w:cs="Arial"/>
        </w:rPr>
      </w:pPr>
      <w:r w:rsidRPr="00A86CB6">
        <w:rPr>
          <w:rFonts w:ascii="Arial" w:hAnsi="Arial" w:cs="Arial"/>
        </w:rPr>
        <w:t>Resíduo i</w:t>
      </w:r>
      <w:r w:rsidR="00196AB8" w:rsidRPr="00A86CB6">
        <w:rPr>
          <w:rFonts w:ascii="Arial" w:hAnsi="Arial" w:cs="Arial"/>
        </w:rPr>
        <w:t>nsolúvel em água (%): Max. 1,5%</w:t>
      </w:r>
    </w:p>
    <w:p w14:paraId="63DF7981" w14:textId="77777777" w:rsidR="00196AB8" w:rsidRPr="00A86CB6" w:rsidRDefault="00247981" w:rsidP="00106A8A">
      <w:pPr>
        <w:spacing w:after="0"/>
        <w:jc w:val="both"/>
        <w:rPr>
          <w:rFonts w:ascii="Arial" w:hAnsi="Arial" w:cs="Arial"/>
        </w:rPr>
      </w:pPr>
      <w:r w:rsidRPr="00A86CB6">
        <w:rPr>
          <w:rFonts w:ascii="Arial" w:hAnsi="Arial" w:cs="Arial"/>
        </w:rPr>
        <w:t xml:space="preserve">Acidez livre (% </w:t>
      </w:r>
      <w:r w:rsidR="00196AB8" w:rsidRPr="00A86CB6">
        <w:rPr>
          <w:rFonts w:ascii="Arial" w:hAnsi="Arial" w:cs="Arial"/>
        </w:rPr>
        <w:t>em massa como H</w:t>
      </w:r>
      <w:r w:rsidR="00196AB8" w:rsidRPr="00A86CB6">
        <w:rPr>
          <w:rFonts w:ascii="Arial" w:hAnsi="Arial" w:cs="Arial"/>
          <w:sz w:val="16"/>
          <w:szCs w:val="16"/>
        </w:rPr>
        <w:t>2</w:t>
      </w:r>
      <w:r w:rsidR="00196AB8" w:rsidRPr="00A86CB6">
        <w:rPr>
          <w:rFonts w:ascii="Arial" w:hAnsi="Arial" w:cs="Arial"/>
        </w:rPr>
        <w:t>SO</w:t>
      </w:r>
      <w:r w:rsidR="00196AB8" w:rsidRPr="00A86CB6">
        <w:rPr>
          <w:rFonts w:ascii="Arial" w:hAnsi="Arial" w:cs="Arial"/>
          <w:sz w:val="16"/>
          <w:szCs w:val="16"/>
        </w:rPr>
        <w:t>4</w:t>
      </w:r>
      <w:r w:rsidR="00196AB8" w:rsidRPr="00A86CB6">
        <w:rPr>
          <w:rFonts w:ascii="Arial" w:hAnsi="Arial" w:cs="Arial"/>
        </w:rPr>
        <w:t>): Max. 0,5%</w:t>
      </w:r>
    </w:p>
    <w:p w14:paraId="0F452893" w14:textId="77777777" w:rsidR="00196AB8" w:rsidRPr="00A86CB6" w:rsidRDefault="00247981" w:rsidP="00106A8A">
      <w:pPr>
        <w:spacing w:after="0"/>
        <w:jc w:val="both"/>
        <w:rPr>
          <w:rFonts w:ascii="Arial" w:hAnsi="Arial" w:cs="Arial"/>
        </w:rPr>
      </w:pPr>
      <w:r w:rsidRPr="00A86CB6">
        <w:rPr>
          <w:rFonts w:ascii="Arial" w:hAnsi="Arial" w:cs="Arial"/>
        </w:rPr>
        <w:t xml:space="preserve">Basicidade (% </w:t>
      </w:r>
      <w:r w:rsidR="00196AB8" w:rsidRPr="00A86CB6">
        <w:rPr>
          <w:rFonts w:ascii="Arial" w:hAnsi="Arial" w:cs="Arial"/>
        </w:rPr>
        <w:t>em massa como Al</w:t>
      </w:r>
      <w:r w:rsidR="00196AB8" w:rsidRPr="00A86CB6">
        <w:rPr>
          <w:rFonts w:ascii="Arial" w:hAnsi="Arial" w:cs="Arial"/>
          <w:sz w:val="16"/>
          <w:szCs w:val="16"/>
        </w:rPr>
        <w:t>2</w:t>
      </w:r>
      <w:r w:rsidR="00196AB8" w:rsidRPr="00A86CB6">
        <w:rPr>
          <w:rFonts w:ascii="Arial" w:hAnsi="Arial" w:cs="Arial"/>
        </w:rPr>
        <w:t>O</w:t>
      </w:r>
      <w:r w:rsidR="00196AB8" w:rsidRPr="00A86CB6">
        <w:rPr>
          <w:rFonts w:ascii="Arial" w:hAnsi="Arial" w:cs="Arial"/>
          <w:sz w:val="16"/>
          <w:szCs w:val="16"/>
        </w:rPr>
        <w:t>3</w:t>
      </w:r>
      <w:r w:rsidR="00196AB8" w:rsidRPr="00A86CB6">
        <w:rPr>
          <w:rFonts w:ascii="Arial" w:hAnsi="Arial" w:cs="Arial"/>
        </w:rPr>
        <w:t>): Máx. 0,8%</w:t>
      </w:r>
    </w:p>
    <w:p w14:paraId="6B3259A7" w14:textId="77777777" w:rsidR="00A86CB6" w:rsidRPr="00A86CB6" w:rsidRDefault="00247981" w:rsidP="00106A8A">
      <w:pPr>
        <w:spacing w:after="0"/>
        <w:jc w:val="both"/>
        <w:rPr>
          <w:rFonts w:ascii="Arial" w:hAnsi="Arial" w:cs="Arial"/>
        </w:rPr>
      </w:pPr>
      <w:r w:rsidRPr="00A86CB6">
        <w:rPr>
          <w:rFonts w:ascii="Arial" w:hAnsi="Arial" w:cs="Arial"/>
        </w:rPr>
        <w:t xml:space="preserve">pH (solução 1 %): 3,0 a 3,7 </w:t>
      </w:r>
    </w:p>
    <w:p w14:paraId="05A65C19" w14:textId="77777777" w:rsidR="00247981" w:rsidRPr="00A86CB6" w:rsidRDefault="00247981" w:rsidP="00106A8A">
      <w:pPr>
        <w:spacing w:after="0"/>
        <w:jc w:val="both"/>
        <w:rPr>
          <w:rFonts w:ascii="Arial" w:hAnsi="Arial" w:cs="Arial"/>
          <w:color w:val="000000" w:themeColor="text1"/>
        </w:rPr>
      </w:pPr>
      <w:r w:rsidRPr="00A86CB6">
        <w:rPr>
          <w:rFonts w:ascii="Arial" w:hAnsi="Arial" w:cs="Arial"/>
        </w:rPr>
        <w:t>Solubilidade: Solúvel na água, e pouco solúvel em álcool.</w:t>
      </w:r>
    </w:p>
    <w:p w14:paraId="5A27EB72" w14:textId="77777777" w:rsidR="00195F1E" w:rsidRPr="00676E59" w:rsidRDefault="00195F1E" w:rsidP="00106A8A">
      <w:pPr>
        <w:spacing w:after="0"/>
        <w:jc w:val="both"/>
        <w:rPr>
          <w:rFonts w:ascii="Arial" w:hAnsi="Arial" w:cs="Arial"/>
          <w:color w:val="000000" w:themeColor="text1"/>
          <w:sz w:val="6"/>
          <w:szCs w:val="6"/>
        </w:rPr>
      </w:pPr>
    </w:p>
    <w:p w14:paraId="48804F60" w14:textId="77777777" w:rsidR="000371B5" w:rsidRPr="002F77B3" w:rsidRDefault="000371B5" w:rsidP="00106A8A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DILUIÇÃO</w:t>
      </w:r>
      <w:r>
        <w:rPr>
          <w:rFonts w:ascii="Arial" w:hAnsi="Arial" w:cs="Arial"/>
          <w:b/>
          <w:color w:val="000000" w:themeColor="text1"/>
        </w:rPr>
        <w:t xml:space="preserve"> E </w:t>
      </w:r>
      <w:r w:rsidRPr="002F77B3">
        <w:rPr>
          <w:rFonts w:ascii="Arial" w:hAnsi="Arial" w:cs="Arial"/>
          <w:b/>
          <w:color w:val="000000" w:themeColor="text1"/>
        </w:rPr>
        <w:t>RENDIMENTO:</w:t>
      </w:r>
    </w:p>
    <w:p w14:paraId="7D720358" w14:textId="77777777" w:rsidR="00577161" w:rsidRPr="00577161" w:rsidRDefault="00577161" w:rsidP="00106A8A">
      <w:pPr>
        <w:shd w:val="clear" w:color="auto" w:fill="FFFFFF"/>
        <w:spacing w:after="46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577161">
        <w:rPr>
          <w:rFonts w:ascii="Arial" w:eastAsia="Times New Roman" w:hAnsi="Arial" w:cs="Arial"/>
          <w:color w:val="222222"/>
          <w:lang w:eastAsia="pt-BR"/>
        </w:rPr>
        <w:t>Inicialmente, verifique se o pH da água es</w:t>
      </w:r>
      <w:r w:rsidR="002C2514">
        <w:rPr>
          <w:rFonts w:ascii="Arial" w:eastAsia="Times New Roman" w:hAnsi="Arial" w:cs="Arial"/>
          <w:color w:val="222222"/>
          <w:lang w:eastAsia="pt-BR"/>
        </w:rPr>
        <w:t xml:space="preserve">tá entre 7,4 e 7,6 usando o </w:t>
      </w:r>
      <w:r w:rsidRPr="00577161">
        <w:rPr>
          <w:rFonts w:ascii="Arial" w:eastAsia="Times New Roman" w:hAnsi="Arial" w:cs="Arial"/>
          <w:color w:val="222222"/>
          <w:lang w:eastAsia="pt-BR"/>
        </w:rPr>
        <w:t>ESTOJO DE TESTE LÍQUIDO, seguindo as instruções indicadas na embalagem.</w:t>
      </w:r>
    </w:p>
    <w:p w14:paraId="19F72F46" w14:textId="77777777" w:rsidR="00577161" w:rsidRPr="00577161" w:rsidRDefault="00577161" w:rsidP="00106A8A">
      <w:pPr>
        <w:shd w:val="clear" w:color="auto" w:fill="FFFFFF"/>
        <w:spacing w:after="46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577161">
        <w:rPr>
          <w:rFonts w:ascii="Arial" w:eastAsia="Times New Roman" w:hAnsi="Arial" w:cs="Arial"/>
          <w:color w:val="222222"/>
          <w:lang w:eastAsia="pt-BR"/>
        </w:rPr>
        <w:t>Retire o elemento filtrante.</w:t>
      </w:r>
    </w:p>
    <w:p w14:paraId="3ADD3DE9" w14:textId="77777777" w:rsidR="00577161" w:rsidRPr="00577161" w:rsidRDefault="00577161" w:rsidP="00106A8A">
      <w:pPr>
        <w:shd w:val="clear" w:color="auto" w:fill="FFFFFF"/>
        <w:spacing w:after="46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577161">
        <w:rPr>
          <w:rFonts w:ascii="Arial" w:eastAsia="Times New Roman" w:hAnsi="Arial" w:cs="Arial"/>
          <w:color w:val="222222"/>
          <w:lang w:eastAsia="pt-BR"/>
        </w:rPr>
        <w:t xml:space="preserve">Em seguida, dissolva em um balde plástico </w:t>
      </w:r>
      <w:r w:rsidR="00106A8A">
        <w:rPr>
          <w:rFonts w:ascii="Arial" w:eastAsia="Times New Roman" w:hAnsi="Arial" w:cs="Arial"/>
          <w:color w:val="222222"/>
          <w:lang w:eastAsia="pt-BR"/>
        </w:rPr>
        <w:t xml:space="preserve">com água da piscina, 40g de </w:t>
      </w:r>
      <w:r w:rsidRPr="00577161">
        <w:rPr>
          <w:rFonts w:ascii="Arial" w:eastAsia="Times New Roman" w:hAnsi="Arial" w:cs="Arial"/>
          <w:color w:val="222222"/>
          <w:lang w:eastAsia="pt-BR"/>
        </w:rPr>
        <w:t>SULFATO DE ALUMÍNIO para cada 1.000 litros de água.</w:t>
      </w:r>
    </w:p>
    <w:p w14:paraId="549CF74C" w14:textId="77777777" w:rsidR="00195F1E" w:rsidRPr="0002226D" w:rsidRDefault="00195F1E" w:rsidP="00106A8A">
      <w:pPr>
        <w:spacing w:after="0"/>
        <w:jc w:val="both"/>
        <w:rPr>
          <w:rFonts w:ascii="Arial" w:hAnsi="Arial" w:cs="Arial"/>
          <w:color w:val="000000" w:themeColor="text1"/>
          <w:sz w:val="10"/>
          <w:szCs w:val="10"/>
        </w:rPr>
      </w:pPr>
    </w:p>
    <w:p w14:paraId="24C80EC7" w14:textId="77777777" w:rsidR="00195F1E" w:rsidRPr="002F77B3" w:rsidRDefault="00195F1E" w:rsidP="00106A8A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EMBALAGEM</w:t>
      </w:r>
    </w:p>
    <w:p w14:paraId="29EBBEE9" w14:textId="77777777" w:rsidR="000D0560" w:rsidRPr="000D0560" w:rsidRDefault="00F16E12" w:rsidP="00106A8A">
      <w:pPr>
        <w:spacing w:after="0"/>
        <w:jc w:val="both"/>
        <w:rPr>
          <w:rFonts w:ascii="Arial" w:hAnsi="Arial" w:cs="Arial"/>
          <w:color w:val="000000" w:themeColor="text1"/>
        </w:rPr>
      </w:pPr>
      <w:r w:rsidRPr="002F77B3">
        <w:rPr>
          <w:rFonts w:ascii="Arial" w:hAnsi="Arial" w:cs="Arial"/>
          <w:color w:val="000000" w:themeColor="text1"/>
          <w:shd w:val="clear" w:color="auto" w:fill="FFFFFF"/>
        </w:rPr>
        <w:t>É comercializada em sacos de polietileno de 25 Kg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</w:p>
    <w:p w14:paraId="5407C995" w14:textId="77777777" w:rsidR="00195F1E" w:rsidRPr="0002226D" w:rsidRDefault="00195F1E" w:rsidP="00106A8A">
      <w:pPr>
        <w:spacing w:after="0"/>
        <w:jc w:val="both"/>
        <w:rPr>
          <w:rFonts w:ascii="Arial" w:hAnsi="Arial" w:cs="Arial"/>
          <w:color w:val="000000" w:themeColor="text1"/>
          <w:sz w:val="10"/>
          <w:szCs w:val="10"/>
        </w:rPr>
      </w:pPr>
    </w:p>
    <w:p w14:paraId="49CD4A45" w14:textId="77777777" w:rsidR="00195F1E" w:rsidRPr="002F77B3" w:rsidRDefault="00195F1E" w:rsidP="00106A8A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VALIDADE</w:t>
      </w:r>
    </w:p>
    <w:p w14:paraId="63A71D8B" w14:textId="77777777" w:rsidR="00F16E12" w:rsidRPr="002F77B3" w:rsidRDefault="007F5D2D" w:rsidP="00106A8A">
      <w:pPr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36</w:t>
      </w:r>
      <w:r w:rsidR="00F16E12" w:rsidRPr="002F77B3">
        <w:rPr>
          <w:rFonts w:ascii="Arial" w:hAnsi="Arial" w:cs="Arial"/>
          <w:color w:val="000000" w:themeColor="text1"/>
        </w:rPr>
        <w:t xml:space="preserve"> meses</w:t>
      </w:r>
    </w:p>
    <w:p w14:paraId="1D254D97" w14:textId="77777777" w:rsidR="00195F1E" w:rsidRPr="0002226D" w:rsidRDefault="00195F1E" w:rsidP="00106A8A">
      <w:pPr>
        <w:spacing w:after="0"/>
        <w:jc w:val="both"/>
        <w:rPr>
          <w:rFonts w:ascii="Arial" w:hAnsi="Arial" w:cs="Arial"/>
          <w:color w:val="000000" w:themeColor="text1"/>
          <w:sz w:val="10"/>
          <w:szCs w:val="10"/>
        </w:rPr>
      </w:pPr>
    </w:p>
    <w:p w14:paraId="3B1E6981" w14:textId="77777777" w:rsidR="00195F1E" w:rsidRDefault="00195F1E" w:rsidP="00106A8A">
      <w:p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F77B3">
        <w:rPr>
          <w:rFonts w:ascii="Arial" w:hAnsi="Arial" w:cs="Arial"/>
          <w:b/>
          <w:color w:val="000000" w:themeColor="text1"/>
        </w:rPr>
        <w:t>CUIDADOS</w:t>
      </w:r>
    </w:p>
    <w:p w14:paraId="18C256ED" w14:textId="77777777" w:rsidR="002C2514" w:rsidRDefault="0002226D" w:rsidP="00106A8A">
      <w:pPr>
        <w:spacing w:after="0"/>
        <w:jc w:val="both"/>
        <w:rPr>
          <w:rFonts w:ascii="Arial" w:hAnsi="Arial" w:cs="Arial"/>
        </w:rPr>
      </w:pPr>
      <w:r w:rsidRPr="0002226D">
        <w:rPr>
          <w:rFonts w:ascii="Arial" w:hAnsi="Arial" w:cs="Arial"/>
          <w:b/>
        </w:rPr>
        <w:t>Perigos mais importantes:</w:t>
      </w:r>
      <w:r w:rsidRPr="0002226D">
        <w:rPr>
          <w:rFonts w:ascii="Arial" w:hAnsi="Arial" w:cs="Arial"/>
        </w:rPr>
        <w:t xml:space="preserve"> Produto altamente corrosivo e reage com substâncias alcalinas.</w:t>
      </w:r>
      <w:r w:rsidR="002C2514">
        <w:rPr>
          <w:rFonts w:ascii="Arial" w:hAnsi="Arial" w:cs="Arial"/>
        </w:rPr>
        <w:t xml:space="preserve"> </w:t>
      </w:r>
      <w:r w:rsidR="002C2514" w:rsidRPr="0002226D">
        <w:rPr>
          <w:rFonts w:ascii="Arial" w:hAnsi="Arial" w:cs="Arial"/>
        </w:rPr>
        <w:t>Não é inflamável</w:t>
      </w:r>
      <w:r w:rsidR="002C2514">
        <w:rPr>
          <w:rFonts w:ascii="Arial" w:hAnsi="Arial" w:cs="Arial"/>
        </w:rPr>
        <w:t>.</w:t>
      </w:r>
    </w:p>
    <w:p w14:paraId="728D8C80" w14:textId="77777777" w:rsidR="0002226D" w:rsidRDefault="002C2514" w:rsidP="00106A8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Efeitos do produto </w:t>
      </w:r>
      <w:r w:rsidR="0002226D" w:rsidRPr="0002226D">
        <w:rPr>
          <w:rFonts w:ascii="Arial" w:hAnsi="Arial" w:cs="Arial"/>
          <w:b/>
        </w:rPr>
        <w:t>adversos à saúde humana:</w:t>
      </w:r>
      <w:r w:rsidR="0002226D" w:rsidRPr="0002226D">
        <w:rPr>
          <w:rFonts w:ascii="Arial" w:hAnsi="Arial" w:cs="Arial"/>
        </w:rPr>
        <w:t xml:space="preserve"> Pode causar irritação da pele</w:t>
      </w:r>
      <w:r>
        <w:rPr>
          <w:rFonts w:ascii="Arial" w:hAnsi="Arial" w:cs="Arial"/>
        </w:rPr>
        <w:t xml:space="preserve"> e</w:t>
      </w:r>
      <w:r w:rsidR="0002226D" w:rsidRPr="0002226D">
        <w:rPr>
          <w:rFonts w:ascii="Arial" w:hAnsi="Arial" w:cs="Arial"/>
        </w:rPr>
        <w:t xml:space="preserve"> dos olhos</w:t>
      </w:r>
      <w:r>
        <w:rPr>
          <w:rFonts w:ascii="Arial" w:hAnsi="Arial" w:cs="Arial"/>
        </w:rPr>
        <w:t xml:space="preserve"> (lavar com água corrente por 15 minutos),</w:t>
      </w:r>
      <w:r w:rsidR="0002226D" w:rsidRPr="0002226D">
        <w:rPr>
          <w:rFonts w:ascii="Arial" w:hAnsi="Arial" w:cs="Arial"/>
        </w:rPr>
        <w:t xml:space="preserve"> da</w:t>
      </w:r>
      <w:r w:rsidR="0002226D">
        <w:rPr>
          <w:rFonts w:ascii="Arial" w:hAnsi="Arial" w:cs="Arial"/>
        </w:rPr>
        <w:t xml:space="preserve"> mucosa das vias respiratórias</w:t>
      </w:r>
      <w:r>
        <w:rPr>
          <w:rFonts w:ascii="Arial" w:hAnsi="Arial" w:cs="Arial"/>
        </w:rPr>
        <w:t xml:space="preserve"> (depois de lavar por 15 minutos, manter a pessoa em local arejado e ventilado de preferência ao ar livre)</w:t>
      </w:r>
      <w:r w:rsidR="0002226D">
        <w:rPr>
          <w:rFonts w:ascii="Arial" w:hAnsi="Arial" w:cs="Arial"/>
        </w:rPr>
        <w:t>.</w:t>
      </w:r>
    </w:p>
    <w:p w14:paraId="3B53F280" w14:textId="77777777" w:rsidR="0002226D" w:rsidRDefault="0002226D" w:rsidP="00106A8A">
      <w:pPr>
        <w:spacing w:after="0"/>
        <w:jc w:val="both"/>
        <w:rPr>
          <w:rFonts w:ascii="Arial" w:hAnsi="Arial" w:cs="Arial"/>
        </w:rPr>
      </w:pPr>
      <w:r w:rsidRPr="0002226D">
        <w:rPr>
          <w:rFonts w:ascii="Arial" w:hAnsi="Arial" w:cs="Arial"/>
          <w:b/>
        </w:rPr>
        <w:t>Efeitos ambientais:</w:t>
      </w:r>
      <w:r w:rsidRPr="0002226D">
        <w:rPr>
          <w:rFonts w:ascii="Arial" w:hAnsi="Arial" w:cs="Arial"/>
        </w:rPr>
        <w:t xml:space="preserve"> Riscos de danos à vegetação e contaminação de ág</w:t>
      </w:r>
      <w:r>
        <w:rPr>
          <w:rFonts w:ascii="Arial" w:hAnsi="Arial" w:cs="Arial"/>
        </w:rPr>
        <w:t>uas pluviais</w:t>
      </w:r>
      <w:r w:rsidR="002C2514">
        <w:rPr>
          <w:rFonts w:ascii="Arial" w:hAnsi="Arial" w:cs="Arial"/>
        </w:rPr>
        <w:t xml:space="preserve"> (retirar a área atingida descartando em embalagens e locais adequados. Fazer contenções que evite escoamento)</w:t>
      </w:r>
      <w:r>
        <w:rPr>
          <w:rFonts w:ascii="Arial" w:hAnsi="Arial" w:cs="Arial"/>
        </w:rPr>
        <w:t>.</w:t>
      </w:r>
    </w:p>
    <w:p w14:paraId="1E8AF6D6" w14:textId="77777777" w:rsidR="0002226D" w:rsidRDefault="0002226D" w:rsidP="00106A8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color w:val="000000" w:themeColor="text1"/>
          <w:sz w:val="22"/>
          <w:szCs w:val="22"/>
        </w:rPr>
      </w:pPr>
      <w:r>
        <w:rPr>
          <w:rStyle w:val="Forte"/>
          <w:rFonts w:ascii="Arial" w:hAnsi="Arial" w:cs="Arial"/>
          <w:color w:val="000000" w:themeColor="text1"/>
          <w:sz w:val="22"/>
          <w:szCs w:val="22"/>
        </w:rPr>
        <w:t>MANTER FORA DO ALCANCE DE CRIANÇAS E ANIMAIS DOMÉSTICOS</w:t>
      </w:r>
    </w:p>
    <w:p w14:paraId="542C3D84" w14:textId="77777777" w:rsidR="0002226D" w:rsidRPr="002F77B3" w:rsidRDefault="0002226D" w:rsidP="00106A8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F77B3">
        <w:rPr>
          <w:rStyle w:val="Forte"/>
          <w:rFonts w:ascii="Arial" w:hAnsi="Arial" w:cs="Arial"/>
          <w:color w:val="000000" w:themeColor="text1"/>
          <w:sz w:val="22"/>
          <w:szCs w:val="22"/>
        </w:rPr>
        <w:t>Instruções Especiais para primeiros socorros:</w:t>
      </w:r>
    </w:p>
    <w:p w14:paraId="4040DF9F" w14:textId="77777777" w:rsidR="0002226D" w:rsidRPr="00106A8A" w:rsidRDefault="0002226D" w:rsidP="00106A8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F77B3">
        <w:rPr>
          <w:rFonts w:ascii="Arial" w:hAnsi="Arial" w:cs="Arial"/>
          <w:color w:val="000000" w:themeColor="text1"/>
          <w:sz w:val="22"/>
          <w:szCs w:val="22"/>
        </w:rPr>
        <w:t xml:space="preserve">Ao procurar um médico, tenha sempre em mãos a FISPQ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do </w:t>
      </w:r>
      <w:r w:rsidRPr="00642E06">
        <w:rPr>
          <w:rFonts w:ascii="Arial" w:hAnsi="Arial" w:cs="Arial"/>
          <w:sz w:val="22"/>
          <w:szCs w:val="22"/>
        </w:rPr>
        <w:t>HIPOCLORITO DE SÓDIO (</w:t>
      </w:r>
      <w:proofErr w:type="spellStart"/>
      <w:r w:rsidRPr="00642E06">
        <w:rPr>
          <w:rFonts w:ascii="Arial" w:hAnsi="Arial" w:cs="Arial"/>
          <w:sz w:val="22"/>
          <w:szCs w:val="22"/>
        </w:rPr>
        <w:t>NaClO</w:t>
      </w:r>
      <w:proofErr w:type="spellEnd"/>
      <w:r w:rsidRPr="00642E06">
        <w:rPr>
          <w:rFonts w:ascii="Arial" w:hAnsi="Arial" w:cs="Arial"/>
          <w:sz w:val="22"/>
          <w:szCs w:val="22"/>
        </w:rPr>
        <w:t>)</w:t>
      </w:r>
      <w:r w:rsidRPr="002F77B3">
        <w:rPr>
          <w:rFonts w:ascii="Arial" w:hAnsi="Arial" w:cs="Arial"/>
          <w:color w:val="000000" w:themeColor="text1"/>
          <w:sz w:val="22"/>
          <w:szCs w:val="22"/>
        </w:rPr>
        <w:t xml:space="preserve"> original do produto em questão.</w:t>
      </w:r>
    </w:p>
    <w:sectPr w:rsidR="0002226D" w:rsidRPr="00106A8A" w:rsidSect="0081288A">
      <w:pgSz w:w="11906" w:h="16838"/>
      <w:pgMar w:top="1304" w:right="1134" w:bottom="107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B2222"/>
    <w:multiLevelType w:val="multilevel"/>
    <w:tmpl w:val="3E36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9E328F"/>
    <w:multiLevelType w:val="multilevel"/>
    <w:tmpl w:val="F3F0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6F0"/>
    <w:rsid w:val="00014971"/>
    <w:rsid w:val="0002226D"/>
    <w:rsid w:val="000371B5"/>
    <w:rsid w:val="00062413"/>
    <w:rsid w:val="000D0560"/>
    <w:rsid w:val="00106A8A"/>
    <w:rsid w:val="00116C6F"/>
    <w:rsid w:val="00141DE7"/>
    <w:rsid w:val="001625A7"/>
    <w:rsid w:val="00195F1E"/>
    <w:rsid w:val="00196AB8"/>
    <w:rsid w:val="00215A99"/>
    <w:rsid w:val="00235B27"/>
    <w:rsid w:val="00247981"/>
    <w:rsid w:val="002625D7"/>
    <w:rsid w:val="002A1CF0"/>
    <w:rsid w:val="002B609E"/>
    <w:rsid w:val="002C2514"/>
    <w:rsid w:val="002C4833"/>
    <w:rsid w:val="002E3147"/>
    <w:rsid w:val="002F77B3"/>
    <w:rsid w:val="00301A43"/>
    <w:rsid w:val="00301E51"/>
    <w:rsid w:val="00331B87"/>
    <w:rsid w:val="00331E96"/>
    <w:rsid w:val="003B0883"/>
    <w:rsid w:val="003D4E30"/>
    <w:rsid w:val="003D5208"/>
    <w:rsid w:val="003E1AC6"/>
    <w:rsid w:val="003E2F18"/>
    <w:rsid w:val="003E73DA"/>
    <w:rsid w:val="004D12E0"/>
    <w:rsid w:val="004D54AB"/>
    <w:rsid w:val="004E15B5"/>
    <w:rsid w:val="00577161"/>
    <w:rsid w:val="005E3522"/>
    <w:rsid w:val="0060561F"/>
    <w:rsid w:val="00642E06"/>
    <w:rsid w:val="00676E59"/>
    <w:rsid w:val="006E22FE"/>
    <w:rsid w:val="006E2444"/>
    <w:rsid w:val="006E721B"/>
    <w:rsid w:val="006F133D"/>
    <w:rsid w:val="00710461"/>
    <w:rsid w:val="007500ED"/>
    <w:rsid w:val="0076567F"/>
    <w:rsid w:val="007A76F0"/>
    <w:rsid w:val="007F0A6B"/>
    <w:rsid w:val="007F5D2D"/>
    <w:rsid w:val="0081288A"/>
    <w:rsid w:val="00813C8F"/>
    <w:rsid w:val="00903F2D"/>
    <w:rsid w:val="0090466F"/>
    <w:rsid w:val="00984349"/>
    <w:rsid w:val="009B7A91"/>
    <w:rsid w:val="009D592F"/>
    <w:rsid w:val="009D7FAC"/>
    <w:rsid w:val="009E4E33"/>
    <w:rsid w:val="00A13B8F"/>
    <w:rsid w:val="00A161CC"/>
    <w:rsid w:val="00A8562F"/>
    <w:rsid w:val="00A86CB6"/>
    <w:rsid w:val="00A905A7"/>
    <w:rsid w:val="00AD5D3D"/>
    <w:rsid w:val="00B756ED"/>
    <w:rsid w:val="00BD4A88"/>
    <w:rsid w:val="00C1726D"/>
    <w:rsid w:val="00C445A6"/>
    <w:rsid w:val="00C53704"/>
    <w:rsid w:val="00C567D6"/>
    <w:rsid w:val="00C571B0"/>
    <w:rsid w:val="00CA361C"/>
    <w:rsid w:val="00D43A15"/>
    <w:rsid w:val="00D532A6"/>
    <w:rsid w:val="00DC3E97"/>
    <w:rsid w:val="00E77568"/>
    <w:rsid w:val="00EB178F"/>
    <w:rsid w:val="00EB50E7"/>
    <w:rsid w:val="00ED310C"/>
    <w:rsid w:val="00F11541"/>
    <w:rsid w:val="00F16E12"/>
    <w:rsid w:val="00F50AE9"/>
    <w:rsid w:val="00F66315"/>
    <w:rsid w:val="00FA6D35"/>
    <w:rsid w:val="00FC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7A2DE"/>
  <w15:docId w15:val="{88AA221F-CBB4-4643-9A7D-49CAD115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1CF0"/>
  </w:style>
  <w:style w:type="paragraph" w:styleId="Ttulo4">
    <w:name w:val="heading 4"/>
    <w:basedOn w:val="Normal"/>
    <w:link w:val="Ttulo4Char"/>
    <w:uiPriority w:val="9"/>
    <w:qFormat/>
    <w:rsid w:val="004E15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D310C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4E15B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F133D"/>
  </w:style>
  <w:style w:type="paragraph" w:styleId="NormalWeb">
    <w:name w:val="Normal (Web)"/>
    <w:basedOn w:val="Normal"/>
    <w:uiPriority w:val="99"/>
    <w:unhideWhenUsed/>
    <w:rsid w:val="00A1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3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3F2D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D59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9E4964-F55E-4A93-A9F4-2A77344FA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</dc:creator>
  <cp:lastModifiedBy>Dora Oliveira</cp:lastModifiedBy>
  <cp:revision>8</cp:revision>
  <cp:lastPrinted>2019-09-20T18:46:00Z</cp:lastPrinted>
  <dcterms:created xsi:type="dcterms:W3CDTF">2019-09-02T12:58:00Z</dcterms:created>
  <dcterms:modified xsi:type="dcterms:W3CDTF">2019-09-20T18:46:00Z</dcterms:modified>
</cp:coreProperties>
</file>