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9A7506" w14:textId="3F99191A" w:rsidR="00682E47" w:rsidRPr="006C4FEE" w:rsidRDefault="00682E47">
      <w:pPr>
        <w:rPr>
          <w:rFonts w:cs="Calibri"/>
          <w:sz w:val="24"/>
          <w:szCs w:val="24"/>
        </w:rPr>
      </w:pPr>
      <w:r w:rsidRPr="006C4FEE">
        <w:rPr>
          <w:rFonts w:cs="Calibri"/>
          <w:sz w:val="24"/>
          <w:szCs w:val="24"/>
        </w:rPr>
        <w:t>Gehen Sie im Raum herum und finden Sie Personen, die den Anforderungen in den Kästchen entsprechen. Für jedes Kästchen soll eine Person gefunden werden, die dann in dem entsprechenden Kästchen unterschreibt.</w:t>
      </w:r>
      <w:r w:rsidR="008F52B2" w:rsidRPr="006C4FEE">
        <w:rPr>
          <w:rFonts w:eastAsia="Times New Roman" w:cs="Calibri"/>
          <w:snapToGrid w:val="0"/>
          <w:color w:val="000000"/>
          <w:w w:val="0"/>
          <w:sz w:val="0"/>
          <w:szCs w:val="0"/>
          <w:u w:color="000000"/>
          <w:bdr w:val="none" w:sz="0" w:space="0" w:color="000000"/>
          <w:shd w:val="clear" w:color="000000" w:fill="000000"/>
          <w:lang w:val="x-none" w:eastAsia="x-none" w:bidi="x-none"/>
        </w:rPr>
        <w:t xml:space="preserve"> </w:t>
      </w:r>
    </w:p>
    <w:p w14:paraId="7E883D92" w14:textId="37ADF82A" w:rsidR="00682E47" w:rsidRPr="006C4FEE" w:rsidRDefault="00707313">
      <w:pPr>
        <w:rPr>
          <w:rFonts w:cs="Calibri"/>
          <w:sz w:val="24"/>
          <w:szCs w:val="24"/>
        </w:rPr>
      </w:pPr>
      <w:r w:rsidRPr="006C4FEE">
        <w:rPr>
          <w:rFonts w:cs="Calibri"/>
          <w:noProof/>
          <w:sz w:val="24"/>
          <w:szCs w:val="24"/>
          <w:lang w:eastAsia="de-DE"/>
        </w:rPr>
        <w:drawing>
          <wp:anchor distT="0" distB="0" distL="114300" distR="114300" simplePos="0" relativeHeight="251657728" behindDoc="1" locked="0" layoutInCell="1" allowOverlap="1" wp14:anchorId="35527725" wp14:editId="39A236F5">
            <wp:simplePos x="0" y="0"/>
            <wp:positionH relativeFrom="column">
              <wp:posOffset>5133805</wp:posOffset>
            </wp:positionH>
            <wp:positionV relativeFrom="paragraph">
              <wp:posOffset>312420</wp:posOffset>
            </wp:positionV>
            <wp:extent cx="1007745" cy="895350"/>
            <wp:effectExtent l="0" t="0" r="0" b="6350"/>
            <wp:wrapTight wrapText="bothSides">
              <wp:wrapPolygon edited="0">
                <wp:start x="16333" y="0"/>
                <wp:lineTo x="6261" y="0"/>
                <wp:lineTo x="3267" y="1226"/>
                <wp:lineTo x="3267" y="11030"/>
                <wp:lineTo x="4083" y="12868"/>
                <wp:lineTo x="5989" y="14706"/>
                <wp:lineTo x="0" y="15626"/>
                <wp:lineTo x="0" y="20834"/>
                <wp:lineTo x="7622" y="21447"/>
                <wp:lineTo x="18510" y="21447"/>
                <wp:lineTo x="20144" y="21447"/>
                <wp:lineTo x="20144" y="14706"/>
                <wp:lineTo x="21233" y="11336"/>
                <wp:lineTo x="21233" y="6740"/>
                <wp:lineTo x="20144" y="4902"/>
                <wp:lineTo x="18783" y="0"/>
                <wp:lineTo x="16333" y="0"/>
              </wp:wrapPolygon>
            </wp:wrapTight>
            <wp:docPr id="3" name="Bild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07745" cy="895350"/>
                    </a:xfrm>
                    <a:prstGeom prst="rect">
                      <a:avLst/>
                    </a:prstGeom>
                    <a:noFill/>
                    <a:ln>
                      <a:noFill/>
                    </a:ln>
                  </pic:spPr>
                </pic:pic>
              </a:graphicData>
            </a:graphic>
            <wp14:sizeRelH relativeFrom="page">
              <wp14:pctWidth>0</wp14:pctWidth>
            </wp14:sizeRelH>
            <wp14:sizeRelV relativeFrom="page">
              <wp14:pctHeight>0</wp14:pctHeight>
            </wp14:sizeRelV>
          </wp:anchor>
        </w:drawing>
      </w:r>
      <w:r w:rsidR="00682E47" w:rsidRPr="006C4FEE">
        <w:rPr>
          <w:rFonts w:cs="Calibri"/>
          <w:sz w:val="24"/>
          <w:szCs w:val="24"/>
        </w:rPr>
        <w:t>Wer vier Kästchen in einer Reihe ausgefüllt bekommt – waagerecht,</w:t>
      </w:r>
      <w:r w:rsidR="002D0E89" w:rsidRPr="006C4FEE">
        <w:rPr>
          <w:rFonts w:cs="Calibri"/>
          <w:sz w:val="24"/>
          <w:szCs w:val="24"/>
        </w:rPr>
        <w:t xml:space="preserve"> senkrecht oder </w:t>
      </w:r>
      <w:r w:rsidR="007131AD" w:rsidRPr="006C4FEE">
        <w:rPr>
          <w:rFonts w:cs="Calibri"/>
          <w:sz w:val="24"/>
          <w:szCs w:val="24"/>
        </w:rPr>
        <w:t>diagonal</w:t>
      </w:r>
      <w:r w:rsidR="002D0E89" w:rsidRPr="006C4FEE">
        <w:rPr>
          <w:rFonts w:cs="Calibri"/>
          <w:sz w:val="24"/>
          <w:szCs w:val="24"/>
        </w:rPr>
        <w:t xml:space="preserve"> –</w:t>
      </w:r>
      <w:r w:rsidR="00682E47" w:rsidRPr="006C4FEE">
        <w:rPr>
          <w:rFonts w:cs="Calibri"/>
          <w:sz w:val="24"/>
          <w:szCs w:val="24"/>
        </w:rPr>
        <w:t xml:space="preserve">, ruft laut </w:t>
      </w:r>
      <w:r w:rsidR="00682E47" w:rsidRPr="006C4FEE">
        <w:rPr>
          <w:rFonts w:cs="Calibri"/>
          <w:b/>
          <w:sz w:val="24"/>
          <w:szCs w:val="24"/>
        </w:rPr>
        <w:t xml:space="preserve">„Bingo“. </w:t>
      </w:r>
      <w:r w:rsidR="00682E47" w:rsidRPr="006C4FEE">
        <w:rPr>
          <w:rFonts w:cs="Calibri"/>
          <w:sz w:val="24"/>
          <w:szCs w:val="24"/>
        </w:rPr>
        <w:t>Je mehr Bingos, desto besser.</w:t>
      </w:r>
    </w:p>
    <w:p w14:paraId="4BAEF470" w14:textId="5290527B" w:rsidR="00682E47" w:rsidRPr="006C4FEE" w:rsidRDefault="00682E47">
      <w:pPr>
        <w:rPr>
          <w:rFonts w:cs="Calibri"/>
          <w:sz w:val="24"/>
          <w:szCs w:val="24"/>
        </w:rPr>
      </w:pPr>
      <w:r w:rsidRPr="006C4FEE">
        <w:rPr>
          <w:rFonts w:cs="Calibri"/>
          <w:sz w:val="24"/>
          <w:szCs w:val="24"/>
        </w:rPr>
        <w:t>Denken Sie daran, dass es Ziel des Spiels ist, die anderen Teilnehmer</w:t>
      </w:r>
      <w:r w:rsidR="00D51523">
        <w:rPr>
          <w:rFonts w:cs="Calibri"/>
          <w:sz w:val="24"/>
          <w:szCs w:val="24"/>
        </w:rPr>
        <w:t>*</w:t>
      </w:r>
      <w:r w:rsidRPr="006C4FEE">
        <w:rPr>
          <w:rFonts w:cs="Calibri"/>
          <w:sz w:val="24"/>
          <w:szCs w:val="24"/>
        </w:rPr>
        <w:t>Innen kennen zu lernen: Deshalb unterhalten Sie sich ruhig ein wenig mit ihnen, auch wenn Sie schon die Unterschrift haben!</w:t>
      </w:r>
    </w:p>
    <w:p w14:paraId="11E443D5" w14:textId="77777777" w:rsidR="00682E47" w:rsidRPr="006C4FEE" w:rsidRDefault="00682E47">
      <w:pPr>
        <w:rPr>
          <w:rFonts w:cs="Calibri"/>
          <w:sz w:val="24"/>
          <w:szCs w:val="24"/>
        </w:rPr>
      </w:pPr>
    </w:p>
    <w:p w14:paraId="7D0AFF5E" w14:textId="77777777" w:rsidR="00682E47" w:rsidRPr="006C4FEE" w:rsidRDefault="00682E47">
      <w:pPr>
        <w:rPr>
          <w:rFonts w:cs="Calibri"/>
          <w:b/>
          <w:sz w:val="28"/>
          <w:szCs w:val="28"/>
        </w:rPr>
      </w:pPr>
      <w:r w:rsidRPr="006C4FEE">
        <w:rPr>
          <w:rFonts w:cs="Calibri"/>
          <w:b/>
          <w:sz w:val="28"/>
          <w:szCs w:val="28"/>
        </w:rPr>
        <w:t>Finden Sie jemanden, der/die…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10"/>
        <w:gridCol w:w="2406"/>
        <w:gridCol w:w="2407"/>
        <w:gridCol w:w="2405"/>
      </w:tblGrid>
      <w:tr w:rsidR="008F52B2" w:rsidRPr="006C4FEE" w14:paraId="60ADEBA2" w14:textId="77777777" w:rsidTr="002D0E89">
        <w:trPr>
          <w:jc w:val="center"/>
        </w:trPr>
        <w:tc>
          <w:tcPr>
            <w:tcW w:w="2444" w:type="dxa"/>
          </w:tcPr>
          <w:p w14:paraId="29F3B3CF" w14:textId="77777777" w:rsidR="00682E47" w:rsidRPr="006C4FEE" w:rsidRDefault="00682E47" w:rsidP="004E7E72">
            <w:pPr>
              <w:spacing w:after="0" w:line="240" w:lineRule="auto"/>
              <w:jc w:val="left"/>
              <w:rPr>
                <w:rFonts w:cs="Calibri"/>
                <w:sz w:val="24"/>
                <w:szCs w:val="24"/>
              </w:rPr>
            </w:pPr>
            <w:r w:rsidRPr="006C4FEE">
              <w:rPr>
                <w:rFonts w:cs="Calibri"/>
                <w:sz w:val="24"/>
                <w:szCs w:val="24"/>
              </w:rPr>
              <w:t>… eine Sprache spricht, die Sie überhaupt nicht sprechen:</w:t>
            </w:r>
          </w:p>
          <w:p w14:paraId="0545CD04" w14:textId="77777777" w:rsidR="00682E47" w:rsidRPr="006C4FEE" w:rsidRDefault="00682E47" w:rsidP="004E7E72">
            <w:pPr>
              <w:spacing w:after="0" w:line="240" w:lineRule="auto"/>
              <w:jc w:val="left"/>
              <w:rPr>
                <w:rFonts w:cs="Calibri"/>
                <w:sz w:val="24"/>
                <w:szCs w:val="24"/>
              </w:rPr>
            </w:pPr>
          </w:p>
          <w:p w14:paraId="61D6CA7F" w14:textId="77777777" w:rsidR="00682E47" w:rsidRPr="006C4FEE" w:rsidRDefault="00682E47" w:rsidP="004E7E72">
            <w:pPr>
              <w:spacing w:after="0" w:line="240" w:lineRule="auto"/>
              <w:jc w:val="left"/>
              <w:rPr>
                <w:rFonts w:cs="Calibri"/>
                <w:sz w:val="24"/>
                <w:szCs w:val="24"/>
              </w:rPr>
            </w:pPr>
          </w:p>
          <w:p w14:paraId="0823653F" w14:textId="77777777" w:rsidR="00682E47" w:rsidRPr="006C4FEE" w:rsidRDefault="00682E47" w:rsidP="004E7E72">
            <w:pPr>
              <w:spacing w:after="0" w:line="240" w:lineRule="auto"/>
              <w:jc w:val="left"/>
              <w:rPr>
                <w:rFonts w:cs="Calibri"/>
                <w:sz w:val="24"/>
                <w:szCs w:val="24"/>
              </w:rPr>
            </w:pPr>
          </w:p>
        </w:tc>
        <w:tc>
          <w:tcPr>
            <w:tcW w:w="2444" w:type="dxa"/>
          </w:tcPr>
          <w:p w14:paraId="50EFE612" w14:textId="77777777" w:rsidR="00682E47" w:rsidRPr="006C4FEE" w:rsidRDefault="00682E47" w:rsidP="004E7E72">
            <w:pPr>
              <w:spacing w:after="0" w:line="240" w:lineRule="auto"/>
              <w:jc w:val="left"/>
              <w:rPr>
                <w:rFonts w:cs="Calibri"/>
                <w:sz w:val="24"/>
                <w:szCs w:val="24"/>
              </w:rPr>
            </w:pPr>
            <w:r w:rsidRPr="006C4FEE">
              <w:rPr>
                <w:rFonts w:cs="Calibri"/>
                <w:sz w:val="24"/>
                <w:szCs w:val="24"/>
              </w:rPr>
              <w:t>… ein Haustier hat:</w:t>
            </w:r>
          </w:p>
        </w:tc>
        <w:tc>
          <w:tcPr>
            <w:tcW w:w="2445" w:type="dxa"/>
          </w:tcPr>
          <w:p w14:paraId="1E5A259F" w14:textId="257C2A65" w:rsidR="00682E47" w:rsidRPr="006C4FEE" w:rsidRDefault="00682E47" w:rsidP="004E7E72">
            <w:pPr>
              <w:spacing w:after="0" w:line="240" w:lineRule="auto"/>
              <w:jc w:val="left"/>
              <w:rPr>
                <w:rFonts w:cs="Calibri"/>
                <w:sz w:val="24"/>
                <w:szCs w:val="24"/>
              </w:rPr>
            </w:pPr>
            <w:r w:rsidRPr="006C4FEE">
              <w:rPr>
                <w:rFonts w:cs="Calibri"/>
                <w:sz w:val="24"/>
                <w:szCs w:val="24"/>
              </w:rPr>
              <w:t>… die gleiche Augenfarbe wie Sie</w:t>
            </w:r>
            <w:r w:rsidR="00651609">
              <w:rPr>
                <w:rFonts w:cs="Calibri"/>
                <w:sz w:val="24"/>
                <w:szCs w:val="24"/>
              </w:rPr>
              <w:t xml:space="preserve"> hat</w:t>
            </w:r>
            <w:r w:rsidRPr="006C4FEE">
              <w:rPr>
                <w:rFonts w:cs="Calibri"/>
                <w:sz w:val="24"/>
                <w:szCs w:val="24"/>
              </w:rPr>
              <w:t>:</w:t>
            </w:r>
          </w:p>
        </w:tc>
        <w:tc>
          <w:tcPr>
            <w:tcW w:w="2445" w:type="dxa"/>
          </w:tcPr>
          <w:p w14:paraId="0361F984" w14:textId="77777777" w:rsidR="00682E47" w:rsidRPr="006C4FEE" w:rsidRDefault="00682E47" w:rsidP="004E7E72">
            <w:pPr>
              <w:spacing w:after="0" w:line="240" w:lineRule="auto"/>
              <w:jc w:val="left"/>
              <w:rPr>
                <w:rFonts w:cs="Calibri"/>
                <w:sz w:val="24"/>
                <w:szCs w:val="24"/>
              </w:rPr>
            </w:pPr>
            <w:r w:rsidRPr="006C4FEE">
              <w:rPr>
                <w:rFonts w:cs="Calibri"/>
                <w:sz w:val="24"/>
                <w:szCs w:val="24"/>
              </w:rPr>
              <w:t>… in den letz</w:t>
            </w:r>
            <w:r w:rsidR="007131AD" w:rsidRPr="006C4FEE">
              <w:rPr>
                <w:rFonts w:cs="Calibri"/>
                <w:sz w:val="24"/>
                <w:szCs w:val="24"/>
              </w:rPr>
              <w:t>ten fünf</w:t>
            </w:r>
            <w:r w:rsidRPr="006C4FEE">
              <w:rPr>
                <w:rFonts w:cs="Calibri"/>
                <w:sz w:val="24"/>
                <w:szCs w:val="24"/>
              </w:rPr>
              <w:t xml:space="preserve"> Jahren einmal (als </w:t>
            </w:r>
            <w:proofErr w:type="spellStart"/>
            <w:r w:rsidRPr="006C4FEE">
              <w:rPr>
                <w:rFonts w:cs="Calibri"/>
                <w:sz w:val="24"/>
                <w:szCs w:val="24"/>
              </w:rPr>
              <w:t>PatientIn</w:t>
            </w:r>
            <w:proofErr w:type="spellEnd"/>
            <w:r w:rsidRPr="006C4FEE">
              <w:rPr>
                <w:rFonts w:cs="Calibri"/>
                <w:sz w:val="24"/>
                <w:szCs w:val="24"/>
              </w:rPr>
              <w:t>) im Krankenhaus war</w:t>
            </w:r>
            <w:r w:rsidR="002D0E89" w:rsidRPr="006C4FEE">
              <w:rPr>
                <w:rFonts w:cs="Calibri"/>
                <w:sz w:val="24"/>
                <w:szCs w:val="24"/>
              </w:rPr>
              <w:t>:</w:t>
            </w:r>
          </w:p>
        </w:tc>
      </w:tr>
      <w:tr w:rsidR="008F52B2" w:rsidRPr="006C4FEE" w14:paraId="2BDD2A53" w14:textId="77777777" w:rsidTr="002D0E89">
        <w:trPr>
          <w:jc w:val="center"/>
        </w:trPr>
        <w:tc>
          <w:tcPr>
            <w:tcW w:w="2444" w:type="dxa"/>
          </w:tcPr>
          <w:p w14:paraId="0B3585EA" w14:textId="77777777" w:rsidR="00682E47" w:rsidRPr="006C4FEE" w:rsidRDefault="00682E47" w:rsidP="004E7E72">
            <w:pPr>
              <w:spacing w:after="0" w:line="240" w:lineRule="auto"/>
              <w:jc w:val="left"/>
              <w:rPr>
                <w:rFonts w:cs="Calibri"/>
                <w:sz w:val="24"/>
                <w:szCs w:val="24"/>
              </w:rPr>
            </w:pPr>
            <w:r w:rsidRPr="006C4FEE">
              <w:rPr>
                <w:rFonts w:cs="Calibri"/>
                <w:sz w:val="24"/>
                <w:szCs w:val="24"/>
              </w:rPr>
              <w:t>… mindestens ein Jahr außerhalb Deutschlands gelebt hat:</w:t>
            </w:r>
          </w:p>
          <w:p w14:paraId="1F5F103E" w14:textId="77777777" w:rsidR="00682E47" w:rsidRPr="006C4FEE" w:rsidRDefault="00682E47" w:rsidP="004E7E72">
            <w:pPr>
              <w:spacing w:after="0" w:line="240" w:lineRule="auto"/>
              <w:jc w:val="left"/>
              <w:rPr>
                <w:rFonts w:cs="Calibri"/>
                <w:sz w:val="24"/>
                <w:szCs w:val="24"/>
              </w:rPr>
            </w:pPr>
          </w:p>
          <w:p w14:paraId="1CFED0C6" w14:textId="77777777" w:rsidR="00682E47" w:rsidRPr="006C4FEE" w:rsidRDefault="00682E47" w:rsidP="004E7E72">
            <w:pPr>
              <w:spacing w:after="0" w:line="240" w:lineRule="auto"/>
              <w:jc w:val="left"/>
              <w:rPr>
                <w:rFonts w:cs="Calibri"/>
                <w:sz w:val="24"/>
                <w:szCs w:val="24"/>
              </w:rPr>
            </w:pPr>
          </w:p>
          <w:p w14:paraId="769C02E2" w14:textId="77777777" w:rsidR="00682E47" w:rsidRPr="006C4FEE" w:rsidRDefault="00682E47" w:rsidP="004E7E72">
            <w:pPr>
              <w:spacing w:after="0" w:line="240" w:lineRule="auto"/>
              <w:jc w:val="left"/>
              <w:rPr>
                <w:rFonts w:cs="Calibri"/>
                <w:sz w:val="24"/>
                <w:szCs w:val="24"/>
              </w:rPr>
            </w:pPr>
          </w:p>
        </w:tc>
        <w:tc>
          <w:tcPr>
            <w:tcW w:w="2444" w:type="dxa"/>
          </w:tcPr>
          <w:p w14:paraId="5A2798D4" w14:textId="690C60ED" w:rsidR="00682E47" w:rsidRPr="006C4FEE" w:rsidRDefault="00682E47" w:rsidP="004E7E72">
            <w:pPr>
              <w:spacing w:after="0" w:line="240" w:lineRule="auto"/>
              <w:jc w:val="left"/>
              <w:rPr>
                <w:rFonts w:cs="Calibri"/>
                <w:sz w:val="24"/>
                <w:szCs w:val="24"/>
              </w:rPr>
            </w:pPr>
            <w:r w:rsidRPr="006C4FEE">
              <w:rPr>
                <w:rFonts w:cs="Calibri"/>
                <w:sz w:val="24"/>
                <w:szCs w:val="24"/>
              </w:rPr>
              <w:t>… das gleiche Musikinstrument wie Sie</w:t>
            </w:r>
            <w:r w:rsidR="00651609">
              <w:rPr>
                <w:rFonts w:cs="Calibri"/>
                <w:sz w:val="24"/>
                <w:szCs w:val="24"/>
              </w:rPr>
              <w:t xml:space="preserve"> spielt</w:t>
            </w:r>
            <w:r w:rsidRPr="006C4FEE">
              <w:rPr>
                <w:rFonts w:cs="Calibri"/>
                <w:sz w:val="24"/>
                <w:szCs w:val="24"/>
              </w:rPr>
              <w:t>:</w:t>
            </w:r>
          </w:p>
        </w:tc>
        <w:tc>
          <w:tcPr>
            <w:tcW w:w="2445" w:type="dxa"/>
          </w:tcPr>
          <w:p w14:paraId="3C1ED941" w14:textId="77777777" w:rsidR="00682E47" w:rsidRPr="006C4FEE" w:rsidRDefault="00682E47" w:rsidP="00A167FB">
            <w:pPr>
              <w:spacing w:after="0" w:line="240" w:lineRule="auto"/>
              <w:jc w:val="left"/>
              <w:rPr>
                <w:rFonts w:cs="Calibri"/>
                <w:sz w:val="24"/>
                <w:szCs w:val="24"/>
              </w:rPr>
            </w:pPr>
            <w:r w:rsidRPr="006C4FEE">
              <w:rPr>
                <w:rFonts w:cs="Calibri"/>
                <w:sz w:val="24"/>
                <w:szCs w:val="24"/>
              </w:rPr>
              <w:t xml:space="preserve">… </w:t>
            </w:r>
            <w:r w:rsidR="00A167FB" w:rsidRPr="006C4FEE">
              <w:rPr>
                <w:rFonts w:cs="Calibri"/>
                <w:sz w:val="24"/>
                <w:szCs w:val="24"/>
              </w:rPr>
              <w:t>die gleiche Schuhgröße</w:t>
            </w:r>
            <w:r w:rsidRPr="006C4FEE">
              <w:rPr>
                <w:rFonts w:cs="Calibri"/>
                <w:sz w:val="24"/>
                <w:szCs w:val="24"/>
              </w:rPr>
              <w:t xml:space="preserve"> hat </w:t>
            </w:r>
            <w:r w:rsidR="00A167FB" w:rsidRPr="006C4FEE">
              <w:rPr>
                <w:rFonts w:cs="Calibri"/>
                <w:sz w:val="24"/>
                <w:szCs w:val="24"/>
              </w:rPr>
              <w:t>wie</w:t>
            </w:r>
            <w:r w:rsidRPr="006C4FEE">
              <w:rPr>
                <w:rFonts w:cs="Calibri"/>
                <w:sz w:val="24"/>
                <w:szCs w:val="24"/>
              </w:rPr>
              <w:t xml:space="preserve"> Sie:</w:t>
            </w:r>
          </w:p>
        </w:tc>
        <w:tc>
          <w:tcPr>
            <w:tcW w:w="2445" w:type="dxa"/>
          </w:tcPr>
          <w:p w14:paraId="06815D19" w14:textId="77777777" w:rsidR="00682E47" w:rsidRPr="006C4FEE" w:rsidRDefault="00682E47" w:rsidP="004E7E72">
            <w:pPr>
              <w:spacing w:after="0" w:line="240" w:lineRule="auto"/>
              <w:jc w:val="left"/>
              <w:rPr>
                <w:rFonts w:cs="Calibri"/>
                <w:sz w:val="24"/>
                <w:szCs w:val="24"/>
              </w:rPr>
            </w:pPr>
            <w:r w:rsidRPr="006C4FEE">
              <w:rPr>
                <w:rFonts w:cs="Calibri"/>
                <w:sz w:val="24"/>
                <w:szCs w:val="24"/>
              </w:rPr>
              <w:t>… im gleichen Monat Geburtstag hat wie Sie:</w:t>
            </w:r>
          </w:p>
        </w:tc>
      </w:tr>
      <w:tr w:rsidR="008F52B2" w:rsidRPr="006C4FEE" w14:paraId="4E6C9C3B" w14:textId="77777777" w:rsidTr="002D0E89">
        <w:trPr>
          <w:jc w:val="center"/>
        </w:trPr>
        <w:tc>
          <w:tcPr>
            <w:tcW w:w="2444" w:type="dxa"/>
          </w:tcPr>
          <w:p w14:paraId="5EAD8C5D" w14:textId="4E5F2B6B" w:rsidR="00682E47" w:rsidRPr="006C4FEE" w:rsidRDefault="00A167FB" w:rsidP="004E7E72">
            <w:pPr>
              <w:spacing w:after="0" w:line="240" w:lineRule="auto"/>
              <w:jc w:val="left"/>
              <w:rPr>
                <w:rFonts w:cs="Calibri"/>
                <w:sz w:val="24"/>
                <w:szCs w:val="24"/>
              </w:rPr>
            </w:pPr>
            <w:r w:rsidRPr="006C4FEE">
              <w:rPr>
                <w:rFonts w:cs="Calibri"/>
                <w:sz w:val="24"/>
                <w:szCs w:val="24"/>
              </w:rPr>
              <w:t>… die gleiche</w:t>
            </w:r>
            <w:r w:rsidR="00682E47" w:rsidRPr="006C4FEE">
              <w:rPr>
                <w:rFonts w:cs="Calibri"/>
                <w:sz w:val="24"/>
                <w:szCs w:val="24"/>
              </w:rPr>
              <w:t xml:space="preserve"> </w:t>
            </w:r>
            <w:r w:rsidRPr="006C4FEE">
              <w:rPr>
                <w:rFonts w:cs="Calibri"/>
                <w:sz w:val="24"/>
                <w:szCs w:val="24"/>
              </w:rPr>
              <w:t xml:space="preserve">TV-Serie </w:t>
            </w:r>
            <w:r w:rsidR="00682E47" w:rsidRPr="006C4FEE">
              <w:rPr>
                <w:rFonts w:cs="Calibri"/>
                <w:sz w:val="24"/>
                <w:szCs w:val="24"/>
              </w:rPr>
              <w:t>wie Sie</w:t>
            </w:r>
            <w:r w:rsidR="00832492">
              <w:rPr>
                <w:rFonts w:cs="Calibri"/>
                <w:sz w:val="24"/>
                <w:szCs w:val="24"/>
              </w:rPr>
              <w:t xml:space="preserve"> schaut</w:t>
            </w:r>
            <w:r w:rsidR="00682E47" w:rsidRPr="006C4FEE">
              <w:rPr>
                <w:rFonts w:cs="Calibri"/>
                <w:sz w:val="24"/>
                <w:szCs w:val="24"/>
              </w:rPr>
              <w:t>:</w:t>
            </w:r>
          </w:p>
          <w:p w14:paraId="42EEC04C" w14:textId="77777777" w:rsidR="00682E47" w:rsidRPr="006C4FEE" w:rsidRDefault="00682E47" w:rsidP="004E7E72">
            <w:pPr>
              <w:spacing w:after="0" w:line="240" w:lineRule="auto"/>
              <w:jc w:val="left"/>
              <w:rPr>
                <w:rFonts w:cs="Calibri"/>
                <w:sz w:val="24"/>
                <w:szCs w:val="24"/>
              </w:rPr>
            </w:pPr>
          </w:p>
          <w:p w14:paraId="5C540EC1" w14:textId="77777777" w:rsidR="00682E47" w:rsidRPr="006C4FEE" w:rsidRDefault="00682E47" w:rsidP="004E7E72">
            <w:pPr>
              <w:spacing w:after="0" w:line="240" w:lineRule="auto"/>
              <w:jc w:val="left"/>
              <w:rPr>
                <w:rFonts w:cs="Calibri"/>
                <w:sz w:val="24"/>
                <w:szCs w:val="24"/>
              </w:rPr>
            </w:pPr>
          </w:p>
          <w:p w14:paraId="1FC6F894" w14:textId="77777777" w:rsidR="00682E47" w:rsidRPr="006C4FEE" w:rsidRDefault="00682E47" w:rsidP="004E7E72">
            <w:pPr>
              <w:spacing w:after="0" w:line="240" w:lineRule="auto"/>
              <w:jc w:val="left"/>
              <w:rPr>
                <w:rFonts w:cs="Calibri"/>
                <w:sz w:val="24"/>
                <w:szCs w:val="24"/>
              </w:rPr>
            </w:pPr>
          </w:p>
          <w:p w14:paraId="2F3AFFE9" w14:textId="77777777" w:rsidR="00682E47" w:rsidRPr="006C4FEE" w:rsidRDefault="00682E47" w:rsidP="004E7E72">
            <w:pPr>
              <w:spacing w:after="0" w:line="240" w:lineRule="auto"/>
              <w:jc w:val="left"/>
              <w:rPr>
                <w:rFonts w:cs="Calibri"/>
                <w:sz w:val="24"/>
                <w:szCs w:val="24"/>
              </w:rPr>
            </w:pPr>
          </w:p>
        </w:tc>
        <w:tc>
          <w:tcPr>
            <w:tcW w:w="2444" w:type="dxa"/>
          </w:tcPr>
          <w:p w14:paraId="057865B0" w14:textId="77777777" w:rsidR="00682E47" w:rsidRPr="006C4FEE" w:rsidRDefault="00682E47" w:rsidP="00A167FB">
            <w:pPr>
              <w:spacing w:after="0" w:line="240" w:lineRule="auto"/>
              <w:jc w:val="left"/>
              <w:rPr>
                <w:rFonts w:cs="Calibri"/>
                <w:sz w:val="24"/>
                <w:szCs w:val="24"/>
              </w:rPr>
            </w:pPr>
            <w:r w:rsidRPr="006C4FEE">
              <w:rPr>
                <w:rFonts w:cs="Calibri"/>
                <w:sz w:val="24"/>
                <w:szCs w:val="24"/>
              </w:rPr>
              <w:t xml:space="preserve">… </w:t>
            </w:r>
            <w:r w:rsidR="00A167FB" w:rsidRPr="006C4FEE">
              <w:rPr>
                <w:rFonts w:cs="Calibri"/>
                <w:sz w:val="24"/>
                <w:szCs w:val="24"/>
              </w:rPr>
              <w:t>die gleiche Lieblingsfarbe hat wie Sie</w:t>
            </w:r>
            <w:r w:rsidRPr="006C4FEE">
              <w:rPr>
                <w:rFonts w:cs="Calibri"/>
                <w:sz w:val="24"/>
                <w:szCs w:val="24"/>
              </w:rPr>
              <w:t>:</w:t>
            </w:r>
          </w:p>
        </w:tc>
        <w:tc>
          <w:tcPr>
            <w:tcW w:w="2445" w:type="dxa"/>
          </w:tcPr>
          <w:p w14:paraId="76E1D4D2" w14:textId="77777777" w:rsidR="00682E47" w:rsidRPr="006C4FEE" w:rsidRDefault="00682E47" w:rsidP="004E7E72">
            <w:pPr>
              <w:spacing w:after="0" w:line="240" w:lineRule="auto"/>
              <w:jc w:val="left"/>
              <w:rPr>
                <w:rFonts w:cs="Calibri"/>
                <w:sz w:val="24"/>
                <w:szCs w:val="24"/>
              </w:rPr>
            </w:pPr>
            <w:r w:rsidRPr="006C4FEE">
              <w:rPr>
                <w:rFonts w:cs="Calibri"/>
                <w:sz w:val="24"/>
                <w:szCs w:val="24"/>
              </w:rPr>
              <w:t>… im gleichen Jahr geboren wurde wie Sie:</w:t>
            </w:r>
          </w:p>
        </w:tc>
        <w:tc>
          <w:tcPr>
            <w:tcW w:w="2445" w:type="dxa"/>
          </w:tcPr>
          <w:p w14:paraId="50AE6BDB" w14:textId="77777777" w:rsidR="00682E47" w:rsidRPr="006C4FEE" w:rsidRDefault="00A167FB" w:rsidP="004E7E72">
            <w:pPr>
              <w:spacing w:after="0" w:line="240" w:lineRule="auto"/>
              <w:jc w:val="left"/>
              <w:rPr>
                <w:rFonts w:cs="Calibri"/>
                <w:sz w:val="24"/>
                <w:szCs w:val="24"/>
              </w:rPr>
            </w:pPr>
            <w:r w:rsidRPr="006C4FEE">
              <w:rPr>
                <w:rFonts w:cs="Calibri"/>
                <w:sz w:val="24"/>
                <w:szCs w:val="24"/>
              </w:rPr>
              <w:t>… keinen Fernseher in seinem Zimmer hat</w:t>
            </w:r>
            <w:r w:rsidR="00682E47" w:rsidRPr="006C4FEE">
              <w:rPr>
                <w:rFonts w:cs="Calibri"/>
                <w:sz w:val="24"/>
                <w:szCs w:val="24"/>
              </w:rPr>
              <w:t>:</w:t>
            </w:r>
          </w:p>
        </w:tc>
      </w:tr>
      <w:tr w:rsidR="008F52B2" w:rsidRPr="006C4FEE" w14:paraId="24CAFB85" w14:textId="77777777" w:rsidTr="002D0E89">
        <w:trPr>
          <w:jc w:val="center"/>
        </w:trPr>
        <w:tc>
          <w:tcPr>
            <w:tcW w:w="2444" w:type="dxa"/>
          </w:tcPr>
          <w:p w14:paraId="37B25DF3" w14:textId="1B2D8E95" w:rsidR="00682E47" w:rsidRPr="006C4FEE" w:rsidRDefault="00682E47" w:rsidP="004E7E72">
            <w:pPr>
              <w:spacing w:after="0" w:line="240" w:lineRule="auto"/>
              <w:jc w:val="left"/>
              <w:rPr>
                <w:rFonts w:cs="Calibri"/>
                <w:sz w:val="24"/>
                <w:szCs w:val="24"/>
              </w:rPr>
            </w:pPr>
            <w:r w:rsidRPr="006C4FEE">
              <w:rPr>
                <w:rFonts w:cs="Calibri"/>
                <w:sz w:val="24"/>
                <w:szCs w:val="24"/>
              </w:rPr>
              <w:t>… gleich viele Geschwister wie Sie</w:t>
            </w:r>
            <w:r w:rsidR="00651609">
              <w:rPr>
                <w:rFonts w:cs="Calibri"/>
                <w:sz w:val="24"/>
                <w:szCs w:val="24"/>
              </w:rPr>
              <w:t xml:space="preserve"> </w:t>
            </w:r>
            <w:r w:rsidR="00651609" w:rsidRPr="006C4FEE">
              <w:rPr>
                <w:rFonts w:cs="Calibri"/>
                <w:sz w:val="24"/>
                <w:szCs w:val="24"/>
              </w:rPr>
              <w:t>hat</w:t>
            </w:r>
            <w:r w:rsidRPr="006C4FEE">
              <w:rPr>
                <w:rFonts w:cs="Calibri"/>
                <w:sz w:val="24"/>
                <w:szCs w:val="24"/>
              </w:rPr>
              <w:t>:</w:t>
            </w:r>
          </w:p>
          <w:p w14:paraId="50CAF6F0" w14:textId="77777777" w:rsidR="004E7E72" w:rsidRPr="006C4FEE" w:rsidRDefault="004E7E72" w:rsidP="004E7E72">
            <w:pPr>
              <w:spacing w:after="0" w:line="240" w:lineRule="auto"/>
              <w:jc w:val="left"/>
              <w:rPr>
                <w:rFonts w:cs="Calibri"/>
                <w:sz w:val="24"/>
                <w:szCs w:val="24"/>
              </w:rPr>
            </w:pPr>
          </w:p>
          <w:p w14:paraId="15702FDB" w14:textId="77777777" w:rsidR="004E7E72" w:rsidRPr="006C4FEE" w:rsidRDefault="004E7E72" w:rsidP="004E7E72">
            <w:pPr>
              <w:spacing w:after="0" w:line="240" w:lineRule="auto"/>
              <w:jc w:val="left"/>
              <w:rPr>
                <w:rFonts w:cs="Calibri"/>
                <w:sz w:val="24"/>
                <w:szCs w:val="24"/>
              </w:rPr>
            </w:pPr>
          </w:p>
          <w:p w14:paraId="0BE88FCC" w14:textId="77777777" w:rsidR="004E7E72" w:rsidRPr="006C4FEE" w:rsidRDefault="004E7E72" w:rsidP="004E7E72">
            <w:pPr>
              <w:spacing w:after="0" w:line="240" w:lineRule="auto"/>
              <w:jc w:val="left"/>
              <w:rPr>
                <w:rFonts w:cs="Calibri"/>
                <w:sz w:val="24"/>
                <w:szCs w:val="24"/>
              </w:rPr>
            </w:pPr>
          </w:p>
          <w:p w14:paraId="73E1312A" w14:textId="77777777" w:rsidR="004E7E72" w:rsidRPr="006C4FEE" w:rsidRDefault="004E7E72" w:rsidP="004E7E72">
            <w:pPr>
              <w:spacing w:after="0" w:line="240" w:lineRule="auto"/>
              <w:jc w:val="left"/>
              <w:rPr>
                <w:rFonts w:cs="Calibri"/>
                <w:sz w:val="24"/>
                <w:szCs w:val="24"/>
              </w:rPr>
            </w:pPr>
          </w:p>
        </w:tc>
        <w:tc>
          <w:tcPr>
            <w:tcW w:w="2444" w:type="dxa"/>
          </w:tcPr>
          <w:p w14:paraId="212810F8" w14:textId="3A4202BB" w:rsidR="00682E47" w:rsidRPr="006C4FEE" w:rsidRDefault="004E7E72" w:rsidP="004E7E72">
            <w:pPr>
              <w:spacing w:after="0" w:line="240" w:lineRule="auto"/>
              <w:jc w:val="left"/>
              <w:rPr>
                <w:rFonts w:cs="Calibri"/>
                <w:sz w:val="24"/>
                <w:szCs w:val="24"/>
              </w:rPr>
            </w:pPr>
            <w:r w:rsidRPr="006C4FEE">
              <w:rPr>
                <w:rFonts w:cs="Calibri"/>
                <w:sz w:val="24"/>
                <w:szCs w:val="24"/>
              </w:rPr>
              <w:t>… das gleiche Hauptverkehrsmittel wie Sie</w:t>
            </w:r>
            <w:r w:rsidR="00651609" w:rsidRPr="006C4FEE">
              <w:rPr>
                <w:rFonts w:cs="Calibri"/>
                <w:sz w:val="24"/>
                <w:szCs w:val="24"/>
              </w:rPr>
              <w:t xml:space="preserve"> </w:t>
            </w:r>
            <w:r w:rsidR="00651609" w:rsidRPr="006C4FEE">
              <w:rPr>
                <w:rFonts w:cs="Calibri"/>
                <w:sz w:val="24"/>
                <w:szCs w:val="24"/>
              </w:rPr>
              <w:t>hat</w:t>
            </w:r>
            <w:r w:rsidRPr="006C4FEE">
              <w:rPr>
                <w:rFonts w:cs="Calibri"/>
                <w:sz w:val="24"/>
                <w:szCs w:val="24"/>
              </w:rPr>
              <w:t>:</w:t>
            </w:r>
          </w:p>
        </w:tc>
        <w:tc>
          <w:tcPr>
            <w:tcW w:w="2445" w:type="dxa"/>
          </w:tcPr>
          <w:p w14:paraId="191FC58D" w14:textId="3186803B" w:rsidR="00682E47" w:rsidRPr="006C4FEE" w:rsidRDefault="004E7E72" w:rsidP="004E7E72">
            <w:pPr>
              <w:spacing w:after="0" w:line="240" w:lineRule="auto"/>
              <w:jc w:val="left"/>
              <w:rPr>
                <w:rFonts w:cs="Calibri"/>
                <w:sz w:val="24"/>
                <w:szCs w:val="24"/>
              </w:rPr>
            </w:pPr>
            <w:r w:rsidRPr="006C4FEE">
              <w:rPr>
                <w:rFonts w:cs="Calibri"/>
                <w:sz w:val="24"/>
                <w:szCs w:val="24"/>
              </w:rPr>
              <w:t>… in einem Land war, in dem Sie noch nie waren:</w:t>
            </w:r>
          </w:p>
        </w:tc>
        <w:tc>
          <w:tcPr>
            <w:tcW w:w="2445" w:type="dxa"/>
          </w:tcPr>
          <w:p w14:paraId="72EA6253" w14:textId="77777777" w:rsidR="00682E47" w:rsidRPr="006C4FEE" w:rsidRDefault="004E7E72" w:rsidP="004E7E72">
            <w:pPr>
              <w:spacing w:after="0" w:line="240" w:lineRule="auto"/>
              <w:jc w:val="left"/>
              <w:rPr>
                <w:rFonts w:cs="Calibri"/>
                <w:sz w:val="24"/>
                <w:szCs w:val="24"/>
              </w:rPr>
            </w:pPr>
            <w:r w:rsidRPr="006C4FEE">
              <w:rPr>
                <w:rFonts w:cs="Calibri"/>
                <w:sz w:val="24"/>
                <w:szCs w:val="24"/>
              </w:rPr>
              <w:t>… denselben Sport betreibt wie Sie:</w:t>
            </w:r>
          </w:p>
        </w:tc>
      </w:tr>
      <w:tr w:rsidR="0047095D" w:rsidRPr="006C4FEE" w14:paraId="4C586242" w14:textId="77777777" w:rsidTr="002D0E89">
        <w:trPr>
          <w:jc w:val="center"/>
        </w:trPr>
        <w:tc>
          <w:tcPr>
            <w:tcW w:w="2444" w:type="dxa"/>
          </w:tcPr>
          <w:p w14:paraId="1883E32F" w14:textId="72884450" w:rsidR="0047095D" w:rsidRPr="006C4FEE" w:rsidRDefault="0047095D" w:rsidP="0047095D">
            <w:pPr>
              <w:spacing w:after="0" w:line="240" w:lineRule="auto"/>
              <w:jc w:val="left"/>
              <w:rPr>
                <w:rFonts w:cs="Calibri"/>
                <w:sz w:val="24"/>
                <w:szCs w:val="24"/>
              </w:rPr>
            </w:pPr>
            <w:r w:rsidRPr="006C4FEE">
              <w:rPr>
                <w:rFonts w:cs="Calibri"/>
                <w:sz w:val="24"/>
                <w:szCs w:val="24"/>
              </w:rPr>
              <w:t xml:space="preserve">… </w:t>
            </w:r>
            <w:r w:rsidR="00F94ED1">
              <w:rPr>
                <w:rFonts w:cs="Calibri"/>
                <w:sz w:val="24"/>
                <w:szCs w:val="24"/>
              </w:rPr>
              <w:t>bereits eine Ausbildung gemacht hat</w:t>
            </w:r>
            <w:r w:rsidRPr="006C4FEE">
              <w:rPr>
                <w:rFonts w:cs="Calibri"/>
                <w:sz w:val="24"/>
                <w:szCs w:val="24"/>
              </w:rPr>
              <w:t>:</w:t>
            </w:r>
          </w:p>
          <w:p w14:paraId="26F9F1E2" w14:textId="77777777" w:rsidR="0047095D" w:rsidRPr="006C4FEE" w:rsidRDefault="0047095D" w:rsidP="0047095D">
            <w:pPr>
              <w:spacing w:after="0" w:line="240" w:lineRule="auto"/>
              <w:jc w:val="left"/>
              <w:rPr>
                <w:rFonts w:cs="Calibri"/>
                <w:sz w:val="24"/>
                <w:szCs w:val="24"/>
              </w:rPr>
            </w:pPr>
          </w:p>
          <w:p w14:paraId="5DC128FE" w14:textId="77777777" w:rsidR="0047095D" w:rsidRPr="006C4FEE" w:rsidRDefault="0047095D" w:rsidP="0047095D">
            <w:pPr>
              <w:spacing w:after="0" w:line="240" w:lineRule="auto"/>
              <w:jc w:val="left"/>
              <w:rPr>
                <w:rFonts w:cs="Calibri"/>
                <w:sz w:val="24"/>
                <w:szCs w:val="24"/>
              </w:rPr>
            </w:pPr>
          </w:p>
          <w:p w14:paraId="564E7376" w14:textId="77777777" w:rsidR="0047095D" w:rsidRPr="006C4FEE" w:rsidRDefault="0047095D" w:rsidP="0047095D">
            <w:pPr>
              <w:spacing w:after="0" w:line="240" w:lineRule="auto"/>
              <w:jc w:val="left"/>
              <w:rPr>
                <w:rFonts w:cs="Calibri"/>
                <w:sz w:val="24"/>
                <w:szCs w:val="24"/>
              </w:rPr>
            </w:pPr>
          </w:p>
          <w:p w14:paraId="4778C9C2" w14:textId="77777777" w:rsidR="0047095D" w:rsidRPr="006C4FEE" w:rsidRDefault="0047095D" w:rsidP="004E7E72">
            <w:pPr>
              <w:spacing w:after="0" w:line="240" w:lineRule="auto"/>
              <w:jc w:val="left"/>
              <w:rPr>
                <w:rFonts w:cs="Calibri"/>
                <w:sz w:val="24"/>
                <w:szCs w:val="24"/>
              </w:rPr>
            </w:pPr>
          </w:p>
        </w:tc>
        <w:tc>
          <w:tcPr>
            <w:tcW w:w="2444" w:type="dxa"/>
          </w:tcPr>
          <w:p w14:paraId="7FE0FA3A" w14:textId="29F19044" w:rsidR="0047095D" w:rsidRPr="006C4FEE" w:rsidRDefault="00F94ED1" w:rsidP="004E7E72">
            <w:pPr>
              <w:spacing w:after="0" w:line="240" w:lineRule="auto"/>
              <w:jc w:val="left"/>
              <w:rPr>
                <w:rFonts w:cs="Calibri"/>
                <w:sz w:val="24"/>
                <w:szCs w:val="24"/>
              </w:rPr>
            </w:pPr>
            <w:r>
              <w:rPr>
                <w:rFonts w:cs="Calibri"/>
                <w:sz w:val="24"/>
                <w:szCs w:val="24"/>
              </w:rPr>
              <w:t xml:space="preserve">… </w:t>
            </w:r>
            <w:r w:rsidR="00D82AD1">
              <w:rPr>
                <w:rFonts w:cs="Calibri"/>
                <w:sz w:val="24"/>
                <w:szCs w:val="24"/>
              </w:rPr>
              <w:t>keine Horrorfilme mag</w:t>
            </w:r>
            <w:r w:rsidR="004368D8">
              <w:rPr>
                <w:rFonts w:cs="Calibri"/>
                <w:sz w:val="24"/>
                <w:szCs w:val="24"/>
              </w:rPr>
              <w:t>:</w:t>
            </w:r>
          </w:p>
        </w:tc>
        <w:tc>
          <w:tcPr>
            <w:tcW w:w="2445" w:type="dxa"/>
          </w:tcPr>
          <w:p w14:paraId="74EC92B4" w14:textId="79392BEE" w:rsidR="0047095D" w:rsidRPr="006C4FEE" w:rsidRDefault="00D82AD1" w:rsidP="004E7E72">
            <w:pPr>
              <w:spacing w:after="0" w:line="240" w:lineRule="auto"/>
              <w:jc w:val="left"/>
              <w:rPr>
                <w:rFonts w:cs="Calibri"/>
                <w:sz w:val="24"/>
                <w:szCs w:val="24"/>
              </w:rPr>
            </w:pPr>
            <w:r>
              <w:rPr>
                <w:rFonts w:cs="Calibri"/>
                <w:sz w:val="24"/>
                <w:szCs w:val="24"/>
              </w:rPr>
              <w:t xml:space="preserve">… </w:t>
            </w:r>
            <w:r w:rsidR="004368D8">
              <w:rPr>
                <w:rFonts w:cs="Calibri"/>
                <w:sz w:val="24"/>
                <w:szCs w:val="24"/>
              </w:rPr>
              <w:t>in den Sommerferien im Ausland war:</w:t>
            </w:r>
          </w:p>
        </w:tc>
        <w:tc>
          <w:tcPr>
            <w:tcW w:w="2445" w:type="dxa"/>
          </w:tcPr>
          <w:p w14:paraId="32C50B89" w14:textId="30DABCF8" w:rsidR="0047095D" w:rsidRPr="006C4FEE" w:rsidRDefault="004368D8" w:rsidP="004E7E72">
            <w:pPr>
              <w:spacing w:after="0" w:line="240" w:lineRule="auto"/>
              <w:jc w:val="left"/>
              <w:rPr>
                <w:rFonts w:cs="Calibri"/>
                <w:sz w:val="24"/>
                <w:szCs w:val="24"/>
              </w:rPr>
            </w:pPr>
            <w:r>
              <w:rPr>
                <w:rFonts w:cs="Calibri"/>
                <w:sz w:val="24"/>
                <w:szCs w:val="24"/>
              </w:rPr>
              <w:t xml:space="preserve">… </w:t>
            </w:r>
            <w:r w:rsidR="00D51523">
              <w:rPr>
                <w:rFonts w:cs="Calibri"/>
                <w:sz w:val="24"/>
                <w:szCs w:val="24"/>
              </w:rPr>
              <w:t>Achterbahnen mag:</w:t>
            </w:r>
          </w:p>
        </w:tc>
      </w:tr>
    </w:tbl>
    <w:p w14:paraId="3F081D22" w14:textId="3585A50F" w:rsidR="008F52B2" w:rsidRPr="006C4FEE" w:rsidRDefault="0047095D">
      <w:pPr>
        <w:rPr>
          <w:rFonts w:cs="Calibri"/>
          <w:sz w:val="24"/>
          <w:szCs w:val="24"/>
        </w:rPr>
      </w:pPr>
      <w:r>
        <w:rPr>
          <w:rFonts w:cs="Calibri"/>
          <w:sz w:val="24"/>
          <w:szCs w:val="24"/>
        </w:rPr>
        <w:t xml:space="preserve"> </w:t>
      </w:r>
    </w:p>
    <w:sectPr w:rsidR="008F52B2" w:rsidRPr="006C4FEE" w:rsidSect="00CE1430">
      <w:headerReference w:type="even" r:id="rId9"/>
      <w:headerReference w:type="default" r:id="rId10"/>
      <w:footerReference w:type="even" r:id="rId11"/>
      <w:footerReference w:type="default" r:id="rId12"/>
      <w:headerReference w:type="first" r:id="rId13"/>
      <w:footerReference w:type="first" r:id="rId14"/>
      <w:pgSz w:w="11906" w:h="16838" w:code="9"/>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4CF288" w14:textId="77777777" w:rsidR="005123E4" w:rsidRDefault="005123E4" w:rsidP="007558C4">
      <w:pPr>
        <w:spacing w:after="0" w:line="240" w:lineRule="auto"/>
      </w:pPr>
      <w:r>
        <w:separator/>
      </w:r>
    </w:p>
  </w:endnote>
  <w:endnote w:type="continuationSeparator" w:id="0">
    <w:p w14:paraId="0C867B87" w14:textId="77777777" w:rsidR="005123E4" w:rsidRDefault="005123E4" w:rsidP="007558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604020202020204"/>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D4B6C5" w14:textId="77777777" w:rsidR="00B553AA" w:rsidRDefault="00B553AA">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89DAB0" w14:textId="77777777" w:rsidR="00B553AA" w:rsidRDefault="00B553AA">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9AA936" w14:textId="77777777" w:rsidR="00B553AA" w:rsidRDefault="00B553AA">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ADF31C" w14:textId="77777777" w:rsidR="005123E4" w:rsidRDefault="005123E4" w:rsidP="007558C4">
      <w:pPr>
        <w:spacing w:after="0" w:line="240" w:lineRule="auto"/>
      </w:pPr>
      <w:r>
        <w:separator/>
      </w:r>
    </w:p>
  </w:footnote>
  <w:footnote w:type="continuationSeparator" w:id="0">
    <w:p w14:paraId="41CBD347" w14:textId="77777777" w:rsidR="005123E4" w:rsidRDefault="005123E4" w:rsidP="007558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0460B8" w14:textId="77777777" w:rsidR="00B553AA" w:rsidRDefault="00B553AA">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enraster"/>
      <w:tblW w:w="5000" w:type="pct"/>
      <w:tblLook w:val="04A0" w:firstRow="1" w:lastRow="0" w:firstColumn="1" w:lastColumn="0" w:noHBand="0" w:noVBand="1"/>
    </w:tblPr>
    <w:tblGrid>
      <w:gridCol w:w="1050"/>
      <w:gridCol w:w="5948"/>
      <w:gridCol w:w="2630"/>
    </w:tblGrid>
    <w:tr w:rsidR="00B553AA" w:rsidRPr="000931C6" w14:paraId="2556B64B" w14:textId="77777777" w:rsidTr="00FC2D48">
      <w:trPr>
        <w:trHeight w:val="694"/>
      </w:trPr>
      <w:tc>
        <w:tcPr>
          <w:tcW w:w="545" w:type="pct"/>
        </w:tcPr>
        <w:p w14:paraId="0F3EF9E5" w14:textId="77777777" w:rsidR="00B553AA" w:rsidRPr="000931C6" w:rsidRDefault="00B553AA" w:rsidP="00B553AA">
          <w:pPr>
            <w:pStyle w:val="Kopfzeile"/>
            <w:jc w:val="center"/>
            <w:rPr>
              <w:rFonts w:ascii="Calibri" w:hAnsi="Calibri" w:cs="Calibri"/>
            </w:rPr>
          </w:pPr>
          <w:r w:rsidRPr="000931C6">
            <w:rPr>
              <w:rFonts w:ascii="Calibri" w:hAnsi="Calibri" w:cs="Calibri"/>
            </w:rPr>
            <w:t>Datum</w:t>
          </w:r>
        </w:p>
      </w:tc>
      <w:tc>
        <w:tcPr>
          <w:tcW w:w="3089" w:type="pct"/>
          <w:vMerge w:val="restart"/>
        </w:tcPr>
        <w:p w14:paraId="7E05867A" w14:textId="77777777" w:rsidR="00B553AA" w:rsidRDefault="00B553AA" w:rsidP="00B553AA">
          <w:pPr>
            <w:pStyle w:val="Kopfzeile"/>
            <w:jc w:val="center"/>
            <w:rPr>
              <w:rFonts w:ascii="Calibri" w:hAnsi="Calibri" w:cs="Calibri"/>
            </w:rPr>
          </w:pPr>
          <w:r>
            <w:rPr>
              <w:rFonts w:ascii="Calibri" w:hAnsi="Calibri" w:cs="Calibri"/>
            </w:rPr>
            <w:t xml:space="preserve">Herzlich willkommen an den BBS I Lüneburg </w:t>
          </w:r>
        </w:p>
        <w:p w14:paraId="3504F0AE" w14:textId="77777777" w:rsidR="00B553AA" w:rsidRDefault="00B553AA" w:rsidP="00B553AA">
          <w:pPr>
            <w:pStyle w:val="Kopfzeile"/>
            <w:jc w:val="center"/>
            <w:rPr>
              <w:rFonts w:ascii="Calibri" w:hAnsi="Calibri" w:cs="Calibri"/>
              <w:b/>
              <w:bCs/>
            </w:rPr>
          </w:pPr>
        </w:p>
        <w:p w14:paraId="19920E84" w14:textId="77777777" w:rsidR="00B553AA" w:rsidRPr="000931C6" w:rsidRDefault="00B553AA" w:rsidP="00B553AA">
          <w:pPr>
            <w:pStyle w:val="Kopfzeile"/>
            <w:jc w:val="center"/>
            <w:rPr>
              <w:rFonts w:ascii="Calibri" w:hAnsi="Calibri" w:cs="Calibri"/>
              <w:b/>
              <w:bCs/>
            </w:rPr>
          </w:pPr>
          <w:r>
            <w:rPr>
              <w:rFonts w:ascii="Calibri" w:hAnsi="Calibri" w:cs="Calibri"/>
              <w:b/>
              <w:bCs/>
            </w:rPr>
            <w:t>Kennenlernen</w:t>
          </w:r>
        </w:p>
      </w:tc>
      <w:tc>
        <w:tcPr>
          <w:tcW w:w="1366" w:type="pct"/>
          <w:vMerge w:val="restart"/>
          <w:vAlign w:val="center"/>
        </w:tcPr>
        <w:p w14:paraId="1343A67D" w14:textId="77777777" w:rsidR="00B553AA" w:rsidRPr="000931C6" w:rsidRDefault="00B553AA" w:rsidP="00B553AA">
          <w:pPr>
            <w:rPr>
              <w:rFonts w:ascii="Calibri" w:hAnsi="Calibri" w:cs="Calibri"/>
            </w:rPr>
          </w:pPr>
          <w:r w:rsidRPr="000931C6">
            <w:rPr>
              <w:rFonts w:cs="Calibri"/>
            </w:rPr>
            <w:fldChar w:fldCharType="begin"/>
          </w:r>
          <w:r w:rsidRPr="000931C6">
            <w:rPr>
              <w:rFonts w:ascii="Calibri" w:hAnsi="Calibri" w:cs="Calibri"/>
            </w:rPr>
            <w:instrText xml:space="preserve"> INCLUDEPICTURE "/var/folders/62/hv1z50zx4bs7vhjrr809kbg80000gn/T/com.microsoft.Word/WebArchiveCopyPasteTempFiles/logo.png" \* MERGEFORMATINET </w:instrText>
          </w:r>
          <w:r w:rsidRPr="000931C6">
            <w:rPr>
              <w:rFonts w:cs="Calibri"/>
            </w:rPr>
            <w:fldChar w:fldCharType="separate"/>
          </w:r>
          <w:r w:rsidRPr="000931C6">
            <w:rPr>
              <w:rFonts w:cs="Calibri"/>
              <w:noProof/>
            </w:rPr>
            <w:drawing>
              <wp:inline distT="0" distB="0" distL="0" distR="0" wp14:anchorId="0190DCD3" wp14:editId="2D7447CC">
                <wp:extent cx="1430955" cy="360445"/>
                <wp:effectExtent l="0" t="0" r="4445" b="0"/>
                <wp:docPr id="2" name="Grafik 2" descr="BBS 1 Berufsbildende Schulen Lünebu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BS 1 Berufsbildende Schulen Lünebur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36098" cy="361740"/>
                        </a:xfrm>
                        <a:prstGeom prst="rect">
                          <a:avLst/>
                        </a:prstGeom>
                        <a:noFill/>
                        <a:ln>
                          <a:noFill/>
                        </a:ln>
                      </pic:spPr>
                    </pic:pic>
                  </a:graphicData>
                </a:graphic>
              </wp:inline>
            </w:drawing>
          </w:r>
          <w:r w:rsidRPr="000931C6">
            <w:rPr>
              <w:rFonts w:cs="Calibri"/>
            </w:rPr>
            <w:fldChar w:fldCharType="end"/>
          </w:r>
        </w:p>
      </w:tc>
    </w:tr>
    <w:tr w:rsidR="00B553AA" w:rsidRPr="000931C6" w14:paraId="10B9D08E" w14:textId="77777777" w:rsidTr="00FC2D48">
      <w:trPr>
        <w:trHeight w:val="280"/>
      </w:trPr>
      <w:tc>
        <w:tcPr>
          <w:tcW w:w="545" w:type="pct"/>
        </w:tcPr>
        <w:p w14:paraId="0A9C2D85" w14:textId="77777777" w:rsidR="00B553AA" w:rsidRPr="000931C6" w:rsidRDefault="00B553AA" w:rsidP="00B553AA">
          <w:pPr>
            <w:pStyle w:val="Kopfzeile"/>
            <w:jc w:val="center"/>
            <w:rPr>
              <w:rFonts w:ascii="Calibri" w:hAnsi="Calibri" w:cs="Calibri"/>
            </w:rPr>
          </w:pPr>
          <w:proofErr w:type="spellStart"/>
          <w:r>
            <w:rPr>
              <w:rFonts w:ascii="Calibri" w:hAnsi="Calibri" w:cs="Calibri"/>
            </w:rPr>
            <w:t>jh</w:t>
          </w:r>
          <w:proofErr w:type="spellEnd"/>
        </w:p>
      </w:tc>
      <w:tc>
        <w:tcPr>
          <w:tcW w:w="3089" w:type="pct"/>
          <w:vMerge/>
        </w:tcPr>
        <w:p w14:paraId="248B0BBA" w14:textId="77777777" w:rsidR="00B553AA" w:rsidRPr="000931C6" w:rsidRDefault="00B553AA" w:rsidP="00B553AA">
          <w:pPr>
            <w:pStyle w:val="Kopfzeile"/>
            <w:jc w:val="center"/>
            <w:rPr>
              <w:rFonts w:ascii="Calibri" w:hAnsi="Calibri" w:cs="Calibri"/>
            </w:rPr>
          </w:pPr>
        </w:p>
      </w:tc>
      <w:tc>
        <w:tcPr>
          <w:tcW w:w="1366" w:type="pct"/>
          <w:vMerge/>
          <w:vAlign w:val="center"/>
        </w:tcPr>
        <w:p w14:paraId="054DB232" w14:textId="77777777" w:rsidR="00B553AA" w:rsidRPr="000931C6" w:rsidRDefault="00B553AA" w:rsidP="00B553AA">
          <w:pPr>
            <w:jc w:val="center"/>
            <w:rPr>
              <w:rFonts w:ascii="Calibri" w:hAnsi="Calibri" w:cs="Calibri"/>
              <w:sz w:val="8"/>
              <w:szCs w:val="8"/>
            </w:rPr>
          </w:pPr>
        </w:p>
      </w:tc>
    </w:tr>
  </w:tbl>
  <w:p w14:paraId="43828764" w14:textId="77777777" w:rsidR="00B553AA" w:rsidRPr="00080315" w:rsidRDefault="00B553AA" w:rsidP="00B553AA">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C3C654" w14:textId="77777777" w:rsidR="00B553AA" w:rsidRDefault="00B553AA">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A090F3A"/>
    <w:multiLevelType w:val="multilevel"/>
    <w:tmpl w:val="04070025"/>
    <w:lvl w:ilvl="0">
      <w:start w:val="1"/>
      <w:numFmt w:val="decimal"/>
      <w:pStyle w:val="berschrift1"/>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433133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proofState w:spelling="clean" w:grammar="clean"/>
  <w:defaultTabStop w:val="708"/>
  <w:autoHyphenation/>
  <w:hyphenationZone w:val="142"/>
  <w:drawingGridHorizontalSpacing w:val="110"/>
  <w:displayHorizontalDrawingGridEvery w:val="2"/>
  <w:displayVertic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E47"/>
    <w:rsid w:val="000317B9"/>
    <w:rsid w:val="00063FEE"/>
    <w:rsid w:val="000A43A6"/>
    <w:rsid w:val="000F1594"/>
    <w:rsid w:val="00110908"/>
    <w:rsid w:val="001152C0"/>
    <w:rsid w:val="0012108A"/>
    <w:rsid w:val="00135C22"/>
    <w:rsid w:val="00155C54"/>
    <w:rsid w:val="001620D4"/>
    <w:rsid w:val="00165921"/>
    <w:rsid w:val="001E1442"/>
    <w:rsid w:val="0022234F"/>
    <w:rsid w:val="002305FD"/>
    <w:rsid w:val="002802BD"/>
    <w:rsid w:val="002B1390"/>
    <w:rsid w:val="002D0E89"/>
    <w:rsid w:val="00321CBF"/>
    <w:rsid w:val="00325BD2"/>
    <w:rsid w:val="0040563A"/>
    <w:rsid w:val="0041636C"/>
    <w:rsid w:val="00420806"/>
    <w:rsid w:val="004368D8"/>
    <w:rsid w:val="0047095D"/>
    <w:rsid w:val="0047146B"/>
    <w:rsid w:val="00475878"/>
    <w:rsid w:val="004865BE"/>
    <w:rsid w:val="00496434"/>
    <w:rsid w:val="004A1C30"/>
    <w:rsid w:val="004B4D82"/>
    <w:rsid w:val="004C54D8"/>
    <w:rsid w:val="004E7E72"/>
    <w:rsid w:val="004F6059"/>
    <w:rsid w:val="00503C57"/>
    <w:rsid w:val="0050555D"/>
    <w:rsid w:val="00510230"/>
    <w:rsid w:val="005123E4"/>
    <w:rsid w:val="005947F1"/>
    <w:rsid w:val="005A1251"/>
    <w:rsid w:val="005B01AF"/>
    <w:rsid w:val="00615F46"/>
    <w:rsid w:val="00651609"/>
    <w:rsid w:val="00682E47"/>
    <w:rsid w:val="006C4FEE"/>
    <w:rsid w:val="006D3C92"/>
    <w:rsid w:val="00707313"/>
    <w:rsid w:val="007131AD"/>
    <w:rsid w:val="0072336E"/>
    <w:rsid w:val="007364DF"/>
    <w:rsid w:val="00743982"/>
    <w:rsid w:val="0074639F"/>
    <w:rsid w:val="007558C4"/>
    <w:rsid w:val="00772C12"/>
    <w:rsid w:val="007B7AE3"/>
    <w:rsid w:val="007C25D6"/>
    <w:rsid w:val="00804A9A"/>
    <w:rsid w:val="00806143"/>
    <w:rsid w:val="00832492"/>
    <w:rsid w:val="0087314F"/>
    <w:rsid w:val="008849D7"/>
    <w:rsid w:val="008B58DF"/>
    <w:rsid w:val="008F52B2"/>
    <w:rsid w:val="0095109E"/>
    <w:rsid w:val="00952190"/>
    <w:rsid w:val="0098438E"/>
    <w:rsid w:val="00991F70"/>
    <w:rsid w:val="009946D0"/>
    <w:rsid w:val="009E4A25"/>
    <w:rsid w:val="009E6C09"/>
    <w:rsid w:val="00A167FB"/>
    <w:rsid w:val="00A37B0B"/>
    <w:rsid w:val="00A90229"/>
    <w:rsid w:val="00B506D2"/>
    <w:rsid w:val="00B553AA"/>
    <w:rsid w:val="00BF16E2"/>
    <w:rsid w:val="00C02EB9"/>
    <w:rsid w:val="00C86386"/>
    <w:rsid w:val="00CA211F"/>
    <w:rsid w:val="00CD557A"/>
    <w:rsid w:val="00CE1430"/>
    <w:rsid w:val="00CE1F8A"/>
    <w:rsid w:val="00CE5189"/>
    <w:rsid w:val="00CF296E"/>
    <w:rsid w:val="00D42EB4"/>
    <w:rsid w:val="00D51523"/>
    <w:rsid w:val="00D74C3A"/>
    <w:rsid w:val="00D82AD1"/>
    <w:rsid w:val="00E55187"/>
    <w:rsid w:val="00E66890"/>
    <w:rsid w:val="00EB2B63"/>
    <w:rsid w:val="00F235D4"/>
    <w:rsid w:val="00F82389"/>
    <w:rsid w:val="00F84DEB"/>
    <w:rsid w:val="00F864E8"/>
    <w:rsid w:val="00F94ED1"/>
    <w:rsid w:val="00FF120F"/>
    <w:rsid w:val="00FF64E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C6C38CB"/>
  <w15:chartTrackingRefBased/>
  <w15:docId w15:val="{6627B64E-17C1-924C-833C-CB542F8C5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0563A"/>
    <w:pPr>
      <w:spacing w:after="120" w:line="276" w:lineRule="auto"/>
      <w:jc w:val="both"/>
    </w:pPr>
    <w:rPr>
      <w:sz w:val="22"/>
      <w:szCs w:val="22"/>
      <w:lang w:eastAsia="en-US"/>
    </w:rPr>
  </w:style>
  <w:style w:type="paragraph" w:styleId="berschrift1">
    <w:name w:val="heading 1"/>
    <w:basedOn w:val="Standard"/>
    <w:next w:val="Standard"/>
    <w:link w:val="berschrift1Zchn"/>
    <w:autoRedefine/>
    <w:uiPriority w:val="9"/>
    <w:qFormat/>
    <w:rsid w:val="0072336E"/>
    <w:pPr>
      <w:keepNext/>
      <w:numPr>
        <w:numId w:val="1"/>
      </w:numPr>
      <w:spacing w:before="120"/>
      <w:outlineLvl w:val="0"/>
    </w:pPr>
    <w:rPr>
      <w:rFonts w:ascii="Arial Narrow" w:eastAsia="Times New Roman" w:hAnsi="Arial Narrow"/>
      <w:b/>
      <w:bCs/>
      <w:kern w:val="32"/>
      <w:szCs w:val="32"/>
    </w:rPr>
  </w:style>
  <w:style w:type="paragraph" w:styleId="berschrift2">
    <w:name w:val="heading 2"/>
    <w:basedOn w:val="Standard"/>
    <w:next w:val="Standard"/>
    <w:link w:val="berschrift2Zchn"/>
    <w:uiPriority w:val="9"/>
    <w:unhideWhenUsed/>
    <w:qFormat/>
    <w:rsid w:val="0072336E"/>
    <w:pPr>
      <w:outlineLvl w:val="1"/>
    </w:pPr>
    <w:rPr>
      <w:rFonts w:ascii="Arial Narrow" w:hAnsi="Arial Narrow"/>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link w:val="berschrift1"/>
    <w:uiPriority w:val="9"/>
    <w:rsid w:val="0072336E"/>
    <w:rPr>
      <w:rFonts w:ascii="Arial Narrow" w:eastAsia="Times New Roman" w:hAnsi="Arial Narrow" w:cs="Times New Roman"/>
      <w:b/>
      <w:bCs/>
      <w:kern w:val="32"/>
      <w:sz w:val="22"/>
      <w:szCs w:val="32"/>
      <w:lang w:eastAsia="en-US"/>
    </w:rPr>
  </w:style>
  <w:style w:type="character" w:customStyle="1" w:styleId="berschrift2Zchn">
    <w:name w:val="Überschrift 2 Zchn"/>
    <w:link w:val="berschrift2"/>
    <w:uiPriority w:val="9"/>
    <w:rsid w:val="0072336E"/>
    <w:rPr>
      <w:rFonts w:ascii="Arial Narrow" w:hAnsi="Arial Narrow"/>
      <w:sz w:val="22"/>
      <w:szCs w:val="22"/>
      <w:lang w:eastAsia="en-US"/>
    </w:rPr>
  </w:style>
  <w:style w:type="table" w:customStyle="1" w:styleId="Tabellengitternetz">
    <w:name w:val="Tabellengitternetz"/>
    <w:basedOn w:val="NormaleTabelle"/>
    <w:uiPriority w:val="59"/>
    <w:rsid w:val="00682E4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Kopfzeile">
    <w:name w:val="header"/>
    <w:aliases w:val="Kapitelüberschrift"/>
    <w:basedOn w:val="Standard"/>
    <w:link w:val="KopfzeileZchn"/>
    <w:unhideWhenUsed/>
    <w:rsid w:val="007558C4"/>
    <w:pPr>
      <w:tabs>
        <w:tab w:val="center" w:pos="4536"/>
        <w:tab w:val="right" w:pos="9072"/>
      </w:tabs>
    </w:pPr>
  </w:style>
  <w:style w:type="character" w:customStyle="1" w:styleId="KopfzeileZchn">
    <w:name w:val="Kopfzeile Zchn"/>
    <w:aliases w:val="Kapitelüberschrift Zchn"/>
    <w:link w:val="Kopfzeile"/>
    <w:rsid w:val="007558C4"/>
    <w:rPr>
      <w:sz w:val="22"/>
      <w:szCs w:val="22"/>
      <w:lang w:eastAsia="en-US"/>
    </w:rPr>
  </w:style>
  <w:style w:type="paragraph" w:styleId="Fuzeile">
    <w:name w:val="footer"/>
    <w:basedOn w:val="Standard"/>
    <w:link w:val="FuzeileZchn"/>
    <w:uiPriority w:val="99"/>
    <w:unhideWhenUsed/>
    <w:rsid w:val="007558C4"/>
    <w:pPr>
      <w:tabs>
        <w:tab w:val="center" w:pos="4536"/>
        <w:tab w:val="right" w:pos="9072"/>
      </w:tabs>
    </w:pPr>
  </w:style>
  <w:style w:type="character" w:customStyle="1" w:styleId="FuzeileZchn">
    <w:name w:val="Fußzeile Zchn"/>
    <w:link w:val="Fuzeile"/>
    <w:uiPriority w:val="99"/>
    <w:rsid w:val="007558C4"/>
    <w:rPr>
      <w:sz w:val="22"/>
      <w:szCs w:val="22"/>
      <w:lang w:eastAsia="en-US"/>
    </w:rPr>
  </w:style>
  <w:style w:type="character" w:styleId="Seitenzahl">
    <w:name w:val="page number"/>
    <w:rsid w:val="007558C4"/>
  </w:style>
  <w:style w:type="paragraph" w:styleId="Sprechblasentext">
    <w:name w:val="Balloon Text"/>
    <w:basedOn w:val="Standard"/>
    <w:link w:val="SprechblasentextZchn"/>
    <w:uiPriority w:val="99"/>
    <w:semiHidden/>
    <w:unhideWhenUsed/>
    <w:rsid w:val="007558C4"/>
    <w:pPr>
      <w:spacing w:after="0" w:line="240" w:lineRule="auto"/>
    </w:pPr>
    <w:rPr>
      <w:rFonts w:ascii="Segoe UI" w:hAnsi="Segoe UI" w:cs="Segoe UI"/>
      <w:sz w:val="18"/>
      <w:szCs w:val="18"/>
    </w:rPr>
  </w:style>
  <w:style w:type="character" w:customStyle="1" w:styleId="SprechblasentextZchn">
    <w:name w:val="Sprechblasentext Zchn"/>
    <w:link w:val="Sprechblasentext"/>
    <w:uiPriority w:val="99"/>
    <w:semiHidden/>
    <w:rsid w:val="007558C4"/>
    <w:rPr>
      <w:rFonts w:ascii="Segoe UI" w:hAnsi="Segoe UI" w:cs="Segoe UI"/>
      <w:sz w:val="18"/>
      <w:szCs w:val="18"/>
      <w:lang w:eastAsia="en-US"/>
    </w:rPr>
  </w:style>
  <w:style w:type="table" w:styleId="Tabellenraster">
    <w:name w:val="Table Grid"/>
    <w:basedOn w:val="NormaleTabelle"/>
    <w:uiPriority w:val="59"/>
    <w:rsid w:val="00B553AA"/>
    <w:rPr>
      <w:rFonts w:ascii="Cambria" w:eastAsia="Cambria" w:hAnsi="Cambri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4E8F25-EBCB-45B1-88A9-83F54EDE19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196</Words>
  <Characters>1236</Characters>
  <Application>Microsoft Office Word</Application>
  <DocSecurity>0</DocSecurity>
  <Lines>10</Lines>
  <Paragraphs>2</Paragraphs>
  <ScaleCrop>false</ScaleCrop>
  <HeadingPairs>
    <vt:vector size="2" baseType="variant">
      <vt:variant>
        <vt:lpstr>Titel</vt:lpstr>
      </vt:variant>
      <vt:variant>
        <vt:i4>1</vt:i4>
      </vt:variant>
    </vt:vector>
  </HeadingPairs>
  <TitlesOfParts>
    <vt:vector size="1" baseType="lpstr">
      <vt:lpstr/>
    </vt:vector>
  </TitlesOfParts>
  <Company>TOSHIBA</Company>
  <LinksUpToDate>false</LinksUpToDate>
  <CharactersWithSpaces>1430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Nina</dc:creator>
  <cp:keywords/>
  <cp:lastModifiedBy>Jannis Johannsen</cp:lastModifiedBy>
  <cp:revision>12</cp:revision>
  <cp:lastPrinted>2016-07-20T09:23:00Z</cp:lastPrinted>
  <dcterms:created xsi:type="dcterms:W3CDTF">2021-09-01T18:51:00Z</dcterms:created>
  <dcterms:modified xsi:type="dcterms:W3CDTF">2022-08-24T12:50:00Z</dcterms:modified>
</cp:coreProperties>
</file>