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DD6BF" w14:textId="4C019FEB" w:rsidR="006D0DB7" w:rsidRDefault="006D0DB7" w:rsidP="006D0DB7">
      <w:pPr>
        <w:pStyle w:val="Textkrper"/>
        <w:spacing w:before="60" w:after="60"/>
        <w:rPr>
          <w:rFonts w:ascii="Open Sans" w:hAnsi="Open Sans" w:cs="Open Sans"/>
          <w:color w:val="1A1A1A"/>
          <w:sz w:val="21"/>
          <w:szCs w:val="21"/>
          <w:shd w:val="clear" w:color="auto" w:fill="FFFFFF"/>
          <w:lang w:val="en-CA"/>
        </w:rPr>
      </w:pPr>
      <w:proofErr w:type="gramStart"/>
      <w:r>
        <w:rPr>
          <w:rFonts w:ascii="Open Sans" w:hAnsi="Open Sans" w:cs="Open Sans"/>
          <w:color w:val="1A1A1A"/>
          <w:sz w:val="21"/>
          <w:szCs w:val="21"/>
          <w:shd w:val="clear" w:color="auto" w:fill="FFFFFF"/>
          <w:lang w:val="en-CA"/>
        </w:rPr>
        <w:t>1.)a</w:t>
      </w:r>
      <w:proofErr w:type="gramEnd"/>
      <w:r>
        <w:rPr>
          <w:rFonts w:ascii="Open Sans" w:hAnsi="Open Sans" w:cs="Open Sans"/>
          <w:color w:val="1A1A1A"/>
          <w:sz w:val="21"/>
          <w:szCs w:val="21"/>
          <w:shd w:val="clear" w:color="auto" w:fill="FFFFFF"/>
          <w:lang w:val="en-CA"/>
        </w:rPr>
        <w:t xml:space="preserve"> )</w:t>
      </w:r>
      <w:proofErr w:type="spellStart"/>
      <w:r w:rsidRPr="006D0DB7">
        <w:rPr>
          <w:rFonts w:ascii="Open Sans" w:hAnsi="Open Sans" w:cs="Open Sans"/>
          <w:color w:val="1A1A1A"/>
          <w:sz w:val="21"/>
          <w:szCs w:val="21"/>
          <w:shd w:val="clear" w:color="auto" w:fill="FFFFFF"/>
          <w:lang w:val="en-CA"/>
        </w:rPr>
        <w:t>EinschaltTech</w:t>
      </w:r>
      <w:proofErr w:type="spellEnd"/>
      <w:r w:rsidRPr="006D0DB7">
        <w:rPr>
          <w:rFonts w:ascii="Open Sans" w:hAnsi="Open Sans" w:cs="Open Sans"/>
          <w:color w:val="1A1A1A"/>
          <w:sz w:val="21"/>
          <w:szCs w:val="21"/>
          <w:shd w:val="clear" w:color="auto" w:fill="FFFFFF"/>
          <w:lang w:val="en-CA"/>
        </w:rPr>
        <w:t xml:space="preserve"> An consistent growing company </w:t>
      </w:r>
      <w:proofErr w:type="spellStart"/>
      <w:r w:rsidRPr="006D0DB7">
        <w:rPr>
          <w:rFonts w:ascii="Open Sans" w:hAnsi="Open Sans" w:cs="Open Sans"/>
          <w:color w:val="1A1A1A"/>
          <w:sz w:val="21"/>
          <w:szCs w:val="21"/>
          <w:shd w:val="clear" w:color="auto" w:fill="FFFFFF"/>
          <w:lang w:val="en-CA"/>
        </w:rPr>
        <w:t>runned</w:t>
      </w:r>
      <w:proofErr w:type="spellEnd"/>
      <w:r w:rsidRPr="006D0DB7">
        <w:rPr>
          <w:rFonts w:ascii="Open Sans" w:hAnsi="Open Sans" w:cs="Open Sans"/>
          <w:color w:val="1A1A1A"/>
          <w:sz w:val="21"/>
          <w:szCs w:val="21"/>
          <w:shd w:val="clear" w:color="auto" w:fill="FFFFFF"/>
          <w:lang w:val="en-CA"/>
        </w:rPr>
        <w:t xml:space="preserve"> by young smart people with innovative thinking. They already have expanded internationally and you can benefit from getting started at the company by getting </w:t>
      </w:r>
      <w:proofErr w:type="spellStart"/>
      <w:r w:rsidRPr="006D0DB7">
        <w:rPr>
          <w:rFonts w:ascii="Open Sans" w:hAnsi="Open Sans" w:cs="Open Sans"/>
          <w:color w:val="1A1A1A"/>
          <w:sz w:val="21"/>
          <w:szCs w:val="21"/>
          <w:shd w:val="clear" w:color="auto" w:fill="FFFFFF"/>
          <w:lang w:val="en-CA"/>
        </w:rPr>
        <w:t>eduacated</w:t>
      </w:r>
      <w:proofErr w:type="spellEnd"/>
      <w:r w:rsidRPr="006D0DB7">
        <w:rPr>
          <w:rFonts w:ascii="Open Sans" w:hAnsi="Open Sans" w:cs="Open Sans"/>
          <w:color w:val="1A1A1A"/>
          <w:sz w:val="21"/>
          <w:szCs w:val="21"/>
          <w:shd w:val="clear" w:color="auto" w:fill="FFFFFF"/>
          <w:lang w:val="en-CA"/>
        </w:rPr>
        <w:t xml:space="preserve"> in this </w:t>
      </w:r>
      <w:proofErr w:type="spellStart"/>
      <w:r w:rsidRPr="006D0DB7">
        <w:rPr>
          <w:rFonts w:ascii="Open Sans" w:hAnsi="Open Sans" w:cs="Open Sans"/>
          <w:color w:val="1A1A1A"/>
          <w:sz w:val="21"/>
          <w:szCs w:val="21"/>
          <w:shd w:val="clear" w:color="auto" w:fill="FFFFFF"/>
          <w:lang w:val="en-CA"/>
        </w:rPr>
        <w:t>fied</w:t>
      </w:r>
      <w:proofErr w:type="spellEnd"/>
      <w:r w:rsidRPr="006D0DB7">
        <w:rPr>
          <w:rFonts w:ascii="Open Sans" w:hAnsi="Open Sans" w:cs="Open Sans"/>
          <w:color w:val="1A1A1A"/>
          <w:sz w:val="21"/>
          <w:szCs w:val="21"/>
          <w:shd w:val="clear" w:color="auto" w:fill="FFFFFF"/>
          <w:lang w:val="en-CA"/>
        </w:rPr>
        <w:t xml:space="preserve"> and have a fair </w:t>
      </w:r>
      <w:proofErr w:type="spellStart"/>
      <w:r w:rsidRPr="006D0DB7">
        <w:rPr>
          <w:rFonts w:ascii="Open Sans" w:hAnsi="Open Sans" w:cs="Open Sans"/>
          <w:color w:val="1A1A1A"/>
          <w:sz w:val="21"/>
          <w:szCs w:val="21"/>
          <w:shd w:val="clear" w:color="auto" w:fill="FFFFFF"/>
          <w:lang w:val="en-CA"/>
        </w:rPr>
        <w:t>salery</w:t>
      </w:r>
      <w:proofErr w:type="spellEnd"/>
      <w:r w:rsidRPr="006D0DB7">
        <w:rPr>
          <w:rFonts w:ascii="Open Sans" w:hAnsi="Open Sans" w:cs="Open Sans"/>
          <w:color w:val="1A1A1A"/>
          <w:sz w:val="21"/>
          <w:szCs w:val="21"/>
          <w:shd w:val="clear" w:color="auto" w:fill="FFFFFF"/>
          <w:lang w:val="en-CA"/>
        </w:rPr>
        <w:t>.</w:t>
      </w:r>
    </w:p>
    <w:p w14:paraId="744A11B9" w14:textId="086942BD" w:rsidR="006D0DB7" w:rsidRPr="006D0DB7" w:rsidRDefault="006D0DB7" w:rsidP="006D0DB7">
      <w:pPr>
        <w:pStyle w:val="Textkrper"/>
        <w:spacing w:before="60" w:after="60"/>
        <w:rPr>
          <w:lang w:val="en-CA"/>
        </w:rPr>
      </w:pPr>
      <w:r>
        <w:rPr>
          <w:rFonts w:ascii="Open Sans" w:hAnsi="Open Sans" w:cs="Open Sans"/>
          <w:color w:val="1A1A1A"/>
          <w:sz w:val="21"/>
          <w:szCs w:val="21"/>
          <w:shd w:val="clear" w:color="auto" w:fill="FFFFFF"/>
          <w:lang w:val="en-CA"/>
        </w:rPr>
        <w:t xml:space="preserve">b) </w:t>
      </w:r>
      <w:proofErr w:type="spellStart"/>
      <w:r w:rsidRPr="006D0DB7">
        <w:rPr>
          <w:rFonts w:ascii="Open Sans" w:hAnsi="Open Sans" w:cs="Open Sans"/>
          <w:color w:val="1A1A1A"/>
          <w:sz w:val="21"/>
          <w:szCs w:val="21"/>
          <w:shd w:val="clear" w:color="auto" w:fill="FFFFFF"/>
          <w:lang w:val="en-CA"/>
        </w:rPr>
        <w:t>EinschaltTech</w:t>
      </w:r>
      <w:proofErr w:type="spellEnd"/>
      <w:r w:rsidRPr="006D0DB7">
        <w:rPr>
          <w:rFonts w:ascii="Open Sans" w:hAnsi="Open Sans" w:cs="Open Sans"/>
          <w:color w:val="1A1A1A"/>
          <w:sz w:val="21"/>
          <w:szCs w:val="21"/>
          <w:shd w:val="clear" w:color="auto" w:fill="FFFFFF"/>
          <w:lang w:val="en-CA"/>
        </w:rPr>
        <w:t>! is looking for young talents from all over the world. They offer chances to gain skills, experience, and secure future career opportunities.</w:t>
      </w:r>
    </w:p>
    <w:p w14:paraId="351E871C" w14:textId="77777777" w:rsidR="006D0DB7" w:rsidRDefault="006D0DB7">
      <w:pPr>
        <w:pStyle w:val="Textkrper"/>
        <w:spacing w:before="60" w:after="60"/>
        <w:rPr>
          <w:lang w:val="en-CA"/>
        </w:rPr>
      </w:pPr>
    </w:p>
    <w:p w14:paraId="0E57D8D2" w14:textId="29E44457" w:rsidR="006D0DB7" w:rsidRDefault="006D0DB7">
      <w:pPr>
        <w:pStyle w:val="Textkrper"/>
        <w:spacing w:before="60" w:after="60"/>
        <w:rPr>
          <w:lang w:val="en-CA"/>
        </w:rPr>
      </w:pPr>
      <w:r>
        <w:rPr>
          <w:lang w:val="en-CA"/>
        </w:rPr>
        <w:t xml:space="preserve">2.) </w:t>
      </w:r>
    </w:p>
    <w:p w14:paraId="55AED6F5" w14:textId="77777777" w:rsidR="006D0DB7" w:rsidRPr="00610A83" w:rsidRDefault="00610A83">
      <w:pPr>
        <w:pStyle w:val="Textkrper"/>
        <w:spacing w:before="60" w:after="60"/>
        <w:rPr>
          <w:rFonts w:ascii="Open Sans" w:hAnsi="Open Sans" w:cs="Open Sans"/>
          <w:color w:val="1A1A1A"/>
          <w:sz w:val="21"/>
          <w:szCs w:val="21"/>
          <w:shd w:val="clear" w:color="auto" w:fill="FFFFFF"/>
          <w:lang w:val="en-CA"/>
        </w:rPr>
      </w:pPr>
      <w:proofErr w:type="spellStart"/>
      <w:r w:rsidRPr="00610A83">
        <w:rPr>
          <w:rFonts w:ascii="Open Sans" w:hAnsi="Open Sans" w:cs="Open Sans"/>
          <w:color w:val="1A1A1A"/>
          <w:sz w:val="21"/>
          <w:szCs w:val="21"/>
          <w:shd w:val="clear" w:color="auto" w:fill="FFFFFF"/>
          <w:lang w:val="en-CA"/>
        </w:rPr>
        <w:t>EinschaltTech</w:t>
      </w:r>
      <w:proofErr w:type="spellEnd"/>
      <w:r w:rsidRPr="00610A83">
        <w:rPr>
          <w:rFonts w:ascii="Open Sans" w:hAnsi="Open Sans" w:cs="Open Sans"/>
          <w:color w:val="1A1A1A"/>
          <w:sz w:val="21"/>
          <w:szCs w:val="21"/>
          <w:shd w:val="clear" w:color="auto" w:fill="FFFFFF"/>
          <w:lang w:val="en-CA"/>
        </w:rPr>
        <w:t xml:space="preserve"> is offering an open day to get some attention from the youth. </w:t>
      </w:r>
    </w:p>
    <w:p w14:paraId="5B0C2F10" w14:textId="241E68D1" w:rsidR="006D0DB7" w:rsidRPr="00610A83" w:rsidRDefault="00610A83">
      <w:pPr>
        <w:pStyle w:val="Textkrper"/>
        <w:spacing w:before="60" w:after="60"/>
        <w:rPr>
          <w:rFonts w:ascii="Open Sans" w:hAnsi="Open Sans" w:cs="Open Sans"/>
          <w:color w:val="1A1A1A"/>
          <w:sz w:val="21"/>
          <w:szCs w:val="21"/>
          <w:shd w:val="clear" w:color="auto" w:fill="FFFFFF"/>
          <w:lang w:val="en-CA"/>
        </w:rPr>
      </w:pPr>
      <w:r w:rsidRPr="00610A83">
        <w:rPr>
          <w:rFonts w:ascii="Open Sans" w:hAnsi="Open Sans" w:cs="Open Sans"/>
          <w:color w:val="1A1A1A"/>
          <w:sz w:val="21"/>
          <w:szCs w:val="21"/>
          <w:shd w:val="clear" w:color="auto" w:fill="FFFFFF"/>
          <w:lang w:val="en-CA"/>
        </w:rPr>
        <w:t xml:space="preserve">They're trying to find some new apprentices by showing off their </w:t>
      </w:r>
      <w:r w:rsidRPr="00610A83">
        <w:rPr>
          <w:rFonts w:ascii="Open Sans" w:hAnsi="Open Sans" w:cs="Open Sans"/>
          <w:color w:val="1A1A1A"/>
          <w:sz w:val="21"/>
          <w:szCs w:val="21"/>
          <w:shd w:val="clear" w:color="auto" w:fill="FFFFFF"/>
          <w:lang w:val="en-CA"/>
        </w:rPr>
        <w:t>products, their services</w:t>
      </w:r>
      <w:r w:rsidRPr="00610A83">
        <w:rPr>
          <w:rFonts w:ascii="Open Sans" w:hAnsi="Open Sans" w:cs="Open Sans"/>
          <w:color w:val="1A1A1A"/>
          <w:sz w:val="21"/>
          <w:szCs w:val="21"/>
          <w:shd w:val="clear" w:color="auto" w:fill="FFFFFF"/>
          <w:lang w:val="en-CA"/>
        </w:rPr>
        <w:t xml:space="preserve"> and more. </w:t>
      </w:r>
      <w:r w:rsidR="006D0DB7" w:rsidRPr="00610A83">
        <w:rPr>
          <w:rFonts w:ascii="Open Sans" w:hAnsi="Open Sans" w:cs="Open Sans"/>
          <w:color w:val="1A1A1A"/>
          <w:sz w:val="21"/>
          <w:szCs w:val="21"/>
          <w:shd w:val="clear" w:color="auto" w:fill="FFFFFF"/>
          <w:lang w:val="en-CA"/>
        </w:rPr>
        <w:t>+ departments</w:t>
      </w:r>
    </w:p>
    <w:p w14:paraId="661CCE0D" w14:textId="512A48D2" w:rsidR="001A393D" w:rsidRPr="00610A83" w:rsidRDefault="00610A83">
      <w:pPr>
        <w:pStyle w:val="Textkrper"/>
        <w:spacing w:before="60" w:after="60"/>
        <w:rPr>
          <w:rFonts w:ascii="Open Sans" w:hAnsi="Open Sans" w:cs="Open Sans"/>
          <w:color w:val="1A1A1A"/>
          <w:sz w:val="21"/>
          <w:szCs w:val="21"/>
          <w:shd w:val="clear" w:color="auto" w:fill="FFFFFF"/>
          <w:lang w:val="en-CA"/>
        </w:rPr>
      </w:pPr>
      <w:r w:rsidRPr="00610A83">
        <w:rPr>
          <w:rFonts w:ascii="Open Sans" w:hAnsi="Open Sans" w:cs="Open Sans"/>
          <w:color w:val="1A1A1A"/>
          <w:sz w:val="21"/>
          <w:szCs w:val="21"/>
          <w:shd w:val="clear" w:color="auto" w:fill="FFFFFF"/>
          <w:lang w:val="en-CA"/>
        </w:rPr>
        <w:t xml:space="preserve">Their program includes visiting a few </w:t>
      </w:r>
      <w:r w:rsidR="006D0DB7" w:rsidRPr="00610A83">
        <w:rPr>
          <w:rFonts w:ascii="Open Sans" w:hAnsi="Open Sans" w:cs="Open Sans"/>
          <w:color w:val="1A1A1A"/>
          <w:sz w:val="21"/>
          <w:szCs w:val="21"/>
          <w:shd w:val="clear" w:color="auto" w:fill="FFFFFF"/>
          <w:lang w:val="en-CA"/>
        </w:rPr>
        <w:t xml:space="preserve">departments and </w:t>
      </w:r>
      <w:r w:rsidRPr="00610A83">
        <w:rPr>
          <w:rFonts w:ascii="Open Sans" w:hAnsi="Open Sans" w:cs="Open Sans"/>
          <w:color w:val="1A1A1A"/>
          <w:sz w:val="21"/>
          <w:szCs w:val="21"/>
          <w:shd w:val="clear" w:color="auto" w:fill="FFFFFF"/>
          <w:lang w:val="en-CA"/>
        </w:rPr>
        <w:t>rooms and testing out their tech.</w:t>
      </w:r>
    </w:p>
    <w:p w14:paraId="749E1F1E" w14:textId="168D504F" w:rsidR="006D0DB7" w:rsidRDefault="006D0DB7">
      <w:pPr>
        <w:pStyle w:val="Textkrper"/>
        <w:spacing w:before="60" w:after="60"/>
        <w:rPr>
          <w:rFonts w:ascii="Open Sans" w:hAnsi="Open Sans" w:cs="Open Sans"/>
          <w:color w:val="1A1A1A"/>
          <w:sz w:val="21"/>
          <w:szCs w:val="21"/>
          <w:shd w:val="clear" w:color="auto" w:fill="FFFFFF"/>
          <w:lang w:val="en-CA"/>
        </w:rPr>
      </w:pPr>
      <w:r>
        <w:rPr>
          <w:lang w:val="en-CA"/>
        </w:rPr>
        <w:t xml:space="preserve">3.) </w:t>
      </w:r>
      <w:proofErr w:type="spellStart"/>
      <w:r w:rsidRPr="006D0DB7">
        <w:rPr>
          <w:rFonts w:ascii="Open Sans" w:hAnsi="Open Sans" w:cs="Open Sans"/>
          <w:color w:val="1A1A1A"/>
          <w:sz w:val="21"/>
          <w:szCs w:val="21"/>
          <w:shd w:val="clear" w:color="auto" w:fill="FFFFFF"/>
          <w:lang w:val="en-CA"/>
        </w:rPr>
        <w:t>EinschaltTech</w:t>
      </w:r>
      <w:proofErr w:type="spellEnd"/>
      <w:r w:rsidRPr="006D0DB7">
        <w:rPr>
          <w:rFonts w:ascii="Open Sans" w:hAnsi="Open Sans" w:cs="Open Sans"/>
          <w:color w:val="1A1A1A"/>
          <w:sz w:val="21"/>
          <w:szCs w:val="21"/>
          <w:shd w:val="clear" w:color="auto" w:fill="FFFFFF"/>
          <w:lang w:val="en-CA"/>
        </w:rPr>
        <w:t xml:space="preserve"> offers apprenticeship positions in various </w:t>
      </w:r>
      <w:r>
        <w:rPr>
          <w:rFonts w:ascii="Open Sans" w:hAnsi="Open Sans" w:cs="Open Sans"/>
          <w:color w:val="1A1A1A"/>
          <w:sz w:val="21"/>
          <w:szCs w:val="21"/>
          <w:shd w:val="clear" w:color="auto" w:fill="FFFFFF"/>
          <w:lang w:val="en-CA"/>
        </w:rPr>
        <w:t>t</w:t>
      </w:r>
      <w:r w:rsidRPr="006D0DB7">
        <w:rPr>
          <w:rFonts w:ascii="Open Sans" w:hAnsi="Open Sans" w:cs="Open Sans"/>
          <w:color w:val="1A1A1A"/>
          <w:sz w:val="21"/>
          <w:szCs w:val="21"/>
          <w:shd w:val="clear" w:color="auto" w:fill="FFFFFF"/>
          <w:lang w:val="en-CA"/>
        </w:rPr>
        <w:t>echnological fields from Electronics to IT.</w:t>
      </w:r>
    </w:p>
    <w:p w14:paraId="784C25CF" w14:textId="77777777" w:rsidR="006D0DB7" w:rsidRDefault="006D0DB7">
      <w:pPr>
        <w:pStyle w:val="Textkrper"/>
        <w:spacing w:before="60" w:after="60"/>
        <w:rPr>
          <w:rFonts w:ascii="Open Sans" w:hAnsi="Open Sans" w:cs="Open Sans"/>
          <w:color w:val="1A1A1A"/>
          <w:sz w:val="21"/>
          <w:szCs w:val="21"/>
          <w:shd w:val="clear" w:color="auto" w:fill="FFFFFF"/>
          <w:lang w:val="en-CA"/>
        </w:rPr>
      </w:pPr>
      <w:r w:rsidRPr="006D0DB7">
        <w:rPr>
          <w:rFonts w:ascii="Open Sans" w:hAnsi="Open Sans" w:cs="Open Sans"/>
          <w:color w:val="1A1A1A"/>
          <w:sz w:val="21"/>
          <w:szCs w:val="21"/>
          <w:shd w:val="clear" w:color="auto" w:fill="FFFFFF"/>
          <w:lang w:val="en-CA"/>
        </w:rPr>
        <w:t xml:space="preserve"> It is a perfect mix of theory and practice. </w:t>
      </w:r>
    </w:p>
    <w:p w14:paraId="475431CA" w14:textId="0CBFE91F" w:rsidR="006D0DB7" w:rsidRDefault="006D0DB7">
      <w:pPr>
        <w:pStyle w:val="Textkrper"/>
        <w:spacing w:before="60" w:after="60"/>
        <w:rPr>
          <w:rFonts w:ascii="Open Sans" w:hAnsi="Open Sans" w:cs="Open Sans"/>
          <w:color w:val="1A1A1A"/>
          <w:sz w:val="21"/>
          <w:szCs w:val="21"/>
          <w:shd w:val="clear" w:color="auto" w:fill="FFFFFF"/>
          <w:lang w:val="en-CA"/>
        </w:rPr>
      </w:pPr>
      <w:r w:rsidRPr="006D0DB7">
        <w:rPr>
          <w:rFonts w:ascii="Open Sans" w:hAnsi="Open Sans" w:cs="Open Sans"/>
          <w:color w:val="1A1A1A"/>
          <w:sz w:val="21"/>
          <w:szCs w:val="21"/>
          <w:shd w:val="clear" w:color="auto" w:fill="FFFFFF"/>
          <w:lang w:val="en-CA"/>
        </w:rPr>
        <w:t xml:space="preserve">Along your way you will take part in exciting projects and become a part of a friendly and professional team. </w:t>
      </w:r>
    </w:p>
    <w:p w14:paraId="395EFF3D" w14:textId="2CB56F9C" w:rsidR="00610A83" w:rsidRDefault="00610A83" w:rsidP="00610A83">
      <w:pPr>
        <w:pStyle w:val="Textkrper"/>
        <w:numPr>
          <w:ilvl w:val="0"/>
          <w:numId w:val="3"/>
        </w:numPr>
        <w:spacing w:before="60" w:after="60"/>
        <w:rPr>
          <w:rFonts w:ascii="Open Sans" w:hAnsi="Open Sans" w:cs="Open Sans"/>
          <w:color w:val="1A1A1A"/>
          <w:sz w:val="21"/>
          <w:szCs w:val="21"/>
          <w:shd w:val="clear" w:color="auto" w:fill="FFFFFF"/>
          <w:lang w:val="en-CA"/>
        </w:rPr>
      </w:pPr>
      <w:r>
        <w:rPr>
          <w:rFonts w:ascii="Open Sans" w:hAnsi="Open Sans" w:cs="Open Sans"/>
          <w:color w:val="1A1A1A"/>
          <w:sz w:val="21"/>
          <w:szCs w:val="21"/>
          <w:shd w:val="clear" w:color="auto" w:fill="FFFFFF"/>
          <w:lang w:val="en-CA"/>
        </w:rPr>
        <w:t>Social competencies though seminars, teamwork, mentor-supported sessions and individual studies</w:t>
      </w:r>
    </w:p>
    <w:p w14:paraId="7FE907EF" w14:textId="4787899D" w:rsidR="00610A83" w:rsidRDefault="00610A83">
      <w:pPr>
        <w:pStyle w:val="Textkrper"/>
        <w:spacing w:before="60" w:after="60"/>
        <w:rPr>
          <w:rFonts w:ascii="Open Sans" w:hAnsi="Open Sans" w:cs="Open Sans"/>
          <w:color w:val="1A1A1A"/>
          <w:sz w:val="21"/>
          <w:szCs w:val="21"/>
          <w:shd w:val="clear" w:color="auto" w:fill="FFFFFF"/>
          <w:lang w:val="en-CA"/>
        </w:rPr>
      </w:pPr>
      <w:r>
        <w:rPr>
          <w:rFonts w:ascii="Open Sans" w:hAnsi="Open Sans" w:cs="Open Sans"/>
          <w:color w:val="1A1A1A"/>
          <w:sz w:val="21"/>
          <w:szCs w:val="21"/>
          <w:shd w:val="clear" w:color="auto" w:fill="FFFFFF"/>
          <w:lang w:val="en-CA"/>
        </w:rPr>
        <w:t>High chance to get a fulltime contract (95%).</w:t>
      </w:r>
    </w:p>
    <w:p w14:paraId="35B732FD" w14:textId="751EC0CE" w:rsidR="00610A83" w:rsidRDefault="00610A83">
      <w:pPr>
        <w:pStyle w:val="Textkrper"/>
        <w:spacing w:before="60" w:after="60"/>
        <w:rPr>
          <w:rFonts w:ascii="Open Sans" w:hAnsi="Open Sans" w:cs="Open Sans"/>
          <w:color w:val="1A1A1A"/>
          <w:sz w:val="21"/>
          <w:szCs w:val="21"/>
          <w:shd w:val="clear" w:color="auto" w:fill="FFFFFF"/>
          <w:lang w:val="en-CA"/>
        </w:rPr>
      </w:pPr>
      <w:r>
        <w:rPr>
          <w:rFonts w:ascii="Open Sans" w:hAnsi="Open Sans" w:cs="Open Sans"/>
          <w:color w:val="1A1A1A"/>
          <w:sz w:val="21"/>
          <w:szCs w:val="21"/>
          <w:shd w:val="clear" w:color="auto" w:fill="FFFFFF"/>
          <w:lang w:val="en-CA"/>
        </w:rPr>
        <w:t>4.) Applications:</w:t>
      </w:r>
    </w:p>
    <w:p w14:paraId="2AEC92D6" w14:textId="00C04626" w:rsidR="00610A83" w:rsidRDefault="00610A83">
      <w:pPr>
        <w:pStyle w:val="Textkrper"/>
        <w:spacing w:before="60" w:after="60"/>
        <w:rPr>
          <w:rFonts w:ascii="Open Sans" w:hAnsi="Open Sans" w:cs="Open Sans"/>
          <w:color w:val="1A1A1A"/>
          <w:sz w:val="21"/>
          <w:szCs w:val="21"/>
          <w:shd w:val="clear" w:color="auto" w:fill="FFFFFF"/>
          <w:lang w:val="en-CA"/>
        </w:rPr>
      </w:pPr>
      <w:r>
        <w:rPr>
          <w:rFonts w:ascii="Open Sans" w:hAnsi="Open Sans" w:cs="Open Sans"/>
          <w:color w:val="1A1A1A"/>
          <w:sz w:val="21"/>
          <w:szCs w:val="21"/>
          <w:shd w:val="clear" w:color="auto" w:fill="FFFFFF"/>
          <w:lang w:val="en-CA"/>
        </w:rPr>
        <w:t>- modern: via email, social media platforms</w:t>
      </w:r>
    </w:p>
    <w:p w14:paraId="6B4FCE7C" w14:textId="1BD2DBEA" w:rsidR="00610A83" w:rsidRDefault="00610A83">
      <w:pPr>
        <w:pStyle w:val="Textkrper"/>
        <w:spacing w:before="60" w:after="60"/>
        <w:rPr>
          <w:rFonts w:ascii="Open Sans" w:hAnsi="Open Sans" w:cs="Open Sans"/>
          <w:color w:val="1A1A1A"/>
          <w:sz w:val="21"/>
          <w:szCs w:val="21"/>
          <w:shd w:val="clear" w:color="auto" w:fill="FFFFFF"/>
          <w:lang w:val="en-CA"/>
        </w:rPr>
      </w:pPr>
      <w:r>
        <w:rPr>
          <w:rFonts w:ascii="Open Sans" w:hAnsi="Open Sans" w:cs="Open Sans"/>
          <w:color w:val="1A1A1A"/>
          <w:sz w:val="21"/>
          <w:szCs w:val="21"/>
          <w:shd w:val="clear" w:color="auto" w:fill="FFFFFF"/>
          <w:lang w:val="en-CA"/>
        </w:rPr>
        <w:t>- Interviews are online and include discussions and presentations</w:t>
      </w:r>
    </w:p>
    <w:p w14:paraId="034B4DF1" w14:textId="77777777" w:rsidR="00610A83" w:rsidRPr="00610A83" w:rsidRDefault="00610A83">
      <w:pPr>
        <w:pStyle w:val="Textkrper"/>
        <w:spacing w:before="60" w:after="60"/>
        <w:rPr>
          <w:rFonts w:ascii="Open Sans" w:hAnsi="Open Sans" w:cs="Open Sans"/>
          <w:color w:val="1A1A1A"/>
          <w:sz w:val="21"/>
          <w:szCs w:val="21"/>
          <w:shd w:val="clear" w:color="auto" w:fill="FFFFFF"/>
          <w:lang w:val="en-CA"/>
        </w:rPr>
      </w:pPr>
    </w:p>
    <w:p w14:paraId="7A19C2ED" w14:textId="77777777" w:rsidR="001A393D" w:rsidRPr="006D0DB7" w:rsidRDefault="001A393D">
      <w:pPr>
        <w:pStyle w:val="Textkrper"/>
        <w:spacing w:before="60" w:after="60"/>
        <w:rPr>
          <w:lang w:val="en-CA"/>
        </w:rPr>
      </w:pPr>
    </w:p>
    <w:p w14:paraId="4958081E" w14:textId="77777777" w:rsidR="001A393D" w:rsidRPr="006D0DB7" w:rsidRDefault="001A393D">
      <w:pPr>
        <w:rPr>
          <w:lang w:val="en-CA"/>
        </w:rPr>
      </w:pPr>
    </w:p>
    <w:sectPr w:rsidR="001A393D" w:rsidRPr="006D0DB7">
      <w:headerReference w:type="even" r:id="rId8"/>
      <w:headerReference w:type="default" r:id="rId9"/>
      <w:footerReference w:type="even" r:id="rId10"/>
      <w:footerReference w:type="default" r:id="rId11"/>
      <w:headerReference w:type="first" r:id="rId12"/>
      <w:footerReference w:type="first" r:id="rId13"/>
      <w:pgSz w:w="16838" w:h="11906" w:orient="landscape"/>
      <w:pgMar w:top="1701" w:right="454" w:bottom="851" w:left="1531" w:header="454" w:footer="45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ED9C5" w14:textId="77777777" w:rsidR="00000000" w:rsidRDefault="00610A83">
      <w:pPr>
        <w:spacing w:before="0" w:after="0"/>
      </w:pPr>
      <w:r>
        <w:separator/>
      </w:r>
    </w:p>
  </w:endnote>
  <w:endnote w:type="continuationSeparator" w:id="0">
    <w:p w14:paraId="6053A9D4" w14:textId="77777777" w:rsidR="00000000" w:rsidRDefault="00610A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02FF" w:usb1="400078FF" w:usb2="00000021" w:usb3="00000000" w:csb0="0000019F" w:csb1="00000000"/>
  </w:font>
  <w:font w:name="PoloCEF">
    <w:altName w:val="Calibri"/>
    <w:charset w:val="01"/>
    <w:family w:val="swiss"/>
    <w:pitch w:val="variable"/>
  </w:font>
  <w:font w:name="PoloCEF Medium">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2AE82" w14:textId="77777777" w:rsidR="001A393D" w:rsidRDefault="001A393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997" w:type="dxa"/>
      <w:tblInd w:w="-1247" w:type="dxa"/>
      <w:tblLayout w:type="fixed"/>
      <w:tblCellMar>
        <w:left w:w="0" w:type="dxa"/>
        <w:right w:w="0" w:type="dxa"/>
      </w:tblCellMar>
      <w:tblLook w:val="01E0" w:firstRow="1" w:lastRow="1" w:firstColumn="1" w:lastColumn="1" w:noHBand="0" w:noVBand="0"/>
    </w:tblPr>
    <w:tblGrid>
      <w:gridCol w:w="1139"/>
      <w:gridCol w:w="3608"/>
      <w:gridCol w:w="5855"/>
      <w:gridCol w:w="4395"/>
    </w:tblGrid>
    <w:tr w:rsidR="001A393D" w14:paraId="243D4307" w14:textId="77777777">
      <w:trPr>
        <w:trHeight w:hRule="exact" w:val="680"/>
      </w:trPr>
      <w:tc>
        <w:tcPr>
          <w:tcW w:w="1138" w:type="dxa"/>
        </w:tcPr>
        <w:p w14:paraId="730E3D2D" w14:textId="77777777" w:rsidR="001A393D" w:rsidRDefault="00610A83">
          <w:pPr>
            <w:pStyle w:val="ekvpaginabild"/>
          </w:pPr>
          <w:r>
            <w:rPr>
              <w:noProof/>
            </w:rPr>
            <w:drawing>
              <wp:inline distT="0" distB="0" distL="0" distR="0" wp14:anchorId="610F5478" wp14:editId="242869D8">
                <wp:extent cx="467995" cy="23431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1"/>
                        <a:stretch>
                          <a:fillRect/>
                        </a:stretch>
                      </pic:blipFill>
                      <pic:spPr bwMode="auto">
                        <a:xfrm>
                          <a:off x="0" y="0"/>
                          <a:ext cx="467995" cy="234315"/>
                        </a:xfrm>
                        <a:prstGeom prst="rect">
                          <a:avLst/>
                        </a:prstGeom>
                        <a:noFill/>
                      </pic:spPr>
                    </pic:pic>
                  </a:graphicData>
                </a:graphic>
              </wp:inline>
            </w:drawing>
          </w:r>
        </w:p>
      </w:tc>
      <w:tc>
        <w:tcPr>
          <w:tcW w:w="3608" w:type="dxa"/>
          <w:tcMar>
            <w:right w:w="57" w:type="dxa"/>
          </w:tcMar>
        </w:tcPr>
        <w:p w14:paraId="044DE18F" w14:textId="77777777" w:rsidR="001A393D" w:rsidRDefault="00610A83">
          <w:pPr>
            <w:pStyle w:val="ekvpagina"/>
          </w:pPr>
          <w:r>
            <w:t xml:space="preserve">© Ernst Klett Verlag GmbH, Stuttgart 2024 | www.klett.de | Alle Rechte vorbehalten. Von dieser Druckvorlage ist die Vervielfältigung für den eigenen Unterrichtsgebrauch gestattet. Die Kopiergebühren sind </w:t>
          </w:r>
          <w:r>
            <w:t>abgegolten.</w:t>
          </w:r>
        </w:p>
      </w:tc>
      <w:tc>
        <w:tcPr>
          <w:tcW w:w="5855" w:type="dxa"/>
        </w:tcPr>
        <w:p w14:paraId="3AD2E851" w14:textId="77777777" w:rsidR="001A393D" w:rsidRDefault="001A393D">
          <w:pPr>
            <w:pStyle w:val="ekvquelle"/>
            <w:ind w:left="0"/>
          </w:pPr>
        </w:p>
      </w:tc>
      <w:tc>
        <w:tcPr>
          <w:tcW w:w="4395" w:type="dxa"/>
        </w:tcPr>
        <w:p w14:paraId="48273C33" w14:textId="77777777" w:rsidR="001A393D" w:rsidRDefault="001A393D">
          <w:pPr>
            <w:pStyle w:val="ekvpagina"/>
          </w:pPr>
        </w:p>
      </w:tc>
    </w:tr>
  </w:tbl>
  <w:p w14:paraId="5D41167E" w14:textId="77777777" w:rsidR="001A393D" w:rsidRDefault="001A393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997" w:type="dxa"/>
      <w:tblInd w:w="-1247" w:type="dxa"/>
      <w:tblLayout w:type="fixed"/>
      <w:tblCellMar>
        <w:left w:w="0" w:type="dxa"/>
        <w:right w:w="0" w:type="dxa"/>
      </w:tblCellMar>
      <w:tblLook w:val="01E0" w:firstRow="1" w:lastRow="1" w:firstColumn="1" w:lastColumn="1" w:noHBand="0" w:noVBand="0"/>
    </w:tblPr>
    <w:tblGrid>
      <w:gridCol w:w="1139"/>
      <w:gridCol w:w="3608"/>
      <w:gridCol w:w="5855"/>
      <w:gridCol w:w="4395"/>
    </w:tblGrid>
    <w:tr w:rsidR="001A393D" w14:paraId="7E911CD6" w14:textId="77777777">
      <w:trPr>
        <w:trHeight w:hRule="exact" w:val="680"/>
      </w:trPr>
      <w:tc>
        <w:tcPr>
          <w:tcW w:w="1138" w:type="dxa"/>
        </w:tcPr>
        <w:p w14:paraId="2351DD53" w14:textId="77777777" w:rsidR="001A393D" w:rsidRDefault="00610A83">
          <w:pPr>
            <w:pStyle w:val="ekvpaginabild"/>
          </w:pPr>
          <w:r>
            <w:rPr>
              <w:noProof/>
            </w:rPr>
            <w:drawing>
              <wp:inline distT="0" distB="0" distL="0" distR="0" wp14:anchorId="3D714CAD" wp14:editId="3E974E15">
                <wp:extent cx="467995" cy="234315"/>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noChangeArrowheads="1"/>
                        </pic:cNvPicPr>
                      </pic:nvPicPr>
                      <pic:blipFill>
                        <a:blip r:embed="rId1"/>
                        <a:stretch>
                          <a:fillRect/>
                        </a:stretch>
                      </pic:blipFill>
                      <pic:spPr bwMode="auto">
                        <a:xfrm>
                          <a:off x="0" y="0"/>
                          <a:ext cx="467995" cy="234315"/>
                        </a:xfrm>
                        <a:prstGeom prst="rect">
                          <a:avLst/>
                        </a:prstGeom>
                        <a:noFill/>
                      </pic:spPr>
                    </pic:pic>
                  </a:graphicData>
                </a:graphic>
              </wp:inline>
            </w:drawing>
          </w:r>
        </w:p>
      </w:tc>
      <w:tc>
        <w:tcPr>
          <w:tcW w:w="3608" w:type="dxa"/>
          <w:tcMar>
            <w:right w:w="57" w:type="dxa"/>
          </w:tcMar>
        </w:tcPr>
        <w:p w14:paraId="16A48955" w14:textId="77777777" w:rsidR="001A393D" w:rsidRDefault="00610A83">
          <w:pPr>
            <w:pStyle w:val="ekvpagina"/>
          </w:pPr>
          <w:r>
            <w:t>© Ernst Klett Verlag GmbH, Stuttgart 2024 | www.klett.de | Alle Rechte vorbehalten. Von dieser Druckvorlage ist die Vervielfältigung für den eigenen Unterrichtsgebrauch gestattet. Die Kopiergebühren sind abgegolten.</w:t>
          </w:r>
        </w:p>
      </w:tc>
      <w:tc>
        <w:tcPr>
          <w:tcW w:w="5855" w:type="dxa"/>
        </w:tcPr>
        <w:p w14:paraId="413533A2" w14:textId="77777777" w:rsidR="001A393D" w:rsidRDefault="001A393D">
          <w:pPr>
            <w:pStyle w:val="ekvquelle"/>
            <w:ind w:left="0"/>
          </w:pPr>
        </w:p>
      </w:tc>
      <w:tc>
        <w:tcPr>
          <w:tcW w:w="4395" w:type="dxa"/>
        </w:tcPr>
        <w:p w14:paraId="310A98B5" w14:textId="77777777" w:rsidR="001A393D" w:rsidRDefault="001A393D">
          <w:pPr>
            <w:pStyle w:val="ekvpagina"/>
          </w:pPr>
        </w:p>
      </w:tc>
    </w:tr>
  </w:tbl>
  <w:p w14:paraId="200C29B7" w14:textId="77777777" w:rsidR="001A393D" w:rsidRDefault="001A393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C30DA" w14:textId="77777777" w:rsidR="00000000" w:rsidRDefault="00610A83">
      <w:pPr>
        <w:spacing w:before="0" w:after="0"/>
      </w:pPr>
      <w:r>
        <w:separator/>
      </w:r>
    </w:p>
  </w:footnote>
  <w:footnote w:type="continuationSeparator" w:id="0">
    <w:p w14:paraId="45A23973" w14:textId="77777777" w:rsidR="00000000" w:rsidRDefault="00610A8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1F65A" w14:textId="77777777" w:rsidR="001A393D" w:rsidRDefault="001A393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750" w:type="dxa"/>
      <w:tblInd w:w="-34" w:type="dxa"/>
      <w:tblLayout w:type="fixed"/>
      <w:tblLook w:val="01E0" w:firstRow="1" w:lastRow="1" w:firstColumn="1" w:lastColumn="1" w:noHBand="0" w:noVBand="0"/>
    </w:tblPr>
    <w:tblGrid>
      <w:gridCol w:w="285"/>
      <w:gridCol w:w="3460"/>
      <w:gridCol w:w="3627"/>
      <w:gridCol w:w="3543"/>
      <w:gridCol w:w="1701"/>
      <w:gridCol w:w="1134"/>
    </w:tblGrid>
    <w:tr w:rsidR="001A393D" w14:paraId="3CD92ED8" w14:textId="77777777">
      <w:trPr>
        <w:trHeight w:hRule="exact" w:val="510"/>
      </w:trPr>
      <w:tc>
        <w:tcPr>
          <w:tcW w:w="284" w:type="dxa"/>
          <w:vAlign w:val="bottom"/>
        </w:tcPr>
        <w:p w14:paraId="3CE5CCF6" w14:textId="77777777" w:rsidR="001A393D" w:rsidRDefault="001A393D">
          <w:pPr>
            <w:pageBreakBefore/>
            <w:rPr>
              <w:color w:val="FFFFFF" w:themeColor="background1"/>
            </w:rPr>
          </w:pPr>
        </w:p>
      </w:tc>
      <w:tc>
        <w:tcPr>
          <w:tcW w:w="3460" w:type="dxa"/>
          <w:vAlign w:val="bottom"/>
        </w:tcPr>
        <w:p w14:paraId="56F4CE8F" w14:textId="77777777" w:rsidR="001A393D" w:rsidRDefault="001A393D">
          <w:pPr>
            <w:rPr>
              <w:sz w:val="16"/>
            </w:rPr>
          </w:pPr>
        </w:p>
        <w:p w14:paraId="08A531F3" w14:textId="77777777" w:rsidR="001A393D" w:rsidRDefault="001A393D">
          <w:pPr>
            <w:rPr>
              <w:sz w:val="16"/>
            </w:rPr>
          </w:pPr>
        </w:p>
      </w:tc>
      <w:tc>
        <w:tcPr>
          <w:tcW w:w="3627" w:type="dxa"/>
          <w:vAlign w:val="bottom"/>
        </w:tcPr>
        <w:p w14:paraId="4479DD44" w14:textId="77777777" w:rsidR="001A393D" w:rsidRDefault="001A393D">
          <w:pPr>
            <w:rPr>
              <w:rFonts w:eastAsia="Times New Roman" w:cs="Times New Roman"/>
              <w:b/>
              <w:sz w:val="24"/>
              <w:szCs w:val="24"/>
              <w:lang w:eastAsia="de-DE"/>
            </w:rPr>
          </w:pPr>
        </w:p>
      </w:tc>
      <w:tc>
        <w:tcPr>
          <w:tcW w:w="3543" w:type="dxa"/>
          <w:vAlign w:val="bottom"/>
        </w:tcPr>
        <w:p w14:paraId="122A5711" w14:textId="77777777" w:rsidR="001A393D" w:rsidRDefault="001A393D">
          <w:pPr>
            <w:rPr>
              <w:rFonts w:eastAsia="Times New Roman" w:cs="Times New Roman"/>
              <w:b/>
              <w:sz w:val="24"/>
              <w:szCs w:val="24"/>
              <w:lang w:eastAsia="de-DE"/>
            </w:rPr>
          </w:pPr>
        </w:p>
      </w:tc>
      <w:tc>
        <w:tcPr>
          <w:tcW w:w="1701" w:type="dxa"/>
          <w:vAlign w:val="bottom"/>
        </w:tcPr>
        <w:p w14:paraId="7D5AE716" w14:textId="77777777" w:rsidR="001A393D" w:rsidRDefault="001A393D">
          <w:pPr>
            <w:rPr>
              <w:rFonts w:eastAsia="Times New Roman" w:cs="Times New Roman"/>
              <w:sz w:val="24"/>
              <w:szCs w:val="24"/>
              <w:lang w:eastAsia="de-DE"/>
            </w:rPr>
          </w:pPr>
        </w:p>
      </w:tc>
      <w:tc>
        <w:tcPr>
          <w:tcW w:w="1134" w:type="dxa"/>
          <w:vAlign w:val="bottom"/>
        </w:tcPr>
        <w:p w14:paraId="236034E0" w14:textId="77777777" w:rsidR="001A393D" w:rsidRDefault="001A393D">
          <w:pPr>
            <w:rPr>
              <w:b/>
              <w:color w:val="FFFFFF" w:themeColor="background1"/>
              <w:sz w:val="32"/>
            </w:rPr>
          </w:pPr>
        </w:p>
      </w:tc>
    </w:tr>
    <w:tr w:rsidR="001A393D" w14:paraId="19DC6828" w14:textId="77777777">
      <w:trPr>
        <w:trHeight w:hRule="exact" w:val="358"/>
      </w:trPr>
      <w:tc>
        <w:tcPr>
          <w:tcW w:w="284" w:type="dxa"/>
          <w:tcBorders>
            <w:top w:val="single" w:sz="8" w:space="0" w:color="808080"/>
          </w:tcBorders>
          <w:tcMar>
            <w:left w:w="70" w:type="dxa"/>
            <w:right w:w="70" w:type="dxa"/>
          </w:tcMar>
          <w:vAlign w:val="bottom"/>
        </w:tcPr>
        <w:p w14:paraId="72E6FA85" w14:textId="77777777" w:rsidR="001A393D" w:rsidRDefault="001A393D">
          <w:pPr>
            <w:rPr>
              <w:color w:val="FFFFFF" w:themeColor="background1"/>
            </w:rPr>
          </w:pPr>
        </w:p>
      </w:tc>
      <w:tc>
        <w:tcPr>
          <w:tcW w:w="13465" w:type="dxa"/>
          <w:gridSpan w:val="5"/>
          <w:tcBorders>
            <w:top w:val="single" w:sz="8" w:space="0" w:color="808080"/>
          </w:tcBorders>
          <w:tcMar>
            <w:left w:w="70" w:type="dxa"/>
            <w:right w:w="70" w:type="dxa"/>
          </w:tcMar>
          <w:vAlign w:val="bottom"/>
        </w:tcPr>
        <w:p w14:paraId="2225A94B" w14:textId="77777777" w:rsidR="001A393D" w:rsidRDefault="001A393D">
          <w:pPr>
            <w:rPr>
              <w:color w:val="FFFFFF" w:themeColor="background1"/>
            </w:rPr>
          </w:pPr>
        </w:p>
      </w:tc>
    </w:tr>
  </w:tbl>
  <w:p w14:paraId="37948C11" w14:textId="77777777" w:rsidR="001A393D" w:rsidRPr="006D0DB7" w:rsidRDefault="00610A83">
    <w:pPr>
      <w:pStyle w:val="Textkrper"/>
      <w:spacing w:before="60" w:after="60"/>
      <w:rPr>
        <w:color w:val="FFFFFF" w:themeColor="background1"/>
        <w:sz w:val="2"/>
        <w:lang w:val="en-CA"/>
      </w:rPr>
    </w:pPr>
    <w:r w:rsidRPr="006D0DB7">
      <w:rPr>
        <w:color w:val="FFFFFF" w:themeColor="background1"/>
        <w:sz w:val="2"/>
        <w:lang w:val="en-CA"/>
      </w:rPr>
      <w:t xml:space="preserve">EinschaltTech is offering an open day to get some attention from the youth. They're trying to find some new appretinces by showing off their products, their services and more. Their program includes visiting a few rooms, </w:t>
    </w:r>
    <w:r w:rsidRPr="006D0DB7">
      <w:rPr>
        <w:color w:val="FFFFFF" w:themeColor="background1"/>
        <w:sz w:val="2"/>
        <w:lang w:val="en-CA"/>
      </w:rPr>
      <w:t>testing out their tech.</w:t>
    </w:r>
  </w:p>
  <w:p w14:paraId="58CE313B" w14:textId="77777777" w:rsidR="001A393D" w:rsidRPr="006D0DB7" w:rsidRDefault="001A393D">
    <w:pPr>
      <w:pStyle w:val="Kopfzeile"/>
      <w:rPr>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750" w:type="dxa"/>
      <w:tblInd w:w="-34" w:type="dxa"/>
      <w:tblLayout w:type="fixed"/>
      <w:tblLook w:val="01E0" w:firstRow="1" w:lastRow="1" w:firstColumn="1" w:lastColumn="1" w:noHBand="0" w:noVBand="0"/>
    </w:tblPr>
    <w:tblGrid>
      <w:gridCol w:w="285"/>
      <w:gridCol w:w="3460"/>
      <w:gridCol w:w="3627"/>
      <w:gridCol w:w="3543"/>
      <w:gridCol w:w="1701"/>
      <w:gridCol w:w="1134"/>
    </w:tblGrid>
    <w:tr w:rsidR="001A393D" w14:paraId="1C12C693" w14:textId="77777777">
      <w:trPr>
        <w:trHeight w:hRule="exact" w:val="510"/>
      </w:trPr>
      <w:tc>
        <w:tcPr>
          <w:tcW w:w="284" w:type="dxa"/>
          <w:vAlign w:val="bottom"/>
        </w:tcPr>
        <w:p w14:paraId="5DBC6B90" w14:textId="77777777" w:rsidR="001A393D" w:rsidRDefault="001A393D">
          <w:pPr>
            <w:pageBreakBefore/>
            <w:rPr>
              <w:color w:val="FFFFFF" w:themeColor="background1"/>
            </w:rPr>
          </w:pPr>
        </w:p>
      </w:tc>
      <w:tc>
        <w:tcPr>
          <w:tcW w:w="3460" w:type="dxa"/>
          <w:vAlign w:val="bottom"/>
        </w:tcPr>
        <w:p w14:paraId="20776548" w14:textId="77777777" w:rsidR="001A393D" w:rsidRDefault="001A393D">
          <w:pPr>
            <w:rPr>
              <w:sz w:val="16"/>
            </w:rPr>
          </w:pPr>
        </w:p>
        <w:p w14:paraId="1F753933" w14:textId="77777777" w:rsidR="001A393D" w:rsidRDefault="001A393D">
          <w:pPr>
            <w:rPr>
              <w:sz w:val="16"/>
            </w:rPr>
          </w:pPr>
        </w:p>
      </w:tc>
      <w:tc>
        <w:tcPr>
          <w:tcW w:w="3627" w:type="dxa"/>
          <w:vAlign w:val="bottom"/>
        </w:tcPr>
        <w:p w14:paraId="6F201C49" w14:textId="77777777" w:rsidR="001A393D" w:rsidRDefault="001A393D">
          <w:pPr>
            <w:rPr>
              <w:rFonts w:eastAsia="Times New Roman" w:cs="Times New Roman"/>
              <w:b/>
              <w:sz w:val="24"/>
              <w:szCs w:val="24"/>
              <w:lang w:eastAsia="de-DE"/>
            </w:rPr>
          </w:pPr>
        </w:p>
      </w:tc>
      <w:tc>
        <w:tcPr>
          <w:tcW w:w="3543" w:type="dxa"/>
          <w:vAlign w:val="bottom"/>
        </w:tcPr>
        <w:p w14:paraId="3DEA16A7" w14:textId="77777777" w:rsidR="001A393D" w:rsidRDefault="001A393D">
          <w:pPr>
            <w:rPr>
              <w:rFonts w:eastAsia="Times New Roman" w:cs="Times New Roman"/>
              <w:b/>
              <w:sz w:val="24"/>
              <w:szCs w:val="24"/>
              <w:lang w:eastAsia="de-DE"/>
            </w:rPr>
          </w:pPr>
        </w:p>
      </w:tc>
      <w:tc>
        <w:tcPr>
          <w:tcW w:w="1701" w:type="dxa"/>
          <w:vAlign w:val="bottom"/>
        </w:tcPr>
        <w:p w14:paraId="5873E181" w14:textId="77777777" w:rsidR="001A393D" w:rsidRDefault="001A393D">
          <w:pPr>
            <w:rPr>
              <w:rFonts w:eastAsia="Times New Roman" w:cs="Times New Roman"/>
              <w:sz w:val="24"/>
              <w:szCs w:val="24"/>
              <w:lang w:eastAsia="de-DE"/>
            </w:rPr>
          </w:pPr>
        </w:p>
      </w:tc>
      <w:tc>
        <w:tcPr>
          <w:tcW w:w="1134" w:type="dxa"/>
          <w:vAlign w:val="bottom"/>
        </w:tcPr>
        <w:p w14:paraId="709EEDB9" w14:textId="77777777" w:rsidR="001A393D" w:rsidRDefault="001A393D">
          <w:pPr>
            <w:rPr>
              <w:b/>
              <w:color w:val="FFFFFF" w:themeColor="background1"/>
              <w:sz w:val="32"/>
            </w:rPr>
          </w:pPr>
        </w:p>
      </w:tc>
    </w:tr>
    <w:tr w:rsidR="001A393D" w14:paraId="54A54981" w14:textId="77777777">
      <w:trPr>
        <w:trHeight w:hRule="exact" w:val="358"/>
      </w:trPr>
      <w:tc>
        <w:tcPr>
          <w:tcW w:w="284" w:type="dxa"/>
          <w:tcBorders>
            <w:top w:val="single" w:sz="8" w:space="0" w:color="808080"/>
          </w:tcBorders>
          <w:tcMar>
            <w:left w:w="70" w:type="dxa"/>
            <w:right w:w="70" w:type="dxa"/>
          </w:tcMar>
          <w:vAlign w:val="bottom"/>
        </w:tcPr>
        <w:p w14:paraId="1758AC54" w14:textId="77777777" w:rsidR="001A393D" w:rsidRDefault="001A393D">
          <w:pPr>
            <w:rPr>
              <w:color w:val="FFFFFF" w:themeColor="background1"/>
            </w:rPr>
          </w:pPr>
        </w:p>
      </w:tc>
      <w:tc>
        <w:tcPr>
          <w:tcW w:w="13465" w:type="dxa"/>
          <w:gridSpan w:val="5"/>
          <w:tcBorders>
            <w:top w:val="single" w:sz="8" w:space="0" w:color="808080"/>
          </w:tcBorders>
          <w:tcMar>
            <w:left w:w="70" w:type="dxa"/>
            <w:right w:w="70" w:type="dxa"/>
          </w:tcMar>
          <w:vAlign w:val="bottom"/>
        </w:tcPr>
        <w:p w14:paraId="3FD7CB76" w14:textId="77777777" w:rsidR="001A393D" w:rsidRDefault="001A393D">
          <w:pPr>
            <w:rPr>
              <w:color w:val="FFFFFF" w:themeColor="background1"/>
            </w:rPr>
          </w:pPr>
        </w:p>
      </w:tc>
    </w:tr>
  </w:tbl>
  <w:p w14:paraId="6401B952" w14:textId="77777777" w:rsidR="001A393D" w:rsidRPr="006D0DB7" w:rsidRDefault="00610A83">
    <w:pPr>
      <w:pStyle w:val="Textkrper"/>
      <w:spacing w:before="60" w:after="60"/>
      <w:rPr>
        <w:color w:val="FFFFFF" w:themeColor="background1"/>
        <w:sz w:val="2"/>
        <w:lang w:val="en-CA"/>
      </w:rPr>
    </w:pPr>
    <w:r w:rsidRPr="006D0DB7">
      <w:rPr>
        <w:color w:val="FFFFFF" w:themeColor="background1"/>
        <w:sz w:val="2"/>
        <w:lang w:val="en-CA"/>
      </w:rPr>
      <w:t xml:space="preserve">EinschaltTech is offering an open day to get some attention from the youth. </w:t>
    </w:r>
    <w:r w:rsidRPr="006D0DB7">
      <w:rPr>
        <w:color w:val="FFFFFF" w:themeColor="background1"/>
        <w:sz w:val="2"/>
        <w:lang w:val="en-CA"/>
      </w:rPr>
      <w:t xml:space="preserve">They're trying to find some new appretinces by showing off their products, their services and more. Their program includes visiting a few </w:t>
    </w:r>
    <w:r w:rsidRPr="006D0DB7">
      <w:rPr>
        <w:color w:val="FFFFFF" w:themeColor="background1"/>
        <w:sz w:val="2"/>
        <w:lang w:val="en-CA"/>
      </w:rPr>
      <w:t>rooms, testing out their tech.</w:t>
    </w:r>
  </w:p>
  <w:p w14:paraId="312F685D" w14:textId="77777777" w:rsidR="001A393D" w:rsidRPr="006D0DB7" w:rsidRDefault="001A393D">
    <w:pPr>
      <w:pStyle w:val="Kopfzeile"/>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5816"/>
    <w:multiLevelType w:val="hybridMultilevel"/>
    <w:tmpl w:val="4AD07A64"/>
    <w:lvl w:ilvl="0" w:tplc="5DB43BD2">
      <w:start w:val="3"/>
      <w:numFmt w:val="bullet"/>
      <w:lvlText w:val="-"/>
      <w:lvlJc w:val="left"/>
      <w:pPr>
        <w:ind w:left="720" w:hanging="360"/>
      </w:pPr>
      <w:rPr>
        <w:rFonts w:ascii="Open Sans" w:eastAsiaTheme="minorHAnsi"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12D48A7"/>
    <w:multiLevelType w:val="hybridMultilevel"/>
    <w:tmpl w:val="1E38BB8A"/>
    <w:lvl w:ilvl="0" w:tplc="63A06C7A">
      <w:start w:val="1"/>
      <w:numFmt w:val="decimal"/>
      <w:lvlText w:val="%1.)"/>
      <w:lvlJc w:val="left"/>
      <w:pPr>
        <w:ind w:left="720" w:hanging="360"/>
      </w:pPr>
      <w:rPr>
        <w:rFonts w:ascii="Open Sans" w:hAnsi="Open Sans" w:cs="Open Sans" w:hint="default"/>
        <w:color w:val="1A1A1A"/>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2E03414"/>
    <w:multiLevelType w:val="hybridMultilevel"/>
    <w:tmpl w:val="D68E8928"/>
    <w:lvl w:ilvl="0" w:tplc="178245C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93D"/>
    <w:rsid w:val="001A393D"/>
    <w:rsid w:val="00610A83"/>
    <w:rsid w:val="006D0DB7"/>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3921"/>
  <w15:docId w15:val="{2D607670-6E46-4B67-91E2-CB1A1F11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qFormat="1"/>
    <w:lsdException w:name="Emphasis" w:semiHidden="1"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9" w:qFormat="1"/>
    <w:lsdException w:name="Quote" w:semiHidden="1" w:uiPriority="9" w:qFormat="1"/>
    <w:lsdException w:name="Intense Quote" w:semiHidden="1" w:uiPriority="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 w:qFormat="1"/>
    <w:lsdException w:name="Intense Emphasis" w:semiHidden="1" w:uiPriority="9" w:qFormat="1"/>
    <w:lsdException w:name="Subtle Reference" w:semiHidden="1" w:uiPriority="9" w:qFormat="1"/>
    <w:lsdException w:name="Intense Reference" w:semiHidden="1" w:uiPriority="9" w:qFormat="1"/>
    <w:lsdException w:name="Book Title" w:semiHidden="1" w:uiPriority="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A6729"/>
    <w:pPr>
      <w:spacing w:before="60" w:after="60"/>
    </w:pPr>
    <w:rPr>
      <w:rFonts w:ascii="Arial" w:hAnsi="Arial"/>
      <w:sz w:val="19"/>
    </w:rPr>
  </w:style>
  <w:style w:type="paragraph" w:styleId="berschrift2">
    <w:name w:val="heading 2"/>
    <w:next w:val="Standard"/>
    <w:link w:val="berschrift2Zchn"/>
    <w:uiPriority w:val="9"/>
    <w:unhideWhenUsed/>
    <w:qFormat/>
    <w:rsid w:val="004B5DA9"/>
    <w:pPr>
      <w:keepNext/>
      <w:keepLines/>
      <w:spacing w:line="264" w:lineRule="auto"/>
      <w:ind w:left="10" w:hanging="10"/>
      <w:outlineLvl w:val="1"/>
    </w:pPr>
    <w:rPr>
      <w:rFonts w:ascii="Calibri" w:eastAsia="Calibri" w:hAnsi="Calibri" w:cs="Calibri"/>
      <w:b/>
      <w:color w:val="E4231B"/>
      <w:sz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Zeilennummer">
    <w:name w:val="line number"/>
    <w:basedOn w:val="Absatz-Standardschriftart"/>
    <w:uiPriority w:val="99"/>
    <w:semiHidden/>
    <w:unhideWhenUsed/>
    <w:rsid w:val="00AB18CA"/>
  </w:style>
  <w:style w:type="character" w:customStyle="1" w:styleId="ekvsymbol">
    <w:name w:val="ekv.symbol"/>
    <w:basedOn w:val="Absatz-Standardschriftart"/>
    <w:uiPriority w:val="1"/>
    <w:semiHidden/>
    <w:qFormat/>
    <w:rsid w:val="00DE603B"/>
    <w:rPr>
      <w:rFonts w:ascii="Arial" w:hAnsi="Arial"/>
      <w:sz w:val="21"/>
      <w:vertAlign w:val="subscript"/>
      <w:lang w:val="de-DE"/>
    </w:rPr>
  </w:style>
  <w:style w:type="character" w:customStyle="1" w:styleId="ekvnummerierung">
    <w:name w:val="ekv.nummerierung"/>
    <w:basedOn w:val="Absatz-Standardschriftart"/>
    <w:uiPriority w:val="6"/>
    <w:qFormat/>
    <w:rsid w:val="00750466"/>
    <w:rPr>
      <w:b/>
      <w:sz w:val="24"/>
    </w:rPr>
  </w:style>
  <w:style w:type="character" w:customStyle="1" w:styleId="KopfzeileZchn">
    <w:name w:val="Kopfzeile Zchn"/>
    <w:basedOn w:val="Absatz-Standardschriftart"/>
    <w:link w:val="Kopfzeile"/>
    <w:uiPriority w:val="99"/>
    <w:semiHidden/>
    <w:qFormat/>
    <w:rsid w:val="00F16DA0"/>
    <w:rPr>
      <w:rFonts w:ascii="Arial" w:hAnsi="Arial"/>
      <w:color w:val="FFFFFF" w:themeColor="background1"/>
      <w:sz w:val="2"/>
    </w:rPr>
  </w:style>
  <w:style w:type="character" w:customStyle="1" w:styleId="FuzeileZchn">
    <w:name w:val="Fußzeile Zchn"/>
    <w:basedOn w:val="Absatz-Standardschriftart"/>
    <w:link w:val="Fuzeile"/>
    <w:uiPriority w:val="99"/>
    <w:semiHidden/>
    <w:qFormat/>
    <w:rsid w:val="00F16DA0"/>
    <w:rPr>
      <w:rFonts w:ascii="Arial" w:hAnsi="Arial"/>
      <w:color w:val="FFFFFF" w:themeColor="background1"/>
      <w:sz w:val="2"/>
    </w:rPr>
  </w:style>
  <w:style w:type="character" w:customStyle="1" w:styleId="ekvhandschriftunterstrichen">
    <w:name w:val="ekv.handschrift.unterstrichen"/>
    <w:basedOn w:val="Absatz-Standardschriftart"/>
    <w:uiPriority w:val="20"/>
    <w:qFormat/>
    <w:rsid w:val="003F7DAF"/>
    <w:rPr>
      <w:rFonts w:ascii="Comic Sans MS" w:hAnsi="Comic Sans MS"/>
      <w:color w:val="000000" w:themeColor="text1"/>
      <w:sz w:val="21"/>
      <w:u w:val="single" w:color="000000" w:themeColor="dark1"/>
      <w:lang w:val="de-DE"/>
    </w:rPr>
  </w:style>
  <w:style w:type="character" w:customStyle="1" w:styleId="ekvhandschrift">
    <w:name w:val="ekv.handschrift"/>
    <w:basedOn w:val="Absatz-Standardschriftart"/>
    <w:uiPriority w:val="19"/>
    <w:qFormat/>
    <w:rsid w:val="003F7DAF"/>
    <w:rPr>
      <w:rFonts w:ascii="Comic Sans MS" w:hAnsi="Comic Sans MS"/>
      <w:color w:val="000000" w:themeColor="text1"/>
      <w:sz w:val="21"/>
      <w:lang w:val="de-DE"/>
    </w:rPr>
  </w:style>
  <w:style w:type="character" w:customStyle="1" w:styleId="ekvlsung">
    <w:name w:val="ekv.lösung"/>
    <w:basedOn w:val="Absatz-Standardschriftart"/>
    <w:uiPriority w:val="21"/>
    <w:qFormat/>
    <w:rsid w:val="003F7DAF"/>
    <w:rPr>
      <w:rFonts w:ascii="Comic Sans MS" w:hAnsi="Comic Sans MS"/>
      <w:color w:val="000000" w:themeColor="text1"/>
      <w:sz w:val="21"/>
      <w:lang w:val="de-DE"/>
    </w:rPr>
  </w:style>
  <w:style w:type="character" w:customStyle="1" w:styleId="ekvlsungunterstrichen">
    <w:name w:val="ekv.lösung.unterstrichen"/>
    <w:basedOn w:val="Absatz-Standardschriftart"/>
    <w:uiPriority w:val="22"/>
    <w:qFormat/>
    <w:rsid w:val="003F7DAF"/>
    <w:rPr>
      <w:rFonts w:ascii="Comic Sans MS" w:hAnsi="Comic Sans MS"/>
      <w:color w:val="000000" w:themeColor="text1"/>
      <w:sz w:val="21"/>
      <w:u w:val="single" w:color="000000" w:themeColor="dark1"/>
      <w:lang w:val="de-DE"/>
    </w:rPr>
  </w:style>
  <w:style w:type="character" w:customStyle="1" w:styleId="SprechblasentextZchn">
    <w:name w:val="Sprechblasentext Zchn"/>
    <w:basedOn w:val="Absatz-Standardschriftart"/>
    <w:link w:val="Sprechblasentext"/>
    <w:uiPriority w:val="99"/>
    <w:semiHidden/>
    <w:qFormat/>
    <w:rsid w:val="000D4791"/>
    <w:rPr>
      <w:rFonts w:ascii="Segoe UI" w:hAnsi="Segoe UI" w:cs="Segoe UI"/>
      <w:sz w:val="18"/>
      <w:szCs w:val="18"/>
    </w:rPr>
  </w:style>
  <w:style w:type="character" w:customStyle="1" w:styleId="ekvarbeitsanweisungdeutsch">
    <w:name w:val="ekv.arbeitsanweisung.deutsch"/>
    <w:basedOn w:val="Absatz-Standardschriftart"/>
    <w:uiPriority w:val="3"/>
    <w:qFormat/>
    <w:rsid w:val="00287B24"/>
  </w:style>
  <w:style w:type="character" w:customStyle="1" w:styleId="ekvarbeitsanweisungfremdsprache">
    <w:name w:val="ekv.arbeitsanweisung.fremdsprache"/>
    <w:basedOn w:val="Absatz-Standardschriftart"/>
    <w:uiPriority w:val="4"/>
    <w:qFormat/>
    <w:rsid w:val="00287B24"/>
    <w:rPr>
      <w:i/>
    </w:rPr>
  </w:style>
  <w:style w:type="character" w:customStyle="1" w:styleId="ekvfett">
    <w:name w:val="ekv.fett"/>
    <w:basedOn w:val="Absatz-Standardschriftart"/>
    <w:uiPriority w:val="29"/>
    <w:qFormat/>
    <w:rsid w:val="00D77D4C"/>
    <w:rPr>
      <w:b/>
    </w:rPr>
  </w:style>
  <w:style w:type="character" w:customStyle="1" w:styleId="ekvfettkursiv">
    <w:name w:val="ekv.fett.kursiv"/>
    <w:basedOn w:val="Absatz-Standardschriftart"/>
    <w:uiPriority w:val="31"/>
    <w:qFormat/>
    <w:rsid w:val="00D77D4C"/>
    <w:rPr>
      <w:b/>
      <w:i/>
    </w:rPr>
  </w:style>
  <w:style w:type="character" w:customStyle="1" w:styleId="ekvkursiv">
    <w:name w:val="ekv.kursiv"/>
    <w:basedOn w:val="Absatz-Standardschriftart"/>
    <w:uiPriority w:val="30"/>
    <w:qFormat/>
    <w:rsid w:val="00D77D4C"/>
    <w:rPr>
      <w:i/>
    </w:rPr>
  </w:style>
  <w:style w:type="character" w:customStyle="1" w:styleId="ekvhandschriftunterstrichenausgeblendet">
    <w:name w:val="ekv.handschrift.unterstrichen.ausgeblendet"/>
    <w:basedOn w:val="Absatz-Standardschriftart"/>
    <w:uiPriority w:val="99"/>
    <w:semiHidden/>
    <w:qFormat/>
    <w:rsid w:val="007A6729"/>
    <w:rPr>
      <w:rFonts w:ascii="Comic Sans MS" w:hAnsi="Comic Sans MS"/>
      <w:color w:val="FFFFFF" w:themeColor="background1"/>
      <w:sz w:val="21"/>
      <w:u w:val="single" w:color="000000" w:themeColor="dark1"/>
    </w:rPr>
  </w:style>
  <w:style w:type="character" w:styleId="Kommentarzeichen">
    <w:name w:val="annotation reference"/>
    <w:basedOn w:val="Absatz-Standardschriftart"/>
    <w:uiPriority w:val="99"/>
    <w:semiHidden/>
    <w:unhideWhenUsed/>
    <w:qFormat/>
    <w:rsid w:val="005C0FBD"/>
    <w:rPr>
      <w:sz w:val="16"/>
      <w:szCs w:val="16"/>
    </w:rPr>
  </w:style>
  <w:style w:type="character" w:customStyle="1" w:styleId="KommentartextZchn">
    <w:name w:val="Kommentartext Zchn"/>
    <w:basedOn w:val="Absatz-Standardschriftart"/>
    <w:link w:val="Kommentartext"/>
    <w:uiPriority w:val="99"/>
    <w:qFormat/>
    <w:rsid w:val="005C0FBD"/>
    <w:rPr>
      <w:rFonts w:ascii="Arial" w:hAnsi="Arial"/>
      <w:sz w:val="20"/>
      <w:szCs w:val="20"/>
    </w:rPr>
  </w:style>
  <w:style w:type="character" w:customStyle="1" w:styleId="KommentarthemaZchn">
    <w:name w:val="Kommentarthema Zchn"/>
    <w:basedOn w:val="KommentartextZchn"/>
    <w:link w:val="Kommentarthema"/>
    <w:uiPriority w:val="99"/>
    <w:semiHidden/>
    <w:qFormat/>
    <w:rsid w:val="005C0FBD"/>
    <w:rPr>
      <w:rFonts w:ascii="Arial" w:hAnsi="Arial"/>
      <w:b/>
      <w:bCs/>
      <w:sz w:val="20"/>
      <w:szCs w:val="20"/>
    </w:rPr>
  </w:style>
  <w:style w:type="character" w:customStyle="1" w:styleId="ekvlsungunterstrichenausgeblendet">
    <w:name w:val="ekv.lösung.unterstrichen.ausgeblendet"/>
    <w:basedOn w:val="Absatz-Standardschriftart"/>
    <w:uiPriority w:val="99"/>
    <w:semiHidden/>
    <w:qFormat/>
    <w:rsid w:val="007A6729"/>
    <w:rPr>
      <w:rFonts w:ascii="Comic Sans MS" w:hAnsi="Comic Sans MS"/>
      <w:color w:val="FFFFFF" w:themeColor="background1"/>
      <w:sz w:val="21"/>
      <w:u w:val="single" w:color="000000" w:themeColor="dark1"/>
    </w:rPr>
  </w:style>
  <w:style w:type="character" w:customStyle="1" w:styleId="ekvlckentext">
    <w:name w:val="ekv.lückentext"/>
    <w:basedOn w:val="Absatz-Standardschriftart"/>
    <w:uiPriority w:val="23"/>
    <w:qFormat/>
    <w:rsid w:val="003F7DAF"/>
    <w:rPr>
      <w:rFonts w:ascii="Times New Roman" w:hAnsi="Times New Roman"/>
      <w:i/>
      <w:color w:val="000000" w:themeColor="text1"/>
      <w:sz w:val="21"/>
      <w:u w:val="none" w:color="000000" w:themeColor="dark1"/>
    </w:rPr>
  </w:style>
  <w:style w:type="character" w:customStyle="1" w:styleId="ekvlckentextunterstrichen">
    <w:name w:val="ekv.lückentext.unterstrichen"/>
    <w:basedOn w:val="Absatz-Standardschriftart"/>
    <w:uiPriority w:val="24"/>
    <w:qFormat/>
    <w:rsid w:val="003F7DAF"/>
    <w:rPr>
      <w:rFonts w:ascii="Times New Roman" w:hAnsi="Times New Roman"/>
      <w:i/>
      <w:color w:val="000000" w:themeColor="text1"/>
      <w:sz w:val="21"/>
      <w:u w:val="single" w:color="000000" w:themeColor="dark1"/>
    </w:rPr>
  </w:style>
  <w:style w:type="character" w:customStyle="1" w:styleId="ekvlckentextunterstrichenausgeblendet">
    <w:name w:val="ekv.lückentext.unterstrichen.ausgeblendet"/>
    <w:basedOn w:val="Absatz-Standardschriftart"/>
    <w:uiPriority w:val="9"/>
    <w:semiHidden/>
    <w:qFormat/>
    <w:rsid w:val="007A6729"/>
    <w:rPr>
      <w:rFonts w:ascii="Times New Roman" w:hAnsi="Times New Roman"/>
      <w:i/>
      <w:color w:val="FFFFFF" w:themeColor="background1"/>
      <w:sz w:val="21"/>
      <w:u w:val="single" w:color="000000" w:themeColor="dark1"/>
    </w:rPr>
  </w:style>
  <w:style w:type="character" w:styleId="Platzhaltertext">
    <w:name w:val="Placeholder Text"/>
    <w:basedOn w:val="Absatz-Standardschriftart"/>
    <w:uiPriority w:val="99"/>
    <w:semiHidden/>
    <w:qFormat/>
    <w:rsid w:val="00A83EBE"/>
    <w:rPr>
      <w:color w:val="808080"/>
    </w:rPr>
  </w:style>
  <w:style w:type="character" w:customStyle="1" w:styleId="ekvsymbolaufzhlung">
    <w:name w:val="ekv.symbol.aufzählung"/>
    <w:basedOn w:val="Absatz-Standardschriftart"/>
    <w:uiPriority w:val="1"/>
    <w:semiHidden/>
    <w:qFormat/>
    <w:rsid w:val="00DF3859"/>
    <w:rPr>
      <w:sz w:val="17"/>
    </w:rPr>
  </w:style>
  <w:style w:type="character" w:customStyle="1" w:styleId="TabVokabellernlisteZchn">
    <w:name w:val="Tab_Vokabellernliste Zchn"/>
    <w:basedOn w:val="Absatz-Standardschriftart"/>
    <w:link w:val="TabVokabellernliste"/>
    <w:qFormat/>
    <w:rsid w:val="005B3B74"/>
    <w:rPr>
      <w:rFonts w:ascii="Arial" w:hAnsi="Arial" w:cs="Arial"/>
      <w:sz w:val="19"/>
      <w:szCs w:val="19"/>
    </w:rPr>
  </w:style>
  <w:style w:type="character" w:customStyle="1" w:styleId="berschrift2Zchn">
    <w:name w:val="Überschrift 2 Zchn"/>
    <w:basedOn w:val="Absatz-Standardschriftart"/>
    <w:link w:val="berschrift2"/>
    <w:uiPriority w:val="9"/>
    <w:qFormat/>
    <w:rsid w:val="004B5DA9"/>
    <w:rPr>
      <w:rFonts w:ascii="Calibri" w:eastAsia="Calibri" w:hAnsi="Calibri" w:cs="Calibri"/>
      <w:b/>
      <w:color w:val="E4231B"/>
      <w:sz w:val="20"/>
      <w:lang w:eastAsia="de-DE"/>
    </w:rPr>
  </w:style>
  <w:style w:type="paragraph" w:customStyle="1" w:styleId="berschrift">
    <w:name w:val="Überschrift"/>
    <w:basedOn w:val="Standard"/>
    <w:next w:val="Textkrper"/>
    <w:qFormat/>
    <w:pPr>
      <w:keepNext/>
      <w:spacing w:before="240" w:after="120"/>
    </w:pPr>
    <w:rPr>
      <w:rFonts w:ascii="Carlito" w:eastAsia="Noto Sans CJK SC" w:hAnsi="Carlito" w:cs="Noto Sans"/>
      <w:sz w:val="28"/>
      <w:szCs w:val="28"/>
    </w:rPr>
  </w:style>
  <w:style w:type="paragraph" w:styleId="Textkrper">
    <w:name w:val="Body Text"/>
    <w:basedOn w:val="Standard"/>
    <w:pPr>
      <w:spacing w:before="0" w:after="140" w:line="276" w:lineRule="auto"/>
    </w:pPr>
  </w:style>
  <w:style w:type="paragraph" w:styleId="Liste">
    <w:name w:val="List"/>
    <w:basedOn w:val="Textkrper"/>
    <w:rPr>
      <w:rFonts w:cs="Noto Sans"/>
    </w:rPr>
  </w:style>
  <w:style w:type="paragraph" w:styleId="Beschriftung">
    <w:name w:val="caption"/>
    <w:basedOn w:val="Standard"/>
    <w:qFormat/>
    <w:pPr>
      <w:suppressLineNumbers/>
      <w:spacing w:before="120" w:after="120"/>
    </w:pPr>
    <w:rPr>
      <w:rFonts w:cs="Noto Sans"/>
      <w:i/>
      <w:iCs/>
      <w:sz w:val="24"/>
      <w:szCs w:val="24"/>
    </w:rPr>
  </w:style>
  <w:style w:type="paragraph" w:customStyle="1" w:styleId="Verzeichnis">
    <w:name w:val="Verzeichnis"/>
    <w:basedOn w:val="Standard"/>
    <w:qFormat/>
    <w:pPr>
      <w:suppressLineNumbers/>
    </w:pPr>
    <w:rPr>
      <w:rFonts w:cs="Noto Sans"/>
    </w:rPr>
  </w:style>
  <w:style w:type="paragraph" w:customStyle="1" w:styleId="berschriftuser">
    <w:name w:val="Überschrift (user)"/>
    <w:basedOn w:val="Standard"/>
    <w:next w:val="Textkrper"/>
    <w:qFormat/>
    <w:pPr>
      <w:keepNext/>
      <w:spacing w:before="240" w:after="120"/>
    </w:pPr>
    <w:rPr>
      <w:rFonts w:ascii="Carlito" w:eastAsia="Noto Sans CJK SC" w:hAnsi="Carlito" w:cs="Noto Sans"/>
      <w:sz w:val="28"/>
      <w:szCs w:val="28"/>
    </w:rPr>
  </w:style>
  <w:style w:type="paragraph" w:customStyle="1" w:styleId="Verzeichnisuser">
    <w:name w:val="Verzeichnis (user)"/>
    <w:basedOn w:val="Standard"/>
    <w:qFormat/>
    <w:pPr>
      <w:suppressLineNumbers/>
    </w:pPr>
    <w:rPr>
      <w:rFonts w:cs="Noto Sans"/>
    </w:rPr>
  </w:style>
  <w:style w:type="paragraph" w:customStyle="1" w:styleId="ekvkolumnentitel">
    <w:name w:val="ekv.kolumnentitel"/>
    <w:basedOn w:val="Standard"/>
    <w:uiPriority w:val="47"/>
    <w:qFormat/>
    <w:rsid w:val="003D3D68"/>
    <w:rPr>
      <w:sz w:val="16"/>
    </w:rPr>
  </w:style>
  <w:style w:type="paragraph" w:customStyle="1" w:styleId="ekvkvnummer">
    <w:name w:val="ekv.kv.nummer"/>
    <w:basedOn w:val="Standard"/>
    <w:uiPriority w:val="48"/>
    <w:qFormat/>
    <w:rsid w:val="00603AD5"/>
    <w:rPr>
      <w:rFonts w:eastAsia="Times New Roman" w:cs="Times New Roman"/>
      <w:sz w:val="24"/>
      <w:szCs w:val="24"/>
      <w:lang w:eastAsia="de-DE"/>
    </w:rPr>
  </w:style>
  <w:style w:type="paragraph" w:customStyle="1" w:styleId="ekvaufzhlung">
    <w:name w:val="ekv.aufzählung"/>
    <w:basedOn w:val="Standard"/>
    <w:uiPriority w:val="2"/>
    <w:qFormat/>
    <w:rsid w:val="00603AD5"/>
    <w:pPr>
      <w:tabs>
        <w:tab w:val="left" w:pos="454"/>
        <w:tab w:val="left" w:pos="794"/>
      </w:tabs>
      <w:ind w:left="340" w:hanging="340"/>
    </w:pPr>
  </w:style>
  <w:style w:type="paragraph" w:customStyle="1" w:styleId="ekvtabelle">
    <w:name w:val="ekv.tabelle"/>
    <w:basedOn w:val="Standard"/>
    <w:qFormat/>
    <w:rsid w:val="001D1169"/>
    <w:rPr>
      <w:sz w:val="18"/>
      <w:lang w:eastAsia="de-DE"/>
    </w:rPr>
  </w:style>
  <w:style w:type="paragraph" w:customStyle="1" w:styleId="ekvsprechblase">
    <w:name w:val="ekv.sprechblase"/>
    <w:basedOn w:val="Standard"/>
    <w:uiPriority w:val="99"/>
    <w:semiHidden/>
    <w:qFormat/>
    <w:rsid w:val="006A76D7"/>
    <w:pPr>
      <w:spacing w:line="260" w:lineRule="exact"/>
    </w:pPr>
    <w:rPr>
      <w:color w:val="0D0D0D" w:themeColor="text1" w:themeTint="F2"/>
      <w:sz w:val="21"/>
    </w:rPr>
  </w:style>
  <w:style w:type="paragraph" w:customStyle="1" w:styleId="ekvkreuzwortrtsel">
    <w:name w:val="ekv.kreuzworträtsel"/>
    <w:basedOn w:val="Standard"/>
    <w:uiPriority w:val="99"/>
    <w:semiHidden/>
    <w:qFormat/>
    <w:rsid w:val="00F55BE1"/>
    <w:pPr>
      <w:jc w:val="center"/>
    </w:pPr>
    <w:rPr>
      <w:rFonts w:ascii="Comic Sans MS" w:hAnsi="Comic Sans MS"/>
      <w:sz w:val="24"/>
    </w:rPr>
  </w:style>
  <w:style w:type="paragraph" w:customStyle="1" w:styleId="ekvaufgabenwortkarte">
    <w:name w:val="ekv.aufgaben.wortkarte"/>
    <w:basedOn w:val="Standard"/>
    <w:uiPriority w:val="99"/>
    <w:semiHidden/>
    <w:qFormat/>
    <w:rsid w:val="00F55BE1"/>
    <w:rPr>
      <w:color w:val="000000"/>
      <w:sz w:val="24"/>
      <w14:textFill>
        <w14:solidFill>
          <w14:srgbClr w14:val="000000">
            <w14:lumMod w14:val="65000"/>
          </w14:srgbClr>
        </w14:solidFill>
      </w14:textFill>
    </w:rPr>
  </w:style>
  <w:style w:type="paragraph" w:customStyle="1" w:styleId="ekvboxtitel">
    <w:name w:val="ekv.box.titel"/>
    <w:basedOn w:val="Standard"/>
    <w:uiPriority w:val="99"/>
    <w:semiHidden/>
    <w:qFormat/>
    <w:rsid w:val="0044185E"/>
    <w:pPr>
      <w:shd w:val="clear" w:color="auto" w:fill="A6A6A6" w:themeFill="background1" w:themeFillShade="A6"/>
      <w:spacing w:before="40" w:after="120"/>
    </w:pPr>
  </w:style>
  <w:style w:type="paragraph" w:customStyle="1" w:styleId="ekvboxtext">
    <w:name w:val="ekv.box.text"/>
    <w:basedOn w:val="Standard"/>
    <w:uiPriority w:val="99"/>
    <w:semiHidden/>
    <w:qFormat/>
    <w:rsid w:val="00603AD5"/>
    <w:pPr>
      <w:shd w:val="clear" w:color="auto" w:fill="D9D9D9" w:themeFill="background1" w:themeFillShade="D9"/>
    </w:pPr>
  </w:style>
  <w:style w:type="paragraph" w:customStyle="1" w:styleId="Kopf-Fuzeileuser">
    <w:name w:val="Kopf-/Fußzeile (user)"/>
    <w:basedOn w:val="Standard"/>
    <w:qFormat/>
  </w:style>
  <w:style w:type="paragraph" w:customStyle="1" w:styleId="Kopf-Fuzeile">
    <w:name w:val="Kopf-/Fußzeile"/>
    <w:basedOn w:val="Standard"/>
    <w:qFormat/>
  </w:style>
  <w:style w:type="paragraph" w:styleId="Kopfzeile">
    <w:name w:val="header"/>
    <w:basedOn w:val="Standard"/>
    <w:link w:val="KopfzeileZchn"/>
    <w:uiPriority w:val="99"/>
    <w:semiHidden/>
    <w:rsid w:val="0026581E"/>
    <w:rPr>
      <w:color w:val="FFFFFF" w:themeColor="background1"/>
      <w:sz w:val="2"/>
    </w:rPr>
  </w:style>
  <w:style w:type="paragraph" w:styleId="Fuzeile">
    <w:name w:val="footer"/>
    <w:basedOn w:val="Standard"/>
    <w:link w:val="FuzeileZchn"/>
    <w:rsid w:val="0026581E"/>
    <w:rPr>
      <w:color w:val="FFFFFF" w:themeColor="background1"/>
      <w:sz w:val="2"/>
    </w:rPr>
  </w:style>
  <w:style w:type="paragraph" w:customStyle="1" w:styleId="ekvpagina">
    <w:name w:val="ekv.pagina"/>
    <w:basedOn w:val="Standard"/>
    <w:uiPriority w:val="99"/>
    <w:qFormat/>
    <w:rsid w:val="00603AD5"/>
    <w:pPr>
      <w:spacing w:line="130" w:lineRule="exact"/>
      <w:ind w:left="113"/>
    </w:pPr>
    <w:rPr>
      <w:sz w:val="10"/>
    </w:rPr>
  </w:style>
  <w:style w:type="paragraph" w:customStyle="1" w:styleId="ekvpaginabild">
    <w:name w:val="ekv.pagina.bild"/>
    <w:basedOn w:val="Standard"/>
    <w:uiPriority w:val="99"/>
    <w:semiHidden/>
    <w:qFormat/>
    <w:rsid w:val="00603AD5"/>
    <w:pPr>
      <w:ind w:right="113"/>
      <w:jc w:val="right"/>
    </w:pPr>
    <w:rPr>
      <w:sz w:val="10"/>
    </w:rPr>
  </w:style>
  <w:style w:type="paragraph" w:customStyle="1" w:styleId="ekvgrundtexthalbe">
    <w:name w:val="ekv.grundtext.halbe"/>
    <w:basedOn w:val="Standard"/>
    <w:uiPriority w:val="1"/>
    <w:qFormat/>
    <w:rsid w:val="003D3D68"/>
    <w:pPr>
      <w:spacing w:line="127" w:lineRule="exact"/>
    </w:pPr>
  </w:style>
  <w:style w:type="paragraph" w:customStyle="1" w:styleId="ekvinklusion">
    <w:name w:val="ekv.inklusion"/>
    <w:basedOn w:val="Standard"/>
    <w:uiPriority w:val="42"/>
    <w:qFormat/>
    <w:rsid w:val="00E045FD"/>
    <w:pPr>
      <w:spacing w:line="370" w:lineRule="exact"/>
    </w:pPr>
    <w:rPr>
      <w:sz w:val="28"/>
    </w:rPr>
  </w:style>
  <w:style w:type="paragraph" w:customStyle="1" w:styleId="ekvbildbeschreibung">
    <w:name w:val="ekv.bildbeschreibung"/>
    <w:basedOn w:val="Standard"/>
    <w:uiPriority w:val="40"/>
    <w:qFormat/>
    <w:rsid w:val="00603AD5"/>
    <w:pPr>
      <w:shd w:val="clear" w:color="auto" w:fill="D9D9D9"/>
    </w:pPr>
  </w:style>
  <w:style w:type="paragraph" w:customStyle="1" w:styleId="ekvpicto">
    <w:name w:val="ekv.picto"/>
    <w:basedOn w:val="Standard"/>
    <w:qFormat/>
    <w:rsid w:val="00716152"/>
    <w:pPr>
      <w:spacing w:after="120"/>
      <w:jc w:val="center"/>
    </w:pPr>
    <w:rPr>
      <w:color w:val="FFFFFF" w:themeColor="background1"/>
      <w:sz w:val="20"/>
    </w:rPr>
  </w:style>
  <w:style w:type="paragraph" w:styleId="Sprechblasentext">
    <w:name w:val="Balloon Text"/>
    <w:basedOn w:val="Standard"/>
    <w:link w:val="SprechblasentextZchn"/>
    <w:uiPriority w:val="99"/>
    <w:semiHidden/>
    <w:unhideWhenUsed/>
    <w:qFormat/>
    <w:rsid w:val="000D4791"/>
    <w:rPr>
      <w:rFonts w:ascii="Segoe UI" w:hAnsi="Segoe UI" w:cs="Segoe UI"/>
      <w:sz w:val="18"/>
      <w:szCs w:val="18"/>
    </w:rPr>
  </w:style>
  <w:style w:type="paragraph" w:customStyle="1" w:styleId="ekvbild">
    <w:name w:val="ekv.bild"/>
    <w:basedOn w:val="Standard"/>
    <w:uiPriority w:val="5"/>
    <w:qFormat/>
    <w:rsid w:val="00DC2340"/>
  </w:style>
  <w:style w:type="paragraph" w:customStyle="1" w:styleId="ekvbildlegende">
    <w:name w:val="ekv.bildlegende"/>
    <w:basedOn w:val="Standard"/>
    <w:uiPriority w:val="39"/>
    <w:qFormat/>
    <w:rsid w:val="00D3536F"/>
    <w:rPr>
      <w:sz w:val="17"/>
    </w:rPr>
  </w:style>
  <w:style w:type="paragraph" w:customStyle="1" w:styleId="ekvzahlenmauer">
    <w:name w:val="ekv.zahlenmauer"/>
    <w:basedOn w:val="Standard"/>
    <w:uiPriority w:val="99"/>
    <w:semiHidden/>
    <w:qFormat/>
    <w:rsid w:val="00053B2F"/>
    <w:pPr>
      <w:jc w:val="center"/>
    </w:pPr>
    <w:rPr>
      <w:sz w:val="22"/>
    </w:rPr>
  </w:style>
  <w:style w:type="paragraph" w:customStyle="1" w:styleId="ekvrechendreiecklinks">
    <w:name w:val="ekv.rechendreieck.links"/>
    <w:basedOn w:val="Standard"/>
    <w:uiPriority w:val="99"/>
    <w:semiHidden/>
    <w:qFormat/>
    <w:rsid w:val="000A7892"/>
    <w:pPr>
      <w:ind w:left="113"/>
    </w:pPr>
    <w:rPr>
      <w:sz w:val="24"/>
    </w:rPr>
  </w:style>
  <w:style w:type="paragraph" w:customStyle="1" w:styleId="ekvschreiblinie">
    <w:name w:val="ekv.schreiblinie"/>
    <w:basedOn w:val="Standard"/>
    <w:uiPriority w:val="32"/>
    <w:qFormat/>
    <w:rsid w:val="005C2458"/>
    <w:pPr>
      <w:tabs>
        <w:tab w:val="left" w:pos="9327"/>
      </w:tabs>
      <w:spacing w:line="452" w:lineRule="exact"/>
    </w:pPr>
  </w:style>
  <w:style w:type="paragraph" w:customStyle="1" w:styleId="ekvrechendreieckzentriert">
    <w:name w:val="ekv.rechendreieck.zentriert"/>
    <w:basedOn w:val="ekvrechendreiecklinks"/>
    <w:uiPriority w:val="99"/>
    <w:semiHidden/>
    <w:qFormat/>
    <w:rsid w:val="001F53F1"/>
    <w:pPr>
      <w:ind w:left="0"/>
      <w:jc w:val="center"/>
    </w:pPr>
  </w:style>
  <w:style w:type="paragraph" w:customStyle="1" w:styleId="ekvrechendreieckrechts">
    <w:name w:val="ekv.rechendreieck.rechts"/>
    <w:basedOn w:val="ekvrechendreiecklinks"/>
    <w:uiPriority w:val="99"/>
    <w:semiHidden/>
    <w:qFormat/>
    <w:rsid w:val="000A7892"/>
    <w:pPr>
      <w:ind w:left="0" w:right="113"/>
      <w:jc w:val="right"/>
    </w:pPr>
  </w:style>
  <w:style w:type="paragraph" w:styleId="Kommentartext">
    <w:name w:val="annotation text"/>
    <w:basedOn w:val="Standard"/>
    <w:link w:val="KommentartextZchn"/>
    <w:uiPriority w:val="99"/>
    <w:unhideWhenUsed/>
    <w:rsid w:val="005C0FBD"/>
    <w:rPr>
      <w:sz w:val="20"/>
      <w:szCs w:val="20"/>
    </w:rPr>
  </w:style>
  <w:style w:type="paragraph" w:styleId="Kommentarthema">
    <w:name w:val="annotation subject"/>
    <w:basedOn w:val="Kommentartext"/>
    <w:next w:val="Kommentartext"/>
    <w:link w:val="KommentarthemaZchn"/>
    <w:uiPriority w:val="99"/>
    <w:semiHidden/>
    <w:unhideWhenUsed/>
    <w:qFormat/>
    <w:rsid w:val="005C0FBD"/>
    <w:rPr>
      <w:b/>
      <w:bCs/>
    </w:rPr>
  </w:style>
  <w:style w:type="paragraph" w:customStyle="1" w:styleId="ekvuhr">
    <w:name w:val="ekv.uhr"/>
    <w:basedOn w:val="Standard"/>
    <w:uiPriority w:val="99"/>
    <w:semiHidden/>
    <w:qFormat/>
    <w:rsid w:val="00193A18"/>
    <w:pPr>
      <w:tabs>
        <w:tab w:val="left" w:pos="9356"/>
      </w:tabs>
      <w:jc w:val="center"/>
    </w:pPr>
    <w:rPr>
      <w:rFonts w:eastAsia="Times New Roman" w:cs="Times New Roman"/>
      <w:lang w:eastAsia="de-DE"/>
    </w:rPr>
  </w:style>
  <w:style w:type="paragraph" w:customStyle="1" w:styleId="ekvformel">
    <w:name w:val="ekv.formel"/>
    <w:basedOn w:val="Standard"/>
    <w:uiPriority w:val="33"/>
    <w:qFormat/>
    <w:rsid w:val="009215E3"/>
  </w:style>
  <w:style w:type="paragraph" w:customStyle="1" w:styleId="ekvue1arial">
    <w:name w:val="ekv.ue1.arial"/>
    <w:basedOn w:val="Standard"/>
    <w:uiPriority w:val="10"/>
    <w:qFormat/>
    <w:rsid w:val="000E343E"/>
    <w:rPr>
      <w:b/>
      <w:sz w:val="41"/>
    </w:rPr>
  </w:style>
  <w:style w:type="paragraph" w:customStyle="1" w:styleId="ekvue2arial">
    <w:name w:val="ekv.ue2.arial"/>
    <w:basedOn w:val="Standard"/>
    <w:uiPriority w:val="11"/>
    <w:qFormat/>
    <w:rsid w:val="00C34B87"/>
    <w:rPr>
      <w:b/>
      <w:sz w:val="27"/>
    </w:rPr>
  </w:style>
  <w:style w:type="paragraph" w:customStyle="1" w:styleId="ekvue3arial">
    <w:name w:val="ekv.ue3.arial"/>
    <w:basedOn w:val="Standard"/>
    <w:uiPriority w:val="12"/>
    <w:qFormat/>
    <w:rsid w:val="000E343E"/>
    <w:rPr>
      <w:b/>
    </w:rPr>
  </w:style>
  <w:style w:type="paragraph" w:customStyle="1" w:styleId="ekvschnittbox">
    <w:name w:val="ekv.schnittbox"/>
    <w:basedOn w:val="Standard"/>
    <w:uiPriority w:val="99"/>
    <w:semiHidden/>
    <w:qFormat/>
    <w:rsid w:val="00E80DED"/>
    <w:pPr>
      <w:jc w:val="center"/>
    </w:pPr>
    <w:rPr>
      <w:rFonts w:eastAsia="Times New Roman" w:cs="Times New Roman"/>
      <w:b/>
      <w:sz w:val="25"/>
      <w:szCs w:val="24"/>
      <w:lang w:eastAsia="de-DE"/>
    </w:rPr>
  </w:style>
  <w:style w:type="paragraph" w:customStyle="1" w:styleId="ekvkapitel">
    <w:name w:val="ekv.kapitel"/>
    <w:basedOn w:val="Standard"/>
    <w:uiPriority w:val="49"/>
    <w:qFormat/>
    <w:rsid w:val="00161B4B"/>
    <w:pPr>
      <w:jc w:val="right"/>
    </w:pPr>
    <w:rPr>
      <w:b/>
      <w:sz w:val="50"/>
    </w:rPr>
  </w:style>
  <w:style w:type="paragraph" w:customStyle="1" w:styleId="ekvgrundtexttimes">
    <w:name w:val="ekv.grundtext.times"/>
    <w:basedOn w:val="Standard"/>
    <w:qFormat/>
    <w:rsid w:val="00704625"/>
    <w:rPr>
      <w:rFonts w:ascii="Times New Roman" w:hAnsi="Times New Roman"/>
      <w:sz w:val="21"/>
    </w:rPr>
  </w:style>
  <w:style w:type="paragraph" w:customStyle="1" w:styleId="ekvue1times">
    <w:name w:val="ekv.ue1.times"/>
    <w:basedOn w:val="Standard"/>
    <w:uiPriority w:val="13"/>
    <w:qFormat/>
    <w:rsid w:val="00D34DC1"/>
    <w:rPr>
      <w:rFonts w:ascii="Times New Roman" w:hAnsi="Times New Roman"/>
      <w:b/>
      <w:sz w:val="43"/>
    </w:rPr>
  </w:style>
  <w:style w:type="paragraph" w:customStyle="1" w:styleId="ekvue2times">
    <w:name w:val="ekv.ue2.times"/>
    <w:basedOn w:val="Standard"/>
    <w:uiPriority w:val="14"/>
    <w:qFormat/>
    <w:rsid w:val="00D34DC1"/>
    <w:rPr>
      <w:rFonts w:ascii="Times New Roman" w:hAnsi="Times New Roman"/>
      <w:b/>
      <w:sz w:val="29"/>
    </w:rPr>
  </w:style>
  <w:style w:type="paragraph" w:customStyle="1" w:styleId="ekvue3times">
    <w:name w:val="ekv.ue3.times"/>
    <w:basedOn w:val="Standard"/>
    <w:uiPriority w:val="15"/>
    <w:qFormat/>
    <w:rsid w:val="00D34DC1"/>
    <w:rPr>
      <w:rFonts w:ascii="Times New Roman" w:hAnsi="Times New Roman"/>
      <w:b/>
      <w:sz w:val="21"/>
    </w:rPr>
  </w:style>
  <w:style w:type="paragraph" w:customStyle="1" w:styleId="ekvquelle">
    <w:name w:val="ekv.quelle"/>
    <w:basedOn w:val="Standard"/>
    <w:uiPriority w:val="99"/>
    <w:qFormat/>
    <w:rsid w:val="000B425B"/>
    <w:pPr>
      <w:spacing w:line="130" w:lineRule="exact"/>
      <w:ind w:left="113"/>
    </w:pPr>
    <w:rPr>
      <w:sz w:val="10"/>
    </w:rPr>
  </w:style>
  <w:style w:type="paragraph" w:customStyle="1" w:styleId="ekvtabellelinks">
    <w:name w:val="ekv.tabelle.links"/>
    <w:basedOn w:val="Standard"/>
    <w:qFormat/>
    <w:rsid w:val="0077312A"/>
    <w:pPr>
      <w:ind w:left="57"/>
    </w:pPr>
    <w:rPr>
      <w:sz w:val="18"/>
    </w:rPr>
  </w:style>
  <w:style w:type="paragraph" w:customStyle="1" w:styleId="ekvtabellezentriert">
    <w:name w:val="ekv.tabelle.zentriert"/>
    <w:basedOn w:val="Standard"/>
    <w:qFormat/>
    <w:rsid w:val="0077312A"/>
    <w:pPr>
      <w:jc w:val="center"/>
    </w:pPr>
    <w:rPr>
      <w:sz w:val="18"/>
    </w:rPr>
  </w:style>
  <w:style w:type="paragraph" w:customStyle="1" w:styleId="TabVokabellernliste">
    <w:name w:val="Tab_Vokabellernliste"/>
    <w:basedOn w:val="Standard"/>
    <w:link w:val="TabVokabellernlisteZchn"/>
    <w:qFormat/>
    <w:rsid w:val="005B3B74"/>
    <w:rPr>
      <w:rFonts w:cs="Arial"/>
      <w:szCs w:val="19"/>
    </w:rPr>
  </w:style>
  <w:style w:type="paragraph" w:customStyle="1" w:styleId="Default">
    <w:name w:val="Default"/>
    <w:qFormat/>
    <w:rsid w:val="00E7796D"/>
    <w:rPr>
      <w:rFonts w:ascii="PoloCEF" w:eastAsia="Calibri" w:hAnsi="PoloCEF" w:cs="PoloCEF"/>
      <w:color w:val="000000"/>
      <w:sz w:val="24"/>
      <w:szCs w:val="24"/>
    </w:rPr>
  </w:style>
  <w:style w:type="paragraph" w:customStyle="1" w:styleId="Pa1">
    <w:name w:val="Pa1"/>
    <w:basedOn w:val="Default"/>
    <w:next w:val="Default"/>
    <w:uiPriority w:val="99"/>
    <w:qFormat/>
    <w:rsid w:val="00E7796D"/>
    <w:pPr>
      <w:spacing w:line="171" w:lineRule="atLeast"/>
    </w:pPr>
    <w:rPr>
      <w:rFonts w:cstheme="minorBidi"/>
      <w:color w:val="auto"/>
    </w:rPr>
  </w:style>
  <w:style w:type="paragraph" w:customStyle="1" w:styleId="Pa3">
    <w:name w:val="Pa3"/>
    <w:basedOn w:val="Standard"/>
    <w:next w:val="Standard"/>
    <w:uiPriority w:val="99"/>
    <w:qFormat/>
    <w:rsid w:val="00EF1241"/>
    <w:pPr>
      <w:spacing w:before="0" w:after="0" w:line="201" w:lineRule="atLeast"/>
    </w:pPr>
    <w:rPr>
      <w:rFonts w:ascii="PoloCEF Medium" w:eastAsia="Times New Roman" w:hAnsi="PoloCEF Medium" w:cs="Times New Roman"/>
      <w:sz w:val="24"/>
      <w:szCs w:val="24"/>
      <w:lang w:eastAsia="de-DE"/>
    </w:rPr>
  </w:style>
  <w:style w:type="paragraph" w:customStyle="1" w:styleId="Pa4">
    <w:name w:val="Pa4"/>
    <w:basedOn w:val="Default"/>
    <w:next w:val="Default"/>
    <w:uiPriority w:val="99"/>
    <w:qFormat/>
    <w:rsid w:val="00F3446D"/>
    <w:pPr>
      <w:spacing w:line="171" w:lineRule="atLeast"/>
    </w:pPr>
    <w:rPr>
      <w:rFonts w:eastAsia="Times New Roman" w:cs="Times New Roman"/>
      <w:color w:val="auto"/>
      <w:lang w:eastAsia="de-DE"/>
    </w:rPr>
  </w:style>
  <w:style w:type="paragraph" w:customStyle="1" w:styleId="Pa2">
    <w:name w:val="Pa2"/>
    <w:basedOn w:val="Default"/>
    <w:next w:val="Default"/>
    <w:uiPriority w:val="99"/>
    <w:qFormat/>
    <w:rsid w:val="00983BFD"/>
    <w:pPr>
      <w:spacing w:line="171" w:lineRule="atLeast"/>
    </w:pPr>
    <w:rPr>
      <w:rFonts w:ascii="PoloCEF Medium" w:hAnsi="PoloCEF Medium" w:cstheme="minorBidi"/>
      <w:color w:val="auto"/>
    </w:rPr>
  </w:style>
  <w:style w:type="numbering" w:customStyle="1" w:styleId="KeineListeuser">
    <w:name w:val="Keine Liste (user)"/>
    <w:uiPriority w:val="99"/>
    <w:semiHidden/>
    <w:unhideWhenUsed/>
    <w:qFormat/>
  </w:style>
  <w:style w:type="table" w:styleId="Tabellenraster">
    <w:name w:val="Table Grid"/>
    <w:basedOn w:val="NormaleTabelle"/>
    <w:uiPriority w:val="39"/>
    <w:rsid w:val="008C2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8C27FD"/>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Formatvorlage1">
    <w:name w:val="Formatvorlage1"/>
    <w:basedOn w:val="NormaleTabelle"/>
    <w:uiPriority w:val="99"/>
    <w:rsid w:val="008C27FD"/>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906DB-F9C7-4271-90D7-800F8767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1072</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Ernst Klett Verlag, Stuttgart</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Klett Verlag, Stuttgart</dc:creator>
  <dc:description/>
  <cp:lastModifiedBy>Martin Kurth</cp:lastModifiedBy>
  <cp:revision>1</cp:revision>
  <cp:lastPrinted>2016-12-23T16:36:00Z</cp:lastPrinted>
  <dcterms:created xsi:type="dcterms:W3CDTF">2025-09-28T19:38:00Z</dcterms:created>
  <dcterms:modified xsi:type="dcterms:W3CDTF">2025-09-29T12:06:00Z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nummer">
    <vt:lpwstr>WD KV KL5 - Version 1.01</vt:lpwstr>
  </property>
</Properties>
</file>