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8894" w14:textId="55576042" w:rsidR="00E804E4" w:rsidRPr="00DD497D" w:rsidRDefault="00A04835" w:rsidP="00A04835">
      <w:pPr>
        <w:pStyle w:val="ekvue1arial"/>
        <w:rPr>
          <w:rFonts w:cs="Arial"/>
          <w:b w:val="0"/>
          <w:lang w:val="en-GB"/>
        </w:rPr>
      </w:pPr>
      <w:r>
        <w:rPr>
          <w:rFonts w:cs="Arial"/>
          <w:lang w:val="en-GB"/>
        </w:rPr>
        <w:t xml:space="preserve">LS1 </w:t>
      </w:r>
      <w:r w:rsidR="000D40FD" w:rsidRPr="00DD497D">
        <w:rPr>
          <w:rFonts w:cs="Arial"/>
          <w:lang w:val="en-GB"/>
        </w:rPr>
        <w:t xml:space="preserve"> </w:t>
      </w:r>
      <w:r w:rsidR="00142AD3">
        <w:rPr>
          <w:rFonts w:cs="Arial"/>
          <w:lang w:val="en-GB"/>
        </w:rPr>
        <w:t>1</w:t>
      </w:r>
      <w:r w:rsidR="000073DF" w:rsidRPr="00DD497D">
        <w:rPr>
          <w:rFonts w:cs="Arial"/>
          <w:lang w:val="en-GB"/>
        </w:rPr>
        <w:t xml:space="preserve"> </w:t>
      </w:r>
      <w:r w:rsidR="00F3446D" w:rsidRPr="00DD497D">
        <w:rPr>
          <w:rFonts w:cs="Arial"/>
          <w:lang w:val="en-GB"/>
        </w:rPr>
        <w:t xml:space="preserve"> </w:t>
      </w:r>
      <w:r w:rsidR="00DD497D">
        <w:rPr>
          <w:rFonts w:cs="Arial"/>
          <w:lang w:val="en-GB"/>
        </w:rPr>
        <w:t>You</w:t>
      </w:r>
      <w:r w:rsidR="00142AD3">
        <w:rPr>
          <w:rFonts w:cs="Arial"/>
          <w:lang w:val="en-GB"/>
        </w:rPr>
        <w:t xml:space="preserve"> and your company</w:t>
      </w:r>
    </w:p>
    <w:p w14:paraId="063AC866" w14:textId="5A129536" w:rsidR="00A04835" w:rsidRPr="00276ABC" w:rsidRDefault="0084484D" w:rsidP="00A04835">
      <w:pPr>
        <w:rPr>
          <w:rFonts w:cs="Arial"/>
        </w:rPr>
      </w:pPr>
      <w:r w:rsidRPr="00276ABC">
        <w:rPr>
          <w:rFonts w:cs="Arial"/>
          <w:i/>
          <w:iCs/>
          <w:noProof w:val="0"/>
          <w:color w:val="3D3C3B"/>
          <w:szCs w:val="19"/>
        </w:rPr>
        <w:t>(</w:t>
      </w:r>
    </w:p>
    <w:p w14:paraId="1826AFD9" w14:textId="36F49E81" w:rsidR="0084484D" w:rsidRPr="00276ABC" w:rsidRDefault="0084484D" w:rsidP="0084484D">
      <w:pPr>
        <w:rPr>
          <w:rFonts w:cs="Arial"/>
          <w:iCs/>
          <w:noProof w:val="0"/>
          <w:color w:val="3D3C3B"/>
          <w:szCs w:val="19"/>
        </w:rPr>
      </w:pPr>
      <w:r w:rsidRPr="00276ABC">
        <w:rPr>
          <w:rFonts w:cs="Arial"/>
        </w:rPr>
        <w:br/>
      </w:r>
    </w:p>
    <w:p w14:paraId="1F34D38D" w14:textId="77777777" w:rsidR="003F43BD" w:rsidRPr="00276ABC" w:rsidRDefault="003F43BD" w:rsidP="003F43BD">
      <w:pPr>
        <w:spacing w:line="360" w:lineRule="auto"/>
        <w:rPr>
          <w:rFonts w:cs="Arial"/>
          <w:noProof w:val="0"/>
          <w:color w:val="3D3C3B"/>
          <w:szCs w:val="19"/>
        </w:rPr>
        <w:sectPr w:rsidR="003F43BD" w:rsidRPr="00276ABC" w:rsidSect="005D62F6">
          <w:headerReference w:type="default" r:id="rId7"/>
          <w:footerReference w:type="default" r:id="rId8"/>
          <w:type w:val="continuous"/>
          <w:pgSz w:w="16838" w:h="11906" w:orient="landscape" w:code="9"/>
          <w:pgMar w:top="1701" w:right="454" w:bottom="851" w:left="1531" w:header="454" w:footer="454" w:gutter="0"/>
          <w:cols w:num="3" w:space="283"/>
          <w:docGrid w:linePitch="360"/>
        </w:sectPr>
      </w:pPr>
    </w:p>
    <w:p w14:paraId="48A49925" w14:textId="77777777" w:rsidR="005A342B" w:rsidRDefault="005A342B" w:rsidP="00D76B54">
      <w:pPr>
        <w:tabs>
          <w:tab w:val="left" w:pos="843"/>
          <w:tab w:val="left" w:pos="2584"/>
          <w:tab w:val="left" w:pos="5572"/>
          <w:tab w:val="left" w:pos="7756"/>
        </w:tabs>
        <w:rPr>
          <w:rFonts w:eastAsia="Times New Roman" w:cs="Arial"/>
          <w:b/>
          <w:bCs/>
          <w:noProof w:val="0"/>
          <w:sz w:val="22"/>
          <w:lang w:eastAsia="de-DE"/>
        </w:rPr>
      </w:pPr>
    </w:p>
    <w:p w14:paraId="59AC0C70" w14:textId="32303E2F" w:rsidR="00DD497D" w:rsidRPr="00276ABC" w:rsidRDefault="00142AD3" w:rsidP="00DD497D">
      <w:pPr>
        <w:tabs>
          <w:tab w:val="left" w:pos="843"/>
          <w:tab w:val="left" w:pos="2584"/>
          <w:tab w:val="left" w:pos="5572"/>
          <w:tab w:val="left" w:pos="7756"/>
        </w:tabs>
        <w:rPr>
          <w:rFonts w:cs="Arial"/>
          <w:b/>
          <w:color w:val="000000"/>
          <w:sz w:val="22"/>
        </w:rPr>
      </w:pPr>
      <w:r>
        <w:rPr>
          <w:rFonts w:cs="Arial"/>
          <w:b/>
          <w:color w:val="000000"/>
          <w:sz w:val="22"/>
        </w:rPr>
        <w:t>Important words</w:t>
      </w:r>
    </w:p>
    <w:tbl>
      <w:tblPr>
        <w:tblW w:w="137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2829"/>
        <w:gridCol w:w="8794"/>
      </w:tblGrid>
      <w:tr w:rsidR="005F50B2" w:rsidRPr="00276ABC" w14:paraId="70AD77BB" w14:textId="77777777" w:rsidTr="009C0D41">
        <w:trPr>
          <w:trHeight w:val="397"/>
          <w:tblHeader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61F26272" w14:textId="77777777" w:rsidR="005F50B2" w:rsidRPr="00276ABC" w:rsidRDefault="005F50B2" w:rsidP="009C0D41">
            <w:pPr>
              <w:pStyle w:val="ekvtabelle"/>
              <w:rPr>
                <w:rStyle w:val="ekvfett"/>
                <w:rFonts w:cs="Arial"/>
                <w:sz w:val="19"/>
                <w:szCs w:val="19"/>
              </w:rPr>
            </w:pPr>
            <w:r w:rsidRPr="00276ABC">
              <w:rPr>
                <w:rStyle w:val="ekvfett"/>
                <w:rFonts w:cs="Arial"/>
                <w:sz w:val="19"/>
                <w:szCs w:val="19"/>
              </w:rPr>
              <w:t>Englisch</w:t>
            </w:r>
          </w:p>
        </w:tc>
        <w:tc>
          <w:tcPr>
            <w:tcW w:w="2829" w:type="dxa"/>
            <w:shd w:val="clear" w:color="auto" w:fill="D9D9D9" w:themeFill="background1" w:themeFillShade="D9"/>
            <w:vAlign w:val="center"/>
          </w:tcPr>
          <w:p w14:paraId="2AB79DEF" w14:textId="77777777" w:rsidR="005F50B2" w:rsidRPr="00276ABC" w:rsidRDefault="005F50B2" w:rsidP="009C0D41">
            <w:pPr>
              <w:pStyle w:val="ekvtabelle"/>
              <w:rPr>
                <w:rStyle w:val="ekvfett"/>
                <w:rFonts w:cs="Arial"/>
                <w:sz w:val="19"/>
                <w:szCs w:val="19"/>
              </w:rPr>
            </w:pPr>
            <w:r w:rsidRPr="00276ABC">
              <w:rPr>
                <w:rStyle w:val="ekvfett"/>
                <w:rFonts w:cs="Arial"/>
                <w:sz w:val="19"/>
                <w:szCs w:val="19"/>
              </w:rPr>
              <w:t>Deutsch</w:t>
            </w:r>
          </w:p>
        </w:tc>
        <w:tc>
          <w:tcPr>
            <w:tcW w:w="8794" w:type="dxa"/>
            <w:shd w:val="clear" w:color="auto" w:fill="D9D9D9" w:themeFill="background1" w:themeFillShade="D9"/>
            <w:noWrap/>
            <w:vAlign w:val="center"/>
          </w:tcPr>
          <w:p w14:paraId="6132B097" w14:textId="77777777" w:rsidR="005F50B2" w:rsidRPr="001A4CF6" w:rsidRDefault="001A4CF6" w:rsidP="009C0D41">
            <w:pPr>
              <w:pStyle w:val="ekvtabelle"/>
              <w:rPr>
                <w:rFonts w:cs="Arial"/>
                <w:sz w:val="19"/>
                <w:szCs w:val="19"/>
              </w:rPr>
            </w:pPr>
            <w:r w:rsidRPr="001A4CF6">
              <w:rPr>
                <w:rStyle w:val="ekvfett"/>
                <w:rFonts w:cs="Arial"/>
                <w:sz w:val="19"/>
                <w:szCs w:val="19"/>
              </w:rPr>
              <w:t>Eigene Beispielsätze, Definitionen, Synonyme, Antonyme, Wörter der Wortfamilie</w:t>
            </w:r>
          </w:p>
        </w:tc>
      </w:tr>
      <w:tr w:rsidR="005F50B2" w:rsidRPr="005F50B2" w14:paraId="0398F27B" w14:textId="77777777" w:rsidTr="009C0D41">
        <w:trPr>
          <w:trHeight w:val="397"/>
        </w:trPr>
        <w:tc>
          <w:tcPr>
            <w:tcW w:w="2127" w:type="dxa"/>
          </w:tcPr>
          <w:p w14:paraId="627712A7" w14:textId="1880598E" w:rsidR="005F50B2" w:rsidRPr="00896B2E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apprenticeship</w:t>
            </w:r>
          </w:p>
        </w:tc>
        <w:tc>
          <w:tcPr>
            <w:tcW w:w="2829" w:type="dxa"/>
          </w:tcPr>
          <w:p w14:paraId="0D138A5B" w14:textId="21A32084" w:rsidR="005F50B2" w:rsidRPr="0051593C" w:rsidRDefault="00142AD3" w:rsidP="009C0D41">
            <w:r>
              <w:t>die Ausbildung</w:t>
            </w:r>
          </w:p>
        </w:tc>
        <w:tc>
          <w:tcPr>
            <w:tcW w:w="8794" w:type="dxa"/>
            <w:noWrap/>
            <w:vAlign w:val="center"/>
          </w:tcPr>
          <w:p w14:paraId="41AF77EF" w14:textId="77777777" w:rsidR="005F50B2" w:rsidRPr="005F50B2" w:rsidRDefault="005F50B2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5F50B2" w:rsidRPr="005F50B2" w14:paraId="7C3F1095" w14:textId="77777777" w:rsidTr="009C0D41">
        <w:trPr>
          <w:trHeight w:val="397"/>
        </w:trPr>
        <w:tc>
          <w:tcPr>
            <w:tcW w:w="2127" w:type="dxa"/>
          </w:tcPr>
          <w:p w14:paraId="1D9B0651" w14:textId="55750F8B" w:rsidR="005F50B2" w:rsidRPr="00896B2E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apprentice</w:t>
            </w:r>
          </w:p>
        </w:tc>
        <w:tc>
          <w:tcPr>
            <w:tcW w:w="2829" w:type="dxa"/>
          </w:tcPr>
          <w:p w14:paraId="5F4E1CA7" w14:textId="64C62C79" w:rsidR="005F50B2" w:rsidRDefault="00142AD3" w:rsidP="009C0D41">
            <w:r>
              <w:t>der / die Auszubildende</w:t>
            </w:r>
          </w:p>
        </w:tc>
        <w:tc>
          <w:tcPr>
            <w:tcW w:w="8794" w:type="dxa"/>
            <w:noWrap/>
            <w:vAlign w:val="center"/>
          </w:tcPr>
          <w:p w14:paraId="52AE1A98" w14:textId="77777777" w:rsidR="005F50B2" w:rsidRPr="005F50B2" w:rsidRDefault="005F50B2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970876" w:rsidRPr="005F50B2" w14:paraId="336C8031" w14:textId="77777777" w:rsidTr="009C0D41">
        <w:trPr>
          <w:trHeight w:val="397"/>
        </w:trPr>
        <w:tc>
          <w:tcPr>
            <w:tcW w:w="2127" w:type="dxa"/>
          </w:tcPr>
          <w:p w14:paraId="0ED24BBC" w14:textId="48A375B9" w:rsidR="00970876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client</w:t>
            </w:r>
          </w:p>
        </w:tc>
        <w:tc>
          <w:tcPr>
            <w:tcW w:w="2829" w:type="dxa"/>
          </w:tcPr>
          <w:p w14:paraId="34B034CD" w14:textId="2586517E" w:rsidR="00970876" w:rsidRPr="0051593C" w:rsidRDefault="00142AD3" w:rsidP="009C0D41">
            <w:r>
              <w:t>der Kunde / die Kundin</w:t>
            </w:r>
          </w:p>
        </w:tc>
        <w:tc>
          <w:tcPr>
            <w:tcW w:w="8794" w:type="dxa"/>
            <w:noWrap/>
            <w:vAlign w:val="center"/>
          </w:tcPr>
          <w:p w14:paraId="66E67D94" w14:textId="77777777" w:rsidR="00970876" w:rsidRPr="005F50B2" w:rsidRDefault="00970876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970876" w:rsidRPr="005F50B2" w14:paraId="25D1BF21" w14:textId="77777777" w:rsidTr="009C0D41">
        <w:trPr>
          <w:trHeight w:val="397"/>
        </w:trPr>
        <w:tc>
          <w:tcPr>
            <w:tcW w:w="2127" w:type="dxa"/>
          </w:tcPr>
          <w:p w14:paraId="08B996FF" w14:textId="20541105" w:rsidR="00970876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colleague</w:t>
            </w:r>
          </w:p>
        </w:tc>
        <w:tc>
          <w:tcPr>
            <w:tcW w:w="2829" w:type="dxa"/>
          </w:tcPr>
          <w:p w14:paraId="52E2650A" w14:textId="6A9047AE" w:rsidR="00970876" w:rsidRPr="0051593C" w:rsidRDefault="00142AD3" w:rsidP="009C0D41">
            <w:r>
              <w:t>der Kollege / die Kollegin</w:t>
            </w:r>
          </w:p>
        </w:tc>
        <w:tc>
          <w:tcPr>
            <w:tcW w:w="8794" w:type="dxa"/>
            <w:noWrap/>
            <w:vAlign w:val="center"/>
          </w:tcPr>
          <w:p w14:paraId="524B1782" w14:textId="77777777" w:rsidR="00970876" w:rsidRPr="005F50B2" w:rsidRDefault="00970876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970876" w:rsidRPr="005F50B2" w14:paraId="67895214" w14:textId="77777777" w:rsidTr="009C0D41">
        <w:trPr>
          <w:trHeight w:val="397"/>
        </w:trPr>
        <w:tc>
          <w:tcPr>
            <w:tcW w:w="2127" w:type="dxa"/>
          </w:tcPr>
          <w:p w14:paraId="354ABC7D" w14:textId="5C2AEB15" w:rsidR="00970876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employment</w:t>
            </w:r>
          </w:p>
        </w:tc>
        <w:tc>
          <w:tcPr>
            <w:tcW w:w="2829" w:type="dxa"/>
          </w:tcPr>
          <w:p w14:paraId="0F2DCCB9" w14:textId="1EFDA326" w:rsidR="00970876" w:rsidRPr="0051593C" w:rsidRDefault="00142AD3" w:rsidP="009C0D41">
            <w:r>
              <w:t>die Anstellung; die Einstellung; die Beschäftigung</w:t>
            </w:r>
          </w:p>
        </w:tc>
        <w:tc>
          <w:tcPr>
            <w:tcW w:w="8794" w:type="dxa"/>
            <w:noWrap/>
            <w:vAlign w:val="center"/>
          </w:tcPr>
          <w:p w14:paraId="6B13895B" w14:textId="77777777" w:rsidR="00970876" w:rsidRPr="005F50B2" w:rsidRDefault="00970876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970876" w:rsidRPr="005F50B2" w14:paraId="4CD736D1" w14:textId="77777777" w:rsidTr="009C0D41">
        <w:trPr>
          <w:trHeight w:val="397"/>
        </w:trPr>
        <w:tc>
          <w:tcPr>
            <w:tcW w:w="2127" w:type="dxa"/>
          </w:tcPr>
          <w:p w14:paraId="3BA8AD61" w14:textId="635F778C" w:rsidR="00970876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employee</w:t>
            </w:r>
          </w:p>
        </w:tc>
        <w:tc>
          <w:tcPr>
            <w:tcW w:w="2829" w:type="dxa"/>
          </w:tcPr>
          <w:p w14:paraId="51102A18" w14:textId="00F3B4DB" w:rsidR="00970876" w:rsidRPr="0051593C" w:rsidRDefault="00142AD3" w:rsidP="009C0D41">
            <w:r>
              <w:t>der Arbeitnehmer / die Arbeitnehmerin; der / die Angestellte</w:t>
            </w:r>
          </w:p>
        </w:tc>
        <w:tc>
          <w:tcPr>
            <w:tcW w:w="8794" w:type="dxa"/>
            <w:noWrap/>
            <w:vAlign w:val="center"/>
          </w:tcPr>
          <w:p w14:paraId="742BBBF9" w14:textId="77777777" w:rsidR="00970876" w:rsidRPr="005F50B2" w:rsidRDefault="00970876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970876" w:rsidRPr="005F50B2" w14:paraId="5B98987F" w14:textId="77777777" w:rsidTr="009C0D41">
        <w:trPr>
          <w:trHeight w:val="397"/>
        </w:trPr>
        <w:tc>
          <w:tcPr>
            <w:tcW w:w="2127" w:type="dxa"/>
          </w:tcPr>
          <w:p w14:paraId="0D755156" w14:textId="51821F0F" w:rsidR="00970876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to employ</w:t>
            </w:r>
          </w:p>
        </w:tc>
        <w:tc>
          <w:tcPr>
            <w:tcW w:w="2829" w:type="dxa"/>
          </w:tcPr>
          <w:p w14:paraId="68BE00DE" w14:textId="0A4D7C1E" w:rsidR="00970876" w:rsidRPr="0051593C" w:rsidRDefault="00142AD3" w:rsidP="009C0D41">
            <w:r>
              <w:t>einstellen; beschäftigen</w:t>
            </w:r>
          </w:p>
        </w:tc>
        <w:tc>
          <w:tcPr>
            <w:tcW w:w="8794" w:type="dxa"/>
            <w:noWrap/>
            <w:vAlign w:val="center"/>
          </w:tcPr>
          <w:p w14:paraId="5C34406E" w14:textId="77777777" w:rsidR="00970876" w:rsidRPr="005F50B2" w:rsidRDefault="00970876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970876" w:rsidRPr="005F50B2" w14:paraId="3D630B74" w14:textId="77777777" w:rsidTr="009C0D41">
        <w:trPr>
          <w:trHeight w:val="397"/>
        </w:trPr>
        <w:tc>
          <w:tcPr>
            <w:tcW w:w="2127" w:type="dxa"/>
          </w:tcPr>
          <w:p w14:paraId="12EA5F59" w14:textId="09CF44C4" w:rsidR="00970876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 xml:space="preserve">headquarters </w:t>
            </w:r>
            <w:r w:rsidRPr="00142AD3">
              <w:rPr>
                <w:rStyle w:val="ekvfett"/>
                <w:i/>
                <w:iCs/>
              </w:rPr>
              <w:t>(pl)</w:t>
            </w:r>
          </w:p>
        </w:tc>
        <w:tc>
          <w:tcPr>
            <w:tcW w:w="2829" w:type="dxa"/>
          </w:tcPr>
          <w:p w14:paraId="4458986C" w14:textId="008AA376" w:rsidR="00970876" w:rsidRPr="0051593C" w:rsidRDefault="00142AD3" w:rsidP="009C0D41">
            <w:r>
              <w:t>die Hauptgeschäftsstelle; die Zentrale</w:t>
            </w:r>
          </w:p>
        </w:tc>
        <w:tc>
          <w:tcPr>
            <w:tcW w:w="8794" w:type="dxa"/>
            <w:noWrap/>
            <w:vAlign w:val="center"/>
          </w:tcPr>
          <w:p w14:paraId="15DC3ED4" w14:textId="77777777" w:rsidR="00970876" w:rsidRPr="005F50B2" w:rsidRDefault="00970876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7A67143B" w14:textId="77777777" w:rsidTr="009C0D41">
        <w:trPr>
          <w:trHeight w:val="397"/>
        </w:trPr>
        <w:tc>
          <w:tcPr>
            <w:tcW w:w="2127" w:type="dxa"/>
          </w:tcPr>
          <w:p w14:paraId="72B589B7" w14:textId="115822A5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internship</w:t>
            </w:r>
          </w:p>
        </w:tc>
        <w:tc>
          <w:tcPr>
            <w:tcW w:w="2829" w:type="dxa"/>
          </w:tcPr>
          <w:p w14:paraId="3971228C" w14:textId="48D0D99D" w:rsidR="00142AD3" w:rsidRPr="0051593C" w:rsidRDefault="00142AD3" w:rsidP="009C0D41">
            <w:r>
              <w:t>das Praktikum</w:t>
            </w:r>
          </w:p>
        </w:tc>
        <w:tc>
          <w:tcPr>
            <w:tcW w:w="8794" w:type="dxa"/>
            <w:noWrap/>
            <w:vAlign w:val="center"/>
          </w:tcPr>
          <w:p w14:paraId="44473272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61FC4FCB" w14:textId="77777777" w:rsidTr="009C0D41">
        <w:trPr>
          <w:trHeight w:val="397"/>
        </w:trPr>
        <w:tc>
          <w:tcPr>
            <w:tcW w:w="2127" w:type="dxa"/>
          </w:tcPr>
          <w:p w14:paraId="1C771FEF" w14:textId="6B85A13F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intern</w:t>
            </w:r>
          </w:p>
        </w:tc>
        <w:tc>
          <w:tcPr>
            <w:tcW w:w="2829" w:type="dxa"/>
          </w:tcPr>
          <w:p w14:paraId="2110DFA7" w14:textId="2E88AF45" w:rsidR="00142AD3" w:rsidRPr="0051593C" w:rsidRDefault="00142AD3" w:rsidP="009C0D41">
            <w:r>
              <w:t>der Praktikant / die Praktikantin</w:t>
            </w:r>
          </w:p>
        </w:tc>
        <w:tc>
          <w:tcPr>
            <w:tcW w:w="8794" w:type="dxa"/>
            <w:noWrap/>
            <w:vAlign w:val="center"/>
          </w:tcPr>
          <w:p w14:paraId="1F60DC9E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7EBEF3C7" w14:textId="77777777" w:rsidTr="009C0D41">
        <w:trPr>
          <w:trHeight w:val="397"/>
        </w:trPr>
        <w:tc>
          <w:tcPr>
            <w:tcW w:w="2127" w:type="dxa"/>
          </w:tcPr>
          <w:p w14:paraId="30BE00F7" w14:textId="722EA5EA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maintenance</w:t>
            </w:r>
          </w:p>
        </w:tc>
        <w:tc>
          <w:tcPr>
            <w:tcW w:w="2829" w:type="dxa"/>
          </w:tcPr>
          <w:p w14:paraId="0437D1BC" w14:textId="7354CDB6" w:rsidR="00142AD3" w:rsidRPr="0051593C" w:rsidRDefault="00142AD3" w:rsidP="009C0D41">
            <w:r>
              <w:t>die Instandhaltung</w:t>
            </w:r>
          </w:p>
        </w:tc>
        <w:tc>
          <w:tcPr>
            <w:tcW w:w="8794" w:type="dxa"/>
            <w:noWrap/>
            <w:vAlign w:val="center"/>
          </w:tcPr>
          <w:p w14:paraId="6C75D024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462DDC48" w14:textId="77777777" w:rsidTr="009C0D41">
        <w:trPr>
          <w:trHeight w:val="397"/>
        </w:trPr>
        <w:tc>
          <w:tcPr>
            <w:tcW w:w="2127" w:type="dxa"/>
          </w:tcPr>
          <w:p w14:paraId="68EF4D10" w14:textId="4012FB3F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to maintain sth</w:t>
            </w:r>
          </w:p>
        </w:tc>
        <w:tc>
          <w:tcPr>
            <w:tcW w:w="2829" w:type="dxa"/>
          </w:tcPr>
          <w:p w14:paraId="3F6C3FFF" w14:textId="265CA433" w:rsidR="00142AD3" w:rsidRPr="0051593C" w:rsidRDefault="00142AD3" w:rsidP="009C0D41">
            <w:r>
              <w:t>instandhalten</w:t>
            </w:r>
          </w:p>
        </w:tc>
        <w:tc>
          <w:tcPr>
            <w:tcW w:w="8794" w:type="dxa"/>
            <w:noWrap/>
            <w:vAlign w:val="center"/>
          </w:tcPr>
          <w:p w14:paraId="36DFE3AB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3D302C8D" w14:textId="77777777" w:rsidTr="009C0D41">
        <w:trPr>
          <w:trHeight w:val="397"/>
        </w:trPr>
        <w:tc>
          <w:tcPr>
            <w:tcW w:w="2127" w:type="dxa"/>
          </w:tcPr>
          <w:p w14:paraId="6C20CFB0" w14:textId="622DC759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manufacturing</w:t>
            </w:r>
          </w:p>
        </w:tc>
        <w:tc>
          <w:tcPr>
            <w:tcW w:w="2829" w:type="dxa"/>
          </w:tcPr>
          <w:p w14:paraId="41CC8E92" w14:textId="56AA949E" w:rsidR="00142AD3" w:rsidRPr="0051593C" w:rsidRDefault="00142AD3" w:rsidP="009C0D41">
            <w:r>
              <w:t>die Herstellung; die Produktion</w:t>
            </w:r>
          </w:p>
        </w:tc>
        <w:tc>
          <w:tcPr>
            <w:tcW w:w="8794" w:type="dxa"/>
            <w:noWrap/>
            <w:vAlign w:val="center"/>
          </w:tcPr>
          <w:p w14:paraId="5F8645C9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0ED859F2" w14:textId="77777777" w:rsidTr="009C0D41">
        <w:trPr>
          <w:trHeight w:val="397"/>
        </w:trPr>
        <w:tc>
          <w:tcPr>
            <w:tcW w:w="2127" w:type="dxa"/>
          </w:tcPr>
          <w:p w14:paraId="2EE9633A" w14:textId="6ABF33C4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manufacturer</w:t>
            </w:r>
          </w:p>
        </w:tc>
        <w:tc>
          <w:tcPr>
            <w:tcW w:w="2829" w:type="dxa"/>
          </w:tcPr>
          <w:p w14:paraId="4A90874E" w14:textId="2BC18DD1" w:rsidR="00372D41" w:rsidRPr="0051593C" w:rsidRDefault="00372D41" w:rsidP="009C0D41">
            <w:r>
              <w:t>der Hersteller / die Herstellerin; der Produzent / die Produzentin</w:t>
            </w:r>
          </w:p>
        </w:tc>
        <w:tc>
          <w:tcPr>
            <w:tcW w:w="8794" w:type="dxa"/>
            <w:noWrap/>
            <w:vAlign w:val="center"/>
          </w:tcPr>
          <w:p w14:paraId="25A39002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5E649DC0" w14:textId="77777777" w:rsidTr="009C0D41">
        <w:trPr>
          <w:trHeight w:val="397"/>
        </w:trPr>
        <w:tc>
          <w:tcPr>
            <w:tcW w:w="2127" w:type="dxa"/>
          </w:tcPr>
          <w:p w14:paraId="2560131F" w14:textId="5042E72B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lastRenderedPageBreak/>
              <w:t>to manufacture</w:t>
            </w:r>
          </w:p>
        </w:tc>
        <w:tc>
          <w:tcPr>
            <w:tcW w:w="2829" w:type="dxa"/>
          </w:tcPr>
          <w:p w14:paraId="71CA5EFB" w14:textId="39FEA042" w:rsidR="00142AD3" w:rsidRPr="0051593C" w:rsidRDefault="00372D41" w:rsidP="009C0D41">
            <w:r>
              <w:t>produzieren; herstellen</w:t>
            </w:r>
          </w:p>
        </w:tc>
        <w:tc>
          <w:tcPr>
            <w:tcW w:w="8794" w:type="dxa"/>
            <w:noWrap/>
            <w:vAlign w:val="center"/>
          </w:tcPr>
          <w:p w14:paraId="7BAAB166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22C32B49" w14:textId="77777777" w:rsidTr="009C0D41">
        <w:trPr>
          <w:trHeight w:val="397"/>
        </w:trPr>
        <w:tc>
          <w:tcPr>
            <w:tcW w:w="2127" w:type="dxa"/>
          </w:tcPr>
          <w:p w14:paraId="5C47F9AE" w14:textId="179D740E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provider</w:t>
            </w:r>
          </w:p>
        </w:tc>
        <w:tc>
          <w:tcPr>
            <w:tcW w:w="2829" w:type="dxa"/>
          </w:tcPr>
          <w:p w14:paraId="5042821E" w14:textId="5F8BFFA6" w:rsidR="00142AD3" w:rsidRPr="0051593C" w:rsidRDefault="00372D41" w:rsidP="009C0D41">
            <w:r>
              <w:t>der Lieferant / die Lieferantin; der Dienstleister / die Dienstleisterin</w:t>
            </w:r>
          </w:p>
        </w:tc>
        <w:tc>
          <w:tcPr>
            <w:tcW w:w="8794" w:type="dxa"/>
            <w:noWrap/>
            <w:vAlign w:val="center"/>
          </w:tcPr>
          <w:p w14:paraId="2286A70C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682168E7" w14:textId="77777777" w:rsidTr="009C0D41">
        <w:trPr>
          <w:trHeight w:val="397"/>
        </w:trPr>
        <w:tc>
          <w:tcPr>
            <w:tcW w:w="2127" w:type="dxa"/>
          </w:tcPr>
          <w:p w14:paraId="056B6DC7" w14:textId="0B8295E5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to provide</w:t>
            </w:r>
          </w:p>
        </w:tc>
        <w:tc>
          <w:tcPr>
            <w:tcW w:w="2829" w:type="dxa"/>
          </w:tcPr>
          <w:p w14:paraId="055F164E" w14:textId="30EB1E39" w:rsidR="00142AD3" w:rsidRPr="0051593C" w:rsidRDefault="00372D41" w:rsidP="009C0D41">
            <w:r>
              <w:t>liefern; bereitstellen</w:t>
            </w:r>
          </w:p>
        </w:tc>
        <w:tc>
          <w:tcPr>
            <w:tcW w:w="8794" w:type="dxa"/>
            <w:noWrap/>
            <w:vAlign w:val="center"/>
          </w:tcPr>
          <w:p w14:paraId="2BE76BDB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3707114C" w14:textId="77777777" w:rsidTr="009C0D41">
        <w:trPr>
          <w:trHeight w:val="397"/>
        </w:trPr>
        <w:tc>
          <w:tcPr>
            <w:tcW w:w="2127" w:type="dxa"/>
          </w:tcPr>
          <w:p w14:paraId="1F4D4808" w14:textId="41A42961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recruitment</w:t>
            </w:r>
          </w:p>
        </w:tc>
        <w:tc>
          <w:tcPr>
            <w:tcW w:w="2829" w:type="dxa"/>
          </w:tcPr>
          <w:p w14:paraId="72D12A41" w14:textId="30B31851" w:rsidR="00142AD3" w:rsidRPr="0051593C" w:rsidRDefault="00372D41" w:rsidP="009C0D41">
            <w:r>
              <w:t>die Anwerbung</w:t>
            </w:r>
          </w:p>
        </w:tc>
        <w:tc>
          <w:tcPr>
            <w:tcW w:w="8794" w:type="dxa"/>
            <w:noWrap/>
            <w:vAlign w:val="center"/>
          </w:tcPr>
          <w:p w14:paraId="5D4EE72A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49F7053A" w14:textId="77777777" w:rsidTr="009C0D41">
        <w:trPr>
          <w:trHeight w:val="397"/>
        </w:trPr>
        <w:tc>
          <w:tcPr>
            <w:tcW w:w="2127" w:type="dxa"/>
          </w:tcPr>
          <w:p w14:paraId="363FF803" w14:textId="4BF853BA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recruiter</w:t>
            </w:r>
          </w:p>
        </w:tc>
        <w:tc>
          <w:tcPr>
            <w:tcW w:w="2829" w:type="dxa"/>
          </w:tcPr>
          <w:p w14:paraId="4F1A66A7" w14:textId="41A9EFD3" w:rsidR="00142AD3" w:rsidRPr="0051593C" w:rsidRDefault="00372D41" w:rsidP="009C0D41">
            <w:r>
              <w:t>der Personalvermittler / die Personalvermittlerin</w:t>
            </w:r>
          </w:p>
        </w:tc>
        <w:tc>
          <w:tcPr>
            <w:tcW w:w="8794" w:type="dxa"/>
            <w:noWrap/>
            <w:vAlign w:val="center"/>
          </w:tcPr>
          <w:p w14:paraId="42E0ED29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396B2BB1" w14:textId="77777777" w:rsidTr="009C0D41">
        <w:trPr>
          <w:trHeight w:val="397"/>
        </w:trPr>
        <w:tc>
          <w:tcPr>
            <w:tcW w:w="2127" w:type="dxa"/>
          </w:tcPr>
          <w:p w14:paraId="7DEB8709" w14:textId="3B8E1E68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to recruit</w:t>
            </w:r>
          </w:p>
        </w:tc>
        <w:tc>
          <w:tcPr>
            <w:tcW w:w="2829" w:type="dxa"/>
          </w:tcPr>
          <w:p w14:paraId="4FA87029" w14:textId="0E1F5CF7" w:rsidR="00142AD3" w:rsidRPr="0051593C" w:rsidRDefault="00372D41" w:rsidP="009C0D41">
            <w:r>
              <w:t>einstellen; anwerben</w:t>
            </w:r>
          </w:p>
        </w:tc>
        <w:tc>
          <w:tcPr>
            <w:tcW w:w="8794" w:type="dxa"/>
            <w:noWrap/>
            <w:vAlign w:val="center"/>
          </w:tcPr>
          <w:p w14:paraId="0BE3B388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4D2A5940" w14:textId="77777777" w:rsidTr="009C0D41">
        <w:trPr>
          <w:trHeight w:val="397"/>
        </w:trPr>
        <w:tc>
          <w:tcPr>
            <w:tcW w:w="2127" w:type="dxa"/>
          </w:tcPr>
          <w:p w14:paraId="75BA3595" w14:textId="5EF79A57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to secure</w:t>
            </w:r>
          </w:p>
        </w:tc>
        <w:tc>
          <w:tcPr>
            <w:tcW w:w="2829" w:type="dxa"/>
          </w:tcPr>
          <w:p w14:paraId="03A69436" w14:textId="5F597114" w:rsidR="00142AD3" w:rsidRPr="0051593C" w:rsidRDefault="00372D41" w:rsidP="009C0D41">
            <w:r>
              <w:t>sichern; absichern</w:t>
            </w:r>
          </w:p>
        </w:tc>
        <w:tc>
          <w:tcPr>
            <w:tcW w:w="8794" w:type="dxa"/>
            <w:noWrap/>
            <w:vAlign w:val="center"/>
          </w:tcPr>
          <w:p w14:paraId="2890917E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79356FC6" w14:textId="77777777" w:rsidTr="009C0D41">
        <w:trPr>
          <w:trHeight w:val="397"/>
        </w:trPr>
        <w:tc>
          <w:tcPr>
            <w:tcW w:w="2127" w:type="dxa"/>
          </w:tcPr>
          <w:p w14:paraId="7B5E6B3A" w14:textId="1260A973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secure</w:t>
            </w:r>
          </w:p>
        </w:tc>
        <w:tc>
          <w:tcPr>
            <w:tcW w:w="2829" w:type="dxa"/>
          </w:tcPr>
          <w:p w14:paraId="704486AE" w14:textId="581EBA6E" w:rsidR="00142AD3" w:rsidRPr="0051593C" w:rsidRDefault="00372D41" w:rsidP="009C0D41">
            <w:r>
              <w:t>sicher</w:t>
            </w:r>
          </w:p>
        </w:tc>
        <w:tc>
          <w:tcPr>
            <w:tcW w:w="8794" w:type="dxa"/>
            <w:noWrap/>
            <w:vAlign w:val="center"/>
          </w:tcPr>
          <w:p w14:paraId="0FEFAFBC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3917328A" w14:textId="77777777" w:rsidTr="009C0D41">
        <w:trPr>
          <w:trHeight w:val="397"/>
        </w:trPr>
        <w:tc>
          <w:tcPr>
            <w:tcW w:w="2127" w:type="dxa"/>
          </w:tcPr>
          <w:p w14:paraId="354FD95E" w14:textId="4DD631C0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securely</w:t>
            </w:r>
          </w:p>
        </w:tc>
        <w:tc>
          <w:tcPr>
            <w:tcW w:w="2829" w:type="dxa"/>
          </w:tcPr>
          <w:p w14:paraId="5352CA75" w14:textId="6B6D8164" w:rsidR="00142AD3" w:rsidRPr="0051593C" w:rsidRDefault="00372D41" w:rsidP="009C0D41">
            <w:r>
              <w:t>sicher</w:t>
            </w:r>
          </w:p>
        </w:tc>
        <w:tc>
          <w:tcPr>
            <w:tcW w:w="8794" w:type="dxa"/>
            <w:noWrap/>
            <w:vAlign w:val="center"/>
          </w:tcPr>
          <w:p w14:paraId="2A2DC625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45CB0AEA" w14:textId="77777777" w:rsidTr="009C0D41">
        <w:trPr>
          <w:trHeight w:val="397"/>
        </w:trPr>
        <w:tc>
          <w:tcPr>
            <w:tcW w:w="2127" w:type="dxa"/>
          </w:tcPr>
          <w:p w14:paraId="1B51A03B" w14:textId="3EAB5DF3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supervisor</w:t>
            </w:r>
          </w:p>
        </w:tc>
        <w:tc>
          <w:tcPr>
            <w:tcW w:w="2829" w:type="dxa"/>
          </w:tcPr>
          <w:p w14:paraId="257CB88C" w14:textId="08AEB739" w:rsidR="00142AD3" w:rsidRPr="0051593C" w:rsidRDefault="00372D41" w:rsidP="009C0D41">
            <w:r>
              <w:t>der Betreuer / die Betreuerin; der Abteilungsleiter / die Abteilungsleiterin</w:t>
            </w:r>
          </w:p>
        </w:tc>
        <w:tc>
          <w:tcPr>
            <w:tcW w:w="8794" w:type="dxa"/>
            <w:noWrap/>
            <w:vAlign w:val="center"/>
          </w:tcPr>
          <w:p w14:paraId="3CC0A6C8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55C4E8DC" w14:textId="77777777" w:rsidTr="009C0D41">
        <w:trPr>
          <w:trHeight w:val="397"/>
        </w:trPr>
        <w:tc>
          <w:tcPr>
            <w:tcW w:w="2127" w:type="dxa"/>
          </w:tcPr>
          <w:p w14:paraId="17AAA51D" w14:textId="5C2F6478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to supervise</w:t>
            </w:r>
          </w:p>
        </w:tc>
        <w:tc>
          <w:tcPr>
            <w:tcW w:w="2829" w:type="dxa"/>
          </w:tcPr>
          <w:p w14:paraId="088D099A" w14:textId="1E316626" w:rsidR="00142AD3" w:rsidRPr="0051593C" w:rsidRDefault="00372D41" w:rsidP="009C0D41">
            <w:r>
              <w:t>beaufsichtigen; betreuen</w:t>
            </w:r>
          </w:p>
        </w:tc>
        <w:tc>
          <w:tcPr>
            <w:tcW w:w="8794" w:type="dxa"/>
            <w:noWrap/>
            <w:vAlign w:val="center"/>
          </w:tcPr>
          <w:p w14:paraId="25B61809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6C6FAE60" w14:textId="77777777" w:rsidTr="009C0D41">
        <w:trPr>
          <w:trHeight w:val="397"/>
        </w:trPr>
        <w:tc>
          <w:tcPr>
            <w:tcW w:w="2127" w:type="dxa"/>
          </w:tcPr>
          <w:p w14:paraId="2B5A275C" w14:textId="716059B8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supply</w:t>
            </w:r>
          </w:p>
        </w:tc>
        <w:tc>
          <w:tcPr>
            <w:tcW w:w="2829" w:type="dxa"/>
          </w:tcPr>
          <w:p w14:paraId="3CA4C0A0" w14:textId="17EDAD70" w:rsidR="00142AD3" w:rsidRPr="0051593C" w:rsidRDefault="00372D41" w:rsidP="009C0D41">
            <w:r>
              <w:t>die Lieferung; das Angebot</w:t>
            </w:r>
          </w:p>
        </w:tc>
        <w:tc>
          <w:tcPr>
            <w:tcW w:w="8794" w:type="dxa"/>
            <w:noWrap/>
            <w:vAlign w:val="center"/>
          </w:tcPr>
          <w:p w14:paraId="177E898D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38519B16" w14:textId="77777777" w:rsidTr="009C0D41">
        <w:trPr>
          <w:trHeight w:val="397"/>
        </w:trPr>
        <w:tc>
          <w:tcPr>
            <w:tcW w:w="2127" w:type="dxa"/>
          </w:tcPr>
          <w:p w14:paraId="681CD49B" w14:textId="195F0128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supplier</w:t>
            </w:r>
          </w:p>
        </w:tc>
        <w:tc>
          <w:tcPr>
            <w:tcW w:w="2829" w:type="dxa"/>
          </w:tcPr>
          <w:p w14:paraId="3515360C" w14:textId="4E354814" w:rsidR="00142AD3" w:rsidRPr="0051593C" w:rsidRDefault="00372D41" w:rsidP="009C0D41">
            <w:r>
              <w:t>der Lieferant / die Lieferantin; der Zulieferer / die Zulieferin</w:t>
            </w:r>
          </w:p>
        </w:tc>
        <w:tc>
          <w:tcPr>
            <w:tcW w:w="8794" w:type="dxa"/>
            <w:noWrap/>
            <w:vAlign w:val="center"/>
          </w:tcPr>
          <w:p w14:paraId="09C727E1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1118E68A" w14:textId="77777777" w:rsidTr="009C0D41">
        <w:trPr>
          <w:trHeight w:val="397"/>
        </w:trPr>
        <w:tc>
          <w:tcPr>
            <w:tcW w:w="2127" w:type="dxa"/>
          </w:tcPr>
          <w:p w14:paraId="5358C52A" w14:textId="2EDF9F2A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 xml:space="preserve">to supply with </w:t>
            </w:r>
          </w:p>
        </w:tc>
        <w:tc>
          <w:tcPr>
            <w:tcW w:w="2829" w:type="dxa"/>
          </w:tcPr>
          <w:p w14:paraId="0F90BC3F" w14:textId="187570F7" w:rsidR="00142AD3" w:rsidRPr="0051593C" w:rsidRDefault="00372D41" w:rsidP="009C0D41">
            <w:r>
              <w:t>liefern; zur Verfügung stellen</w:t>
            </w:r>
          </w:p>
        </w:tc>
        <w:tc>
          <w:tcPr>
            <w:tcW w:w="8794" w:type="dxa"/>
            <w:noWrap/>
            <w:vAlign w:val="center"/>
          </w:tcPr>
          <w:p w14:paraId="3E926426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142AD3" w:rsidRPr="005F50B2" w14:paraId="1BA4C41E" w14:textId="77777777" w:rsidTr="009C0D41">
        <w:trPr>
          <w:trHeight w:val="397"/>
        </w:trPr>
        <w:tc>
          <w:tcPr>
            <w:tcW w:w="2127" w:type="dxa"/>
          </w:tcPr>
          <w:p w14:paraId="388BC45B" w14:textId="1EA6248C" w:rsidR="00142AD3" w:rsidRDefault="00142AD3" w:rsidP="009C0D41">
            <w:pPr>
              <w:rPr>
                <w:rStyle w:val="ekvfett"/>
              </w:rPr>
            </w:pPr>
            <w:r>
              <w:rPr>
                <w:rStyle w:val="ekvfett"/>
              </w:rPr>
              <w:t>workforce</w:t>
            </w:r>
          </w:p>
        </w:tc>
        <w:tc>
          <w:tcPr>
            <w:tcW w:w="2829" w:type="dxa"/>
          </w:tcPr>
          <w:p w14:paraId="64F8B072" w14:textId="2127C953" w:rsidR="00142AD3" w:rsidRPr="0051593C" w:rsidRDefault="00372D41" w:rsidP="009C0D41">
            <w:r>
              <w:t>die Belegschaft; die Arbeitskräfte</w:t>
            </w:r>
          </w:p>
        </w:tc>
        <w:tc>
          <w:tcPr>
            <w:tcW w:w="8794" w:type="dxa"/>
            <w:noWrap/>
            <w:vAlign w:val="center"/>
          </w:tcPr>
          <w:p w14:paraId="3395FA01" w14:textId="77777777" w:rsidR="00142AD3" w:rsidRPr="005F50B2" w:rsidRDefault="00142AD3" w:rsidP="009C0D41">
            <w:pPr>
              <w:rPr>
                <w:rFonts w:eastAsia="Times New Roman" w:cs="Arial"/>
                <w:noProof w:val="0"/>
              </w:rPr>
            </w:pPr>
          </w:p>
        </w:tc>
      </w:tr>
    </w:tbl>
    <w:p w14:paraId="2CE74C16" w14:textId="77777777" w:rsidR="003A2EF3" w:rsidRDefault="003A2EF3" w:rsidP="00DD497D">
      <w:pPr>
        <w:tabs>
          <w:tab w:val="left" w:pos="843"/>
          <w:tab w:val="left" w:pos="2584"/>
          <w:tab w:val="left" w:pos="5572"/>
          <w:tab w:val="left" w:pos="7756"/>
        </w:tabs>
        <w:rPr>
          <w:rFonts w:cs="Arial"/>
          <w:b/>
          <w:color w:val="000000"/>
          <w:sz w:val="22"/>
          <w:lang w:val="en-GB"/>
        </w:rPr>
      </w:pPr>
    </w:p>
    <w:p w14:paraId="341104D1" w14:textId="6E320145" w:rsidR="003A2EF3" w:rsidRPr="009C0D41" w:rsidRDefault="003A2EF3" w:rsidP="003A2EF3">
      <w:pPr>
        <w:tabs>
          <w:tab w:val="left" w:pos="843"/>
          <w:tab w:val="left" w:pos="2584"/>
          <w:tab w:val="left" w:pos="5572"/>
          <w:tab w:val="left" w:pos="7756"/>
        </w:tabs>
        <w:rPr>
          <w:rFonts w:cs="Arial"/>
          <w:b/>
          <w:color w:val="000000"/>
          <w:sz w:val="22"/>
          <w:lang w:val="en-GB"/>
        </w:rPr>
      </w:pPr>
      <w:r>
        <w:rPr>
          <w:rFonts w:cs="Arial"/>
          <w:b/>
          <w:color w:val="000000"/>
          <w:sz w:val="22"/>
          <w:lang w:val="en-GB"/>
        </w:rPr>
        <w:t>Company departments</w:t>
      </w:r>
    </w:p>
    <w:tbl>
      <w:tblPr>
        <w:tblW w:w="137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3118"/>
        <w:gridCol w:w="8505"/>
      </w:tblGrid>
      <w:tr w:rsidR="003A2EF3" w:rsidRPr="00276ABC" w14:paraId="3C1CA718" w14:textId="77777777" w:rsidTr="00885D5C">
        <w:trPr>
          <w:trHeight w:val="397"/>
          <w:tblHeader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BF292A8" w14:textId="77777777" w:rsidR="003A2EF3" w:rsidRPr="00276ABC" w:rsidRDefault="003A2EF3" w:rsidP="00885D5C">
            <w:pPr>
              <w:pStyle w:val="ekvtabelle"/>
              <w:rPr>
                <w:rStyle w:val="ekvfett"/>
                <w:rFonts w:cs="Arial"/>
                <w:sz w:val="19"/>
                <w:szCs w:val="19"/>
              </w:rPr>
            </w:pPr>
            <w:r w:rsidRPr="00276ABC">
              <w:rPr>
                <w:rStyle w:val="ekvfett"/>
                <w:rFonts w:cs="Arial"/>
                <w:sz w:val="19"/>
                <w:szCs w:val="19"/>
              </w:rPr>
              <w:lastRenderedPageBreak/>
              <w:t>Englisch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73F0EA81" w14:textId="77777777" w:rsidR="003A2EF3" w:rsidRPr="00276ABC" w:rsidRDefault="003A2EF3" w:rsidP="00885D5C">
            <w:pPr>
              <w:pStyle w:val="ekvtabelle"/>
              <w:rPr>
                <w:rStyle w:val="ekvfett"/>
                <w:rFonts w:cs="Arial"/>
                <w:sz w:val="19"/>
                <w:szCs w:val="19"/>
              </w:rPr>
            </w:pPr>
            <w:r w:rsidRPr="00276ABC">
              <w:rPr>
                <w:rStyle w:val="ekvfett"/>
                <w:rFonts w:cs="Arial"/>
                <w:sz w:val="19"/>
                <w:szCs w:val="19"/>
              </w:rPr>
              <w:t>Deutsch</w:t>
            </w:r>
          </w:p>
        </w:tc>
        <w:tc>
          <w:tcPr>
            <w:tcW w:w="8505" w:type="dxa"/>
            <w:shd w:val="clear" w:color="auto" w:fill="D9D9D9" w:themeFill="background1" w:themeFillShade="D9"/>
            <w:noWrap/>
            <w:vAlign w:val="center"/>
          </w:tcPr>
          <w:p w14:paraId="7C614EE5" w14:textId="77777777" w:rsidR="003A2EF3" w:rsidRPr="00276ABC" w:rsidRDefault="003A2EF3" w:rsidP="00885D5C">
            <w:pPr>
              <w:pStyle w:val="ekvtabelle"/>
              <w:rPr>
                <w:rFonts w:cs="Arial"/>
                <w:sz w:val="19"/>
                <w:szCs w:val="19"/>
              </w:rPr>
            </w:pPr>
            <w:r w:rsidRPr="001A4CF6">
              <w:rPr>
                <w:rStyle w:val="ekvfett"/>
                <w:rFonts w:cs="Arial"/>
                <w:sz w:val="19"/>
                <w:szCs w:val="19"/>
              </w:rPr>
              <w:t>Eigene Beispielsätze, Definitionen, Synonyme, Antonyme, Wörter der Wortfamilie</w:t>
            </w:r>
          </w:p>
        </w:tc>
      </w:tr>
      <w:tr w:rsidR="003A2EF3" w:rsidRPr="00896B2E" w14:paraId="3AFB8DE2" w14:textId="77777777" w:rsidTr="00885D5C">
        <w:trPr>
          <w:trHeight w:val="397"/>
        </w:trPr>
        <w:tc>
          <w:tcPr>
            <w:tcW w:w="2127" w:type="dxa"/>
          </w:tcPr>
          <w:p w14:paraId="32431FF5" w14:textId="230B1983" w:rsidR="003A2EF3" w:rsidRPr="00896B2E" w:rsidRDefault="003A2EF3" w:rsidP="003A2EF3">
            <w:pPr>
              <w:rPr>
                <w:rStyle w:val="ekvfett"/>
              </w:rPr>
            </w:pPr>
            <w:r>
              <w:rPr>
                <w:rStyle w:val="ekvfett"/>
              </w:rPr>
              <w:t>accounts</w:t>
            </w:r>
          </w:p>
        </w:tc>
        <w:tc>
          <w:tcPr>
            <w:tcW w:w="3118" w:type="dxa"/>
          </w:tcPr>
          <w:p w14:paraId="542DC47B" w14:textId="7BDE724E" w:rsidR="003A2EF3" w:rsidRPr="00543749" w:rsidRDefault="003A2EF3" w:rsidP="003A2EF3">
            <w:r>
              <w:t>die Buchhaltung; das Rechnungswesen</w:t>
            </w:r>
          </w:p>
        </w:tc>
        <w:tc>
          <w:tcPr>
            <w:tcW w:w="8505" w:type="dxa"/>
            <w:noWrap/>
            <w:vAlign w:val="center"/>
            <w:hideMark/>
          </w:tcPr>
          <w:p w14:paraId="7AD791A6" w14:textId="77777777" w:rsidR="003A2EF3" w:rsidRPr="00896B2E" w:rsidRDefault="003A2EF3" w:rsidP="003A2EF3">
            <w:pPr>
              <w:rPr>
                <w:rFonts w:eastAsia="Times New Roman" w:cs="Arial"/>
                <w:noProof w:val="0"/>
              </w:rPr>
            </w:pPr>
          </w:p>
        </w:tc>
      </w:tr>
      <w:tr w:rsidR="003A2EF3" w:rsidRPr="00896B2E" w14:paraId="30D9F645" w14:textId="77777777" w:rsidTr="00885D5C">
        <w:trPr>
          <w:trHeight w:val="397"/>
        </w:trPr>
        <w:tc>
          <w:tcPr>
            <w:tcW w:w="2127" w:type="dxa"/>
          </w:tcPr>
          <w:p w14:paraId="45365FDC" w14:textId="1FD411A0" w:rsidR="003A2EF3" w:rsidRPr="00896B2E" w:rsidRDefault="003A2EF3" w:rsidP="003A2EF3">
            <w:pPr>
              <w:rPr>
                <w:rStyle w:val="ekvfett"/>
              </w:rPr>
            </w:pPr>
            <w:r>
              <w:rPr>
                <w:rStyle w:val="ekvfett"/>
                <w:lang w:val="en-GB"/>
              </w:rPr>
              <w:t>customer service</w:t>
            </w:r>
          </w:p>
        </w:tc>
        <w:tc>
          <w:tcPr>
            <w:tcW w:w="3118" w:type="dxa"/>
          </w:tcPr>
          <w:p w14:paraId="520844CD" w14:textId="25B4E132" w:rsidR="003A2EF3" w:rsidRPr="00543749" w:rsidRDefault="003A2EF3" w:rsidP="003A2EF3">
            <w:r>
              <w:rPr>
                <w:lang w:val="en-GB"/>
              </w:rPr>
              <w:t>die Kundenberatung</w:t>
            </w:r>
          </w:p>
        </w:tc>
        <w:tc>
          <w:tcPr>
            <w:tcW w:w="8505" w:type="dxa"/>
            <w:noWrap/>
            <w:vAlign w:val="center"/>
          </w:tcPr>
          <w:p w14:paraId="22444A0F" w14:textId="77777777" w:rsidR="003A2EF3" w:rsidRPr="00896B2E" w:rsidRDefault="003A2EF3" w:rsidP="003A2EF3">
            <w:pPr>
              <w:rPr>
                <w:rFonts w:eastAsia="Times New Roman" w:cs="Arial"/>
                <w:noProof w:val="0"/>
              </w:rPr>
            </w:pPr>
          </w:p>
        </w:tc>
      </w:tr>
      <w:tr w:rsidR="003A2EF3" w:rsidRPr="00896B2E" w14:paraId="7A463E7F" w14:textId="77777777" w:rsidTr="00885D5C">
        <w:trPr>
          <w:trHeight w:val="397"/>
        </w:trPr>
        <w:tc>
          <w:tcPr>
            <w:tcW w:w="2127" w:type="dxa"/>
          </w:tcPr>
          <w:p w14:paraId="788CDE63" w14:textId="27300C3D" w:rsidR="003A2EF3" w:rsidRPr="00896B2E" w:rsidRDefault="003A2EF3" w:rsidP="003A2EF3">
            <w:pPr>
              <w:rPr>
                <w:rStyle w:val="ekvfett"/>
              </w:rPr>
            </w:pPr>
            <w:r>
              <w:rPr>
                <w:rStyle w:val="ekvfett"/>
                <w:lang w:val="en-GB"/>
              </w:rPr>
              <w:t>engineering</w:t>
            </w:r>
          </w:p>
        </w:tc>
        <w:tc>
          <w:tcPr>
            <w:tcW w:w="3118" w:type="dxa"/>
          </w:tcPr>
          <w:p w14:paraId="4F3C6DC8" w14:textId="7952482A" w:rsidR="003A2EF3" w:rsidRPr="00543749" w:rsidRDefault="003A2EF3" w:rsidP="003A2EF3">
            <w:r>
              <w:rPr>
                <w:lang w:val="en-GB"/>
              </w:rPr>
              <w:t>die Technik</w:t>
            </w:r>
          </w:p>
        </w:tc>
        <w:tc>
          <w:tcPr>
            <w:tcW w:w="8505" w:type="dxa"/>
            <w:noWrap/>
            <w:vAlign w:val="center"/>
          </w:tcPr>
          <w:p w14:paraId="5C4C6832" w14:textId="77777777" w:rsidR="003A2EF3" w:rsidRPr="00896B2E" w:rsidRDefault="003A2EF3" w:rsidP="003A2EF3">
            <w:pPr>
              <w:rPr>
                <w:rFonts w:eastAsia="Times New Roman" w:cs="Arial"/>
                <w:noProof w:val="0"/>
              </w:rPr>
            </w:pPr>
          </w:p>
        </w:tc>
      </w:tr>
      <w:tr w:rsidR="003A2EF3" w:rsidRPr="00896B2E" w14:paraId="54042277" w14:textId="77777777" w:rsidTr="00885D5C">
        <w:trPr>
          <w:trHeight w:val="397"/>
        </w:trPr>
        <w:tc>
          <w:tcPr>
            <w:tcW w:w="2127" w:type="dxa"/>
          </w:tcPr>
          <w:p w14:paraId="3B148775" w14:textId="64A76273" w:rsidR="003A2EF3" w:rsidRPr="00896B2E" w:rsidRDefault="003A2EF3" w:rsidP="003A2EF3">
            <w:pPr>
              <w:rPr>
                <w:rStyle w:val="ekvfett"/>
              </w:rPr>
            </w:pPr>
            <w:r>
              <w:rPr>
                <w:rStyle w:val="ekvfett"/>
                <w:lang w:val="en-GB"/>
              </w:rPr>
              <w:t>finance</w:t>
            </w:r>
          </w:p>
        </w:tc>
        <w:tc>
          <w:tcPr>
            <w:tcW w:w="3118" w:type="dxa"/>
          </w:tcPr>
          <w:p w14:paraId="1D9D6AF3" w14:textId="0478C4E6" w:rsidR="003A2EF3" w:rsidRPr="00543749" w:rsidRDefault="003A2EF3" w:rsidP="003A2EF3">
            <w:r>
              <w:rPr>
                <w:lang w:val="en-GB"/>
              </w:rPr>
              <w:t>das Finanzwesen</w:t>
            </w:r>
          </w:p>
        </w:tc>
        <w:tc>
          <w:tcPr>
            <w:tcW w:w="8505" w:type="dxa"/>
            <w:noWrap/>
            <w:vAlign w:val="center"/>
          </w:tcPr>
          <w:p w14:paraId="3B1C9EC8" w14:textId="77777777" w:rsidR="003A2EF3" w:rsidRPr="00896B2E" w:rsidRDefault="003A2EF3" w:rsidP="003A2EF3">
            <w:pPr>
              <w:rPr>
                <w:rFonts w:eastAsia="Times New Roman" w:cs="Arial"/>
                <w:noProof w:val="0"/>
              </w:rPr>
            </w:pPr>
          </w:p>
        </w:tc>
      </w:tr>
      <w:tr w:rsidR="003A2EF3" w:rsidRPr="00896B2E" w14:paraId="6FF0779C" w14:textId="77777777" w:rsidTr="00885D5C">
        <w:trPr>
          <w:trHeight w:val="397"/>
        </w:trPr>
        <w:tc>
          <w:tcPr>
            <w:tcW w:w="2127" w:type="dxa"/>
          </w:tcPr>
          <w:p w14:paraId="052A30E7" w14:textId="28266D58" w:rsidR="003A2EF3" w:rsidRPr="00896B2E" w:rsidRDefault="003A2EF3" w:rsidP="003A2EF3">
            <w:pPr>
              <w:rPr>
                <w:rStyle w:val="ekvfett"/>
              </w:rPr>
            </w:pPr>
            <w:r>
              <w:rPr>
                <w:rStyle w:val="ekvfett"/>
                <w:lang w:val="en-GB"/>
              </w:rPr>
              <w:t>human resources</w:t>
            </w:r>
          </w:p>
        </w:tc>
        <w:tc>
          <w:tcPr>
            <w:tcW w:w="3118" w:type="dxa"/>
          </w:tcPr>
          <w:p w14:paraId="3EA2B016" w14:textId="653D8EE0" w:rsidR="003A2EF3" w:rsidRPr="00543749" w:rsidRDefault="003A2EF3" w:rsidP="003A2EF3">
            <w:r>
              <w:rPr>
                <w:lang w:val="en-GB"/>
              </w:rPr>
              <w:t>die Personalabteilung</w:t>
            </w:r>
          </w:p>
        </w:tc>
        <w:tc>
          <w:tcPr>
            <w:tcW w:w="8505" w:type="dxa"/>
            <w:noWrap/>
            <w:vAlign w:val="center"/>
          </w:tcPr>
          <w:p w14:paraId="024A1ABD" w14:textId="77777777" w:rsidR="003A2EF3" w:rsidRPr="00896B2E" w:rsidRDefault="003A2EF3" w:rsidP="003A2EF3">
            <w:pPr>
              <w:rPr>
                <w:rFonts w:eastAsia="Times New Roman" w:cs="Arial"/>
                <w:noProof w:val="0"/>
              </w:rPr>
            </w:pPr>
          </w:p>
        </w:tc>
      </w:tr>
      <w:tr w:rsidR="003A2EF3" w:rsidRPr="00896B2E" w14:paraId="36122E76" w14:textId="77777777" w:rsidTr="00885D5C">
        <w:trPr>
          <w:trHeight w:val="397"/>
        </w:trPr>
        <w:tc>
          <w:tcPr>
            <w:tcW w:w="2127" w:type="dxa"/>
          </w:tcPr>
          <w:p w14:paraId="31EA70FF" w14:textId="059F1347" w:rsidR="003A2EF3" w:rsidRPr="00896B2E" w:rsidRDefault="003A2EF3" w:rsidP="003A2EF3">
            <w:pPr>
              <w:rPr>
                <w:rStyle w:val="ekvfett"/>
              </w:rPr>
            </w:pPr>
            <w:r>
              <w:rPr>
                <w:rStyle w:val="ekvfett"/>
                <w:lang w:val="en-GB"/>
              </w:rPr>
              <w:t>management</w:t>
            </w:r>
          </w:p>
        </w:tc>
        <w:tc>
          <w:tcPr>
            <w:tcW w:w="3118" w:type="dxa"/>
          </w:tcPr>
          <w:p w14:paraId="09FDA535" w14:textId="42B32D7C" w:rsidR="003A2EF3" w:rsidRPr="00543749" w:rsidRDefault="003A2EF3" w:rsidP="003A2EF3">
            <w:r>
              <w:rPr>
                <w:lang w:val="en-GB"/>
              </w:rPr>
              <w:t>die Unternehmensleitung</w:t>
            </w:r>
          </w:p>
        </w:tc>
        <w:tc>
          <w:tcPr>
            <w:tcW w:w="8505" w:type="dxa"/>
            <w:noWrap/>
            <w:vAlign w:val="center"/>
          </w:tcPr>
          <w:p w14:paraId="62B78911" w14:textId="77777777" w:rsidR="003A2EF3" w:rsidRPr="00896B2E" w:rsidRDefault="003A2EF3" w:rsidP="003A2EF3">
            <w:pPr>
              <w:rPr>
                <w:rFonts w:eastAsia="Times New Roman" w:cs="Arial"/>
                <w:noProof w:val="0"/>
              </w:rPr>
            </w:pPr>
          </w:p>
        </w:tc>
      </w:tr>
      <w:tr w:rsidR="003A2EF3" w:rsidRPr="00896B2E" w14:paraId="0E25DA92" w14:textId="77777777" w:rsidTr="00885D5C">
        <w:trPr>
          <w:trHeight w:val="397"/>
        </w:trPr>
        <w:tc>
          <w:tcPr>
            <w:tcW w:w="2127" w:type="dxa"/>
          </w:tcPr>
          <w:p w14:paraId="07E19BD0" w14:textId="6EE4CBB4" w:rsidR="003A2EF3" w:rsidRPr="00896B2E" w:rsidRDefault="003A2EF3" w:rsidP="003A2EF3">
            <w:pPr>
              <w:rPr>
                <w:rStyle w:val="ekvfett"/>
              </w:rPr>
            </w:pPr>
            <w:r>
              <w:rPr>
                <w:rStyle w:val="ekvfett"/>
                <w:lang w:val="en-GB"/>
              </w:rPr>
              <w:t>purchasing</w:t>
            </w:r>
          </w:p>
        </w:tc>
        <w:tc>
          <w:tcPr>
            <w:tcW w:w="3118" w:type="dxa"/>
          </w:tcPr>
          <w:p w14:paraId="7523274B" w14:textId="5A67BA8A" w:rsidR="003A2EF3" w:rsidRPr="00543749" w:rsidRDefault="003A2EF3" w:rsidP="003A2EF3">
            <w:r>
              <w:rPr>
                <w:lang w:val="en-GB"/>
              </w:rPr>
              <w:t>der Einkauf</w:t>
            </w:r>
          </w:p>
        </w:tc>
        <w:tc>
          <w:tcPr>
            <w:tcW w:w="8505" w:type="dxa"/>
            <w:noWrap/>
            <w:vAlign w:val="center"/>
          </w:tcPr>
          <w:p w14:paraId="60A752F1" w14:textId="77777777" w:rsidR="003A2EF3" w:rsidRPr="00896B2E" w:rsidRDefault="003A2EF3" w:rsidP="003A2EF3">
            <w:pPr>
              <w:rPr>
                <w:rFonts w:eastAsia="Times New Roman" w:cs="Arial"/>
                <w:noProof w:val="0"/>
              </w:rPr>
            </w:pPr>
          </w:p>
        </w:tc>
      </w:tr>
      <w:tr w:rsidR="003A2EF3" w:rsidRPr="00896B2E" w14:paraId="6449DCC5" w14:textId="77777777" w:rsidTr="00885D5C">
        <w:trPr>
          <w:trHeight w:val="397"/>
        </w:trPr>
        <w:tc>
          <w:tcPr>
            <w:tcW w:w="2127" w:type="dxa"/>
          </w:tcPr>
          <w:p w14:paraId="4F911952" w14:textId="586C2D9A" w:rsidR="003A2EF3" w:rsidRPr="00896B2E" w:rsidRDefault="003A2EF3" w:rsidP="003A2EF3">
            <w:pPr>
              <w:rPr>
                <w:rStyle w:val="ekvfett"/>
              </w:rPr>
            </w:pPr>
            <w:r>
              <w:rPr>
                <w:rStyle w:val="ekvfett"/>
                <w:lang w:val="en-GB"/>
              </w:rPr>
              <w:t>quality control</w:t>
            </w:r>
          </w:p>
        </w:tc>
        <w:tc>
          <w:tcPr>
            <w:tcW w:w="3118" w:type="dxa"/>
          </w:tcPr>
          <w:p w14:paraId="0C853F26" w14:textId="491E553F" w:rsidR="003A2EF3" w:rsidRPr="00543749" w:rsidRDefault="003A2EF3" w:rsidP="003A2EF3">
            <w:r>
              <w:rPr>
                <w:lang w:val="en-GB"/>
              </w:rPr>
              <w:t>die Qualitätssicherung</w:t>
            </w:r>
          </w:p>
        </w:tc>
        <w:tc>
          <w:tcPr>
            <w:tcW w:w="8505" w:type="dxa"/>
            <w:noWrap/>
            <w:vAlign w:val="center"/>
          </w:tcPr>
          <w:p w14:paraId="6ED45EE8" w14:textId="77777777" w:rsidR="003A2EF3" w:rsidRPr="00896B2E" w:rsidRDefault="003A2EF3" w:rsidP="003A2EF3">
            <w:pPr>
              <w:rPr>
                <w:rFonts w:eastAsia="Times New Roman" w:cs="Arial"/>
                <w:noProof w:val="0"/>
              </w:rPr>
            </w:pPr>
          </w:p>
        </w:tc>
      </w:tr>
      <w:tr w:rsidR="003A2EF3" w:rsidRPr="00896B2E" w14:paraId="5846F2D4" w14:textId="77777777" w:rsidTr="00885D5C">
        <w:trPr>
          <w:trHeight w:val="397"/>
        </w:trPr>
        <w:tc>
          <w:tcPr>
            <w:tcW w:w="2127" w:type="dxa"/>
          </w:tcPr>
          <w:p w14:paraId="2E8AB8E9" w14:textId="2BB925BC" w:rsidR="003A2EF3" w:rsidRPr="003A2EF3" w:rsidRDefault="003A2EF3" w:rsidP="003A2EF3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research and development (R&amp;D)</w:t>
            </w:r>
          </w:p>
        </w:tc>
        <w:tc>
          <w:tcPr>
            <w:tcW w:w="3118" w:type="dxa"/>
          </w:tcPr>
          <w:p w14:paraId="1AE48209" w14:textId="78E95A96" w:rsidR="003A2EF3" w:rsidRPr="00543749" w:rsidRDefault="003A2EF3" w:rsidP="003A2EF3">
            <w:r>
              <w:rPr>
                <w:lang w:val="en-GB"/>
              </w:rPr>
              <w:t>die Forschung und Entwicklung</w:t>
            </w:r>
          </w:p>
        </w:tc>
        <w:tc>
          <w:tcPr>
            <w:tcW w:w="8505" w:type="dxa"/>
            <w:noWrap/>
            <w:vAlign w:val="center"/>
          </w:tcPr>
          <w:p w14:paraId="4B5D605F" w14:textId="77777777" w:rsidR="003A2EF3" w:rsidRPr="00896B2E" w:rsidRDefault="003A2EF3" w:rsidP="003A2EF3">
            <w:pPr>
              <w:rPr>
                <w:rFonts w:eastAsia="Times New Roman" w:cs="Arial"/>
                <w:noProof w:val="0"/>
              </w:rPr>
            </w:pPr>
          </w:p>
        </w:tc>
      </w:tr>
      <w:tr w:rsidR="003A2EF3" w:rsidRPr="00896B2E" w14:paraId="4CEA4946" w14:textId="77777777" w:rsidTr="00885D5C">
        <w:trPr>
          <w:trHeight w:val="397"/>
        </w:trPr>
        <w:tc>
          <w:tcPr>
            <w:tcW w:w="2127" w:type="dxa"/>
          </w:tcPr>
          <w:p w14:paraId="701A19D4" w14:textId="2B451CA9" w:rsidR="003A2EF3" w:rsidRPr="00896B2E" w:rsidRDefault="003A2EF3" w:rsidP="003A2EF3">
            <w:pPr>
              <w:rPr>
                <w:rStyle w:val="ekvfett"/>
              </w:rPr>
            </w:pPr>
            <w:r>
              <w:rPr>
                <w:rStyle w:val="ekvfett"/>
                <w:lang w:val="en-GB"/>
              </w:rPr>
              <w:t>sales and marketing</w:t>
            </w:r>
          </w:p>
        </w:tc>
        <w:tc>
          <w:tcPr>
            <w:tcW w:w="3118" w:type="dxa"/>
          </w:tcPr>
          <w:p w14:paraId="345DD5B9" w14:textId="051869E8" w:rsidR="003A2EF3" w:rsidRPr="00543749" w:rsidRDefault="003A2EF3" w:rsidP="003A2EF3">
            <w:r>
              <w:rPr>
                <w:lang w:val="en-GB"/>
              </w:rPr>
              <w:t>der Vertrieb; der Verkauf</w:t>
            </w:r>
          </w:p>
        </w:tc>
        <w:tc>
          <w:tcPr>
            <w:tcW w:w="8505" w:type="dxa"/>
            <w:noWrap/>
            <w:vAlign w:val="center"/>
          </w:tcPr>
          <w:p w14:paraId="0EDCEFDA" w14:textId="77777777" w:rsidR="003A2EF3" w:rsidRPr="00896B2E" w:rsidRDefault="003A2EF3" w:rsidP="003A2EF3">
            <w:pPr>
              <w:rPr>
                <w:rFonts w:eastAsia="Times New Roman" w:cs="Arial"/>
                <w:noProof w:val="0"/>
              </w:rPr>
            </w:pPr>
          </w:p>
        </w:tc>
      </w:tr>
    </w:tbl>
    <w:p w14:paraId="5584E88A" w14:textId="77777777" w:rsidR="003A2EF3" w:rsidRDefault="003A2EF3" w:rsidP="00DD497D">
      <w:pPr>
        <w:tabs>
          <w:tab w:val="left" w:pos="843"/>
          <w:tab w:val="left" w:pos="2584"/>
          <w:tab w:val="left" w:pos="5572"/>
          <w:tab w:val="left" w:pos="7756"/>
        </w:tabs>
        <w:rPr>
          <w:rFonts w:cs="Arial"/>
          <w:b/>
          <w:color w:val="000000"/>
          <w:sz w:val="22"/>
          <w:lang w:val="en-GB"/>
        </w:rPr>
      </w:pPr>
    </w:p>
    <w:p w14:paraId="58571C96" w14:textId="7A1D6A53" w:rsidR="00DD497D" w:rsidRPr="009C0D41" w:rsidRDefault="00142AD3" w:rsidP="00DD497D">
      <w:pPr>
        <w:tabs>
          <w:tab w:val="left" w:pos="843"/>
          <w:tab w:val="left" w:pos="2584"/>
          <w:tab w:val="left" w:pos="5572"/>
          <w:tab w:val="left" w:pos="7756"/>
        </w:tabs>
        <w:rPr>
          <w:rFonts w:cs="Arial"/>
          <w:b/>
          <w:color w:val="000000"/>
          <w:sz w:val="22"/>
          <w:lang w:val="en-GB"/>
        </w:rPr>
      </w:pPr>
      <w:r>
        <w:rPr>
          <w:rFonts w:cs="Arial"/>
          <w:b/>
          <w:color w:val="000000"/>
          <w:sz w:val="22"/>
          <w:lang w:val="en-GB"/>
        </w:rPr>
        <w:t>Starting point</w:t>
      </w:r>
      <w:r w:rsidR="00DD497D">
        <w:rPr>
          <w:rFonts w:cs="Arial"/>
          <w:b/>
          <w:color w:val="000000"/>
          <w:sz w:val="22"/>
          <w:lang w:val="en-GB"/>
        </w:rPr>
        <w:t xml:space="preserve">: </w:t>
      </w:r>
      <w:r>
        <w:rPr>
          <w:rFonts w:cs="Arial"/>
          <w:b/>
          <w:color w:val="000000"/>
          <w:sz w:val="22"/>
          <w:lang w:val="en-GB"/>
        </w:rPr>
        <w:t>People and their companies</w:t>
      </w:r>
    </w:p>
    <w:tbl>
      <w:tblPr>
        <w:tblW w:w="137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3118"/>
        <w:gridCol w:w="8505"/>
      </w:tblGrid>
      <w:tr w:rsidR="00896B2E" w:rsidRPr="00276ABC" w14:paraId="0BDF5715" w14:textId="77777777" w:rsidTr="009C0D41">
        <w:trPr>
          <w:trHeight w:val="397"/>
          <w:tblHeader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55688DA8" w14:textId="77777777" w:rsidR="00896B2E" w:rsidRPr="00276ABC" w:rsidRDefault="00896B2E" w:rsidP="00983BFD">
            <w:pPr>
              <w:pStyle w:val="ekvtabelle"/>
              <w:rPr>
                <w:rStyle w:val="ekvfett"/>
                <w:rFonts w:cs="Arial"/>
                <w:sz w:val="19"/>
                <w:szCs w:val="19"/>
              </w:rPr>
            </w:pPr>
            <w:r w:rsidRPr="00276ABC">
              <w:rPr>
                <w:rStyle w:val="ekvfett"/>
                <w:rFonts w:cs="Arial"/>
                <w:sz w:val="19"/>
                <w:szCs w:val="19"/>
              </w:rPr>
              <w:t>Englisch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270F4E2F" w14:textId="77777777" w:rsidR="00896B2E" w:rsidRPr="00276ABC" w:rsidRDefault="00896B2E" w:rsidP="00983BFD">
            <w:pPr>
              <w:pStyle w:val="ekvtabelle"/>
              <w:rPr>
                <w:rStyle w:val="ekvfett"/>
                <w:rFonts w:cs="Arial"/>
                <w:sz w:val="19"/>
                <w:szCs w:val="19"/>
              </w:rPr>
            </w:pPr>
            <w:r w:rsidRPr="00276ABC">
              <w:rPr>
                <w:rStyle w:val="ekvfett"/>
                <w:rFonts w:cs="Arial"/>
                <w:sz w:val="19"/>
                <w:szCs w:val="19"/>
              </w:rPr>
              <w:t>Deutsch</w:t>
            </w:r>
          </w:p>
        </w:tc>
        <w:tc>
          <w:tcPr>
            <w:tcW w:w="8505" w:type="dxa"/>
            <w:shd w:val="clear" w:color="auto" w:fill="D9D9D9" w:themeFill="background1" w:themeFillShade="D9"/>
            <w:noWrap/>
            <w:vAlign w:val="center"/>
          </w:tcPr>
          <w:p w14:paraId="113726FC" w14:textId="77777777" w:rsidR="00896B2E" w:rsidRPr="00276ABC" w:rsidRDefault="001A4CF6" w:rsidP="00983BFD">
            <w:pPr>
              <w:pStyle w:val="ekvtabelle"/>
              <w:rPr>
                <w:rFonts w:cs="Arial"/>
                <w:sz w:val="19"/>
                <w:szCs w:val="19"/>
              </w:rPr>
            </w:pPr>
            <w:r w:rsidRPr="001A4CF6">
              <w:rPr>
                <w:rStyle w:val="ekvfett"/>
                <w:rFonts w:cs="Arial"/>
                <w:sz w:val="19"/>
                <w:szCs w:val="19"/>
              </w:rPr>
              <w:t>Eigene Beispielsätze, Definitionen, Synonyme, Antonyme, Wörter der Wortfamilie</w:t>
            </w:r>
          </w:p>
        </w:tc>
      </w:tr>
      <w:tr w:rsidR="00896B2E" w:rsidRPr="00896B2E" w14:paraId="178BD29A" w14:textId="77777777" w:rsidTr="009C0D41">
        <w:trPr>
          <w:trHeight w:val="397"/>
        </w:trPr>
        <w:tc>
          <w:tcPr>
            <w:tcW w:w="2127" w:type="dxa"/>
          </w:tcPr>
          <w:p w14:paraId="121C89B0" w14:textId="0DA87152" w:rsidR="00896B2E" w:rsidRPr="00896B2E" w:rsidRDefault="00372D41" w:rsidP="00896B2E">
            <w:pPr>
              <w:rPr>
                <w:rStyle w:val="ekvfett"/>
              </w:rPr>
            </w:pPr>
            <w:r>
              <w:rPr>
                <w:rStyle w:val="ekvfett"/>
              </w:rPr>
              <w:t>garage</w:t>
            </w:r>
          </w:p>
        </w:tc>
        <w:tc>
          <w:tcPr>
            <w:tcW w:w="3118" w:type="dxa"/>
          </w:tcPr>
          <w:p w14:paraId="6BDADC3B" w14:textId="6DE88CF1" w:rsidR="00896B2E" w:rsidRPr="00543749" w:rsidRDefault="005257FB" w:rsidP="00896B2E">
            <w:r>
              <w:t xml:space="preserve">die </w:t>
            </w:r>
            <w:r w:rsidR="00372D41">
              <w:t>Autowerkstatt</w:t>
            </w:r>
          </w:p>
        </w:tc>
        <w:tc>
          <w:tcPr>
            <w:tcW w:w="8505" w:type="dxa"/>
            <w:noWrap/>
            <w:vAlign w:val="center"/>
            <w:hideMark/>
          </w:tcPr>
          <w:p w14:paraId="463FC596" w14:textId="77777777" w:rsidR="00896B2E" w:rsidRPr="00896B2E" w:rsidRDefault="00896B2E" w:rsidP="00896B2E">
            <w:pPr>
              <w:rPr>
                <w:rFonts w:eastAsia="Times New Roman" w:cs="Arial"/>
                <w:noProof w:val="0"/>
              </w:rPr>
            </w:pPr>
          </w:p>
        </w:tc>
      </w:tr>
    </w:tbl>
    <w:p w14:paraId="18D5A261" w14:textId="77777777" w:rsidR="00657F34" w:rsidRPr="00276ABC" w:rsidRDefault="00657F34">
      <w:pPr>
        <w:rPr>
          <w:rFonts w:cs="Arial"/>
          <w:b/>
          <w:color w:val="000000"/>
          <w:sz w:val="22"/>
        </w:rPr>
      </w:pPr>
    </w:p>
    <w:p w14:paraId="10BF5617" w14:textId="77777777" w:rsidR="00F628A1" w:rsidRPr="005F50B2" w:rsidRDefault="00F628A1">
      <w:pPr>
        <w:rPr>
          <w:rFonts w:eastAsia="Times New Roman" w:cs="Arial"/>
          <w:b/>
          <w:bCs/>
          <w:noProof w:val="0"/>
          <w:color w:val="000000"/>
          <w:sz w:val="22"/>
          <w:lang w:val="en-GB" w:eastAsia="de-DE"/>
        </w:rPr>
      </w:pPr>
    </w:p>
    <w:p w14:paraId="542EA5B8" w14:textId="67B883AC" w:rsidR="00117EBD" w:rsidRPr="00C03D52" w:rsidRDefault="00372D41" w:rsidP="00117EBD">
      <w:pPr>
        <w:tabs>
          <w:tab w:val="left" w:pos="843"/>
          <w:tab w:val="left" w:pos="2584"/>
          <w:tab w:val="left" w:pos="5572"/>
          <w:tab w:val="left" w:pos="7756"/>
        </w:tabs>
        <w:rPr>
          <w:rFonts w:eastAsia="Times New Roman" w:cs="Arial"/>
          <w:b/>
          <w:bCs/>
          <w:noProof w:val="0"/>
          <w:sz w:val="22"/>
          <w:lang w:val="en-GB" w:eastAsia="de-DE"/>
        </w:rPr>
      </w:pPr>
      <w:r>
        <w:rPr>
          <w:rFonts w:eastAsia="Times New Roman" w:cs="Arial"/>
          <w:b/>
          <w:bCs/>
          <w:noProof w:val="0"/>
          <w:sz w:val="22"/>
          <w:lang w:val="en-GB" w:eastAsia="de-DE"/>
        </w:rPr>
        <w:t>Basic</w:t>
      </w:r>
      <w:r w:rsidR="00223AD1" w:rsidRPr="00C03D52">
        <w:rPr>
          <w:rFonts w:eastAsia="Times New Roman" w:cs="Arial"/>
          <w:b/>
          <w:bCs/>
          <w:noProof w:val="0"/>
          <w:sz w:val="22"/>
          <w:lang w:val="en-GB" w:eastAsia="de-DE"/>
        </w:rPr>
        <w:t xml:space="preserve">: </w:t>
      </w:r>
      <w:r>
        <w:rPr>
          <w:rFonts w:eastAsia="Times New Roman" w:cs="Arial"/>
          <w:b/>
          <w:bCs/>
          <w:noProof w:val="0"/>
          <w:sz w:val="22"/>
          <w:lang w:val="en-GB" w:eastAsia="de-DE"/>
        </w:rPr>
        <w:t>The company and its departments</w:t>
      </w:r>
    </w:p>
    <w:tbl>
      <w:tblPr>
        <w:tblW w:w="137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3118"/>
        <w:gridCol w:w="8505"/>
      </w:tblGrid>
      <w:tr w:rsidR="00250B6E" w:rsidRPr="00276ABC" w14:paraId="655A6059" w14:textId="77777777" w:rsidTr="009C0D41">
        <w:trPr>
          <w:trHeight w:val="397"/>
          <w:tblHeader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C9866AD" w14:textId="77777777" w:rsidR="00250B6E" w:rsidRPr="00276ABC" w:rsidRDefault="00250B6E" w:rsidP="00983BFD">
            <w:pPr>
              <w:pStyle w:val="ekvtabelle"/>
              <w:rPr>
                <w:rStyle w:val="ekvfett"/>
                <w:rFonts w:cs="Arial"/>
                <w:sz w:val="19"/>
                <w:szCs w:val="19"/>
              </w:rPr>
            </w:pPr>
            <w:r w:rsidRPr="00276ABC">
              <w:rPr>
                <w:rStyle w:val="ekvfett"/>
                <w:rFonts w:cs="Arial"/>
                <w:sz w:val="19"/>
                <w:szCs w:val="19"/>
              </w:rPr>
              <w:t>Englisch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1DA7C4BB" w14:textId="77777777" w:rsidR="00250B6E" w:rsidRPr="00276ABC" w:rsidRDefault="00250B6E" w:rsidP="00983BFD">
            <w:pPr>
              <w:pStyle w:val="ekvtabelle"/>
              <w:rPr>
                <w:rStyle w:val="ekvfett"/>
                <w:rFonts w:cs="Arial"/>
                <w:sz w:val="19"/>
                <w:szCs w:val="19"/>
              </w:rPr>
            </w:pPr>
            <w:r w:rsidRPr="00276ABC">
              <w:rPr>
                <w:rStyle w:val="ekvfett"/>
                <w:rFonts w:cs="Arial"/>
                <w:sz w:val="19"/>
                <w:szCs w:val="19"/>
              </w:rPr>
              <w:t>Deutsch</w:t>
            </w:r>
          </w:p>
        </w:tc>
        <w:tc>
          <w:tcPr>
            <w:tcW w:w="8505" w:type="dxa"/>
            <w:shd w:val="clear" w:color="auto" w:fill="D9D9D9" w:themeFill="background1" w:themeFillShade="D9"/>
            <w:noWrap/>
            <w:vAlign w:val="center"/>
          </w:tcPr>
          <w:p w14:paraId="4832F128" w14:textId="77777777" w:rsidR="00250B6E" w:rsidRPr="00276ABC" w:rsidRDefault="001A4CF6" w:rsidP="00983BFD">
            <w:pPr>
              <w:pStyle w:val="ekvtabelle"/>
              <w:rPr>
                <w:rFonts w:cs="Arial"/>
                <w:sz w:val="19"/>
                <w:szCs w:val="19"/>
              </w:rPr>
            </w:pPr>
            <w:r w:rsidRPr="001A4CF6">
              <w:rPr>
                <w:rStyle w:val="ekvfett"/>
                <w:rFonts w:cs="Arial"/>
                <w:sz w:val="19"/>
                <w:szCs w:val="19"/>
              </w:rPr>
              <w:t>Eigene Beispielsätze, Definitionen, Synonyme, Antonyme, Wörter der Wortfamilie</w:t>
            </w:r>
          </w:p>
        </w:tc>
      </w:tr>
      <w:tr w:rsidR="00BC075D" w:rsidRPr="00372D41" w14:paraId="45AE4697" w14:textId="77777777" w:rsidTr="00D0392C">
        <w:trPr>
          <w:trHeight w:val="397"/>
        </w:trPr>
        <w:tc>
          <w:tcPr>
            <w:tcW w:w="2127" w:type="dxa"/>
          </w:tcPr>
          <w:p w14:paraId="10DFEE98" w14:textId="49F8E1E1" w:rsidR="00BC075D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based in</w:t>
            </w:r>
          </w:p>
        </w:tc>
        <w:tc>
          <w:tcPr>
            <w:tcW w:w="3118" w:type="dxa"/>
          </w:tcPr>
          <w:p w14:paraId="79D0E899" w14:textId="02513D8B" w:rsidR="00BC075D" w:rsidRPr="00BC075D" w:rsidRDefault="00372D41" w:rsidP="009C0D41">
            <w:pPr>
              <w:rPr>
                <w:lang w:val="en-GB"/>
              </w:rPr>
            </w:pPr>
            <w:r>
              <w:rPr>
                <w:lang w:val="en-GB"/>
              </w:rPr>
              <w:t>mit Sitz in</w:t>
            </w:r>
          </w:p>
        </w:tc>
        <w:tc>
          <w:tcPr>
            <w:tcW w:w="8505" w:type="dxa"/>
            <w:noWrap/>
            <w:vAlign w:val="center"/>
          </w:tcPr>
          <w:p w14:paraId="5E783C4D" w14:textId="77777777" w:rsidR="00BC075D" w:rsidRPr="00BC075D" w:rsidRDefault="00BC075D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BC075D" w:rsidRPr="00372D41" w14:paraId="2C98A218" w14:textId="77777777" w:rsidTr="00D0392C">
        <w:trPr>
          <w:trHeight w:val="397"/>
        </w:trPr>
        <w:tc>
          <w:tcPr>
            <w:tcW w:w="2127" w:type="dxa"/>
          </w:tcPr>
          <w:p w14:paraId="59C5C7AF" w14:textId="7436F960" w:rsidR="00BC075D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storage</w:t>
            </w:r>
          </w:p>
        </w:tc>
        <w:tc>
          <w:tcPr>
            <w:tcW w:w="3118" w:type="dxa"/>
          </w:tcPr>
          <w:p w14:paraId="138A6C21" w14:textId="19BFA959" w:rsidR="00BC075D" w:rsidRPr="00BC075D" w:rsidRDefault="00372D41" w:rsidP="009C0D41">
            <w:pPr>
              <w:rPr>
                <w:lang w:val="en-GB"/>
              </w:rPr>
            </w:pPr>
            <w:r>
              <w:rPr>
                <w:lang w:val="en-GB"/>
              </w:rPr>
              <w:t>die Lagerung; die Speicherung</w:t>
            </w:r>
          </w:p>
        </w:tc>
        <w:tc>
          <w:tcPr>
            <w:tcW w:w="8505" w:type="dxa"/>
            <w:noWrap/>
            <w:vAlign w:val="center"/>
          </w:tcPr>
          <w:p w14:paraId="4062E283" w14:textId="77777777" w:rsidR="00BC075D" w:rsidRPr="00BC075D" w:rsidRDefault="00BC075D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BC075D" w:rsidRPr="00372D41" w14:paraId="0B789F62" w14:textId="77777777" w:rsidTr="00D0392C">
        <w:trPr>
          <w:trHeight w:val="397"/>
        </w:trPr>
        <w:tc>
          <w:tcPr>
            <w:tcW w:w="2127" w:type="dxa"/>
          </w:tcPr>
          <w:p w14:paraId="01F97CAF" w14:textId="2CC1CD6C" w:rsidR="00BC075D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lastRenderedPageBreak/>
              <w:t>operations process</w:t>
            </w:r>
          </w:p>
        </w:tc>
        <w:tc>
          <w:tcPr>
            <w:tcW w:w="3118" w:type="dxa"/>
          </w:tcPr>
          <w:p w14:paraId="5B30F2AE" w14:textId="3D882896" w:rsidR="00BC075D" w:rsidRPr="00BC075D" w:rsidRDefault="00372D41" w:rsidP="009C0D41">
            <w:pPr>
              <w:rPr>
                <w:lang w:val="en-GB"/>
              </w:rPr>
            </w:pPr>
            <w:r>
              <w:rPr>
                <w:lang w:val="en-GB"/>
              </w:rPr>
              <w:t>der Betriebsprozess</w:t>
            </w:r>
          </w:p>
        </w:tc>
        <w:tc>
          <w:tcPr>
            <w:tcW w:w="8505" w:type="dxa"/>
            <w:noWrap/>
            <w:vAlign w:val="center"/>
          </w:tcPr>
          <w:p w14:paraId="7FDAE463" w14:textId="77777777" w:rsidR="00BC075D" w:rsidRPr="00BC075D" w:rsidRDefault="00BC075D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41E843CA" w14:textId="77777777" w:rsidTr="00D0392C">
        <w:trPr>
          <w:trHeight w:val="397"/>
        </w:trPr>
        <w:tc>
          <w:tcPr>
            <w:tcW w:w="2127" w:type="dxa"/>
          </w:tcPr>
          <w:p w14:paraId="3263D90D" w14:textId="190B0A29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efficiency</w:t>
            </w:r>
          </w:p>
        </w:tc>
        <w:tc>
          <w:tcPr>
            <w:tcW w:w="3118" w:type="dxa"/>
          </w:tcPr>
          <w:p w14:paraId="3B8A91E7" w14:textId="1EFC1825" w:rsidR="00372D41" w:rsidRPr="00BC075D" w:rsidRDefault="00372D41" w:rsidP="009C0D41">
            <w:pPr>
              <w:rPr>
                <w:lang w:val="en-GB"/>
              </w:rPr>
            </w:pPr>
            <w:r>
              <w:rPr>
                <w:lang w:val="en-GB"/>
              </w:rPr>
              <w:t>die Effizienz; die Leistungsfähigkeit</w:t>
            </w:r>
          </w:p>
        </w:tc>
        <w:tc>
          <w:tcPr>
            <w:tcW w:w="8505" w:type="dxa"/>
            <w:noWrap/>
            <w:vAlign w:val="center"/>
          </w:tcPr>
          <w:p w14:paraId="4E0C1E03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777AC8A0" w14:textId="77777777" w:rsidTr="00D0392C">
        <w:trPr>
          <w:trHeight w:val="397"/>
        </w:trPr>
        <w:tc>
          <w:tcPr>
            <w:tcW w:w="2127" w:type="dxa"/>
          </w:tcPr>
          <w:p w14:paraId="5380EF07" w14:textId="4A01B7DB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inactivity</w:t>
            </w:r>
          </w:p>
        </w:tc>
        <w:tc>
          <w:tcPr>
            <w:tcW w:w="3118" w:type="dxa"/>
          </w:tcPr>
          <w:p w14:paraId="145EB14B" w14:textId="5FB21E79" w:rsidR="00372D41" w:rsidRPr="00BC075D" w:rsidRDefault="00372D41" w:rsidP="009C0D41">
            <w:pPr>
              <w:rPr>
                <w:lang w:val="en-GB"/>
              </w:rPr>
            </w:pPr>
            <w:r>
              <w:rPr>
                <w:lang w:val="en-GB"/>
              </w:rPr>
              <w:t>die Untätigkeit; die Inaktivität</w:t>
            </w:r>
          </w:p>
        </w:tc>
        <w:tc>
          <w:tcPr>
            <w:tcW w:w="8505" w:type="dxa"/>
            <w:noWrap/>
            <w:vAlign w:val="center"/>
          </w:tcPr>
          <w:p w14:paraId="0FC4443E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106CC643" w14:textId="77777777" w:rsidTr="00D0392C">
        <w:trPr>
          <w:trHeight w:val="397"/>
        </w:trPr>
        <w:tc>
          <w:tcPr>
            <w:tcW w:w="2127" w:type="dxa"/>
          </w:tcPr>
          <w:p w14:paraId="1ADBB223" w14:textId="4943B975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waste</w:t>
            </w:r>
          </w:p>
        </w:tc>
        <w:tc>
          <w:tcPr>
            <w:tcW w:w="3118" w:type="dxa"/>
          </w:tcPr>
          <w:p w14:paraId="794DACBF" w14:textId="5EFA1F0B" w:rsidR="00372D41" w:rsidRPr="00BC075D" w:rsidRDefault="00372D41" w:rsidP="009C0D41">
            <w:pPr>
              <w:rPr>
                <w:lang w:val="en-GB"/>
              </w:rPr>
            </w:pPr>
            <w:r>
              <w:rPr>
                <w:lang w:val="en-GB"/>
              </w:rPr>
              <w:t>die Verschwendung</w:t>
            </w:r>
          </w:p>
        </w:tc>
        <w:tc>
          <w:tcPr>
            <w:tcW w:w="8505" w:type="dxa"/>
            <w:noWrap/>
            <w:vAlign w:val="center"/>
          </w:tcPr>
          <w:p w14:paraId="33E918E5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016AE298" w14:textId="77777777" w:rsidTr="00D0392C">
        <w:trPr>
          <w:trHeight w:val="397"/>
        </w:trPr>
        <w:tc>
          <w:tcPr>
            <w:tcW w:w="2127" w:type="dxa"/>
          </w:tcPr>
          <w:p w14:paraId="0C4ED28A" w14:textId="4D75A87D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immediately</w:t>
            </w:r>
          </w:p>
        </w:tc>
        <w:tc>
          <w:tcPr>
            <w:tcW w:w="3118" w:type="dxa"/>
          </w:tcPr>
          <w:p w14:paraId="46EFA756" w14:textId="4745F17D" w:rsidR="00372D41" w:rsidRPr="00BC075D" w:rsidRDefault="00531730" w:rsidP="009C0D41">
            <w:pPr>
              <w:rPr>
                <w:lang w:val="en-GB"/>
              </w:rPr>
            </w:pPr>
            <w:r>
              <w:rPr>
                <w:lang w:val="en-GB"/>
              </w:rPr>
              <w:t>sofort; gleich</w:t>
            </w:r>
          </w:p>
        </w:tc>
        <w:tc>
          <w:tcPr>
            <w:tcW w:w="8505" w:type="dxa"/>
            <w:noWrap/>
            <w:vAlign w:val="center"/>
          </w:tcPr>
          <w:p w14:paraId="72F378B6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708EC792" w14:textId="77777777" w:rsidTr="00D0392C">
        <w:trPr>
          <w:trHeight w:val="397"/>
        </w:trPr>
        <w:tc>
          <w:tcPr>
            <w:tcW w:w="2127" w:type="dxa"/>
          </w:tcPr>
          <w:p w14:paraId="66D16DC2" w14:textId="46CE6D03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to access</w:t>
            </w:r>
          </w:p>
        </w:tc>
        <w:tc>
          <w:tcPr>
            <w:tcW w:w="3118" w:type="dxa"/>
          </w:tcPr>
          <w:p w14:paraId="0B6C97C0" w14:textId="78CFA0AC" w:rsidR="00372D41" w:rsidRPr="00BC075D" w:rsidRDefault="00531730" w:rsidP="009C0D41">
            <w:pPr>
              <w:rPr>
                <w:lang w:val="en-GB"/>
              </w:rPr>
            </w:pPr>
            <w:r>
              <w:rPr>
                <w:lang w:val="en-GB"/>
              </w:rPr>
              <w:t>zugreifen auf</w:t>
            </w:r>
          </w:p>
        </w:tc>
        <w:tc>
          <w:tcPr>
            <w:tcW w:w="8505" w:type="dxa"/>
            <w:noWrap/>
            <w:vAlign w:val="center"/>
          </w:tcPr>
          <w:p w14:paraId="60066648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778187FD" w14:textId="77777777" w:rsidTr="00D0392C">
        <w:trPr>
          <w:trHeight w:val="397"/>
        </w:trPr>
        <w:tc>
          <w:tcPr>
            <w:tcW w:w="2127" w:type="dxa"/>
          </w:tcPr>
          <w:p w14:paraId="675056EE" w14:textId="1E9830AE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output</w:t>
            </w:r>
          </w:p>
        </w:tc>
        <w:tc>
          <w:tcPr>
            <w:tcW w:w="3118" w:type="dxa"/>
          </w:tcPr>
          <w:p w14:paraId="1023E78B" w14:textId="3D23A89F" w:rsidR="00372D41" w:rsidRPr="00BC075D" w:rsidRDefault="00531730" w:rsidP="009C0D41">
            <w:pPr>
              <w:rPr>
                <w:lang w:val="en-GB"/>
              </w:rPr>
            </w:pPr>
            <w:r>
              <w:rPr>
                <w:lang w:val="en-GB"/>
              </w:rPr>
              <w:t>die Leistung</w:t>
            </w:r>
          </w:p>
        </w:tc>
        <w:tc>
          <w:tcPr>
            <w:tcW w:w="8505" w:type="dxa"/>
            <w:noWrap/>
            <w:vAlign w:val="center"/>
          </w:tcPr>
          <w:p w14:paraId="4C76755E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6924E746" w14:textId="77777777" w:rsidTr="00D0392C">
        <w:trPr>
          <w:trHeight w:val="397"/>
        </w:trPr>
        <w:tc>
          <w:tcPr>
            <w:tcW w:w="2127" w:type="dxa"/>
          </w:tcPr>
          <w:p w14:paraId="7CC0086B" w14:textId="7C7F067D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stock</w:t>
            </w:r>
          </w:p>
        </w:tc>
        <w:tc>
          <w:tcPr>
            <w:tcW w:w="3118" w:type="dxa"/>
          </w:tcPr>
          <w:p w14:paraId="6E0FE7B4" w14:textId="3C82A83E" w:rsidR="00372D41" w:rsidRPr="00BC075D" w:rsidRDefault="00531730" w:rsidP="009C0D41">
            <w:pPr>
              <w:rPr>
                <w:lang w:val="en-GB"/>
              </w:rPr>
            </w:pPr>
            <w:r>
              <w:rPr>
                <w:lang w:val="en-GB"/>
              </w:rPr>
              <w:t>der Bestand; das Lager</w:t>
            </w:r>
          </w:p>
        </w:tc>
        <w:tc>
          <w:tcPr>
            <w:tcW w:w="8505" w:type="dxa"/>
            <w:noWrap/>
            <w:vAlign w:val="center"/>
          </w:tcPr>
          <w:p w14:paraId="7338E7E3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531730" w14:paraId="3CA6B45A" w14:textId="77777777" w:rsidTr="00D0392C">
        <w:trPr>
          <w:trHeight w:val="397"/>
        </w:trPr>
        <w:tc>
          <w:tcPr>
            <w:tcW w:w="2127" w:type="dxa"/>
          </w:tcPr>
          <w:p w14:paraId="43B7DD2E" w14:textId="5CCC0D93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record</w:t>
            </w:r>
          </w:p>
        </w:tc>
        <w:tc>
          <w:tcPr>
            <w:tcW w:w="3118" w:type="dxa"/>
          </w:tcPr>
          <w:p w14:paraId="7FACFC28" w14:textId="13D9FCFF" w:rsidR="00372D41" w:rsidRPr="00531730" w:rsidRDefault="00531730" w:rsidP="009C0D41">
            <w:r w:rsidRPr="00531730">
              <w:t>das Verzeichnis; der Bericht; d</w:t>
            </w:r>
            <w:r>
              <w:t>ie Dokumentation</w:t>
            </w:r>
          </w:p>
        </w:tc>
        <w:tc>
          <w:tcPr>
            <w:tcW w:w="8505" w:type="dxa"/>
            <w:noWrap/>
            <w:vAlign w:val="center"/>
          </w:tcPr>
          <w:p w14:paraId="2A52918E" w14:textId="77777777" w:rsidR="00372D41" w:rsidRPr="00531730" w:rsidRDefault="00372D41" w:rsidP="009C0D41">
            <w:pPr>
              <w:rPr>
                <w:rFonts w:eastAsia="Times New Roman" w:cs="Arial"/>
                <w:noProof w:val="0"/>
              </w:rPr>
            </w:pPr>
          </w:p>
        </w:tc>
      </w:tr>
      <w:tr w:rsidR="00372D41" w:rsidRPr="00372D41" w14:paraId="6F896DD9" w14:textId="77777777" w:rsidTr="00D0392C">
        <w:trPr>
          <w:trHeight w:val="397"/>
        </w:trPr>
        <w:tc>
          <w:tcPr>
            <w:tcW w:w="2127" w:type="dxa"/>
          </w:tcPr>
          <w:p w14:paraId="7B0BEC46" w14:textId="4D0DE22F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capacity</w:t>
            </w:r>
          </w:p>
        </w:tc>
        <w:tc>
          <w:tcPr>
            <w:tcW w:w="3118" w:type="dxa"/>
          </w:tcPr>
          <w:p w14:paraId="1374287A" w14:textId="36C01025" w:rsidR="00372D41" w:rsidRPr="00BC075D" w:rsidRDefault="00531730" w:rsidP="009C0D41">
            <w:pPr>
              <w:rPr>
                <w:lang w:val="en-GB"/>
              </w:rPr>
            </w:pPr>
            <w:r>
              <w:rPr>
                <w:lang w:val="en-GB"/>
              </w:rPr>
              <w:t>die Kapazität; das Leistungsvermögen</w:t>
            </w:r>
          </w:p>
        </w:tc>
        <w:tc>
          <w:tcPr>
            <w:tcW w:w="8505" w:type="dxa"/>
            <w:noWrap/>
            <w:vAlign w:val="center"/>
          </w:tcPr>
          <w:p w14:paraId="6A418B49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5B148E27" w14:textId="77777777" w:rsidTr="00D0392C">
        <w:trPr>
          <w:trHeight w:val="397"/>
        </w:trPr>
        <w:tc>
          <w:tcPr>
            <w:tcW w:w="2127" w:type="dxa"/>
          </w:tcPr>
          <w:p w14:paraId="6FAD5565" w14:textId="0A07C15D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data</w:t>
            </w:r>
          </w:p>
        </w:tc>
        <w:tc>
          <w:tcPr>
            <w:tcW w:w="3118" w:type="dxa"/>
          </w:tcPr>
          <w:p w14:paraId="67B206D0" w14:textId="19897F01" w:rsidR="00372D41" w:rsidRPr="00BC075D" w:rsidRDefault="00531730" w:rsidP="009C0D41">
            <w:pPr>
              <w:rPr>
                <w:lang w:val="en-GB"/>
              </w:rPr>
            </w:pPr>
            <w:r>
              <w:rPr>
                <w:lang w:val="en-GB"/>
              </w:rPr>
              <w:t xml:space="preserve">die Daten </w:t>
            </w:r>
            <w:r w:rsidRPr="00531730">
              <w:rPr>
                <w:i/>
                <w:iCs/>
                <w:lang w:val="en-GB"/>
              </w:rPr>
              <w:t>(Pl.)</w:t>
            </w:r>
          </w:p>
        </w:tc>
        <w:tc>
          <w:tcPr>
            <w:tcW w:w="8505" w:type="dxa"/>
            <w:noWrap/>
            <w:vAlign w:val="center"/>
          </w:tcPr>
          <w:p w14:paraId="33BC54F8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19B3F96A" w14:textId="77777777" w:rsidTr="00D0392C">
        <w:trPr>
          <w:trHeight w:val="397"/>
        </w:trPr>
        <w:tc>
          <w:tcPr>
            <w:tcW w:w="2127" w:type="dxa"/>
          </w:tcPr>
          <w:p w14:paraId="424E4572" w14:textId="261EAA69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demand</w:t>
            </w:r>
          </w:p>
        </w:tc>
        <w:tc>
          <w:tcPr>
            <w:tcW w:w="3118" w:type="dxa"/>
          </w:tcPr>
          <w:p w14:paraId="4FCB02A6" w14:textId="29EA7ABE" w:rsidR="00372D41" w:rsidRPr="00BC075D" w:rsidRDefault="00531730" w:rsidP="009C0D41">
            <w:pPr>
              <w:rPr>
                <w:lang w:val="en-GB"/>
              </w:rPr>
            </w:pPr>
            <w:r>
              <w:rPr>
                <w:lang w:val="en-GB"/>
              </w:rPr>
              <w:t>die Nachfrage; die Anforderung</w:t>
            </w:r>
          </w:p>
        </w:tc>
        <w:tc>
          <w:tcPr>
            <w:tcW w:w="8505" w:type="dxa"/>
            <w:noWrap/>
            <w:vAlign w:val="center"/>
          </w:tcPr>
          <w:p w14:paraId="3A318B26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54689BB4" w14:textId="77777777" w:rsidTr="00D0392C">
        <w:trPr>
          <w:trHeight w:val="397"/>
        </w:trPr>
        <w:tc>
          <w:tcPr>
            <w:tcW w:w="2127" w:type="dxa"/>
          </w:tcPr>
          <w:p w14:paraId="3737E389" w14:textId="5BFA415C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consumer</w:t>
            </w:r>
          </w:p>
        </w:tc>
        <w:tc>
          <w:tcPr>
            <w:tcW w:w="3118" w:type="dxa"/>
          </w:tcPr>
          <w:p w14:paraId="7620DF46" w14:textId="241A7868" w:rsidR="00372D41" w:rsidRPr="00BC075D" w:rsidRDefault="00531730" w:rsidP="009C0D41">
            <w:pPr>
              <w:rPr>
                <w:lang w:val="en-GB"/>
              </w:rPr>
            </w:pPr>
            <w:r>
              <w:rPr>
                <w:lang w:val="en-GB"/>
              </w:rPr>
              <w:t>der Verbraucher; die Verbraucherin</w:t>
            </w:r>
          </w:p>
        </w:tc>
        <w:tc>
          <w:tcPr>
            <w:tcW w:w="8505" w:type="dxa"/>
            <w:noWrap/>
            <w:vAlign w:val="center"/>
          </w:tcPr>
          <w:p w14:paraId="66227ED5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7800BAF2" w14:textId="77777777" w:rsidTr="00D0392C">
        <w:trPr>
          <w:trHeight w:val="397"/>
        </w:trPr>
        <w:tc>
          <w:tcPr>
            <w:tcW w:w="2127" w:type="dxa"/>
          </w:tcPr>
          <w:p w14:paraId="4BE3B3C9" w14:textId="7E650499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timeframe</w:t>
            </w:r>
          </w:p>
        </w:tc>
        <w:tc>
          <w:tcPr>
            <w:tcW w:w="3118" w:type="dxa"/>
          </w:tcPr>
          <w:p w14:paraId="7974FCEF" w14:textId="3929F708" w:rsidR="00372D41" w:rsidRPr="00BC075D" w:rsidRDefault="0005252B" w:rsidP="009C0D41">
            <w:pPr>
              <w:rPr>
                <w:lang w:val="en-GB"/>
              </w:rPr>
            </w:pPr>
            <w:r>
              <w:rPr>
                <w:lang w:val="en-GB"/>
              </w:rPr>
              <w:t>die Zeitspanne; der Zeitraum</w:t>
            </w:r>
          </w:p>
        </w:tc>
        <w:tc>
          <w:tcPr>
            <w:tcW w:w="8505" w:type="dxa"/>
            <w:noWrap/>
            <w:vAlign w:val="center"/>
          </w:tcPr>
          <w:p w14:paraId="181851A4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27473921" w14:textId="77777777" w:rsidTr="00D0392C">
        <w:trPr>
          <w:trHeight w:val="397"/>
        </w:trPr>
        <w:tc>
          <w:tcPr>
            <w:tcW w:w="2127" w:type="dxa"/>
          </w:tcPr>
          <w:p w14:paraId="787329DA" w14:textId="02FDCB00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personnel</w:t>
            </w:r>
          </w:p>
        </w:tc>
        <w:tc>
          <w:tcPr>
            <w:tcW w:w="3118" w:type="dxa"/>
          </w:tcPr>
          <w:p w14:paraId="751999D6" w14:textId="42C3C63F" w:rsidR="00372D41" w:rsidRPr="00BC075D" w:rsidRDefault="0005252B" w:rsidP="009C0D41">
            <w:pPr>
              <w:rPr>
                <w:lang w:val="en-GB"/>
              </w:rPr>
            </w:pPr>
            <w:r>
              <w:rPr>
                <w:lang w:val="en-GB"/>
              </w:rPr>
              <w:t>das Personal</w:t>
            </w:r>
          </w:p>
        </w:tc>
        <w:tc>
          <w:tcPr>
            <w:tcW w:w="8505" w:type="dxa"/>
            <w:noWrap/>
            <w:vAlign w:val="center"/>
          </w:tcPr>
          <w:p w14:paraId="722F9A81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  <w:tr w:rsidR="00372D41" w:rsidRPr="00372D41" w14:paraId="44E85D42" w14:textId="77777777" w:rsidTr="00D0392C">
        <w:trPr>
          <w:trHeight w:val="397"/>
        </w:trPr>
        <w:tc>
          <w:tcPr>
            <w:tcW w:w="2127" w:type="dxa"/>
          </w:tcPr>
          <w:p w14:paraId="142D0026" w14:textId="6079CD81" w:rsidR="00372D41" w:rsidRDefault="00372D41" w:rsidP="009C0D41">
            <w:pPr>
              <w:rPr>
                <w:rStyle w:val="ekvfett"/>
                <w:lang w:val="en-GB"/>
              </w:rPr>
            </w:pPr>
            <w:r>
              <w:rPr>
                <w:rStyle w:val="ekvfett"/>
                <w:lang w:val="en-GB"/>
              </w:rPr>
              <w:t>shortage</w:t>
            </w:r>
          </w:p>
        </w:tc>
        <w:tc>
          <w:tcPr>
            <w:tcW w:w="3118" w:type="dxa"/>
          </w:tcPr>
          <w:p w14:paraId="1D6B7684" w14:textId="632B3D04" w:rsidR="00372D41" w:rsidRPr="00BC075D" w:rsidRDefault="0005252B" w:rsidP="009C0D41">
            <w:pPr>
              <w:rPr>
                <w:lang w:val="en-GB"/>
              </w:rPr>
            </w:pPr>
            <w:r>
              <w:rPr>
                <w:lang w:val="en-GB"/>
              </w:rPr>
              <w:t>der Mangel</w:t>
            </w:r>
          </w:p>
        </w:tc>
        <w:tc>
          <w:tcPr>
            <w:tcW w:w="8505" w:type="dxa"/>
            <w:noWrap/>
            <w:vAlign w:val="center"/>
          </w:tcPr>
          <w:p w14:paraId="3EAE6F15" w14:textId="77777777" w:rsidR="00372D41" w:rsidRPr="00BC075D" w:rsidRDefault="00372D41" w:rsidP="009C0D41">
            <w:pPr>
              <w:rPr>
                <w:rFonts w:eastAsia="Times New Roman" w:cs="Arial"/>
                <w:noProof w:val="0"/>
                <w:lang w:val="en-GB"/>
              </w:rPr>
            </w:pPr>
          </w:p>
        </w:tc>
      </w:tr>
    </w:tbl>
    <w:p w14:paraId="54E4B428" w14:textId="77777777" w:rsidR="007D3713" w:rsidRPr="00206557" w:rsidRDefault="007D3713" w:rsidP="009C0D41">
      <w:pPr>
        <w:rPr>
          <w:rFonts w:eastAsia="Times New Roman" w:cs="Arial"/>
          <w:b/>
          <w:bCs/>
          <w:noProof w:val="0"/>
          <w:color w:val="000000"/>
          <w:sz w:val="2"/>
          <w:szCs w:val="2"/>
          <w:lang w:val="en-US" w:eastAsia="de-DE"/>
        </w:rPr>
      </w:pPr>
    </w:p>
    <w:sectPr w:rsidR="007D3713" w:rsidRPr="00206557" w:rsidSect="005D62F6">
      <w:type w:val="continuous"/>
      <w:pgSz w:w="16838" w:h="11906" w:orient="landscape" w:code="9"/>
      <w:pgMar w:top="1701" w:right="454" w:bottom="851" w:left="153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C0B71" w14:textId="77777777" w:rsidR="00110FB4" w:rsidRDefault="00110FB4" w:rsidP="003C599D">
      <w:r>
        <w:separator/>
      </w:r>
    </w:p>
  </w:endnote>
  <w:endnote w:type="continuationSeparator" w:id="0">
    <w:p w14:paraId="318E710E" w14:textId="77777777" w:rsidR="00110FB4" w:rsidRDefault="00110FB4" w:rsidP="003C5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loCEF">
    <w:altName w:val="Yu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PoloCEF Medium">
    <w:altName w:val="Yu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7" w:type="dxa"/>
      <w:tblInd w:w="-1247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38"/>
      <w:gridCol w:w="3609"/>
      <w:gridCol w:w="5854"/>
      <w:gridCol w:w="4396"/>
    </w:tblGrid>
    <w:tr w:rsidR="002332C6" w:rsidRPr="00F42294" w14:paraId="16368BA3" w14:textId="77777777" w:rsidTr="005D62F6">
      <w:trPr>
        <w:trHeight w:hRule="exact" w:val="680"/>
      </w:trPr>
      <w:tc>
        <w:tcPr>
          <w:tcW w:w="1138" w:type="dxa"/>
          <w:noWrap/>
        </w:tcPr>
        <w:p w14:paraId="4A937957" w14:textId="77777777" w:rsidR="002332C6" w:rsidRPr="00913892" w:rsidRDefault="002332C6" w:rsidP="00913892">
          <w:pPr>
            <w:pStyle w:val="ekvpaginabild"/>
          </w:pPr>
          <w:r w:rsidRPr="00913892">
            <w:rPr>
              <w:lang w:eastAsia="de-DE"/>
            </w:rPr>
            <w:drawing>
              <wp:inline distT="0" distB="0" distL="0" distR="0" wp14:anchorId="0A39586C" wp14:editId="5501D251">
                <wp:extent cx="468000" cy="234000"/>
                <wp:effectExtent l="0" t="0" r="8255" b="0"/>
                <wp:docPr id="1" name="Grafi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8000" cy="23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9" w:type="dxa"/>
          <w:noWrap/>
          <w:tcMar>
            <w:right w:w="57" w:type="dxa"/>
          </w:tcMar>
        </w:tcPr>
        <w:p w14:paraId="16A2D4A0" w14:textId="77777777" w:rsidR="002332C6" w:rsidRPr="00913892" w:rsidRDefault="002332C6" w:rsidP="000076DD">
          <w:pPr>
            <w:pStyle w:val="ekvpagina"/>
          </w:pPr>
          <w:r w:rsidRPr="00913892">
            <w:t xml:space="preserve">© Ernst </w:t>
          </w:r>
          <w:r>
            <w:t>K</w:t>
          </w:r>
          <w:r w:rsidR="009C0D41">
            <w:t>lett Verlag GmbH, Stuttgart 2024</w:t>
          </w:r>
          <w:r w:rsidRPr="00913892">
            <w:t xml:space="preserve"> | www.klett.de | Alle Rechte vorbehalten. Von dieser Druckvorlage ist die Vervielfältigung für den eigenen Unterrichtsgebrauch gestattet. Die Kopiergebühren sind abgegolten.</w:t>
          </w:r>
        </w:p>
      </w:tc>
      <w:tc>
        <w:tcPr>
          <w:tcW w:w="5854" w:type="dxa"/>
          <w:noWrap/>
        </w:tcPr>
        <w:p w14:paraId="7FC3C5AE" w14:textId="77777777" w:rsidR="002332C6" w:rsidRPr="000B425B" w:rsidRDefault="002332C6" w:rsidP="005D62F6">
          <w:pPr>
            <w:pStyle w:val="ekvquelle"/>
            <w:ind w:left="0"/>
          </w:pPr>
        </w:p>
      </w:tc>
      <w:tc>
        <w:tcPr>
          <w:tcW w:w="4396" w:type="dxa"/>
        </w:tcPr>
        <w:p w14:paraId="14838FF6" w14:textId="77777777" w:rsidR="002332C6" w:rsidRPr="00913892" w:rsidRDefault="002332C6" w:rsidP="00913892">
          <w:pPr>
            <w:pStyle w:val="ekvpagina"/>
          </w:pPr>
        </w:p>
      </w:tc>
    </w:tr>
  </w:tbl>
  <w:p w14:paraId="4597B9B1" w14:textId="77777777" w:rsidR="002332C6" w:rsidRDefault="002332C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20A95" w14:textId="77777777" w:rsidR="00110FB4" w:rsidRDefault="00110FB4" w:rsidP="003C599D">
      <w:r>
        <w:separator/>
      </w:r>
    </w:p>
  </w:footnote>
  <w:footnote w:type="continuationSeparator" w:id="0">
    <w:p w14:paraId="7006D7A1" w14:textId="77777777" w:rsidR="00110FB4" w:rsidRDefault="00110FB4" w:rsidP="003C5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50" w:type="dxa"/>
      <w:tblInd w:w="-34" w:type="dxa"/>
      <w:tblBorders>
        <w:insideH w:val="single" w:sz="8" w:space="0" w:color="808080"/>
      </w:tblBorders>
      <w:tblLayout w:type="fixed"/>
      <w:tblLook w:val="01E0" w:firstRow="1" w:lastRow="1" w:firstColumn="1" w:lastColumn="1" w:noHBand="0" w:noVBand="0"/>
    </w:tblPr>
    <w:tblGrid>
      <w:gridCol w:w="284"/>
      <w:gridCol w:w="3460"/>
      <w:gridCol w:w="3627"/>
      <w:gridCol w:w="3544"/>
      <w:gridCol w:w="1701"/>
      <w:gridCol w:w="1134"/>
    </w:tblGrid>
    <w:tr w:rsidR="002332C6" w:rsidRPr="005D62F6" w14:paraId="0E3AFFD2" w14:textId="77777777" w:rsidTr="002F3F78">
      <w:trPr>
        <w:trHeight w:hRule="exact" w:val="510"/>
      </w:trPr>
      <w:tc>
        <w:tcPr>
          <w:tcW w:w="284" w:type="dxa"/>
          <w:tcBorders>
            <w:top w:val="nil"/>
            <w:bottom w:val="nil"/>
            <w:right w:val="nil"/>
          </w:tcBorders>
          <w:noWrap/>
          <w:vAlign w:val="bottom"/>
        </w:tcPr>
        <w:p w14:paraId="0775084B" w14:textId="77777777" w:rsidR="002332C6" w:rsidRPr="005D62F6" w:rsidRDefault="002332C6" w:rsidP="000076DD">
          <w:pPr>
            <w:pageBreakBefore/>
            <w:rPr>
              <w:color w:val="FFFFFF" w:themeColor="background1"/>
            </w:rPr>
          </w:pPr>
        </w:p>
      </w:tc>
      <w:tc>
        <w:tcPr>
          <w:tcW w:w="34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20B8E0A" w14:textId="77777777" w:rsidR="002332C6" w:rsidRDefault="002332C6" w:rsidP="00810767">
          <w:pPr>
            <w:rPr>
              <w:sz w:val="16"/>
            </w:rPr>
          </w:pPr>
        </w:p>
        <w:p w14:paraId="2FCBD414" w14:textId="30728917" w:rsidR="00A04835" w:rsidRPr="005D62F6" w:rsidRDefault="00A04835" w:rsidP="00810767">
          <w:pPr>
            <w:rPr>
              <w:sz w:val="16"/>
            </w:rPr>
          </w:pPr>
        </w:p>
      </w:tc>
      <w:tc>
        <w:tcPr>
          <w:tcW w:w="3627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993CAE6" w14:textId="26BA321F" w:rsidR="002332C6" w:rsidRPr="000076DD" w:rsidRDefault="002332C6" w:rsidP="000076DD">
          <w:pPr>
            <w:rPr>
              <w:rFonts w:eastAsia="Times New Roman" w:cs="Times New Roman"/>
              <w:b/>
              <w:sz w:val="24"/>
              <w:szCs w:val="24"/>
              <w:lang w:eastAsia="de-DE"/>
            </w:rPr>
          </w:pPr>
        </w:p>
      </w:tc>
      <w:tc>
        <w:tcPr>
          <w:tcW w:w="3544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5DBA5E7" w14:textId="77777777" w:rsidR="002332C6" w:rsidRPr="000076DD" w:rsidRDefault="002332C6" w:rsidP="000076DD">
          <w:pPr>
            <w:rPr>
              <w:rFonts w:eastAsia="Times New Roman" w:cs="Times New Roman"/>
              <w:b/>
              <w:sz w:val="24"/>
              <w:szCs w:val="24"/>
              <w:lang w:eastAsia="de-DE"/>
            </w:rPr>
          </w:pPr>
        </w:p>
      </w:tc>
      <w:tc>
        <w:tcPr>
          <w:tcW w:w="1701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67892A5" w14:textId="3501F253" w:rsidR="002332C6" w:rsidRPr="005D62F6" w:rsidRDefault="002332C6" w:rsidP="000076DD">
          <w:pPr>
            <w:rPr>
              <w:rFonts w:eastAsia="Times New Roman" w:cs="Times New Roman"/>
              <w:sz w:val="24"/>
              <w:szCs w:val="24"/>
              <w:lang w:eastAsia="de-DE"/>
            </w:rPr>
          </w:pPr>
        </w:p>
      </w:tc>
      <w:tc>
        <w:tcPr>
          <w:tcW w:w="1134" w:type="dxa"/>
          <w:tcBorders>
            <w:top w:val="nil"/>
            <w:left w:val="nil"/>
            <w:bottom w:val="nil"/>
          </w:tcBorders>
          <w:noWrap/>
          <w:vAlign w:val="bottom"/>
        </w:tcPr>
        <w:p w14:paraId="5A9E8401" w14:textId="77777777" w:rsidR="002332C6" w:rsidRPr="005D62F6" w:rsidRDefault="002332C6" w:rsidP="000076DD">
          <w:pPr>
            <w:rPr>
              <w:b/>
              <w:color w:val="FFFFFF" w:themeColor="background1"/>
              <w:sz w:val="32"/>
            </w:rPr>
          </w:pPr>
        </w:p>
      </w:tc>
    </w:tr>
    <w:tr w:rsidR="002332C6" w:rsidRPr="005D62F6" w14:paraId="622D300B" w14:textId="77777777" w:rsidTr="002F3F78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hRule="exact" w:val="358"/>
      </w:trPr>
      <w:tc>
        <w:tcPr>
          <w:tcW w:w="284" w:type="dxa"/>
          <w:tcBorders>
            <w:bottom w:val="nil"/>
            <w:right w:val="nil"/>
          </w:tcBorders>
          <w:noWrap/>
          <w:vAlign w:val="bottom"/>
        </w:tcPr>
        <w:p w14:paraId="0874CC85" w14:textId="77777777" w:rsidR="002332C6" w:rsidRPr="005D62F6" w:rsidRDefault="002332C6" w:rsidP="000076DD">
          <w:pPr>
            <w:rPr>
              <w:color w:val="FFFFFF" w:themeColor="background1"/>
            </w:rPr>
          </w:pPr>
        </w:p>
      </w:tc>
      <w:tc>
        <w:tcPr>
          <w:tcW w:w="13466" w:type="dxa"/>
          <w:gridSpan w:val="5"/>
          <w:tcBorders>
            <w:left w:val="nil"/>
            <w:bottom w:val="nil"/>
          </w:tcBorders>
          <w:noWrap/>
          <w:vAlign w:val="bottom"/>
        </w:tcPr>
        <w:p w14:paraId="03D6CAC2" w14:textId="77777777" w:rsidR="002332C6" w:rsidRPr="005D62F6" w:rsidRDefault="002332C6" w:rsidP="000076DD">
          <w:pPr>
            <w:rPr>
              <w:color w:val="FFFFFF" w:themeColor="background1"/>
            </w:rPr>
          </w:pPr>
        </w:p>
      </w:tc>
    </w:tr>
  </w:tbl>
  <w:p w14:paraId="7A98FF58" w14:textId="77777777" w:rsidR="002332C6" w:rsidRPr="005D62F6" w:rsidRDefault="002332C6" w:rsidP="005D62F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2F6"/>
    <w:rsid w:val="000040E2"/>
    <w:rsid w:val="000073DF"/>
    <w:rsid w:val="000076DD"/>
    <w:rsid w:val="00014D7E"/>
    <w:rsid w:val="0002009E"/>
    <w:rsid w:val="00020440"/>
    <w:rsid w:val="00021F68"/>
    <w:rsid w:val="000307B4"/>
    <w:rsid w:val="00035074"/>
    <w:rsid w:val="00037566"/>
    <w:rsid w:val="00043523"/>
    <w:rsid w:val="000522AD"/>
    <w:rsid w:val="000523D4"/>
    <w:rsid w:val="0005252B"/>
    <w:rsid w:val="00053B2F"/>
    <w:rsid w:val="00054678"/>
    <w:rsid w:val="00054A93"/>
    <w:rsid w:val="00061798"/>
    <w:rsid w:val="0006258C"/>
    <w:rsid w:val="00062D31"/>
    <w:rsid w:val="00073067"/>
    <w:rsid w:val="000779C3"/>
    <w:rsid w:val="00080C3B"/>
    <w:rsid w:val="000812E6"/>
    <w:rsid w:val="000875EE"/>
    <w:rsid w:val="00090AB2"/>
    <w:rsid w:val="000928AA"/>
    <w:rsid w:val="00092E87"/>
    <w:rsid w:val="000939F5"/>
    <w:rsid w:val="00094F01"/>
    <w:rsid w:val="000A51A5"/>
    <w:rsid w:val="000A61AB"/>
    <w:rsid w:val="000A7892"/>
    <w:rsid w:val="000B098D"/>
    <w:rsid w:val="000B28C5"/>
    <w:rsid w:val="000B425B"/>
    <w:rsid w:val="000B7BD3"/>
    <w:rsid w:val="000C11E0"/>
    <w:rsid w:val="000C1572"/>
    <w:rsid w:val="000C77CA"/>
    <w:rsid w:val="000D02B5"/>
    <w:rsid w:val="000D40DE"/>
    <w:rsid w:val="000D40FD"/>
    <w:rsid w:val="000D4667"/>
    <w:rsid w:val="000D4791"/>
    <w:rsid w:val="000D5ADE"/>
    <w:rsid w:val="000E343E"/>
    <w:rsid w:val="000F21E8"/>
    <w:rsid w:val="000F5966"/>
    <w:rsid w:val="000F6468"/>
    <w:rsid w:val="000F7910"/>
    <w:rsid w:val="00103057"/>
    <w:rsid w:val="00107D77"/>
    <w:rsid w:val="00110FB4"/>
    <w:rsid w:val="00117EBD"/>
    <w:rsid w:val="00124062"/>
    <w:rsid w:val="00126A13"/>
    <w:rsid w:val="00126C2B"/>
    <w:rsid w:val="00131417"/>
    <w:rsid w:val="00136FB9"/>
    <w:rsid w:val="001374D3"/>
    <w:rsid w:val="00137DDD"/>
    <w:rsid w:val="00142AD3"/>
    <w:rsid w:val="00145E5D"/>
    <w:rsid w:val="00147977"/>
    <w:rsid w:val="001524C9"/>
    <w:rsid w:val="00155116"/>
    <w:rsid w:val="0015764B"/>
    <w:rsid w:val="00161B4B"/>
    <w:rsid w:val="00161DBA"/>
    <w:rsid w:val="001641FA"/>
    <w:rsid w:val="0016475A"/>
    <w:rsid w:val="00165ECC"/>
    <w:rsid w:val="001743EB"/>
    <w:rsid w:val="00182050"/>
    <w:rsid w:val="00182B7D"/>
    <w:rsid w:val="001845AC"/>
    <w:rsid w:val="00186866"/>
    <w:rsid w:val="00187502"/>
    <w:rsid w:val="00187AFD"/>
    <w:rsid w:val="00190B65"/>
    <w:rsid w:val="00193A18"/>
    <w:rsid w:val="001A0B75"/>
    <w:rsid w:val="001A0C13"/>
    <w:rsid w:val="001A4CF6"/>
    <w:rsid w:val="001A5BD5"/>
    <w:rsid w:val="001C3792"/>
    <w:rsid w:val="001C6C8F"/>
    <w:rsid w:val="001D1169"/>
    <w:rsid w:val="001D2674"/>
    <w:rsid w:val="001D39FD"/>
    <w:rsid w:val="001D7433"/>
    <w:rsid w:val="001D7822"/>
    <w:rsid w:val="001E1439"/>
    <w:rsid w:val="001E485B"/>
    <w:rsid w:val="001E593E"/>
    <w:rsid w:val="001E60A1"/>
    <w:rsid w:val="001F1E3D"/>
    <w:rsid w:val="001F53F1"/>
    <w:rsid w:val="0020055A"/>
    <w:rsid w:val="00200966"/>
    <w:rsid w:val="00201AA1"/>
    <w:rsid w:val="00205239"/>
    <w:rsid w:val="00206557"/>
    <w:rsid w:val="00213581"/>
    <w:rsid w:val="00214764"/>
    <w:rsid w:val="00214D18"/>
    <w:rsid w:val="00216D91"/>
    <w:rsid w:val="00223AD1"/>
    <w:rsid w:val="002240EA"/>
    <w:rsid w:val="002266E8"/>
    <w:rsid w:val="002277D2"/>
    <w:rsid w:val="002301FF"/>
    <w:rsid w:val="00232213"/>
    <w:rsid w:val="002332C6"/>
    <w:rsid w:val="00245DA5"/>
    <w:rsid w:val="00246F77"/>
    <w:rsid w:val="00247E7E"/>
    <w:rsid w:val="00250B6E"/>
    <w:rsid w:val="002527A5"/>
    <w:rsid w:val="002548B1"/>
    <w:rsid w:val="00255466"/>
    <w:rsid w:val="00255FE3"/>
    <w:rsid w:val="00257554"/>
    <w:rsid w:val="002613E6"/>
    <w:rsid w:val="00261D9E"/>
    <w:rsid w:val="0026581E"/>
    <w:rsid w:val="00266025"/>
    <w:rsid w:val="00267136"/>
    <w:rsid w:val="00276ABC"/>
    <w:rsid w:val="00280525"/>
    <w:rsid w:val="0028107C"/>
    <w:rsid w:val="0028231D"/>
    <w:rsid w:val="0028284C"/>
    <w:rsid w:val="00283035"/>
    <w:rsid w:val="00287B24"/>
    <w:rsid w:val="00287DC0"/>
    <w:rsid w:val="00291485"/>
    <w:rsid w:val="00292470"/>
    <w:rsid w:val="00295987"/>
    <w:rsid w:val="00296B65"/>
    <w:rsid w:val="002A0CF6"/>
    <w:rsid w:val="002A25AE"/>
    <w:rsid w:val="002B10A9"/>
    <w:rsid w:val="002B3DF1"/>
    <w:rsid w:val="002B64EA"/>
    <w:rsid w:val="002C23F2"/>
    <w:rsid w:val="002C6C7E"/>
    <w:rsid w:val="002D41F4"/>
    <w:rsid w:val="002D4D76"/>
    <w:rsid w:val="002D7B0C"/>
    <w:rsid w:val="002D7B42"/>
    <w:rsid w:val="002E163A"/>
    <w:rsid w:val="002E21C3"/>
    <w:rsid w:val="002F1328"/>
    <w:rsid w:val="002F3F78"/>
    <w:rsid w:val="002F5574"/>
    <w:rsid w:val="00300CDB"/>
    <w:rsid w:val="0030250F"/>
    <w:rsid w:val="00302866"/>
    <w:rsid w:val="00303749"/>
    <w:rsid w:val="00304833"/>
    <w:rsid w:val="00313596"/>
    <w:rsid w:val="00313FD8"/>
    <w:rsid w:val="00315EA9"/>
    <w:rsid w:val="00320087"/>
    <w:rsid w:val="00321063"/>
    <w:rsid w:val="0032667B"/>
    <w:rsid w:val="00327620"/>
    <w:rsid w:val="00331D08"/>
    <w:rsid w:val="003323B5"/>
    <w:rsid w:val="003373EF"/>
    <w:rsid w:val="00350FBE"/>
    <w:rsid w:val="003513CC"/>
    <w:rsid w:val="00362B02"/>
    <w:rsid w:val="0036404C"/>
    <w:rsid w:val="003653D5"/>
    <w:rsid w:val="00372D41"/>
    <w:rsid w:val="00374CB2"/>
    <w:rsid w:val="00376A0A"/>
    <w:rsid w:val="0038356B"/>
    <w:rsid w:val="00384305"/>
    <w:rsid w:val="0039268F"/>
    <w:rsid w:val="00392F9B"/>
    <w:rsid w:val="00394595"/>
    <w:rsid w:val="003945FF"/>
    <w:rsid w:val="0039465E"/>
    <w:rsid w:val="003966E8"/>
    <w:rsid w:val="003A1A19"/>
    <w:rsid w:val="003A2EF3"/>
    <w:rsid w:val="003A5B0C"/>
    <w:rsid w:val="003B348E"/>
    <w:rsid w:val="003B3ED5"/>
    <w:rsid w:val="003B7829"/>
    <w:rsid w:val="003C39DC"/>
    <w:rsid w:val="003C4AE5"/>
    <w:rsid w:val="003C599D"/>
    <w:rsid w:val="003C63E9"/>
    <w:rsid w:val="003D3D68"/>
    <w:rsid w:val="003D6E16"/>
    <w:rsid w:val="003D70F5"/>
    <w:rsid w:val="003E21AC"/>
    <w:rsid w:val="003E2640"/>
    <w:rsid w:val="003E5851"/>
    <w:rsid w:val="003E6330"/>
    <w:rsid w:val="003E7B62"/>
    <w:rsid w:val="003F23C7"/>
    <w:rsid w:val="003F362F"/>
    <w:rsid w:val="003F43BD"/>
    <w:rsid w:val="003F7DAF"/>
    <w:rsid w:val="00405D0B"/>
    <w:rsid w:val="00406443"/>
    <w:rsid w:val="0040730C"/>
    <w:rsid w:val="00411B18"/>
    <w:rsid w:val="00415632"/>
    <w:rsid w:val="0042107E"/>
    <w:rsid w:val="00424375"/>
    <w:rsid w:val="004372DD"/>
    <w:rsid w:val="00441088"/>
    <w:rsid w:val="00441724"/>
    <w:rsid w:val="0044185E"/>
    <w:rsid w:val="00445ADA"/>
    <w:rsid w:val="00454148"/>
    <w:rsid w:val="004621B3"/>
    <w:rsid w:val="0046364F"/>
    <w:rsid w:val="00465073"/>
    <w:rsid w:val="00473A88"/>
    <w:rsid w:val="0047471A"/>
    <w:rsid w:val="00483A7A"/>
    <w:rsid w:val="00483D65"/>
    <w:rsid w:val="004862DF"/>
    <w:rsid w:val="00486B3D"/>
    <w:rsid w:val="00490692"/>
    <w:rsid w:val="004925F2"/>
    <w:rsid w:val="00495663"/>
    <w:rsid w:val="004A2037"/>
    <w:rsid w:val="004A66C3"/>
    <w:rsid w:val="004A66CF"/>
    <w:rsid w:val="004B053D"/>
    <w:rsid w:val="004B5DA9"/>
    <w:rsid w:val="004B7BC5"/>
    <w:rsid w:val="004C174D"/>
    <w:rsid w:val="004C6EE2"/>
    <w:rsid w:val="004C76FB"/>
    <w:rsid w:val="004D185A"/>
    <w:rsid w:val="004D6387"/>
    <w:rsid w:val="004E0375"/>
    <w:rsid w:val="004E3969"/>
    <w:rsid w:val="004F3749"/>
    <w:rsid w:val="004F68EB"/>
    <w:rsid w:val="00501528"/>
    <w:rsid w:val="005015DD"/>
    <w:rsid w:val="005028E2"/>
    <w:rsid w:val="005069C1"/>
    <w:rsid w:val="00514229"/>
    <w:rsid w:val="005156EC"/>
    <w:rsid w:val="005168A4"/>
    <w:rsid w:val="00517BF0"/>
    <w:rsid w:val="0052117E"/>
    <w:rsid w:val="00521B91"/>
    <w:rsid w:val="005252D2"/>
    <w:rsid w:val="005257FB"/>
    <w:rsid w:val="00530C92"/>
    <w:rsid w:val="00531730"/>
    <w:rsid w:val="00535AD8"/>
    <w:rsid w:val="00547103"/>
    <w:rsid w:val="00554EDA"/>
    <w:rsid w:val="00560848"/>
    <w:rsid w:val="0057200E"/>
    <w:rsid w:val="00572A0F"/>
    <w:rsid w:val="0057424F"/>
    <w:rsid w:val="00574FE0"/>
    <w:rsid w:val="00576D2D"/>
    <w:rsid w:val="00583FC8"/>
    <w:rsid w:val="00584C2B"/>
    <w:rsid w:val="00584F88"/>
    <w:rsid w:val="00587DF4"/>
    <w:rsid w:val="00597E2F"/>
    <w:rsid w:val="005A2772"/>
    <w:rsid w:val="005A342B"/>
    <w:rsid w:val="005A3FB2"/>
    <w:rsid w:val="005A5D4B"/>
    <w:rsid w:val="005A6D94"/>
    <w:rsid w:val="005B3B74"/>
    <w:rsid w:val="005B6C9C"/>
    <w:rsid w:val="005C047C"/>
    <w:rsid w:val="005C0FBD"/>
    <w:rsid w:val="005C15A3"/>
    <w:rsid w:val="005C2458"/>
    <w:rsid w:val="005C400B"/>
    <w:rsid w:val="005C49D0"/>
    <w:rsid w:val="005C6584"/>
    <w:rsid w:val="005D367A"/>
    <w:rsid w:val="005D3C17"/>
    <w:rsid w:val="005D3E99"/>
    <w:rsid w:val="005D62F6"/>
    <w:rsid w:val="005D79B8"/>
    <w:rsid w:val="005E15AC"/>
    <w:rsid w:val="005F0306"/>
    <w:rsid w:val="005F2AB3"/>
    <w:rsid w:val="005F3914"/>
    <w:rsid w:val="005F439D"/>
    <w:rsid w:val="005F50B2"/>
    <w:rsid w:val="005F511A"/>
    <w:rsid w:val="0060030C"/>
    <w:rsid w:val="0060130F"/>
    <w:rsid w:val="00601526"/>
    <w:rsid w:val="00603AD5"/>
    <w:rsid w:val="006201CB"/>
    <w:rsid w:val="00622F6B"/>
    <w:rsid w:val="00627765"/>
    <w:rsid w:val="006358E4"/>
    <w:rsid w:val="006451A1"/>
    <w:rsid w:val="0064692C"/>
    <w:rsid w:val="00652646"/>
    <w:rsid w:val="00653F68"/>
    <w:rsid w:val="00657F34"/>
    <w:rsid w:val="006802C4"/>
    <w:rsid w:val="0068429A"/>
    <w:rsid w:val="00685FDD"/>
    <w:rsid w:val="00693676"/>
    <w:rsid w:val="006A71DE"/>
    <w:rsid w:val="006A7331"/>
    <w:rsid w:val="006A76D7"/>
    <w:rsid w:val="006B2D23"/>
    <w:rsid w:val="006B6247"/>
    <w:rsid w:val="006C4E52"/>
    <w:rsid w:val="006C6A77"/>
    <w:rsid w:val="006D28D4"/>
    <w:rsid w:val="006D49F0"/>
    <w:rsid w:val="006D7F2E"/>
    <w:rsid w:val="006E235E"/>
    <w:rsid w:val="006F0D3C"/>
    <w:rsid w:val="006F2EDC"/>
    <w:rsid w:val="006F72F5"/>
    <w:rsid w:val="00701B4F"/>
    <w:rsid w:val="00704625"/>
    <w:rsid w:val="00707FD3"/>
    <w:rsid w:val="00710718"/>
    <w:rsid w:val="0071249D"/>
    <w:rsid w:val="00715A9A"/>
    <w:rsid w:val="00716152"/>
    <w:rsid w:val="00717166"/>
    <w:rsid w:val="0072030B"/>
    <w:rsid w:val="00720747"/>
    <w:rsid w:val="007228A6"/>
    <w:rsid w:val="00722BE8"/>
    <w:rsid w:val="00724064"/>
    <w:rsid w:val="007244CC"/>
    <w:rsid w:val="00727A7A"/>
    <w:rsid w:val="0073042D"/>
    <w:rsid w:val="00733A44"/>
    <w:rsid w:val="00743B4F"/>
    <w:rsid w:val="00745088"/>
    <w:rsid w:val="00745BC6"/>
    <w:rsid w:val="00750466"/>
    <w:rsid w:val="007507F9"/>
    <w:rsid w:val="00751B0E"/>
    <w:rsid w:val="007551A3"/>
    <w:rsid w:val="0075671E"/>
    <w:rsid w:val="00760C41"/>
    <w:rsid w:val="007636A0"/>
    <w:rsid w:val="007661BA"/>
    <w:rsid w:val="00766405"/>
    <w:rsid w:val="0076691A"/>
    <w:rsid w:val="00771B35"/>
    <w:rsid w:val="007721D5"/>
    <w:rsid w:val="00772DA9"/>
    <w:rsid w:val="0077312A"/>
    <w:rsid w:val="00775322"/>
    <w:rsid w:val="00776878"/>
    <w:rsid w:val="007814C9"/>
    <w:rsid w:val="00783837"/>
    <w:rsid w:val="00784961"/>
    <w:rsid w:val="00785433"/>
    <w:rsid w:val="00787700"/>
    <w:rsid w:val="00792708"/>
    <w:rsid w:val="007943B6"/>
    <w:rsid w:val="00794685"/>
    <w:rsid w:val="007A050E"/>
    <w:rsid w:val="007A2D7C"/>
    <w:rsid w:val="007A2F5A"/>
    <w:rsid w:val="007A42F2"/>
    <w:rsid w:val="007A5AA1"/>
    <w:rsid w:val="007A6729"/>
    <w:rsid w:val="007B42CB"/>
    <w:rsid w:val="007C1230"/>
    <w:rsid w:val="007D186F"/>
    <w:rsid w:val="007D3095"/>
    <w:rsid w:val="007D3713"/>
    <w:rsid w:val="007E4DDC"/>
    <w:rsid w:val="007E52E1"/>
    <w:rsid w:val="007E5E71"/>
    <w:rsid w:val="007F1801"/>
    <w:rsid w:val="007F7D2D"/>
    <w:rsid w:val="00801B7F"/>
    <w:rsid w:val="00802E02"/>
    <w:rsid w:val="008051DC"/>
    <w:rsid w:val="00810767"/>
    <w:rsid w:val="00815A76"/>
    <w:rsid w:val="00816953"/>
    <w:rsid w:val="0082136B"/>
    <w:rsid w:val="0082643F"/>
    <w:rsid w:val="00826DDD"/>
    <w:rsid w:val="008273B7"/>
    <w:rsid w:val="008277EF"/>
    <w:rsid w:val="00827985"/>
    <w:rsid w:val="00833C80"/>
    <w:rsid w:val="0084314D"/>
    <w:rsid w:val="00844145"/>
    <w:rsid w:val="008443FA"/>
    <w:rsid w:val="0084484D"/>
    <w:rsid w:val="00845485"/>
    <w:rsid w:val="00845881"/>
    <w:rsid w:val="008464D4"/>
    <w:rsid w:val="008474B0"/>
    <w:rsid w:val="008478B1"/>
    <w:rsid w:val="00850EC8"/>
    <w:rsid w:val="008510CA"/>
    <w:rsid w:val="00851354"/>
    <w:rsid w:val="00854D77"/>
    <w:rsid w:val="008576F6"/>
    <w:rsid w:val="00857713"/>
    <w:rsid w:val="00862C21"/>
    <w:rsid w:val="00865D5E"/>
    <w:rsid w:val="00867AEF"/>
    <w:rsid w:val="00874376"/>
    <w:rsid w:val="00881B59"/>
    <w:rsid w:val="00882053"/>
    <w:rsid w:val="008941D6"/>
    <w:rsid w:val="008942A2"/>
    <w:rsid w:val="0089534A"/>
    <w:rsid w:val="00896B2E"/>
    <w:rsid w:val="008A529C"/>
    <w:rsid w:val="008B446A"/>
    <w:rsid w:val="008B5E47"/>
    <w:rsid w:val="008C0880"/>
    <w:rsid w:val="008C1C63"/>
    <w:rsid w:val="008C27FD"/>
    <w:rsid w:val="008C6A60"/>
    <w:rsid w:val="008D1257"/>
    <w:rsid w:val="008D3CE0"/>
    <w:rsid w:val="008D7FDC"/>
    <w:rsid w:val="008E0499"/>
    <w:rsid w:val="008E4B7A"/>
    <w:rsid w:val="008E6248"/>
    <w:rsid w:val="008F05A3"/>
    <w:rsid w:val="008F6EDE"/>
    <w:rsid w:val="00902002"/>
    <w:rsid w:val="00902CEB"/>
    <w:rsid w:val="009064C0"/>
    <w:rsid w:val="00907EC2"/>
    <w:rsid w:val="009102D1"/>
    <w:rsid w:val="00912A0A"/>
    <w:rsid w:val="00913598"/>
    <w:rsid w:val="00913892"/>
    <w:rsid w:val="009215E3"/>
    <w:rsid w:val="00936CF0"/>
    <w:rsid w:val="00937D9F"/>
    <w:rsid w:val="00942106"/>
    <w:rsid w:val="00942394"/>
    <w:rsid w:val="0094260D"/>
    <w:rsid w:val="009431CE"/>
    <w:rsid w:val="00945734"/>
    <w:rsid w:val="00946121"/>
    <w:rsid w:val="00952A59"/>
    <w:rsid w:val="00952B21"/>
    <w:rsid w:val="00955211"/>
    <w:rsid w:val="00956783"/>
    <w:rsid w:val="00957248"/>
    <w:rsid w:val="00957969"/>
    <w:rsid w:val="00962960"/>
    <w:rsid w:val="00962A4D"/>
    <w:rsid w:val="00964A22"/>
    <w:rsid w:val="009656E9"/>
    <w:rsid w:val="00967C71"/>
    <w:rsid w:val="00967E19"/>
    <w:rsid w:val="0097068B"/>
    <w:rsid w:val="00970876"/>
    <w:rsid w:val="009743DB"/>
    <w:rsid w:val="00976E17"/>
    <w:rsid w:val="00977556"/>
    <w:rsid w:val="009800AB"/>
    <w:rsid w:val="00981DFC"/>
    <w:rsid w:val="00983BFD"/>
    <w:rsid w:val="009856A1"/>
    <w:rsid w:val="00990D91"/>
    <w:rsid w:val="009915B2"/>
    <w:rsid w:val="00992B92"/>
    <w:rsid w:val="00997B43"/>
    <w:rsid w:val="009A056D"/>
    <w:rsid w:val="009A17FC"/>
    <w:rsid w:val="009A2869"/>
    <w:rsid w:val="009A50D4"/>
    <w:rsid w:val="009A54AD"/>
    <w:rsid w:val="009A7614"/>
    <w:rsid w:val="009B291F"/>
    <w:rsid w:val="009B745D"/>
    <w:rsid w:val="009C0D41"/>
    <w:rsid w:val="009C26DF"/>
    <w:rsid w:val="009C2A7B"/>
    <w:rsid w:val="009C3C75"/>
    <w:rsid w:val="009C6225"/>
    <w:rsid w:val="009D5D07"/>
    <w:rsid w:val="009E17E1"/>
    <w:rsid w:val="009E45C5"/>
    <w:rsid w:val="009E47B1"/>
    <w:rsid w:val="009F003E"/>
    <w:rsid w:val="009F0109"/>
    <w:rsid w:val="009F1185"/>
    <w:rsid w:val="00A01708"/>
    <w:rsid w:val="00A024FF"/>
    <w:rsid w:val="00A04835"/>
    <w:rsid w:val="00A05E18"/>
    <w:rsid w:val="00A06EFE"/>
    <w:rsid w:val="00A13F07"/>
    <w:rsid w:val="00A15F19"/>
    <w:rsid w:val="00A170E5"/>
    <w:rsid w:val="00A209E2"/>
    <w:rsid w:val="00A2146F"/>
    <w:rsid w:val="00A23E76"/>
    <w:rsid w:val="00A25887"/>
    <w:rsid w:val="00A26B32"/>
    <w:rsid w:val="00A27593"/>
    <w:rsid w:val="00A35787"/>
    <w:rsid w:val="00A36CCE"/>
    <w:rsid w:val="00A41F84"/>
    <w:rsid w:val="00A43B4C"/>
    <w:rsid w:val="00A478DC"/>
    <w:rsid w:val="00A51E91"/>
    <w:rsid w:val="00A55C02"/>
    <w:rsid w:val="00A701AF"/>
    <w:rsid w:val="00A75504"/>
    <w:rsid w:val="00A83EBE"/>
    <w:rsid w:val="00A8594A"/>
    <w:rsid w:val="00A8687B"/>
    <w:rsid w:val="00A92B79"/>
    <w:rsid w:val="00A963AE"/>
    <w:rsid w:val="00A9695B"/>
    <w:rsid w:val="00A97AFD"/>
    <w:rsid w:val="00AA3E8B"/>
    <w:rsid w:val="00AA4F0A"/>
    <w:rsid w:val="00AA5A5A"/>
    <w:rsid w:val="00AB05CF"/>
    <w:rsid w:val="00AB0DA8"/>
    <w:rsid w:val="00AB18CA"/>
    <w:rsid w:val="00AB1CE8"/>
    <w:rsid w:val="00AB5148"/>
    <w:rsid w:val="00AB5327"/>
    <w:rsid w:val="00AB6AE5"/>
    <w:rsid w:val="00AB7619"/>
    <w:rsid w:val="00AC01E7"/>
    <w:rsid w:val="00AC4664"/>
    <w:rsid w:val="00AC7B89"/>
    <w:rsid w:val="00AD1C46"/>
    <w:rsid w:val="00AD4D22"/>
    <w:rsid w:val="00AE65F6"/>
    <w:rsid w:val="00AF053E"/>
    <w:rsid w:val="00AF0F1B"/>
    <w:rsid w:val="00B039E8"/>
    <w:rsid w:val="00B14B45"/>
    <w:rsid w:val="00B155E8"/>
    <w:rsid w:val="00B15F75"/>
    <w:rsid w:val="00B2194E"/>
    <w:rsid w:val="00B31BC8"/>
    <w:rsid w:val="00B31F29"/>
    <w:rsid w:val="00B32796"/>
    <w:rsid w:val="00B32DAF"/>
    <w:rsid w:val="00B3499A"/>
    <w:rsid w:val="00B37E68"/>
    <w:rsid w:val="00B42415"/>
    <w:rsid w:val="00B468CC"/>
    <w:rsid w:val="00B50E28"/>
    <w:rsid w:val="00B52FB3"/>
    <w:rsid w:val="00B54655"/>
    <w:rsid w:val="00B6045F"/>
    <w:rsid w:val="00B65702"/>
    <w:rsid w:val="00B7242A"/>
    <w:rsid w:val="00B8071F"/>
    <w:rsid w:val="00B82B4E"/>
    <w:rsid w:val="00B8420E"/>
    <w:rsid w:val="00B8551D"/>
    <w:rsid w:val="00B90CE1"/>
    <w:rsid w:val="00B9205B"/>
    <w:rsid w:val="00BA1A23"/>
    <w:rsid w:val="00BA40E0"/>
    <w:rsid w:val="00BA583D"/>
    <w:rsid w:val="00BB4325"/>
    <w:rsid w:val="00BB4F84"/>
    <w:rsid w:val="00BC075D"/>
    <w:rsid w:val="00BC2CD2"/>
    <w:rsid w:val="00BC3026"/>
    <w:rsid w:val="00BC6483"/>
    <w:rsid w:val="00BC69E3"/>
    <w:rsid w:val="00BC7335"/>
    <w:rsid w:val="00BD25C7"/>
    <w:rsid w:val="00BD542D"/>
    <w:rsid w:val="00BD6E66"/>
    <w:rsid w:val="00BD79AD"/>
    <w:rsid w:val="00BE193E"/>
    <w:rsid w:val="00BE1962"/>
    <w:rsid w:val="00BE4821"/>
    <w:rsid w:val="00BF0B30"/>
    <w:rsid w:val="00BF14F7"/>
    <w:rsid w:val="00BF17F2"/>
    <w:rsid w:val="00BF31D2"/>
    <w:rsid w:val="00C00404"/>
    <w:rsid w:val="00C00540"/>
    <w:rsid w:val="00C01967"/>
    <w:rsid w:val="00C01ED5"/>
    <w:rsid w:val="00C03D52"/>
    <w:rsid w:val="00C107B3"/>
    <w:rsid w:val="00C13C59"/>
    <w:rsid w:val="00C172AE"/>
    <w:rsid w:val="00C32D89"/>
    <w:rsid w:val="00C343F5"/>
    <w:rsid w:val="00C34620"/>
    <w:rsid w:val="00C34B87"/>
    <w:rsid w:val="00C40555"/>
    <w:rsid w:val="00C40D51"/>
    <w:rsid w:val="00C429A6"/>
    <w:rsid w:val="00C45866"/>
    <w:rsid w:val="00C45D3B"/>
    <w:rsid w:val="00C504F8"/>
    <w:rsid w:val="00C52804"/>
    <w:rsid w:val="00C52A99"/>
    <w:rsid w:val="00C52AB7"/>
    <w:rsid w:val="00C61654"/>
    <w:rsid w:val="00C66631"/>
    <w:rsid w:val="00C70F84"/>
    <w:rsid w:val="00C727B3"/>
    <w:rsid w:val="00C72BA2"/>
    <w:rsid w:val="00C74250"/>
    <w:rsid w:val="00C84E4C"/>
    <w:rsid w:val="00C87044"/>
    <w:rsid w:val="00C94D17"/>
    <w:rsid w:val="00CA2A63"/>
    <w:rsid w:val="00CB17F5"/>
    <w:rsid w:val="00CB27C6"/>
    <w:rsid w:val="00CB463B"/>
    <w:rsid w:val="00CB5B82"/>
    <w:rsid w:val="00CB782D"/>
    <w:rsid w:val="00CC54E0"/>
    <w:rsid w:val="00CC65A8"/>
    <w:rsid w:val="00CC7DBB"/>
    <w:rsid w:val="00CD6369"/>
    <w:rsid w:val="00CD6F12"/>
    <w:rsid w:val="00CE02F9"/>
    <w:rsid w:val="00CE2A37"/>
    <w:rsid w:val="00CE386E"/>
    <w:rsid w:val="00CF2E1A"/>
    <w:rsid w:val="00CF6EC0"/>
    <w:rsid w:val="00CF715C"/>
    <w:rsid w:val="00D022EC"/>
    <w:rsid w:val="00D0392C"/>
    <w:rsid w:val="00D05217"/>
    <w:rsid w:val="00D06182"/>
    <w:rsid w:val="00D125BD"/>
    <w:rsid w:val="00D12661"/>
    <w:rsid w:val="00D14F61"/>
    <w:rsid w:val="00D1582D"/>
    <w:rsid w:val="00D176C1"/>
    <w:rsid w:val="00D2295D"/>
    <w:rsid w:val="00D2569D"/>
    <w:rsid w:val="00D27A1B"/>
    <w:rsid w:val="00D32106"/>
    <w:rsid w:val="00D34DC1"/>
    <w:rsid w:val="00D3536F"/>
    <w:rsid w:val="00D36328"/>
    <w:rsid w:val="00D37162"/>
    <w:rsid w:val="00D403F7"/>
    <w:rsid w:val="00D45CA8"/>
    <w:rsid w:val="00D50CFE"/>
    <w:rsid w:val="00D559DE"/>
    <w:rsid w:val="00D56FEB"/>
    <w:rsid w:val="00D61DD0"/>
    <w:rsid w:val="00D62096"/>
    <w:rsid w:val="00D627E5"/>
    <w:rsid w:val="00D649B5"/>
    <w:rsid w:val="00D66E63"/>
    <w:rsid w:val="00D70A9F"/>
    <w:rsid w:val="00D71365"/>
    <w:rsid w:val="00D71B9B"/>
    <w:rsid w:val="00D7343A"/>
    <w:rsid w:val="00D7442F"/>
    <w:rsid w:val="00D74E3E"/>
    <w:rsid w:val="00D76B54"/>
    <w:rsid w:val="00D77D4C"/>
    <w:rsid w:val="00D82E10"/>
    <w:rsid w:val="00D830E8"/>
    <w:rsid w:val="00D86A30"/>
    <w:rsid w:val="00D8727C"/>
    <w:rsid w:val="00D87F0E"/>
    <w:rsid w:val="00D9201C"/>
    <w:rsid w:val="00D92EAD"/>
    <w:rsid w:val="00D94CC2"/>
    <w:rsid w:val="00DA1633"/>
    <w:rsid w:val="00DA29C3"/>
    <w:rsid w:val="00DA6422"/>
    <w:rsid w:val="00DB0557"/>
    <w:rsid w:val="00DB2C80"/>
    <w:rsid w:val="00DB3BB6"/>
    <w:rsid w:val="00DC2340"/>
    <w:rsid w:val="00DC30DA"/>
    <w:rsid w:val="00DC4588"/>
    <w:rsid w:val="00DD497D"/>
    <w:rsid w:val="00DE0792"/>
    <w:rsid w:val="00DE287B"/>
    <w:rsid w:val="00DE603B"/>
    <w:rsid w:val="00DE7CAD"/>
    <w:rsid w:val="00DF129D"/>
    <w:rsid w:val="00DF3859"/>
    <w:rsid w:val="00DF4371"/>
    <w:rsid w:val="00DF625F"/>
    <w:rsid w:val="00DF74DB"/>
    <w:rsid w:val="00E00E59"/>
    <w:rsid w:val="00E01806"/>
    <w:rsid w:val="00E01841"/>
    <w:rsid w:val="00E045FD"/>
    <w:rsid w:val="00E126C1"/>
    <w:rsid w:val="00E17EA0"/>
    <w:rsid w:val="00E21473"/>
    <w:rsid w:val="00E22935"/>
    <w:rsid w:val="00E22C67"/>
    <w:rsid w:val="00E2466B"/>
    <w:rsid w:val="00E3023E"/>
    <w:rsid w:val="00E34F46"/>
    <w:rsid w:val="00E3515F"/>
    <w:rsid w:val="00E36275"/>
    <w:rsid w:val="00E3645C"/>
    <w:rsid w:val="00E375D2"/>
    <w:rsid w:val="00E43E04"/>
    <w:rsid w:val="00E470A2"/>
    <w:rsid w:val="00E47A67"/>
    <w:rsid w:val="00E50679"/>
    <w:rsid w:val="00E50799"/>
    <w:rsid w:val="00E5454D"/>
    <w:rsid w:val="00E552A4"/>
    <w:rsid w:val="00E604BE"/>
    <w:rsid w:val="00E6190A"/>
    <w:rsid w:val="00E63251"/>
    <w:rsid w:val="00E70C40"/>
    <w:rsid w:val="00E710C7"/>
    <w:rsid w:val="00E7796D"/>
    <w:rsid w:val="00E804E4"/>
    <w:rsid w:val="00E80DED"/>
    <w:rsid w:val="00E95ED3"/>
    <w:rsid w:val="00EA1857"/>
    <w:rsid w:val="00EA3F6A"/>
    <w:rsid w:val="00EA7542"/>
    <w:rsid w:val="00EB0565"/>
    <w:rsid w:val="00EB09AA"/>
    <w:rsid w:val="00EB2280"/>
    <w:rsid w:val="00EC1621"/>
    <w:rsid w:val="00EC3515"/>
    <w:rsid w:val="00EC662E"/>
    <w:rsid w:val="00EE049D"/>
    <w:rsid w:val="00EE2721"/>
    <w:rsid w:val="00EE2A0B"/>
    <w:rsid w:val="00EF1241"/>
    <w:rsid w:val="00EF6029"/>
    <w:rsid w:val="00F14380"/>
    <w:rsid w:val="00F158FD"/>
    <w:rsid w:val="00F16DA0"/>
    <w:rsid w:val="00F17B77"/>
    <w:rsid w:val="00F23554"/>
    <w:rsid w:val="00F241DA"/>
    <w:rsid w:val="00F24225"/>
    <w:rsid w:val="00F24740"/>
    <w:rsid w:val="00F25B10"/>
    <w:rsid w:val="00F25D54"/>
    <w:rsid w:val="00F27D07"/>
    <w:rsid w:val="00F30571"/>
    <w:rsid w:val="00F30905"/>
    <w:rsid w:val="00F335CB"/>
    <w:rsid w:val="00F3446D"/>
    <w:rsid w:val="00F35DB1"/>
    <w:rsid w:val="00F3651F"/>
    <w:rsid w:val="00F36D0F"/>
    <w:rsid w:val="00F4144F"/>
    <w:rsid w:val="00F42294"/>
    <w:rsid w:val="00F42F7B"/>
    <w:rsid w:val="00F4323B"/>
    <w:rsid w:val="00F459EB"/>
    <w:rsid w:val="00F4682F"/>
    <w:rsid w:val="00F516C1"/>
    <w:rsid w:val="00F52C9C"/>
    <w:rsid w:val="00F55BE1"/>
    <w:rsid w:val="00F628A1"/>
    <w:rsid w:val="00F6336A"/>
    <w:rsid w:val="00F65FB2"/>
    <w:rsid w:val="00F66D51"/>
    <w:rsid w:val="00F72065"/>
    <w:rsid w:val="00F778DC"/>
    <w:rsid w:val="00F849BE"/>
    <w:rsid w:val="00F94A4B"/>
    <w:rsid w:val="00F97AD4"/>
    <w:rsid w:val="00FA087F"/>
    <w:rsid w:val="00FA1831"/>
    <w:rsid w:val="00FB0917"/>
    <w:rsid w:val="00FB0F16"/>
    <w:rsid w:val="00FB59FB"/>
    <w:rsid w:val="00FB668F"/>
    <w:rsid w:val="00FB72A0"/>
    <w:rsid w:val="00FC35C5"/>
    <w:rsid w:val="00FC4E7F"/>
    <w:rsid w:val="00FC7DBF"/>
    <w:rsid w:val="00FE1947"/>
    <w:rsid w:val="00FE2B73"/>
    <w:rsid w:val="00FE3019"/>
    <w:rsid w:val="00FE4FE6"/>
    <w:rsid w:val="00FE7667"/>
    <w:rsid w:val="00FF2094"/>
    <w:rsid w:val="00FF38E0"/>
    <w:rsid w:val="00FF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6FBD5004"/>
  <w15:chartTrackingRefBased/>
  <w15:docId w15:val="{99CC6E68-9D9D-4B96-B1B3-906A3C8C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9" w:qFormat="1"/>
    <w:lsdException w:name="Quote" w:semiHidden="1" w:uiPriority="9" w:qFormat="1"/>
    <w:lsdException w:name="Intense Quote" w:semiHidden="1" w:uiPriority="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" w:qFormat="1"/>
    <w:lsdException w:name="Intense Emphasis" w:semiHidden="1" w:uiPriority="9" w:qFormat="1"/>
    <w:lsdException w:name="Subtle Reference" w:semiHidden="1" w:uiPriority="9" w:qFormat="1"/>
    <w:lsdException w:name="Intense Reference" w:semiHidden="1" w:uiPriority="9" w:qFormat="1"/>
    <w:lsdException w:name="Book Title" w:semiHidden="1" w:uiPriority="9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ekv.grundtext.arial"/>
    <w:qFormat/>
    <w:rsid w:val="007A6729"/>
    <w:rPr>
      <w:rFonts w:ascii="Arial" w:hAnsi="Arial"/>
      <w:noProof/>
      <w:sz w:val="19"/>
    </w:rPr>
  </w:style>
  <w:style w:type="paragraph" w:styleId="berschrift2">
    <w:name w:val="heading 2"/>
    <w:next w:val="Standard"/>
    <w:link w:val="berschrift2Zchn"/>
    <w:uiPriority w:val="9"/>
    <w:unhideWhenUsed/>
    <w:qFormat/>
    <w:rsid w:val="004B5DA9"/>
    <w:pPr>
      <w:keepNext/>
      <w:keepLines/>
      <w:spacing w:before="0" w:after="0" w:line="265" w:lineRule="auto"/>
      <w:ind w:left="10" w:hanging="10"/>
      <w:outlineLvl w:val="1"/>
    </w:pPr>
    <w:rPr>
      <w:rFonts w:ascii="Calibri" w:eastAsia="Calibri" w:hAnsi="Calibri" w:cs="Calibri"/>
      <w:b/>
      <w:color w:val="E4231B"/>
      <w:sz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C27F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kvkolumnentitel">
    <w:name w:val="ekv.kolumnentitel"/>
    <w:basedOn w:val="Standard"/>
    <w:uiPriority w:val="47"/>
    <w:qFormat/>
    <w:rsid w:val="003D3D68"/>
    <w:rPr>
      <w:sz w:val="16"/>
    </w:rPr>
  </w:style>
  <w:style w:type="paragraph" w:customStyle="1" w:styleId="ekvkvnummer">
    <w:name w:val="ekv.kv.nummer"/>
    <w:basedOn w:val="Standard"/>
    <w:uiPriority w:val="48"/>
    <w:qFormat/>
    <w:rsid w:val="00603AD5"/>
    <w:rPr>
      <w:rFonts w:eastAsia="Times New Roman" w:cs="Times New Roman"/>
      <w:sz w:val="24"/>
      <w:szCs w:val="24"/>
      <w:lang w:eastAsia="de-DE"/>
    </w:rPr>
  </w:style>
  <w:style w:type="character" w:styleId="Zeilennummer">
    <w:name w:val="line number"/>
    <w:basedOn w:val="Absatz-Standardschriftart"/>
    <w:uiPriority w:val="99"/>
    <w:semiHidden/>
    <w:unhideWhenUsed/>
    <w:rsid w:val="00AB18CA"/>
  </w:style>
  <w:style w:type="character" w:customStyle="1" w:styleId="ekvsymbol">
    <w:name w:val="ekv.symbol"/>
    <w:basedOn w:val="Absatz-Standardschriftart"/>
    <w:uiPriority w:val="1"/>
    <w:semiHidden/>
    <w:qFormat/>
    <w:rsid w:val="00DE603B"/>
    <w:rPr>
      <w:rFonts w:ascii="Arial" w:hAnsi="Arial"/>
      <w:noProof/>
      <w:position w:val="-2"/>
      <w:sz w:val="21"/>
      <w:lang w:val="de-DE"/>
    </w:rPr>
  </w:style>
  <w:style w:type="paragraph" w:customStyle="1" w:styleId="ekvaufzhlung">
    <w:name w:val="ekv.aufzählung"/>
    <w:basedOn w:val="Standard"/>
    <w:uiPriority w:val="2"/>
    <w:qFormat/>
    <w:rsid w:val="00603AD5"/>
    <w:pPr>
      <w:tabs>
        <w:tab w:val="left" w:pos="454"/>
        <w:tab w:val="left" w:pos="794"/>
      </w:tabs>
      <w:ind w:left="340" w:hanging="340"/>
    </w:pPr>
  </w:style>
  <w:style w:type="paragraph" w:customStyle="1" w:styleId="ekvtabelle">
    <w:name w:val="ekv.tabelle"/>
    <w:basedOn w:val="Standard"/>
    <w:qFormat/>
    <w:rsid w:val="001D1169"/>
    <w:rPr>
      <w:sz w:val="18"/>
      <w:lang w:eastAsia="de-DE"/>
    </w:rPr>
  </w:style>
  <w:style w:type="table" w:styleId="TabellemithellemGitternetz">
    <w:name w:val="Grid Table Light"/>
    <w:basedOn w:val="NormaleTabelle"/>
    <w:uiPriority w:val="40"/>
    <w:rsid w:val="008C27F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Formatvorlage1">
    <w:name w:val="Formatvorlage1"/>
    <w:basedOn w:val="NormaleTabelle"/>
    <w:uiPriority w:val="99"/>
    <w:rsid w:val="008C27FD"/>
    <w:pPr>
      <w:spacing w:after="0"/>
    </w:pPr>
    <w:tblPr/>
  </w:style>
  <w:style w:type="paragraph" w:customStyle="1" w:styleId="ekvsprechblase">
    <w:name w:val="ekv.sprechblase"/>
    <w:basedOn w:val="Standard"/>
    <w:uiPriority w:val="99"/>
    <w:semiHidden/>
    <w:qFormat/>
    <w:rsid w:val="006A76D7"/>
    <w:pPr>
      <w:spacing w:line="260" w:lineRule="exact"/>
    </w:pPr>
    <w:rPr>
      <w:color w:val="0D0D0D" w:themeColor="text1" w:themeTint="F2"/>
      <w:sz w:val="21"/>
    </w:rPr>
  </w:style>
  <w:style w:type="paragraph" w:customStyle="1" w:styleId="ekvkreuzwortrtsel">
    <w:name w:val="ekv.kreuzworträtsel"/>
    <w:basedOn w:val="Standard"/>
    <w:uiPriority w:val="99"/>
    <w:semiHidden/>
    <w:qFormat/>
    <w:rsid w:val="00F55BE1"/>
    <w:pPr>
      <w:jc w:val="center"/>
    </w:pPr>
    <w:rPr>
      <w:rFonts w:ascii="Comic Sans MS" w:hAnsi="Comic Sans MS"/>
      <w:sz w:val="24"/>
    </w:rPr>
  </w:style>
  <w:style w:type="character" w:customStyle="1" w:styleId="ekvnummerierung">
    <w:name w:val="ekv.nummerierung"/>
    <w:basedOn w:val="Absatz-Standardschriftart"/>
    <w:uiPriority w:val="6"/>
    <w:qFormat/>
    <w:rsid w:val="00750466"/>
    <w:rPr>
      <w:b/>
      <w:sz w:val="24"/>
    </w:rPr>
  </w:style>
  <w:style w:type="paragraph" w:customStyle="1" w:styleId="ekvaufgabenwortkarte">
    <w:name w:val="ekv.aufgaben.wortkarte"/>
    <w:basedOn w:val="Standard"/>
    <w:uiPriority w:val="99"/>
    <w:semiHidden/>
    <w:qFormat/>
    <w:rsid w:val="00F55BE1"/>
    <w:rPr>
      <w:color w:val="000000"/>
      <w:sz w:val="24"/>
      <w14:textFill>
        <w14:solidFill>
          <w14:srgbClr w14:val="000000">
            <w14:lumMod w14:val="65000"/>
          </w14:srgbClr>
        </w14:solidFill>
      </w14:textFill>
    </w:rPr>
  </w:style>
  <w:style w:type="paragraph" w:customStyle="1" w:styleId="ekvboxtitel">
    <w:name w:val="ekv.box.titel"/>
    <w:basedOn w:val="Standard"/>
    <w:uiPriority w:val="99"/>
    <w:semiHidden/>
    <w:qFormat/>
    <w:rsid w:val="0044185E"/>
    <w:pPr>
      <w:shd w:val="clear" w:color="auto" w:fill="A6A6A6" w:themeFill="background1" w:themeFillShade="A6"/>
      <w:spacing w:before="40" w:after="120"/>
    </w:pPr>
  </w:style>
  <w:style w:type="paragraph" w:customStyle="1" w:styleId="ekvboxtext">
    <w:name w:val="ekv.box.text"/>
    <w:basedOn w:val="Standard"/>
    <w:uiPriority w:val="99"/>
    <w:semiHidden/>
    <w:qFormat/>
    <w:rsid w:val="00603AD5"/>
    <w:pPr>
      <w:shd w:val="clear" w:color="auto" w:fill="D9D9D9" w:themeFill="background1" w:themeFillShade="D9"/>
    </w:pPr>
  </w:style>
  <w:style w:type="paragraph" w:styleId="Kopfzeile">
    <w:name w:val="header"/>
    <w:aliases w:val="ekv.kopfzeile"/>
    <w:basedOn w:val="Standard"/>
    <w:link w:val="KopfzeileZchn"/>
    <w:uiPriority w:val="99"/>
    <w:semiHidden/>
    <w:rsid w:val="0026581E"/>
    <w:rPr>
      <w:color w:val="FFFFFF" w:themeColor="background1"/>
      <w:sz w:val="2"/>
    </w:rPr>
  </w:style>
  <w:style w:type="character" w:customStyle="1" w:styleId="KopfzeileZchn">
    <w:name w:val="Kopfzeile Zchn"/>
    <w:aliases w:val="ekv.kopfzeile Zchn"/>
    <w:basedOn w:val="Absatz-Standardschriftart"/>
    <w:link w:val="Kopfzeile"/>
    <w:uiPriority w:val="99"/>
    <w:semiHidden/>
    <w:rsid w:val="00F16DA0"/>
    <w:rPr>
      <w:rFonts w:ascii="Arial" w:hAnsi="Arial"/>
      <w:noProof/>
      <w:color w:val="FFFFFF" w:themeColor="background1"/>
      <w:sz w:val="2"/>
    </w:rPr>
  </w:style>
  <w:style w:type="paragraph" w:styleId="Fuzeile">
    <w:name w:val="footer"/>
    <w:aliases w:val="ekv.fußzeile"/>
    <w:basedOn w:val="Standard"/>
    <w:link w:val="FuzeileZchn"/>
    <w:rsid w:val="0026581E"/>
    <w:rPr>
      <w:color w:val="FFFFFF" w:themeColor="background1"/>
      <w:sz w:val="2"/>
    </w:rPr>
  </w:style>
  <w:style w:type="character" w:customStyle="1" w:styleId="FuzeileZchn">
    <w:name w:val="Fußzeile Zchn"/>
    <w:aliases w:val="ekv.fußzeile Zchn"/>
    <w:basedOn w:val="Absatz-Standardschriftart"/>
    <w:link w:val="Fuzeile"/>
    <w:uiPriority w:val="99"/>
    <w:semiHidden/>
    <w:rsid w:val="00F16DA0"/>
    <w:rPr>
      <w:rFonts w:ascii="Arial" w:hAnsi="Arial"/>
      <w:noProof/>
      <w:color w:val="FFFFFF" w:themeColor="background1"/>
      <w:sz w:val="2"/>
    </w:rPr>
  </w:style>
  <w:style w:type="paragraph" w:customStyle="1" w:styleId="ekvpagina">
    <w:name w:val="ekv.pagina"/>
    <w:basedOn w:val="Standard"/>
    <w:uiPriority w:val="99"/>
    <w:qFormat/>
    <w:rsid w:val="00603AD5"/>
    <w:pPr>
      <w:spacing w:line="130" w:lineRule="exact"/>
      <w:ind w:left="113"/>
    </w:pPr>
    <w:rPr>
      <w:sz w:val="10"/>
    </w:rPr>
  </w:style>
  <w:style w:type="paragraph" w:customStyle="1" w:styleId="ekvpaginabild">
    <w:name w:val="ekv.pagina.bild"/>
    <w:basedOn w:val="Standard"/>
    <w:uiPriority w:val="99"/>
    <w:semiHidden/>
    <w:qFormat/>
    <w:rsid w:val="00603AD5"/>
    <w:pPr>
      <w:ind w:right="113"/>
      <w:jc w:val="right"/>
    </w:pPr>
    <w:rPr>
      <w:sz w:val="10"/>
    </w:rPr>
  </w:style>
  <w:style w:type="paragraph" w:customStyle="1" w:styleId="ekvgrundtexthalbe">
    <w:name w:val="ekv.grundtext.halbe"/>
    <w:basedOn w:val="Standard"/>
    <w:uiPriority w:val="1"/>
    <w:qFormat/>
    <w:rsid w:val="003D3D68"/>
    <w:pPr>
      <w:spacing w:line="127" w:lineRule="exact"/>
    </w:pPr>
  </w:style>
  <w:style w:type="character" w:customStyle="1" w:styleId="ekvhandschriftunterstrichen">
    <w:name w:val="ekv.handschrift.unterstrichen"/>
    <w:basedOn w:val="Absatz-Standardschriftart"/>
    <w:uiPriority w:val="20"/>
    <w:qFormat/>
    <w:rsid w:val="003F7DAF"/>
    <w:rPr>
      <w:rFonts w:ascii="Comic Sans MS" w:hAnsi="Comic Sans MS"/>
      <w:noProof/>
      <w:color w:val="000000" w:themeColor="text1"/>
      <w:sz w:val="21"/>
      <w:u w:val="single" w:color="000000" w:themeColor="text1"/>
      <w:lang w:val="de-DE"/>
    </w:rPr>
  </w:style>
  <w:style w:type="character" w:customStyle="1" w:styleId="ekvhandschrift">
    <w:name w:val="ekv.handschrift"/>
    <w:basedOn w:val="Absatz-Standardschriftart"/>
    <w:uiPriority w:val="19"/>
    <w:qFormat/>
    <w:rsid w:val="003F7DAF"/>
    <w:rPr>
      <w:rFonts w:ascii="Comic Sans MS" w:hAnsi="Comic Sans MS"/>
      <w:noProof/>
      <w:color w:val="000000" w:themeColor="text1"/>
      <w:sz w:val="21"/>
      <w:lang w:val="de-DE"/>
    </w:rPr>
  </w:style>
  <w:style w:type="character" w:customStyle="1" w:styleId="ekvlsung">
    <w:name w:val="ekv.lösung"/>
    <w:basedOn w:val="Absatz-Standardschriftart"/>
    <w:uiPriority w:val="21"/>
    <w:qFormat/>
    <w:rsid w:val="003F7DAF"/>
    <w:rPr>
      <w:rFonts w:ascii="Comic Sans MS" w:hAnsi="Comic Sans MS"/>
      <w:noProof/>
      <w:color w:val="000000" w:themeColor="text1"/>
      <w:sz w:val="21"/>
      <w:lang w:val="de-DE"/>
    </w:rPr>
  </w:style>
  <w:style w:type="character" w:customStyle="1" w:styleId="ekvlsungunterstrichen">
    <w:name w:val="ekv.lösung.unterstrichen"/>
    <w:basedOn w:val="Absatz-Standardschriftart"/>
    <w:uiPriority w:val="22"/>
    <w:qFormat/>
    <w:rsid w:val="003F7DAF"/>
    <w:rPr>
      <w:rFonts w:ascii="Comic Sans MS" w:hAnsi="Comic Sans MS"/>
      <w:noProof/>
      <w:color w:val="000000" w:themeColor="text1"/>
      <w:sz w:val="21"/>
      <w:u w:val="single" w:color="000000" w:themeColor="text1"/>
      <w:lang w:val="de-DE"/>
    </w:rPr>
  </w:style>
  <w:style w:type="paragraph" w:customStyle="1" w:styleId="ekvinklusion">
    <w:name w:val="ekv.inklusion"/>
    <w:basedOn w:val="Standard"/>
    <w:uiPriority w:val="42"/>
    <w:qFormat/>
    <w:rsid w:val="00E045FD"/>
    <w:pPr>
      <w:spacing w:line="370" w:lineRule="exact"/>
    </w:pPr>
    <w:rPr>
      <w:sz w:val="28"/>
    </w:rPr>
  </w:style>
  <w:style w:type="paragraph" w:customStyle="1" w:styleId="ekvbildbeschreibung">
    <w:name w:val="ekv.bildbeschreibung"/>
    <w:basedOn w:val="Standard"/>
    <w:uiPriority w:val="40"/>
    <w:qFormat/>
    <w:rsid w:val="00603AD5"/>
    <w:pPr>
      <w:shd w:val="clear" w:color="auto" w:fill="D9D9D9"/>
    </w:pPr>
  </w:style>
  <w:style w:type="paragraph" w:customStyle="1" w:styleId="ekvpicto">
    <w:name w:val="ekv.picto"/>
    <w:basedOn w:val="Standard"/>
    <w:qFormat/>
    <w:rsid w:val="00716152"/>
    <w:pPr>
      <w:framePr w:w="340" w:h="340" w:hRule="exact" w:wrap="around" w:vAnchor="text" w:hAnchor="page" w:x="1305" w:y="1"/>
      <w:spacing w:after="120"/>
      <w:jc w:val="center"/>
    </w:pPr>
    <w:rPr>
      <w:color w:val="FFFFFF" w:themeColor="background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D4791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D4791"/>
    <w:rPr>
      <w:rFonts w:ascii="Segoe UI" w:hAnsi="Segoe UI" w:cs="Segoe UI"/>
      <w:noProof/>
      <w:sz w:val="18"/>
      <w:szCs w:val="18"/>
    </w:rPr>
  </w:style>
  <w:style w:type="character" w:customStyle="1" w:styleId="ekvarbeitsanweisungdeutsch">
    <w:name w:val="ekv.arbeitsanweisung.deutsch"/>
    <w:basedOn w:val="Absatz-Standardschriftart"/>
    <w:uiPriority w:val="3"/>
    <w:qFormat/>
    <w:rsid w:val="00287B24"/>
  </w:style>
  <w:style w:type="character" w:customStyle="1" w:styleId="ekvarbeitsanweisungfremdsprache">
    <w:name w:val="ekv.arbeitsanweisung.fremdsprache"/>
    <w:basedOn w:val="Absatz-Standardschriftart"/>
    <w:uiPriority w:val="4"/>
    <w:qFormat/>
    <w:rsid w:val="00287B24"/>
    <w:rPr>
      <w:i/>
    </w:rPr>
  </w:style>
  <w:style w:type="paragraph" w:customStyle="1" w:styleId="ekvbild">
    <w:name w:val="ekv.bild"/>
    <w:basedOn w:val="Standard"/>
    <w:uiPriority w:val="5"/>
    <w:qFormat/>
    <w:rsid w:val="00DC2340"/>
  </w:style>
  <w:style w:type="paragraph" w:customStyle="1" w:styleId="ekvbildlegende">
    <w:name w:val="ekv.bildlegende"/>
    <w:basedOn w:val="Standard"/>
    <w:uiPriority w:val="39"/>
    <w:qFormat/>
    <w:rsid w:val="00D3536F"/>
    <w:rPr>
      <w:sz w:val="17"/>
    </w:rPr>
  </w:style>
  <w:style w:type="character" w:customStyle="1" w:styleId="ekvfett">
    <w:name w:val="ekv.fett"/>
    <w:basedOn w:val="Absatz-Standardschriftart"/>
    <w:uiPriority w:val="29"/>
    <w:qFormat/>
    <w:rsid w:val="00D77D4C"/>
    <w:rPr>
      <w:b/>
    </w:rPr>
  </w:style>
  <w:style w:type="character" w:customStyle="1" w:styleId="ekvfettkursiv">
    <w:name w:val="ekv.fett.kursiv"/>
    <w:basedOn w:val="Absatz-Standardschriftart"/>
    <w:uiPriority w:val="31"/>
    <w:qFormat/>
    <w:rsid w:val="00D77D4C"/>
    <w:rPr>
      <w:b/>
      <w:i/>
    </w:rPr>
  </w:style>
  <w:style w:type="character" w:customStyle="1" w:styleId="ekvkursiv">
    <w:name w:val="ekv.kursiv"/>
    <w:basedOn w:val="Absatz-Standardschriftart"/>
    <w:uiPriority w:val="30"/>
    <w:qFormat/>
    <w:rsid w:val="00D77D4C"/>
    <w:rPr>
      <w:i/>
    </w:rPr>
  </w:style>
  <w:style w:type="character" w:customStyle="1" w:styleId="ekvhandschriftunterstrichenausgeblendet">
    <w:name w:val="ekv.handschrift.unterstrichen.ausgeblendet"/>
    <w:basedOn w:val="Absatz-Standardschriftart"/>
    <w:uiPriority w:val="99"/>
    <w:semiHidden/>
    <w:qFormat/>
    <w:rsid w:val="007A6729"/>
    <w:rPr>
      <w:rFonts w:ascii="Comic Sans MS" w:hAnsi="Comic Sans MS"/>
      <w:color w:val="FFFFFF" w:themeColor="background1"/>
      <w:sz w:val="21"/>
      <w:u w:val="single" w:color="000000" w:themeColor="text1"/>
    </w:rPr>
  </w:style>
  <w:style w:type="paragraph" w:customStyle="1" w:styleId="ekvzahlenmauer">
    <w:name w:val="ekv.zahlenmauer"/>
    <w:basedOn w:val="Standard"/>
    <w:uiPriority w:val="99"/>
    <w:semiHidden/>
    <w:qFormat/>
    <w:rsid w:val="00053B2F"/>
    <w:pPr>
      <w:jc w:val="center"/>
    </w:pPr>
    <w:rPr>
      <w:sz w:val="22"/>
    </w:rPr>
  </w:style>
  <w:style w:type="paragraph" w:customStyle="1" w:styleId="ekvrechendreiecklinks">
    <w:name w:val="ekv.rechendreieck.links"/>
    <w:basedOn w:val="Standard"/>
    <w:uiPriority w:val="99"/>
    <w:semiHidden/>
    <w:qFormat/>
    <w:rsid w:val="000A7892"/>
    <w:pPr>
      <w:ind w:left="113"/>
    </w:pPr>
    <w:rPr>
      <w:sz w:val="24"/>
    </w:rPr>
  </w:style>
  <w:style w:type="paragraph" w:customStyle="1" w:styleId="ekvschreiblinie">
    <w:name w:val="ekv.schreiblinie"/>
    <w:basedOn w:val="Standard"/>
    <w:uiPriority w:val="32"/>
    <w:qFormat/>
    <w:rsid w:val="005C2458"/>
    <w:pPr>
      <w:tabs>
        <w:tab w:val="left" w:pos="9327"/>
      </w:tabs>
      <w:spacing w:line="452" w:lineRule="exact"/>
    </w:pPr>
  </w:style>
  <w:style w:type="paragraph" w:customStyle="1" w:styleId="ekvrechendreieckzentriert">
    <w:name w:val="ekv.rechendreieck.zentriert"/>
    <w:basedOn w:val="ekvrechendreiecklinks"/>
    <w:uiPriority w:val="99"/>
    <w:semiHidden/>
    <w:qFormat/>
    <w:rsid w:val="001F53F1"/>
    <w:pPr>
      <w:ind w:left="0"/>
      <w:jc w:val="center"/>
    </w:pPr>
  </w:style>
  <w:style w:type="paragraph" w:customStyle="1" w:styleId="ekvrechendreieckrechts">
    <w:name w:val="ekv.rechendreieck.rechts"/>
    <w:basedOn w:val="ekvrechendreiecklinks"/>
    <w:uiPriority w:val="99"/>
    <w:semiHidden/>
    <w:qFormat/>
    <w:rsid w:val="000A7892"/>
    <w:pPr>
      <w:ind w:left="0" w:right="113"/>
      <w:jc w:val="right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C0FB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C0FB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C0FBD"/>
    <w:rPr>
      <w:rFonts w:ascii="Arial" w:hAnsi="Arial"/>
      <w:noProof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0FB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C0FBD"/>
    <w:rPr>
      <w:rFonts w:ascii="Arial" w:hAnsi="Arial"/>
      <w:b/>
      <w:bCs/>
      <w:noProof/>
      <w:sz w:val="20"/>
      <w:szCs w:val="20"/>
    </w:rPr>
  </w:style>
  <w:style w:type="paragraph" w:customStyle="1" w:styleId="ekvuhr">
    <w:name w:val="ekv.uhr"/>
    <w:basedOn w:val="Standard"/>
    <w:uiPriority w:val="99"/>
    <w:semiHidden/>
    <w:qFormat/>
    <w:rsid w:val="00193A18"/>
    <w:pPr>
      <w:tabs>
        <w:tab w:val="left" w:pos="9356"/>
      </w:tabs>
      <w:jc w:val="center"/>
    </w:pPr>
    <w:rPr>
      <w:rFonts w:eastAsia="Times New Roman" w:cs="Times New Roman"/>
      <w:lang w:eastAsia="de-DE"/>
    </w:rPr>
  </w:style>
  <w:style w:type="paragraph" w:customStyle="1" w:styleId="ekvformel">
    <w:name w:val="ekv.formel"/>
    <w:basedOn w:val="Standard"/>
    <w:uiPriority w:val="33"/>
    <w:qFormat/>
    <w:rsid w:val="009215E3"/>
  </w:style>
  <w:style w:type="character" w:customStyle="1" w:styleId="ekvlsungunterstrichenausgeblendet">
    <w:name w:val="ekv.lösung.unterstrichen.ausgeblendet"/>
    <w:basedOn w:val="Absatz-Standardschriftart"/>
    <w:uiPriority w:val="99"/>
    <w:semiHidden/>
    <w:qFormat/>
    <w:rsid w:val="007A6729"/>
    <w:rPr>
      <w:rFonts w:ascii="Comic Sans MS" w:hAnsi="Comic Sans MS"/>
      <w:color w:val="FFFFFF" w:themeColor="background1"/>
      <w:sz w:val="21"/>
      <w:u w:val="single" w:color="000000" w:themeColor="text1"/>
    </w:rPr>
  </w:style>
  <w:style w:type="character" w:customStyle="1" w:styleId="ekvlckentext">
    <w:name w:val="ekv.lückentext"/>
    <w:basedOn w:val="Absatz-Standardschriftart"/>
    <w:uiPriority w:val="23"/>
    <w:qFormat/>
    <w:rsid w:val="003F7DAF"/>
    <w:rPr>
      <w:rFonts w:ascii="Times New Roman" w:hAnsi="Times New Roman"/>
      <w:i/>
      <w:color w:val="000000" w:themeColor="text1"/>
      <w:sz w:val="21"/>
      <w:u w:val="none" w:color="000000" w:themeColor="text1"/>
    </w:rPr>
  </w:style>
  <w:style w:type="character" w:customStyle="1" w:styleId="ekvlckentextunterstrichen">
    <w:name w:val="ekv.lückentext.unterstrichen"/>
    <w:basedOn w:val="Absatz-Standardschriftart"/>
    <w:uiPriority w:val="24"/>
    <w:qFormat/>
    <w:rsid w:val="003F7DAF"/>
    <w:rPr>
      <w:rFonts w:ascii="Times New Roman" w:hAnsi="Times New Roman"/>
      <w:i/>
      <w:color w:val="000000" w:themeColor="text1"/>
      <w:sz w:val="21"/>
      <w:u w:val="single" w:color="000000" w:themeColor="text1"/>
    </w:rPr>
  </w:style>
  <w:style w:type="character" w:customStyle="1" w:styleId="ekvlckentextunterstrichenausgeblendet">
    <w:name w:val="ekv.lückentext.unterstrichen.ausgeblendet"/>
    <w:basedOn w:val="Absatz-Standardschriftart"/>
    <w:uiPriority w:val="9"/>
    <w:semiHidden/>
    <w:qFormat/>
    <w:rsid w:val="007A6729"/>
    <w:rPr>
      <w:rFonts w:ascii="Times New Roman" w:hAnsi="Times New Roman"/>
      <w:i/>
      <w:color w:val="FFFFFF" w:themeColor="background1"/>
      <w:sz w:val="21"/>
      <w:u w:val="single" w:color="000000" w:themeColor="text1"/>
    </w:rPr>
  </w:style>
  <w:style w:type="paragraph" w:customStyle="1" w:styleId="ekvue1arial">
    <w:name w:val="ekv.ue1.arial"/>
    <w:basedOn w:val="Standard"/>
    <w:uiPriority w:val="10"/>
    <w:qFormat/>
    <w:rsid w:val="000E343E"/>
    <w:rPr>
      <w:b/>
      <w:sz w:val="41"/>
    </w:rPr>
  </w:style>
  <w:style w:type="paragraph" w:customStyle="1" w:styleId="ekvue2arial">
    <w:name w:val="ekv.ue2.arial"/>
    <w:basedOn w:val="Standard"/>
    <w:uiPriority w:val="11"/>
    <w:qFormat/>
    <w:rsid w:val="00C34B87"/>
    <w:rPr>
      <w:b/>
      <w:sz w:val="27"/>
    </w:rPr>
  </w:style>
  <w:style w:type="paragraph" w:customStyle="1" w:styleId="ekvue3arial">
    <w:name w:val="ekv.ue3.arial"/>
    <w:basedOn w:val="Standard"/>
    <w:uiPriority w:val="12"/>
    <w:qFormat/>
    <w:rsid w:val="000E343E"/>
    <w:rPr>
      <w:b/>
    </w:rPr>
  </w:style>
  <w:style w:type="paragraph" w:customStyle="1" w:styleId="ekvschnittbox">
    <w:name w:val="ekv.schnittbox"/>
    <w:basedOn w:val="Standard"/>
    <w:uiPriority w:val="99"/>
    <w:semiHidden/>
    <w:qFormat/>
    <w:rsid w:val="00E80DED"/>
    <w:pPr>
      <w:jc w:val="center"/>
    </w:pPr>
    <w:rPr>
      <w:rFonts w:eastAsia="Times New Roman" w:cs="Times New Roman"/>
      <w:b/>
      <w:noProof w:val="0"/>
      <w:sz w:val="25"/>
      <w:szCs w:val="24"/>
      <w:lang w:eastAsia="de-DE"/>
    </w:rPr>
  </w:style>
  <w:style w:type="paragraph" w:customStyle="1" w:styleId="ekvkapitel">
    <w:name w:val="ekv.kapitel"/>
    <w:basedOn w:val="Standard"/>
    <w:uiPriority w:val="49"/>
    <w:qFormat/>
    <w:rsid w:val="00161B4B"/>
    <w:pPr>
      <w:jc w:val="right"/>
    </w:pPr>
    <w:rPr>
      <w:b/>
      <w:sz w:val="50"/>
    </w:rPr>
  </w:style>
  <w:style w:type="paragraph" w:customStyle="1" w:styleId="ekvgrundtexttimes">
    <w:name w:val="ekv.grundtext.times"/>
    <w:basedOn w:val="Standard"/>
    <w:qFormat/>
    <w:rsid w:val="00704625"/>
    <w:rPr>
      <w:rFonts w:ascii="Times New Roman" w:hAnsi="Times New Roman"/>
      <w:sz w:val="21"/>
    </w:rPr>
  </w:style>
  <w:style w:type="paragraph" w:customStyle="1" w:styleId="ekvue1times">
    <w:name w:val="ekv.ue1.times"/>
    <w:basedOn w:val="Standard"/>
    <w:uiPriority w:val="13"/>
    <w:qFormat/>
    <w:rsid w:val="00D34DC1"/>
    <w:rPr>
      <w:rFonts w:ascii="Times New Roman" w:hAnsi="Times New Roman"/>
      <w:b/>
      <w:sz w:val="43"/>
    </w:rPr>
  </w:style>
  <w:style w:type="paragraph" w:customStyle="1" w:styleId="ekvue2times">
    <w:name w:val="ekv.ue2.times"/>
    <w:basedOn w:val="Standard"/>
    <w:uiPriority w:val="14"/>
    <w:qFormat/>
    <w:rsid w:val="00D34DC1"/>
    <w:rPr>
      <w:rFonts w:ascii="Times New Roman" w:hAnsi="Times New Roman"/>
      <w:b/>
      <w:sz w:val="29"/>
    </w:rPr>
  </w:style>
  <w:style w:type="paragraph" w:customStyle="1" w:styleId="ekvue3times">
    <w:name w:val="ekv.ue3.times"/>
    <w:basedOn w:val="Standard"/>
    <w:uiPriority w:val="15"/>
    <w:qFormat/>
    <w:rsid w:val="00D34DC1"/>
    <w:rPr>
      <w:rFonts w:ascii="Times New Roman" w:hAnsi="Times New Roman"/>
      <w:b/>
      <w:sz w:val="21"/>
    </w:rPr>
  </w:style>
  <w:style w:type="character" w:styleId="Platzhaltertext">
    <w:name w:val="Placeholder Text"/>
    <w:basedOn w:val="Absatz-Standardschriftart"/>
    <w:uiPriority w:val="99"/>
    <w:semiHidden/>
    <w:rsid w:val="00A83EBE"/>
    <w:rPr>
      <w:color w:val="808080"/>
    </w:rPr>
  </w:style>
  <w:style w:type="paragraph" w:customStyle="1" w:styleId="ekvquelle">
    <w:name w:val="ekv.quelle"/>
    <w:basedOn w:val="Standard"/>
    <w:uiPriority w:val="99"/>
    <w:qFormat/>
    <w:rsid w:val="000B425B"/>
    <w:pPr>
      <w:spacing w:line="130" w:lineRule="exact"/>
      <w:ind w:left="113"/>
    </w:pPr>
    <w:rPr>
      <w:sz w:val="10"/>
    </w:rPr>
  </w:style>
  <w:style w:type="paragraph" w:customStyle="1" w:styleId="ekvtabellelinks">
    <w:name w:val="ekv.tabelle.links"/>
    <w:basedOn w:val="Standard"/>
    <w:qFormat/>
    <w:rsid w:val="0077312A"/>
    <w:pPr>
      <w:ind w:left="57"/>
    </w:pPr>
    <w:rPr>
      <w:sz w:val="18"/>
    </w:rPr>
  </w:style>
  <w:style w:type="paragraph" w:customStyle="1" w:styleId="ekvtabellezentriert">
    <w:name w:val="ekv.tabelle.zentriert"/>
    <w:basedOn w:val="Standard"/>
    <w:qFormat/>
    <w:rsid w:val="0077312A"/>
    <w:pPr>
      <w:jc w:val="center"/>
    </w:pPr>
    <w:rPr>
      <w:sz w:val="18"/>
    </w:rPr>
  </w:style>
  <w:style w:type="character" w:customStyle="1" w:styleId="ekvsymbolaufzhlung">
    <w:name w:val="ekv.symbol.aufzählung"/>
    <w:basedOn w:val="Absatz-Standardschriftart"/>
    <w:uiPriority w:val="1"/>
    <w:semiHidden/>
    <w:qFormat/>
    <w:rsid w:val="00DF3859"/>
    <w:rPr>
      <w:sz w:val="17"/>
    </w:rPr>
  </w:style>
  <w:style w:type="paragraph" w:customStyle="1" w:styleId="TabVokabellernliste">
    <w:name w:val="Tab_Vokabellernliste"/>
    <w:basedOn w:val="Standard"/>
    <w:link w:val="TabVokabellernlisteZchn"/>
    <w:qFormat/>
    <w:rsid w:val="005B3B74"/>
    <w:rPr>
      <w:rFonts w:cs="Arial"/>
      <w:szCs w:val="19"/>
    </w:rPr>
  </w:style>
  <w:style w:type="character" w:customStyle="1" w:styleId="TabVokabellernlisteZchn">
    <w:name w:val="Tab_Vokabellernliste Zchn"/>
    <w:basedOn w:val="Absatz-Standardschriftart"/>
    <w:link w:val="TabVokabellernliste"/>
    <w:rsid w:val="005B3B74"/>
    <w:rPr>
      <w:rFonts w:ascii="Arial" w:hAnsi="Arial" w:cs="Arial"/>
      <w:noProof/>
      <w:sz w:val="19"/>
      <w:szCs w:val="19"/>
    </w:rPr>
  </w:style>
  <w:style w:type="paragraph" w:customStyle="1" w:styleId="Default">
    <w:name w:val="Default"/>
    <w:rsid w:val="00E7796D"/>
    <w:pPr>
      <w:autoSpaceDE w:val="0"/>
      <w:autoSpaceDN w:val="0"/>
      <w:adjustRightInd w:val="0"/>
      <w:spacing w:before="0" w:after="0"/>
    </w:pPr>
    <w:rPr>
      <w:rFonts w:ascii="PoloCEF" w:hAnsi="PoloCEF" w:cs="PoloCEF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E7796D"/>
    <w:pPr>
      <w:spacing w:line="171" w:lineRule="atLeast"/>
    </w:pPr>
    <w:rPr>
      <w:rFonts w:cstheme="minorBidi"/>
      <w:color w:val="auto"/>
    </w:rPr>
  </w:style>
  <w:style w:type="paragraph" w:customStyle="1" w:styleId="Pa3">
    <w:name w:val="Pa3"/>
    <w:basedOn w:val="Standard"/>
    <w:next w:val="Standard"/>
    <w:uiPriority w:val="99"/>
    <w:rsid w:val="00EF1241"/>
    <w:pPr>
      <w:autoSpaceDE w:val="0"/>
      <w:autoSpaceDN w:val="0"/>
      <w:adjustRightInd w:val="0"/>
      <w:spacing w:before="0" w:after="0" w:line="201" w:lineRule="atLeast"/>
    </w:pPr>
    <w:rPr>
      <w:rFonts w:ascii="PoloCEF Medium" w:eastAsia="Times New Roman" w:hAnsi="PoloCEF Medium" w:cs="Times New Roman"/>
      <w:noProof w:val="0"/>
      <w:sz w:val="24"/>
      <w:szCs w:val="24"/>
      <w:lang w:eastAsia="de-DE"/>
    </w:rPr>
  </w:style>
  <w:style w:type="paragraph" w:customStyle="1" w:styleId="Pa4">
    <w:name w:val="Pa4"/>
    <w:basedOn w:val="Default"/>
    <w:next w:val="Default"/>
    <w:uiPriority w:val="99"/>
    <w:rsid w:val="00F3446D"/>
    <w:pPr>
      <w:spacing w:line="171" w:lineRule="atLeast"/>
    </w:pPr>
    <w:rPr>
      <w:rFonts w:eastAsia="Times New Roman" w:cs="Times New Roman"/>
      <w:color w:val="auto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B5DA9"/>
    <w:rPr>
      <w:rFonts w:ascii="Calibri" w:eastAsia="Calibri" w:hAnsi="Calibri" w:cs="Calibri"/>
      <w:b/>
      <w:color w:val="E4231B"/>
      <w:sz w:val="20"/>
      <w:lang w:eastAsia="de-DE"/>
    </w:rPr>
  </w:style>
  <w:style w:type="paragraph" w:customStyle="1" w:styleId="Pa2">
    <w:name w:val="Pa2"/>
    <w:basedOn w:val="Default"/>
    <w:next w:val="Default"/>
    <w:uiPriority w:val="99"/>
    <w:rsid w:val="00983BFD"/>
    <w:pPr>
      <w:spacing w:line="171" w:lineRule="atLeast"/>
    </w:pPr>
    <w:rPr>
      <w:rFonts w:ascii="PoloCEF Medium" w:hAnsi="PoloCEF Medium"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906DB-F9C7-4271-90D7-800F87674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Ernst Klett Verlag, Stuttgart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Ernst Klett Verlag, Stuttgart</dc:creator>
  <cp:keywords/>
  <dc:description/>
  <cp:lastModifiedBy>Martin Kurth</cp:lastModifiedBy>
  <cp:revision>2</cp:revision>
  <cp:lastPrinted>2016-12-23T16:36:00Z</cp:lastPrinted>
  <dcterms:created xsi:type="dcterms:W3CDTF">2025-09-28T19:38:00Z</dcterms:created>
  <dcterms:modified xsi:type="dcterms:W3CDTF">2025-09-28T19:38:00Z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kumentnummer">
    <vt:lpwstr>WD KV KL5 - Version 1.01</vt:lpwstr>
  </property>
</Properties>
</file>