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226D" w14:textId="1A96D5A3" w:rsidR="00BD5B11" w:rsidRPr="00BD5B11" w:rsidRDefault="00FD7763" w:rsidP="00BD5B1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C5E3521" wp14:editId="62B0FD5A">
            <wp:simplePos x="0" y="0"/>
            <wp:positionH relativeFrom="column">
              <wp:posOffset>3719830</wp:posOffset>
            </wp:positionH>
            <wp:positionV relativeFrom="paragraph">
              <wp:posOffset>12065</wp:posOffset>
            </wp:positionV>
            <wp:extent cx="2400300" cy="1066800"/>
            <wp:effectExtent l="0" t="0" r="0" b="0"/>
            <wp:wrapTight wrapText="bothSides">
              <wp:wrapPolygon edited="0">
                <wp:start x="0" y="0"/>
                <wp:lineTo x="0" y="21214"/>
                <wp:lineTo x="21429" y="21214"/>
                <wp:lineTo x="21429" y="0"/>
                <wp:lineTo x="0" y="0"/>
              </wp:wrapPolygon>
            </wp:wrapTight>
            <wp:docPr id="18830507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B11" w:rsidRPr="00BD5B11">
        <w:rPr>
          <w:b/>
          <w:bCs/>
          <w:sz w:val="28"/>
          <w:szCs w:val="28"/>
        </w:rPr>
        <w:t>Arbeitsauftrag 1 – Einstieg</w:t>
      </w:r>
    </w:p>
    <w:p w14:paraId="44D76C10" w14:textId="0F17AEBA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</w:p>
    <w:p w14:paraId="31E3621A" w14:textId="7777777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  <w:r w:rsidRPr="00BD5B11">
        <w:rPr>
          <w:b/>
          <w:bCs/>
          <w:sz w:val="28"/>
          <w:szCs w:val="28"/>
        </w:rPr>
        <w:t>„Welche IT-Services gibt es?“</w:t>
      </w:r>
    </w:p>
    <w:p w14:paraId="5BFE28F7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</w:p>
    <w:p w14:paraId="7B374341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b/>
          <w:bCs/>
          <w:sz w:val="28"/>
          <w:szCs w:val="28"/>
        </w:rPr>
        <w:t>Arbeitsform:</w:t>
      </w:r>
      <w:r w:rsidRPr="00BD5B11">
        <w:rPr>
          <w:sz w:val="28"/>
          <w:szCs w:val="28"/>
        </w:rPr>
        <w:t xml:space="preserve"> Einzelarbeit → Austausch in der Gruppe</w:t>
      </w:r>
    </w:p>
    <w:p w14:paraId="38043B19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</w:p>
    <w:p w14:paraId="121BFD37" w14:textId="77777777" w:rsidR="00BD5B11" w:rsidRPr="00BD5B11" w:rsidRDefault="00BD5B11" w:rsidP="00BD5B11">
      <w:pPr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Überlege:</w:t>
      </w:r>
      <w:r w:rsidRPr="00BD5B11">
        <w:rPr>
          <w:sz w:val="28"/>
          <w:szCs w:val="28"/>
        </w:rPr>
        <w:br/>
        <w:t>Welche Tätigkeiten übernimmt ein IT-Dienstleister für Unternehmen?</w:t>
      </w:r>
    </w:p>
    <w:p w14:paraId="56CDF056" w14:textId="77777777" w:rsidR="00BD5B11" w:rsidRPr="00BD5B11" w:rsidRDefault="00BD5B11" w:rsidP="00BD5B11">
      <w:pPr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 xml:space="preserve">Notiere mindestens </w:t>
      </w:r>
      <w:r w:rsidRPr="00BD5B11">
        <w:rPr>
          <w:b/>
          <w:bCs/>
          <w:sz w:val="28"/>
          <w:szCs w:val="28"/>
        </w:rPr>
        <w:t>fünf Beispiele</w:t>
      </w:r>
      <w:r w:rsidRPr="00BD5B11">
        <w:rPr>
          <w:sz w:val="28"/>
          <w:szCs w:val="28"/>
        </w:rPr>
        <w:t xml:space="preserve"> in Alltagssprache.</w:t>
      </w:r>
    </w:p>
    <w:p w14:paraId="18AAA925" w14:textId="7777777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</w:p>
    <w:p w14:paraId="1CA81EF0" w14:textId="7777777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</w:p>
    <w:p w14:paraId="3589E66A" w14:textId="6627B719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  <w:r w:rsidRPr="00BD5B11">
        <w:rPr>
          <w:b/>
          <w:bCs/>
          <w:sz w:val="28"/>
          <w:szCs w:val="28"/>
        </w:rPr>
        <w:t>Notizen:</w:t>
      </w:r>
    </w:p>
    <w:p w14:paraId="06593BD1" w14:textId="77777777" w:rsidR="00BD5B11" w:rsidRPr="00BD5B11" w:rsidRDefault="00BD5B11" w:rsidP="00BD5B11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</w:p>
    <w:p w14:paraId="28586318" w14:textId="77777777" w:rsidR="00BD5B11" w:rsidRPr="00BD5B11" w:rsidRDefault="00BD5B11" w:rsidP="00BD5B11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</w:p>
    <w:p w14:paraId="61DE62F6" w14:textId="77777777" w:rsidR="00BD5B11" w:rsidRPr="00BD5B11" w:rsidRDefault="00BD5B11" w:rsidP="00BD5B11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</w:p>
    <w:p w14:paraId="2B877001" w14:textId="77777777" w:rsidR="00BD5B11" w:rsidRPr="00BD5B11" w:rsidRDefault="00BD5B11" w:rsidP="00BD5B11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</w:p>
    <w:p w14:paraId="2683A369" w14:textId="77777777" w:rsidR="00000C66" w:rsidRPr="00BD5B11" w:rsidRDefault="00000C66" w:rsidP="00BD5B11">
      <w:pPr>
        <w:spacing w:line="360" w:lineRule="auto"/>
        <w:rPr>
          <w:sz w:val="28"/>
          <w:szCs w:val="28"/>
        </w:rPr>
      </w:pPr>
    </w:p>
    <w:p w14:paraId="266A4563" w14:textId="28805D8D" w:rsidR="00BD5B11" w:rsidRDefault="0023154F" w:rsidP="00BD5B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3. Definieren Sie, was IT-Service bedeutet.</w:t>
      </w:r>
    </w:p>
    <w:p w14:paraId="738EE8D7" w14:textId="77777777" w:rsidR="0023154F" w:rsidRPr="00BD5B11" w:rsidRDefault="0023154F" w:rsidP="00BD5B11">
      <w:pPr>
        <w:spacing w:line="360" w:lineRule="auto"/>
        <w:rPr>
          <w:sz w:val="28"/>
          <w:szCs w:val="28"/>
        </w:rPr>
      </w:pPr>
    </w:p>
    <w:p w14:paraId="09839084" w14:textId="7777777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  <w:r w:rsidRPr="00BD5B11">
        <w:rPr>
          <w:b/>
          <w:bCs/>
          <w:sz w:val="28"/>
          <w:szCs w:val="28"/>
        </w:rPr>
        <w:t>Arbeitsauftrag 2 – IT-Services ordnen</w:t>
      </w:r>
    </w:p>
    <w:p w14:paraId="174BD339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b/>
          <w:bCs/>
          <w:sz w:val="28"/>
          <w:szCs w:val="28"/>
        </w:rPr>
        <w:t>Arbeitsform:</w:t>
      </w:r>
      <w:r w:rsidRPr="00BD5B11">
        <w:rPr>
          <w:sz w:val="28"/>
          <w:szCs w:val="28"/>
        </w:rPr>
        <w:t xml:space="preserve"> Gruppenarbeit (3–4 Personen)</w:t>
      </w:r>
    </w:p>
    <w:p w14:paraId="52F2FF2F" w14:textId="77777777" w:rsidR="00BD5B11" w:rsidRPr="00BD5B11" w:rsidRDefault="00BD5B11" w:rsidP="00BD5B11">
      <w:pPr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Tauscht euch in der Gruppe über eure Beispiele aus.</w:t>
      </w:r>
    </w:p>
    <w:p w14:paraId="4F3480DF" w14:textId="77777777" w:rsidR="00BD5B11" w:rsidRPr="00BD5B11" w:rsidRDefault="00BD5B11" w:rsidP="00BD5B11">
      <w:pPr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Ordnet die Tätigkeiten nach folgenden Kriterien:</w:t>
      </w:r>
    </w:p>
    <w:p w14:paraId="2C40B9D6" w14:textId="77777777" w:rsidR="00BD5B11" w:rsidRPr="00BD5B11" w:rsidRDefault="00BD5B11" w:rsidP="00BD5B11">
      <w:pPr>
        <w:numPr>
          <w:ilvl w:val="1"/>
          <w:numId w:val="38"/>
        </w:num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Ort der Leistungserbringung (vor Ort / online)</w:t>
      </w:r>
    </w:p>
    <w:p w14:paraId="4A2623E1" w14:textId="77777777" w:rsidR="00BD5B11" w:rsidRPr="00BD5B11" w:rsidRDefault="00BD5B11" w:rsidP="00BD5B11">
      <w:pPr>
        <w:numPr>
          <w:ilvl w:val="1"/>
          <w:numId w:val="38"/>
        </w:num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Art des Services (einmalig / laufend)</w:t>
      </w:r>
    </w:p>
    <w:p w14:paraId="343B401D" w14:textId="77777777" w:rsidR="00BD5B11" w:rsidRPr="00BD5B11" w:rsidRDefault="00BD5B11" w:rsidP="00BD5B11">
      <w:pPr>
        <w:numPr>
          <w:ilvl w:val="1"/>
          <w:numId w:val="38"/>
        </w:num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Kosten (kostenlos / kostenpflichtig)</w:t>
      </w:r>
    </w:p>
    <w:p w14:paraId="6017560D" w14:textId="77777777" w:rsidR="00BD5B11" w:rsidRPr="00BD5B11" w:rsidRDefault="00BD5B11" w:rsidP="00BD5B11">
      <w:pPr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Notiert eure Ergebnisse stichpunktartig.</w:t>
      </w:r>
    </w:p>
    <w:p w14:paraId="25FABA06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</w:p>
    <w:p w14:paraId="6DDFEF75" w14:textId="7777777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</w:p>
    <w:p w14:paraId="675E98F1" w14:textId="7777777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</w:p>
    <w:p w14:paraId="3F0C4C32" w14:textId="13A945C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  <w:r w:rsidRPr="00BD5B11">
        <w:rPr>
          <w:b/>
          <w:bCs/>
          <w:sz w:val="28"/>
          <w:szCs w:val="28"/>
        </w:rPr>
        <w:t>Arbeitsauftrag 3 – Fachbegriffe zuordnen</w:t>
      </w:r>
    </w:p>
    <w:p w14:paraId="5CB821BC" w14:textId="7777777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</w:p>
    <w:p w14:paraId="55D40263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b/>
          <w:bCs/>
          <w:sz w:val="28"/>
          <w:szCs w:val="28"/>
        </w:rPr>
        <w:t>Arbeitsform:</w:t>
      </w:r>
      <w:r w:rsidRPr="00BD5B11">
        <w:rPr>
          <w:sz w:val="28"/>
          <w:szCs w:val="28"/>
        </w:rPr>
        <w:t xml:space="preserve"> Partnerarbeit</w:t>
      </w:r>
    </w:p>
    <w:p w14:paraId="44DEF37D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 xml:space="preserve">Ordnet den folgenden </w:t>
      </w:r>
      <w:r w:rsidRPr="00BD5B11">
        <w:rPr>
          <w:b/>
          <w:bCs/>
          <w:sz w:val="28"/>
          <w:szCs w:val="28"/>
        </w:rPr>
        <w:t>Beschreibungen</w:t>
      </w:r>
      <w:r w:rsidRPr="00BD5B11">
        <w:rPr>
          <w:sz w:val="28"/>
          <w:szCs w:val="28"/>
        </w:rPr>
        <w:t xml:space="preserve"> jeweils </w:t>
      </w:r>
      <w:r w:rsidRPr="00BD5B11">
        <w:rPr>
          <w:b/>
          <w:bCs/>
          <w:sz w:val="28"/>
          <w:szCs w:val="28"/>
        </w:rPr>
        <w:t>einen passenden Fachbegriff</w:t>
      </w:r>
      <w:r w:rsidRPr="00BD5B11">
        <w:rPr>
          <w:sz w:val="28"/>
          <w:szCs w:val="28"/>
        </w:rPr>
        <w:t xml:space="preserve"> zu.</w:t>
      </w:r>
    </w:p>
    <w:p w14:paraId="416C8334" w14:textId="2C83519E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br/>
        <w:t>Nutzt dazu das Lehrbuch.</w:t>
      </w:r>
    </w:p>
    <w:p w14:paraId="7AF249AA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a) Beschreibung häufig nachgesuchter Begriffe oder Fragen auf Webseiten</w:t>
      </w:r>
      <w:r w:rsidRPr="00BD5B11">
        <w:rPr>
          <w:sz w:val="28"/>
          <w:szCs w:val="28"/>
        </w:rPr>
        <w:br/>
        <w:t>→ Fachbegriff: ___________________________</w:t>
      </w:r>
    </w:p>
    <w:p w14:paraId="3C00EE8D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b) Sammelbegriff für das Angebot von zu kaufenden IT-Produkten im IT-Vertrieb</w:t>
      </w:r>
      <w:r w:rsidRPr="00BD5B11">
        <w:rPr>
          <w:sz w:val="28"/>
          <w:szCs w:val="28"/>
        </w:rPr>
        <w:br/>
        <w:t>→ Fachbegriff: ___________________________</w:t>
      </w:r>
    </w:p>
    <w:p w14:paraId="0ACC715D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c) Dienstleistungen eines Netzwerkanbieters</w:t>
      </w:r>
      <w:r w:rsidRPr="00BD5B11">
        <w:rPr>
          <w:sz w:val="28"/>
          <w:szCs w:val="28"/>
        </w:rPr>
        <w:br/>
        <w:t>→ Fachbegriff: ___________________________</w:t>
      </w:r>
    </w:p>
    <w:p w14:paraId="6025C3F7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d) Kostenloser Service in den ersten 24 Monaten</w:t>
      </w:r>
      <w:r w:rsidRPr="00BD5B11">
        <w:rPr>
          <w:sz w:val="28"/>
          <w:szCs w:val="28"/>
        </w:rPr>
        <w:br/>
        <w:t>→ Fachbegriff: ___________________________</w:t>
      </w:r>
    </w:p>
    <w:p w14:paraId="23DBCA00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e) Freiwilliger, kostenloser Service</w:t>
      </w:r>
      <w:r w:rsidRPr="00BD5B11">
        <w:rPr>
          <w:sz w:val="28"/>
          <w:szCs w:val="28"/>
        </w:rPr>
        <w:br/>
        <w:t>→ Fachbegriff: ___________________________</w:t>
      </w:r>
    </w:p>
    <w:p w14:paraId="41E131B9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f) Ausführung von Dienstleistungen beim Kunden</w:t>
      </w:r>
      <w:r w:rsidRPr="00BD5B11">
        <w:rPr>
          <w:sz w:val="28"/>
          <w:szCs w:val="28"/>
        </w:rPr>
        <w:br/>
        <w:t>→ Fachbegriff: ___________________________</w:t>
      </w:r>
    </w:p>
    <w:p w14:paraId="773D6A3C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g) Sammelbegriff für Online-Services wie Monitoring oder Fernwartung</w:t>
      </w:r>
      <w:r w:rsidRPr="00BD5B11">
        <w:rPr>
          <w:sz w:val="28"/>
          <w:szCs w:val="28"/>
        </w:rPr>
        <w:br/>
        <w:t>→ Fachbegriff: ___________________________</w:t>
      </w:r>
    </w:p>
    <w:p w14:paraId="0A216C72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h) Service nach pauschalen Servicesätzen, damit IT-Systeme funktionsfähig bleiben</w:t>
      </w:r>
      <w:r w:rsidRPr="00BD5B11">
        <w:rPr>
          <w:sz w:val="28"/>
          <w:szCs w:val="28"/>
        </w:rPr>
        <w:br/>
        <w:t>→ Fachbegriff: ___________________________</w:t>
      </w:r>
    </w:p>
    <w:p w14:paraId="3F4A1393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i) Austausch mit neuen Komponenten und Instandsetzung von Systemen beim Kunden</w:t>
      </w:r>
      <w:r w:rsidRPr="00BD5B11">
        <w:rPr>
          <w:sz w:val="28"/>
          <w:szCs w:val="28"/>
        </w:rPr>
        <w:br/>
        <w:t>→ Fachbegriff: ___________________________</w:t>
      </w:r>
    </w:p>
    <w:p w14:paraId="17DDD728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lastRenderedPageBreak/>
        <w:t>j) Erläuterung für End-User auf einer Webseite, wie ein neues IT-System zu handhaben ist</w:t>
      </w:r>
      <w:r w:rsidRPr="00BD5B11">
        <w:rPr>
          <w:sz w:val="28"/>
          <w:szCs w:val="28"/>
        </w:rPr>
        <w:br/>
        <w:t>→ Fachbegriff: ___________________________</w:t>
      </w:r>
    </w:p>
    <w:p w14:paraId="3493CA76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k) Verlagerung einer bisher internen IT-Tätigkeit an einen externen Dienstleister</w:t>
      </w:r>
      <w:r w:rsidRPr="00BD5B11">
        <w:rPr>
          <w:sz w:val="28"/>
          <w:szCs w:val="28"/>
        </w:rPr>
        <w:br/>
        <w:t>→ Fachbegriff: ___________________________</w:t>
      </w:r>
    </w:p>
    <w:p w14:paraId="24CADBCC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l) Beschaffung von IT-Systemen durch einen externen Dienstleister</w:t>
      </w:r>
      <w:r w:rsidRPr="00BD5B11">
        <w:rPr>
          <w:sz w:val="28"/>
          <w:szCs w:val="28"/>
        </w:rPr>
        <w:br/>
        <w:t>→ Fachbegriff: ___________________________</w:t>
      </w:r>
    </w:p>
    <w:p w14:paraId="155EED2A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>m) Betreuung von Mitarbeitenden bei IT-Störungen und Anfragen über einen speziellen Arbeitsplatz</w:t>
      </w:r>
      <w:r w:rsidRPr="00BD5B11">
        <w:rPr>
          <w:sz w:val="28"/>
          <w:szCs w:val="28"/>
        </w:rPr>
        <w:br/>
        <w:t>→ Fachbegriff: ___________________________</w:t>
      </w:r>
    </w:p>
    <w:p w14:paraId="50B5A199" w14:textId="7777777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</w:p>
    <w:p w14:paraId="5B4FBE37" w14:textId="77777777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</w:p>
    <w:p w14:paraId="57154980" w14:textId="63053F06" w:rsidR="00BD5B11" w:rsidRPr="00BD5B11" w:rsidRDefault="00BD5B11" w:rsidP="00BD5B11">
      <w:pPr>
        <w:spacing w:line="360" w:lineRule="auto"/>
        <w:rPr>
          <w:b/>
          <w:bCs/>
          <w:sz w:val="28"/>
          <w:szCs w:val="28"/>
        </w:rPr>
      </w:pPr>
      <w:r w:rsidRPr="00BD5B11">
        <w:rPr>
          <w:b/>
          <w:bCs/>
          <w:sz w:val="28"/>
          <w:szCs w:val="28"/>
        </w:rPr>
        <w:t>Arbeitsauftrag 4 – Begriffe erklären</w:t>
      </w:r>
    </w:p>
    <w:p w14:paraId="66B19F05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b/>
          <w:bCs/>
          <w:sz w:val="28"/>
          <w:szCs w:val="28"/>
        </w:rPr>
        <w:t>Arbeitsform:</w:t>
      </w:r>
      <w:r w:rsidRPr="00BD5B11">
        <w:rPr>
          <w:sz w:val="28"/>
          <w:szCs w:val="28"/>
        </w:rPr>
        <w:t xml:space="preserve"> Partnerarbeit</w:t>
      </w:r>
    </w:p>
    <w:p w14:paraId="472E75C2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 xml:space="preserve">Erklärt die folgenden Begriffe </w:t>
      </w:r>
      <w:r w:rsidRPr="00BD5B11">
        <w:rPr>
          <w:b/>
          <w:bCs/>
          <w:sz w:val="28"/>
          <w:szCs w:val="28"/>
        </w:rPr>
        <w:t>mit eigenen Worten</w:t>
      </w:r>
      <w:r w:rsidRPr="00BD5B11">
        <w:rPr>
          <w:sz w:val="28"/>
          <w:szCs w:val="28"/>
        </w:rPr>
        <w:t>:</w:t>
      </w:r>
    </w:p>
    <w:p w14:paraId="5C685F61" w14:textId="427C482E" w:rsidR="00BD5B11" w:rsidRPr="00BD5B11" w:rsidRDefault="00BD5B11" w:rsidP="00BD5B11">
      <w:pPr>
        <w:numPr>
          <w:ilvl w:val="0"/>
          <w:numId w:val="39"/>
        </w:numPr>
        <w:spacing w:line="360" w:lineRule="auto"/>
        <w:ind w:left="714" w:hanging="357"/>
        <w:rPr>
          <w:sz w:val="28"/>
          <w:szCs w:val="28"/>
        </w:rPr>
      </w:pPr>
      <w:r w:rsidRPr="00BD5B11">
        <w:rPr>
          <w:sz w:val="28"/>
          <w:szCs w:val="28"/>
        </w:rPr>
        <w:t>FSM:</w:t>
      </w:r>
    </w:p>
    <w:p w14:paraId="2B1FE627" w14:textId="77777777" w:rsidR="00BD5B11" w:rsidRPr="00BD5B11" w:rsidRDefault="00BD5B11" w:rsidP="00BD5B11">
      <w:pPr>
        <w:numPr>
          <w:ilvl w:val="0"/>
          <w:numId w:val="39"/>
        </w:numPr>
        <w:spacing w:line="360" w:lineRule="auto"/>
        <w:ind w:left="714" w:hanging="357"/>
        <w:rPr>
          <w:sz w:val="28"/>
          <w:szCs w:val="28"/>
        </w:rPr>
      </w:pPr>
      <w:r w:rsidRPr="00BD5B11">
        <w:rPr>
          <w:sz w:val="28"/>
          <w:szCs w:val="28"/>
        </w:rPr>
        <w:t>ITSM:</w:t>
      </w:r>
    </w:p>
    <w:p w14:paraId="01CD3ED0" w14:textId="77777777" w:rsidR="00BD5B11" w:rsidRPr="00BD5B11" w:rsidRDefault="00BD5B11" w:rsidP="00BD5B11">
      <w:pPr>
        <w:numPr>
          <w:ilvl w:val="0"/>
          <w:numId w:val="39"/>
        </w:numPr>
        <w:spacing w:line="360" w:lineRule="auto"/>
        <w:ind w:left="714" w:hanging="357"/>
        <w:rPr>
          <w:sz w:val="28"/>
          <w:szCs w:val="28"/>
        </w:rPr>
      </w:pPr>
      <w:r w:rsidRPr="00BD5B11">
        <w:rPr>
          <w:sz w:val="28"/>
          <w:szCs w:val="28"/>
        </w:rPr>
        <w:t>KPI:</w:t>
      </w:r>
    </w:p>
    <w:p w14:paraId="39EF6078" w14:textId="77777777" w:rsidR="00BD5B11" w:rsidRPr="00BD5B11" w:rsidRDefault="00BD5B11" w:rsidP="00BD5B11">
      <w:pPr>
        <w:numPr>
          <w:ilvl w:val="0"/>
          <w:numId w:val="39"/>
        </w:numPr>
        <w:spacing w:line="360" w:lineRule="auto"/>
        <w:ind w:left="714" w:hanging="357"/>
        <w:rPr>
          <w:sz w:val="28"/>
          <w:szCs w:val="28"/>
        </w:rPr>
      </w:pPr>
      <w:r w:rsidRPr="00BD5B11">
        <w:rPr>
          <w:sz w:val="28"/>
          <w:szCs w:val="28"/>
        </w:rPr>
        <w:t>MSP:</w:t>
      </w:r>
    </w:p>
    <w:p w14:paraId="2F54AA32" w14:textId="77777777" w:rsidR="00BD5B11" w:rsidRPr="00BD5B11" w:rsidRDefault="00BD5B11" w:rsidP="00BD5B11">
      <w:pPr>
        <w:numPr>
          <w:ilvl w:val="0"/>
          <w:numId w:val="39"/>
        </w:numPr>
        <w:spacing w:line="360" w:lineRule="auto"/>
        <w:ind w:left="714" w:hanging="357"/>
        <w:rPr>
          <w:sz w:val="28"/>
          <w:szCs w:val="28"/>
        </w:rPr>
      </w:pPr>
      <w:r w:rsidRPr="00BD5B11">
        <w:rPr>
          <w:sz w:val="28"/>
          <w:szCs w:val="28"/>
        </w:rPr>
        <w:t>SOA:</w:t>
      </w:r>
    </w:p>
    <w:p w14:paraId="5E121F65" w14:textId="77777777" w:rsidR="00BD5B11" w:rsidRPr="00BD5B11" w:rsidRDefault="00BD5B11" w:rsidP="00BD5B11">
      <w:pPr>
        <w:numPr>
          <w:ilvl w:val="0"/>
          <w:numId w:val="39"/>
        </w:numPr>
        <w:spacing w:line="360" w:lineRule="auto"/>
        <w:ind w:left="714" w:hanging="357"/>
        <w:rPr>
          <w:sz w:val="28"/>
          <w:szCs w:val="28"/>
        </w:rPr>
      </w:pPr>
      <w:r w:rsidRPr="00BD5B11">
        <w:rPr>
          <w:sz w:val="28"/>
          <w:szCs w:val="28"/>
        </w:rPr>
        <w:t>IMAC/R/D:</w:t>
      </w:r>
    </w:p>
    <w:p w14:paraId="784B60B8" w14:textId="77777777" w:rsidR="00BD5B11" w:rsidRPr="00BD5B11" w:rsidRDefault="00BD5B11" w:rsidP="00BD5B11">
      <w:pPr>
        <w:numPr>
          <w:ilvl w:val="0"/>
          <w:numId w:val="39"/>
        </w:numPr>
        <w:spacing w:line="360" w:lineRule="auto"/>
        <w:ind w:left="714" w:hanging="357"/>
        <w:rPr>
          <w:sz w:val="28"/>
          <w:szCs w:val="28"/>
        </w:rPr>
      </w:pPr>
      <w:r w:rsidRPr="00BD5B11">
        <w:rPr>
          <w:sz w:val="28"/>
          <w:szCs w:val="28"/>
        </w:rPr>
        <w:t>SaaS:</w:t>
      </w:r>
    </w:p>
    <w:p w14:paraId="7ECA7CC9" w14:textId="77777777" w:rsidR="00BD5B11" w:rsidRPr="00BD5B11" w:rsidRDefault="00BD5B11" w:rsidP="00BD5B11">
      <w:pPr>
        <w:numPr>
          <w:ilvl w:val="0"/>
          <w:numId w:val="39"/>
        </w:numPr>
        <w:spacing w:line="360" w:lineRule="auto"/>
        <w:ind w:left="714" w:hanging="357"/>
        <w:rPr>
          <w:sz w:val="28"/>
          <w:szCs w:val="28"/>
        </w:rPr>
      </w:pPr>
      <w:r w:rsidRPr="00BD5B11">
        <w:rPr>
          <w:sz w:val="28"/>
          <w:szCs w:val="28"/>
        </w:rPr>
        <w:t>PaaS:</w:t>
      </w:r>
    </w:p>
    <w:p w14:paraId="1EF636DD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</w:p>
    <w:p w14:paraId="2A75D5CF" w14:textId="77777777" w:rsidR="00BD5B11" w:rsidRDefault="00BD5B11" w:rsidP="00BD5B11">
      <w:pPr>
        <w:spacing w:line="360" w:lineRule="auto"/>
        <w:rPr>
          <w:sz w:val="28"/>
          <w:szCs w:val="28"/>
        </w:rPr>
      </w:pPr>
    </w:p>
    <w:p w14:paraId="7F37BB7C" w14:textId="77777777" w:rsidR="00BD5B11" w:rsidRPr="00BD5B11" w:rsidRDefault="00BD5B11" w:rsidP="00BD5B11">
      <w:pPr>
        <w:spacing w:line="360" w:lineRule="auto"/>
        <w:rPr>
          <w:sz w:val="28"/>
          <w:szCs w:val="28"/>
        </w:rPr>
      </w:pPr>
    </w:p>
    <w:p w14:paraId="3CEBF0A9" w14:textId="77777777" w:rsidR="00BD5B11" w:rsidRDefault="00BD5B11" w:rsidP="00BD5B11">
      <w:pPr>
        <w:spacing w:line="360" w:lineRule="auto"/>
        <w:rPr>
          <w:sz w:val="28"/>
          <w:szCs w:val="28"/>
        </w:rPr>
      </w:pPr>
    </w:p>
    <w:p w14:paraId="31E09D01" w14:textId="77777777" w:rsidR="001F2E60" w:rsidRDefault="001F2E60" w:rsidP="00BD5B11">
      <w:pPr>
        <w:spacing w:line="360" w:lineRule="auto"/>
        <w:rPr>
          <w:sz w:val="28"/>
          <w:szCs w:val="28"/>
        </w:rPr>
      </w:pPr>
    </w:p>
    <w:p w14:paraId="787D1653" w14:textId="77777777" w:rsidR="001F2E60" w:rsidRDefault="001F2E60" w:rsidP="00BD5B11">
      <w:pPr>
        <w:spacing w:line="360" w:lineRule="auto"/>
        <w:rPr>
          <w:sz w:val="28"/>
          <w:szCs w:val="28"/>
        </w:rPr>
      </w:pPr>
    </w:p>
    <w:p w14:paraId="165E36F7" w14:textId="67E34A7D" w:rsidR="001F2E60" w:rsidRDefault="001F2E60" w:rsidP="00BD5B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Arbeitsauftrag 5 – Beispiele</w:t>
      </w:r>
    </w:p>
    <w:p w14:paraId="1FE52B8B" w14:textId="77777777" w:rsidR="001F2E60" w:rsidRPr="00BD5B11" w:rsidRDefault="001F2E60" w:rsidP="001F2E60">
      <w:pPr>
        <w:spacing w:line="360" w:lineRule="auto"/>
        <w:rPr>
          <w:sz w:val="28"/>
          <w:szCs w:val="28"/>
        </w:rPr>
      </w:pPr>
      <w:r w:rsidRPr="00BD5B11">
        <w:rPr>
          <w:b/>
          <w:bCs/>
          <w:sz w:val="28"/>
          <w:szCs w:val="28"/>
        </w:rPr>
        <w:t>Arbeitsform:</w:t>
      </w:r>
      <w:r w:rsidRPr="00BD5B11">
        <w:rPr>
          <w:sz w:val="28"/>
          <w:szCs w:val="28"/>
        </w:rPr>
        <w:t xml:space="preserve"> Partnerarbeit</w:t>
      </w:r>
    </w:p>
    <w:p w14:paraId="386797B1" w14:textId="0690C762" w:rsidR="001F2E60" w:rsidRDefault="001F2E60" w:rsidP="00BD5B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Ordnen Sie den vorangegangenen Begriffen konkrete Beispiele zu.</w:t>
      </w:r>
    </w:p>
    <w:p w14:paraId="0612E08C" w14:textId="77777777" w:rsidR="001F2E60" w:rsidRDefault="001F2E60" w:rsidP="00BD5B11">
      <w:pPr>
        <w:spacing w:line="360" w:lineRule="auto"/>
        <w:rPr>
          <w:sz w:val="28"/>
          <w:szCs w:val="28"/>
        </w:rPr>
      </w:pPr>
    </w:p>
    <w:p w14:paraId="78D3E716" w14:textId="77777777" w:rsidR="001F2E60" w:rsidRPr="001F2E60" w:rsidRDefault="001F2E60" w:rsidP="001F2E60">
      <w:pPr>
        <w:spacing w:line="360" w:lineRule="auto"/>
        <w:rPr>
          <w:b/>
          <w:bCs/>
          <w:sz w:val="28"/>
          <w:szCs w:val="28"/>
        </w:rPr>
      </w:pPr>
      <w:r w:rsidRPr="001F2E60">
        <w:rPr>
          <w:b/>
          <w:bCs/>
          <w:sz w:val="28"/>
          <w:szCs w:val="28"/>
        </w:rPr>
        <w:t>Beispiele</w:t>
      </w:r>
    </w:p>
    <w:p w14:paraId="745522D0" w14:textId="77777777" w:rsidR="001F2E60" w:rsidRPr="001F2E60" w:rsidRDefault="001F2E60" w:rsidP="001F2E60">
      <w:pPr>
        <w:spacing w:line="360" w:lineRule="auto"/>
        <w:rPr>
          <w:sz w:val="28"/>
          <w:szCs w:val="28"/>
        </w:rPr>
      </w:pPr>
      <w:r w:rsidRPr="001F2E60">
        <w:rPr>
          <w:sz w:val="28"/>
          <w:szCs w:val="28"/>
        </w:rPr>
        <w:t>I. Ein Online-Shop nutzt ein System, bei dem die Bestellverwaltung, das Lager und die Zahlungssysteme getrennte Dienste sind, die miteinander kommunizieren.</w:t>
      </w:r>
      <w:r w:rsidRPr="001F2E60">
        <w:rPr>
          <w:sz w:val="28"/>
          <w:szCs w:val="28"/>
        </w:rPr>
        <w:br/>
        <w:t>II. Microsoft 365 (Word, Excel, Teams) wird online genutzt; Mitarbeitende loggen sich über den Browser ein, Updates erfolgen automatisch, keine Installation nötig.</w:t>
      </w:r>
      <w:r w:rsidRPr="001F2E60">
        <w:rPr>
          <w:sz w:val="28"/>
          <w:szCs w:val="28"/>
        </w:rPr>
        <w:br/>
        <w:t>III. Ein mittelständisches Unternehmen lagert seine gesamte Server- und Netzwerkwartung an einen externen IT-Dienstleister aus, der 24/7 Überwachung, Backups und Updates übernimmt.</w:t>
      </w:r>
      <w:r w:rsidRPr="001F2E60">
        <w:rPr>
          <w:sz w:val="28"/>
          <w:szCs w:val="28"/>
        </w:rPr>
        <w:br/>
        <w:t>IV. Ein IT-Dienstleister plant, welcher Techniker an welchem Tag bei Kunden PCs installiert, Drucker repariert oder Netzwerkgeräte wartet.</w:t>
      </w:r>
      <w:r w:rsidRPr="001F2E60">
        <w:rPr>
          <w:sz w:val="28"/>
          <w:szCs w:val="28"/>
        </w:rPr>
        <w:br/>
        <w:t>V. Die durchschnittliche Bearbeitungszeit eines IT-Support-Tickets beträgt 4 Stunden; diese Kennzahl zeigt die Effizienz des Helpdesks.</w:t>
      </w:r>
      <w:r w:rsidRPr="001F2E60">
        <w:rPr>
          <w:sz w:val="28"/>
          <w:szCs w:val="28"/>
        </w:rPr>
        <w:br/>
        <w:t xml:space="preserve">VI. Ein Entwicklerteam nutzt </w:t>
      </w:r>
      <w:proofErr w:type="spellStart"/>
      <w:r w:rsidRPr="001F2E60">
        <w:rPr>
          <w:b/>
          <w:bCs/>
          <w:sz w:val="28"/>
          <w:szCs w:val="28"/>
        </w:rPr>
        <w:t>Heroku</w:t>
      </w:r>
      <w:proofErr w:type="spellEnd"/>
      <w:r w:rsidRPr="001F2E60">
        <w:rPr>
          <w:sz w:val="28"/>
          <w:szCs w:val="28"/>
        </w:rPr>
        <w:t xml:space="preserve"> oder </w:t>
      </w:r>
      <w:r w:rsidRPr="001F2E60">
        <w:rPr>
          <w:b/>
          <w:bCs/>
          <w:sz w:val="28"/>
          <w:szCs w:val="28"/>
        </w:rPr>
        <w:t>Microsoft Azure App Service</w:t>
      </w:r>
      <w:r w:rsidRPr="001F2E60">
        <w:rPr>
          <w:sz w:val="28"/>
          <w:szCs w:val="28"/>
        </w:rPr>
        <w:t>, um Webanwendungen zu erstellen, zu testen und bereitzustellen, ohne Server selbst verwalten zu müssen.</w:t>
      </w:r>
      <w:r w:rsidRPr="001F2E60">
        <w:rPr>
          <w:sz w:val="28"/>
          <w:szCs w:val="28"/>
        </w:rPr>
        <w:br/>
        <w:t>VII. Ein neuer Laptop wird eingerichtet, in ein anderes Büro gebracht, ein Monitor hinzugefügt, Software aktualisiert und ein alter Laptop ausgemustert.</w:t>
      </w:r>
      <w:r w:rsidRPr="001F2E60">
        <w:rPr>
          <w:sz w:val="28"/>
          <w:szCs w:val="28"/>
        </w:rPr>
        <w:br/>
        <w:t>VIII. Mitarbeitende melden Störungen über ein Ticketsystem; Prioritäten und Eskalationen werden automatisch gesteuert.</w:t>
      </w:r>
    </w:p>
    <w:p w14:paraId="4BD739D8" w14:textId="77777777" w:rsidR="001F2E60" w:rsidRPr="00BD5B11" w:rsidRDefault="001F2E60" w:rsidP="00BD5B11">
      <w:pPr>
        <w:spacing w:line="360" w:lineRule="auto"/>
        <w:rPr>
          <w:sz w:val="28"/>
          <w:szCs w:val="28"/>
        </w:rPr>
      </w:pPr>
    </w:p>
    <w:p w14:paraId="18256107" w14:textId="499AB7D5" w:rsidR="00BD5B11" w:rsidRPr="00BD5B11" w:rsidRDefault="00BD5B11" w:rsidP="00BD5B11">
      <w:pPr>
        <w:pStyle w:val="berschrift2"/>
        <w:spacing w:line="360" w:lineRule="auto"/>
        <w:rPr>
          <w:rFonts w:ascii="Times New Roman" w:hAnsi="Times New Roman"/>
          <w:i w:val="0"/>
          <w:iCs w:val="0"/>
        </w:rPr>
      </w:pPr>
      <w:r w:rsidRPr="00BD5B11">
        <w:rPr>
          <w:rFonts w:ascii="Times New Roman" w:hAnsi="Times New Roman"/>
          <w:i w:val="0"/>
          <w:iCs w:val="0"/>
        </w:rPr>
        <w:t xml:space="preserve">Arbeitsauftrag </w:t>
      </w:r>
      <w:r w:rsidR="001F2E60">
        <w:rPr>
          <w:rFonts w:ascii="Times New Roman" w:hAnsi="Times New Roman"/>
          <w:i w:val="0"/>
          <w:iCs w:val="0"/>
        </w:rPr>
        <w:t>6</w:t>
      </w:r>
      <w:r w:rsidRPr="00BD5B11">
        <w:rPr>
          <w:rFonts w:ascii="Times New Roman" w:hAnsi="Times New Roman"/>
          <w:i w:val="0"/>
          <w:iCs w:val="0"/>
        </w:rPr>
        <w:t xml:space="preserve"> – Realität</w:t>
      </w:r>
    </w:p>
    <w:p w14:paraId="6D080A34" w14:textId="77777777" w:rsidR="00BD5B11" w:rsidRPr="00BD5B11" w:rsidRDefault="00BD5B11" w:rsidP="00BD5B11">
      <w:pPr>
        <w:pStyle w:val="StandardWeb"/>
        <w:spacing w:line="360" w:lineRule="auto"/>
        <w:rPr>
          <w:sz w:val="28"/>
          <w:szCs w:val="28"/>
        </w:rPr>
      </w:pPr>
      <w:r w:rsidRPr="00BD5B11">
        <w:rPr>
          <w:rStyle w:val="Fett"/>
          <w:sz w:val="28"/>
          <w:szCs w:val="28"/>
        </w:rPr>
        <w:t>Arbeitsform:</w:t>
      </w:r>
      <w:r w:rsidRPr="00BD5B11">
        <w:rPr>
          <w:sz w:val="28"/>
          <w:szCs w:val="28"/>
        </w:rPr>
        <w:t xml:space="preserve"> Partnerarbeit</w:t>
      </w:r>
    </w:p>
    <w:p w14:paraId="687C63BA" w14:textId="77777777" w:rsidR="00BD5B11" w:rsidRPr="00BD5B11" w:rsidRDefault="00BD5B11" w:rsidP="00BD5B11">
      <w:pPr>
        <w:pStyle w:val="StandardWeb"/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lastRenderedPageBreak/>
        <w:t>Überlegt gemeinsam:</w:t>
      </w:r>
      <w:r w:rsidRPr="00BD5B11">
        <w:rPr>
          <w:sz w:val="28"/>
          <w:szCs w:val="28"/>
        </w:rPr>
        <w:br/>
        <w:t xml:space="preserve">Welche der heute behandelten </w:t>
      </w:r>
      <w:r w:rsidRPr="00BD5B11">
        <w:rPr>
          <w:rStyle w:val="Fett"/>
          <w:sz w:val="28"/>
          <w:szCs w:val="28"/>
        </w:rPr>
        <w:t>IT-Services</w:t>
      </w:r>
      <w:r w:rsidRPr="00BD5B11">
        <w:rPr>
          <w:sz w:val="28"/>
          <w:szCs w:val="28"/>
        </w:rPr>
        <w:t xml:space="preserve"> passen zu typischen Situationen in einem Unternehmen (z. B. neue Mitarbeitende, defekte Hardware, Supportanfragen)?</w:t>
      </w:r>
    </w:p>
    <w:p w14:paraId="070AB3B6" w14:textId="77777777" w:rsidR="00BD5B11" w:rsidRPr="00BD5B11" w:rsidRDefault="00BD5B11" w:rsidP="00BD5B11">
      <w:pPr>
        <w:pStyle w:val="StandardWeb"/>
        <w:spacing w:line="360" w:lineRule="auto"/>
        <w:rPr>
          <w:sz w:val="28"/>
          <w:szCs w:val="28"/>
        </w:rPr>
      </w:pPr>
      <w:r w:rsidRPr="00BD5B11">
        <w:rPr>
          <w:sz w:val="28"/>
          <w:szCs w:val="28"/>
        </w:rPr>
        <w:t xml:space="preserve">Notiert </w:t>
      </w:r>
      <w:r w:rsidRPr="00BD5B11">
        <w:rPr>
          <w:rStyle w:val="Fett"/>
          <w:sz w:val="28"/>
          <w:szCs w:val="28"/>
        </w:rPr>
        <w:t>mindestens drei Beispiele</w:t>
      </w:r>
      <w:r w:rsidRPr="00BD5B11">
        <w:rPr>
          <w:sz w:val="28"/>
          <w:szCs w:val="28"/>
        </w:rPr>
        <w:t>.</w:t>
      </w:r>
    </w:p>
    <w:p w14:paraId="5A213C85" w14:textId="77777777" w:rsidR="00BD5B11" w:rsidRPr="00857CBD" w:rsidRDefault="00BD5B11" w:rsidP="00BD5B11">
      <w:pPr>
        <w:spacing w:line="360" w:lineRule="auto"/>
        <w:rPr>
          <w:sz w:val="28"/>
          <w:szCs w:val="28"/>
        </w:rPr>
      </w:pPr>
    </w:p>
    <w:sectPr w:rsidR="00BD5B11" w:rsidRPr="00857CBD" w:rsidSect="002D6527">
      <w:headerReference w:type="default" r:id="rId11"/>
      <w:footerReference w:type="default" r:id="rId12"/>
      <w:type w:val="continuous"/>
      <w:pgSz w:w="11906" w:h="16838"/>
      <w:pgMar w:top="1417" w:right="1417" w:bottom="1134" w:left="1417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3B4D1" w14:textId="77777777" w:rsidR="00902C0C" w:rsidRDefault="00902C0C">
      <w:r>
        <w:separator/>
      </w:r>
    </w:p>
  </w:endnote>
  <w:endnote w:type="continuationSeparator" w:id="0">
    <w:p w14:paraId="51C3F41D" w14:textId="77777777" w:rsidR="00902C0C" w:rsidRDefault="00902C0C">
      <w:r>
        <w:continuationSeparator/>
      </w:r>
    </w:p>
  </w:endnote>
  <w:endnote w:type="continuationNotice" w:id="1">
    <w:p w14:paraId="68184ECB" w14:textId="77777777" w:rsidR="00902C0C" w:rsidRDefault="00902C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AA45" w14:textId="040BD8E9" w:rsidR="00FA5974" w:rsidRPr="00FD4EE3" w:rsidRDefault="00FA5974" w:rsidP="007D1077">
    <w:pPr>
      <w:pStyle w:val="Fuzeile"/>
      <w:tabs>
        <w:tab w:val="clear" w:pos="4536"/>
        <w:tab w:val="center" w:pos="4678"/>
      </w:tabs>
      <w:rPr>
        <w:rFonts w:ascii="Arial" w:hAnsi="Arial" w:cs="Arial"/>
        <w:i/>
        <w:iCs/>
        <w:sz w:val="16"/>
        <w:szCs w:val="16"/>
      </w:rPr>
    </w:pPr>
    <w:r w:rsidRPr="00EE2F43">
      <w:rPr>
        <w:rFonts w:ascii="Arial" w:hAnsi="Arial" w:cs="Arial"/>
        <w:i/>
        <w:iCs/>
        <w:sz w:val="16"/>
        <w:szCs w:val="16"/>
      </w:rPr>
      <w:fldChar w:fldCharType="begin"/>
    </w:r>
    <w:r w:rsidRPr="00EE2F43">
      <w:rPr>
        <w:rFonts w:ascii="Arial" w:hAnsi="Arial" w:cs="Arial"/>
        <w:i/>
        <w:iCs/>
        <w:sz w:val="16"/>
        <w:szCs w:val="16"/>
      </w:rPr>
      <w:instrText xml:space="preserve"> </w:instrText>
    </w:r>
    <w:r>
      <w:rPr>
        <w:rFonts w:ascii="Arial" w:hAnsi="Arial" w:cs="Arial"/>
        <w:i/>
        <w:iCs/>
        <w:sz w:val="16"/>
        <w:szCs w:val="16"/>
      </w:rPr>
      <w:instrText>FILENAME</w:instrText>
    </w:r>
    <w:r w:rsidRPr="00EE2F43">
      <w:rPr>
        <w:rFonts w:ascii="Arial" w:hAnsi="Arial" w:cs="Arial"/>
        <w:i/>
        <w:iCs/>
        <w:sz w:val="16"/>
        <w:szCs w:val="16"/>
      </w:rPr>
      <w:instrText xml:space="preserve"> </w:instrText>
    </w:r>
    <w:r w:rsidRPr="00EE2F43">
      <w:rPr>
        <w:rFonts w:ascii="Arial" w:hAnsi="Arial" w:cs="Arial"/>
        <w:i/>
        <w:iCs/>
        <w:sz w:val="16"/>
        <w:szCs w:val="16"/>
      </w:rPr>
      <w:fldChar w:fldCharType="separate"/>
    </w:r>
    <w:r w:rsidR="000F0F0D">
      <w:rPr>
        <w:rFonts w:ascii="Arial" w:hAnsi="Arial" w:cs="Arial"/>
        <w:i/>
        <w:iCs/>
        <w:noProof/>
        <w:sz w:val="16"/>
        <w:szCs w:val="16"/>
      </w:rPr>
      <w:t>LF6_01_Grundlagen_GA.docx</w:t>
    </w:r>
    <w:r w:rsidRPr="00EE2F43">
      <w:rPr>
        <w:rFonts w:ascii="Arial" w:hAnsi="Arial" w:cs="Arial"/>
        <w:i/>
        <w:iCs/>
        <w:sz w:val="16"/>
        <w:szCs w:val="16"/>
      </w:rPr>
      <w:fldChar w:fldCharType="end"/>
    </w:r>
    <w:r>
      <w:rPr>
        <w:rFonts w:ascii="Arial" w:hAnsi="Arial" w:cs="Arial"/>
        <w:i/>
        <w:iCs/>
        <w:sz w:val="16"/>
        <w:szCs w:val="16"/>
      </w:rPr>
      <w:tab/>
    </w:r>
    <w:proofErr w:type="spellStart"/>
    <w:r w:rsidR="004E01D1">
      <w:rPr>
        <w:rFonts w:ascii="Arial" w:hAnsi="Arial" w:cs="Arial"/>
        <w:i/>
        <w:iCs/>
        <w:sz w:val="16"/>
        <w:szCs w:val="16"/>
      </w:rPr>
      <w:t>ku</w:t>
    </w:r>
    <w:proofErr w:type="spellEnd"/>
    <w:r>
      <w:rPr>
        <w:rFonts w:ascii="Arial" w:hAnsi="Arial" w:cs="Arial"/>
        <w:i/>
        <w:iCs/>
        <w:sz w:val="16"/>
        <w:szCs w:val="16"/>
      </w:rPr>
      <w:tab/>
      <w:t>S</w:t>
    </w:r>
    <w:r w:rsidRPr="00EE2F43">
      <w:rPr>
        <w:rFonts w:ascii="Arial" w:hAnsi="Arial" w:cs="Arial"/>
        <w:i/>
        <w:iCs/>
        <w:sz w:val="16"/>
        <w:szCs w:val="16"/>
      </w:rPr>
      <w:t xml:space="preserve">tand: </w:t>
    </w:r>
    <w:r>
      <w:rPr>
        <w:rFonts w:ascii="Arial" w:hAnsi="Arial" w:cs="Arial"/>
        <w:i/>
        <w:iCs/>
        <w:sz w:val="16"/>
        <w:szCs w:val="16"/>
      </w:rPr>
      <w:fldChar w:fldCharType="begin"/>
    </w:r>
    <w:r>
      <w:rPr>
        <w:rFonts w:ascii="Arial" w:hAnsi="Arial" w:cs="Arial"/>
        <w:i/>
        <w:iCs/>
        <w:sz w:val="16"/>
        <w:szCs w:val="16"/>
      </w:rPr>
      <w:instrText xml:space="preserve"> DOCPROPERTY  LastSavedTime \@ "d.MM.yy" \* MERGEFORMAT </w:instrText>
    </w:r>
    <w:r>
      <w:rPr>
        <w:rFonts w:ascii="Arial" w:hAnsi="Arial" w:cs="Arial"/>
        <w:i/>
        <w:iCs/>
        <w:sz w:val="16"/>
        <w:szCs w:val="16"/>
      </w:rPr>
      <w:fldChar w:fldCharType="separate"/>
    </w:r>
    <w:r w:rsidR="000F0F0D">
      <w:rPr>
        <w:rFonts w:ascii="Arial" w:hAnsi="Arial" w:cs="Arial"/>
        <w:i/>
        <w:iCs/>
        <w:sz w:val="16"/>
        <w:szCs w:val="16"/>
      </w:rPr>
      <w:t>.</w:t>
    </w:r>
    <w:r w:rsidR="004E01D1">
      <w:rPr>
        <w:rFonts w:ascii="Arial" w:hAnsi="Arial" w:cs="Arial"/>
        <w:i/>
        <w:iCs/>
        <w:sz w:val="16"/>
        <w:szCs w:val="16"/>
      </w:rPr>
      <w:t>2026</w:t>
    </w:r>
    <w:r>
      <w:rPr>
        <w:rFonts w:ascii="Arial" w:hAnsi="Arial" w:cs="Arial"/>
        <w:i/>
        <w:i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F2CB5" w14:textId="77777777" w:rsidR="00902C0C" w:rsidRDefault="00902C0C">
      <w:r>
        <w:separator/>
      </w:r>
    </w:p>
  </w:footnote>
  <w:footnote w:type="continuationSeparator" w:id="0">
    <w:p w14:paraId="5AECD1ED" w14:textId="77777777" w:rsidR="00902C0C" w:rsidRDefault="00902C0C">
      <w:r>
        <w:continuationSeparator/>
      </w:r>
    </w:p>
  </w:footnote>
  <w:footnote w:type="continuationNotice" w:id="1">
    <w:p w14:paraId="575F9639" w14:textId="77777777" w:rsidR="00902C0C" w:rsidRDefault="00902C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48"/>
      <w:gridCol w:w="5529"/>
      <w:gridCol w:w="1743"/>
    </w:tblGrid>
    <w:tr w:rsidR="004B2396" w:rsidRPr="00C21CA0" w14:paraId="5A976FA1" w14:textId="77777777" w:rsidTr="00036E3E">
      <w:trPr>
        <w:cantSplit/>
        <w:trHeight w:val="376"/>
      </w:trPr>
      <w:tc>
        <w:tcPr>
          <w:tcW w:w="2448" w:type="dxa"/>
          <w:vMerge w:val="restart"/>
          <w:vAlign w:val="center"/>
        </w:tcPr>
        <w:p w14:paraId="76756C75" w14:textId="6A5FD6A0" w:rsidR="004B2396" w:rsidRPr="00C21CA0" w:rsidRDefault="004B2396" w:rsidP="004B2396">
          <w:pPr>
            <w:pStyle w:val="Kopfzeile"/>
            <w:tabs>
              <w:tab w:val="clear" w:pos="9072"/>
            </w:tabs>
            <w:spacing w:before="40" w:after="40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0B5A957" wp14:editId="542E2CB8">
                <wp:simplePos x="0" y="0"/>
                <wp:positionH relativeFrom="column">
                  <wp:posOffset>-12700</wp:posOffset>
                </wp:positionH>
                <wp:positionV relativeFrom="paragraph">
                  <wp:posOffset>17145</wp:posOffset>
                </wp:positionV>
                <wp:extent cx="1377315" cy="347345"/>
                <wp:effectExtent l="0" t="0" r="0" b="0"/>
                <wp:wrapNone/>
                <wp:docPr id="24" name="Grafik 24" descr="BBS 1 Berufsbildende Schulen Lünebur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BS 1 Berufsbildende Schulen Lünebur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3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fldChar w:fldCharType="begin"/>
          </w:r>
          <w:r w:rsidR="00000C66">
            <w:instrText xml:space="preserve"> INCLUDEPICTURE "https://webdav.bbs1-lueneburg.de/var/folders/vw/n1k612fn54x94s1g92bhtrfw0000gn/T/com.microsoft.Word/WebArchiveCopyPasteTempFiles/logo.png" \* MERGEFORMAT </w:instrText>
          </w:r>
          <w:r>
            <w:fldChar w:fldCharType="end"/>
          </w:r>
        </w:p>
      </w:tc>
      <w:tc>
        <w:tcPr>
          <w:tcW w:w="5529" w:type="dxa"/>
          <w:vAlign w:val="center"/>
        </w:tcPr>
        <w:p w14:paraId="11CEB1AD" w14:textId="0CBFC2F7" w:rsidR="004B2396" w:rsidRPr="00C21CA0" w:rsidRDefault="004B2396" w:rsidP="004B2396">
          <w:pPr>
            <w:pStyle w:val="Kopfzeile"/>
            <w:spacing w:before="40" w:after="40"/>
            <w:jc w:val="center"/>
            <w:rPr>
              <w:rFonts w:ascii="Arial" w:hAnsi="Arial" w:cs="Arial"/>
              <w:bCs/>
            </w:rPr>
          </w:pPr>
          <w:r w:rsidRPr="008B1472">
            <w:rPr>
              <w:rFonts w:ascii="Arial" w:hAnsi="Arial" w:cs="Arial"/>
              <w:sz w:val="20"/>
              <w:szCs w:val="20"/>
            </w:rPr>
            <w:t xml:space="preserve">LF </w:t>
          </w:r>
          <w:r w:rsidR="00F86F8D">
            <w:rPr>
              <w:rFonts w:ascii="Arial" w:hAnsi="Arial" w:cs="Arial"/>
              <w:sz w:val="20"/>
              <w:szCs w:val="20"/>
            </w:rPr>
            <w:t>6</w:t>
          </w:r>
          <w:r w:rsidRPr="008B1472">
            <w:rPr>
              <w:rFonts w:ascii="Arial" w:hAnsi="Arial" w:cs="Arial"/>
              <w:sz w:val="20"/>
              <w:szCs w:val="20"/>
            </w:rPr>
            <w:t xml:space="preserve">: </w:t>
          </w:r>
          <w:r w:rsidR="00F86F8D">
            <w:rPr>
              <w:rFonts w:ascii="Arial" w:hAnsi="Arial" w:cs="Arial"/>
              <w:sz w:val="20"/>
              <w:szCs w:val="20"/>
            </w:rPr>
            <w:t>Serviceanfragen bearbeiten</w:t>
          </w:r>
        </w:p>
      </w:tc>
      <w:tc>
        <w:tcPr>
          <w:tcW w:w="1743" w:type="dxa"/>
          <w:vAlign w:val="center"/>
        </w:tcPr>
        <w:p w14:paraId="4183065A" w14:textId="77777777" w:rsidR="004B2396" w:rsidRPr="007A5A00" w:rsidRDefault="004B2396" w:rsidP="004B2396">
          <w:pPr>
            <w:pStyle w:val="Kopfzeile"/>
            <w:spacing w:before="40" w:after="40"/>
            <w:rPr>
              <w:rFonts w:ascii="Arial" w:hAnsi="Arial" w:cs="Arial"/>
              <w:bCs/>
              <w:sz w:val="18"/>
              <w:szCs w:val="18"/>
            </w:rPr>
          </w:pPr>
          <w:r w:rsidRPr="007A5A00">
            <w:rPr>
              <w:rFonts w:ascii="Arial" w:hAnsi="Arial" w:cs="Arial"/>
              <w:bCs/>
              <w:sz w:val="18"/>
              <w:szCs w:val="18"/>
            </w:rPr>
            <w:t>Datum:</w:t>
          </w:r>
        </w:p>
      </w:tc>
    </w:tr>
    <w:tr w:rsidR="004B2396" w:rsidRPr="00C21CA0" w14:paraId="0B6D71DC" w14:textId="77777777" w:rsidTr="00036E3E">
      <w:trPr>
        <w:cantSplit/>
        <w:trHeight w:val="376"/>
      </w:trPr>
      <w:tc>
        <w:tcPr>
          <w:tcW w:w="2448" w:type="dxa"/>
          <w:vMerge/>
          <w:tcBorders>
            <w:bottom w:val="single" w:sz="4" w:space="0" w:color="auto"/>
          </w:tcBorders>
          <w:vAlign w:val="center"/>
        </w:tcPr>
        <w:p w14:paraId="7EA25185" w14:textId="77777777" w:rsidR="004B2396" w:rsidRPr="00C21CA0" w:rsidRDefault="004B2396" w:rsidP="004B2396">
          <w:pPr>
            <w:pStyle w:val="Kopfzeile"/>
            <w:spacing w:before="40" w:after="40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7272" w:type="dxa"/>
          <w:gridSpan w:val="2"/>
          <w:tcBorders>
            <w:bottom w:val="single" w:sz="4" w:space="0" w:color="auto"/>
          </w:tcBorders>
          <w:vAlign w:val="center"/>
        </w:tcPr>
        <w:p w14:paraId="341E59F2" w14:textId="1D1E8541" w:rsidR="004B2396" w:rsidRPr="004B2396" w:rsidRDefault="00F86F8D" w:rsidP="004B2396">
          <w:pPr>
            <w:pStyle w:val="Kopfzeile"/>
            <w:spacing w:before="40" w:after="4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Grundbegriffe, Servicearten</w:t>
          </w:r>
        </w:p>
      </w:tc>
    </w:tr>
  </w:tbl>
  <w:p w14:paraId="588E7FB8" w14:textId="37243416" w:rsidR="00FA5974" w:rsidRDefault="00FA597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E00C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F370A"/>
    <w:multiLevelType w:val="hybridMultilevel"/>
    <w:tmpl w:val="4EE6672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502115"/>
    <w:multiLevelType w:val="multilevel"/>
    <w:tmpl w:val="8F62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0414B"/>
    <w:multiLevelType w:val="multilevel"/>
    <w:tmpl w:val="583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D2B52"/>
    <w:multiLevelType w:val="hybridMultilevel"/>
    <w:tmpl w:val="8B3CF8CE"/>
    <w:lvl w:ilvl="0" w:tplc="D88274E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A072F"/>
    <w:multiLevelType w:val="multilevel"/>
    <w:tmpl w:val="95E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2406C"/>
    <w:multiLevelType w:val="multilevel"/>
    <w:tmpl w:val="6FC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558A1"/>
    <w:multiLevelType w:val="hybridMultilevel"/>
    <w:tmpl w:val="CE7CEA68"/>
    <w:lvl w:ilvl="0" w:tplc="0407000F">
      <w:start w:val="1"/>
      <w:numFmt w:val="decimal"/>
      <w:lvlText w:val="%1."/>
      <w:lvlJc w:val="left"/>
      <w:pPr>
        <w:ind w:left="779" w:hanging="360"/>
      </w:pPr>
    </w:lvl>
    <w:lvl w:ilvl="1" w:tplc="04070019" w:tentative="1">
      <w:start w:val="1"/>
      <w:numFmt w:val="lowerLetter"/>
      <w:lvlText w:val="%2."/>
      <w:lvlJc w:val="left"/>
      <w:pPr>
        <w:ind w:left="1499" w:hanging="360"/>
      </w:pPr>
    </w:lvl>
    <w:lvl w:ilvl="2" w:tplc="0407001B" w:tentative="1">
      <w:start w:val="1"/>
      <w:numFmt w:val="lowerRoman"/>
      <w:lvlText w:val="%3."/>
      <w:lvlJc w:val="right"/>
      <w:pPr>
        <w:ind w:left="2219" w:hanging="180"/>
      </w:pPr>
    </w:lvl>
    <w:lvl w:ilvl="3" w:tplc="0407000F" w:tentative="1">
      <w:start w:val="1"/>
      <w:numFmt w:val="decimal"/>
      <w:lvlText w:val="%4."/>
      <w:lvlJc w:val="left"/>
      <w:pPr>
        <w:ind w:left="2939" w:hanging="360"/>
      </w:pPr>
    </w:lvl>
    <w:lvl w:ilvl="4" w:tplc="04070019" w:tentative="1">
      <w:start w:val="1"/>
      <w:numFmt w:val="lowerLetter"/>
      <w:lvlText w:val="%5."/>
      <w:lvlJc w:val="left"/>
      <w:pPr>
        <w:ind w:left="3659" w:hanging="360"/>
      </w:pPr>
    </w:lvl>
    <w:lvl w:ilvl="5" w:tplc="0407001B" w:tentative="1">
      <w:start w:val="1"/>
      <w:numFmt w:val="lowerRoman"/>
      <w:lvlText w:val="%6."/>
      <w:lvlJc w:val="right"/>
      <w:pPr>
        <w:ind w:left="4379" w:hanging="180"/>
      </w:pPr>
    </w:lvl>
    <w:lvl w:ilvl="6" w:tplc="0407000F" w:tentative="1">
      <w:start w:val="1"/>
      <w:numFmt w:val="decimal"/>
      <w:lvlText w:val="%7."/>
      <w:lvlJc w:val="left"/>
      <w:pPr>
        <w:ind w:left="5099" w:hanging="360"/>
      </w:pPr>
    </w:lvl>
    <w:lvl w:ilvl="7" w:tplc="04070019" w:tentative="1">
      <w:start w:val="1"/>
      <w:numFmt w:val="lowerLetter"/>
      <w:lvlText w:val="%8."/>
      <w:lvlJc w:val="left"/>
      <w:pPr>
        <w:ind w:left="5819" w:hanging="360"/>
      </w:pPr>
    </w:lvl>
    <w:lvl w:ilvl="8" w:tplc="0407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8" w15:restartNumberingAfterBreak="0">
    <w:nsid w:val="186A4053"/>
    <w:multiLevelType w:val="multilevel"/>
    <w:tmpl w:val="F33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231AC"/>
    <w:multiLevelType w:val="multilevel"/>
    <w:tmpl w:val="C12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701F"/>
    <w:multiLevelType w:val="multilevel"/>
    <w:tmpl w:val="5B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9147F"/>
    <w:multiLevelType w:val="hybridMultilevel"/>
    <w:tmpl w:val="1EDE6B7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D2E59"/>
    <w:multiLevelType w:val="multilevel"/>
    <w:tmpl w:val="7BA8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133A9D"/>
    <w:multiLevelType w:val="hybridMultilevel"/>
    <w:tmpl w:val="C1764AC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7858F6"/>
    <w:multiLevelType w:val="hybridMultilevel"/>
    <w:tmpl w:val="F0E060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7A51EC"/>
    <w:multiLevelType w:val="hybridMultilevel"/>
    <w:tmpl w:val="22EAC4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F10E7"/>
    <w:multiLevelType w:val="hybridMultilevel"/>
    <w:tmpl w:val="34B8087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53A31FB"/>
    <w:multiLevelType w:val="hybridMultilevel"/>
    <w:tmpl w:val="3CCE2C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366B7"/>
    <w:multiLevelType w:val="multilevel"/>
    <w:tmpl w:val="94C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55F0E"/>
    <w:multiLevelType w:val="hybridMultilevel"/>
    <w:tmpl w:val="B6FEB2F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AB561EA"/>
    <w:multiLevelType w:val="hybridMultilevel"/>
    <w:tmpl w:val="51FED6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27A61"/>
    <w:multiLevelType w:val="multilevel"/>
    <w:tmpl w:val="695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730CB"/>
    <w:multiLevelType w:val="hybridMultilevel"/>
    <w:tmpl w:val="DB72233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2C42DE2"/>
    <w:multiLevelType w:val="multilevel"/>
    <w:tmpl w:val="CCD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C1DAD"/>
    <w:multiLevelType w:val="hybridMultilevel"/>
    <w:tmpl w:val="6A1AE5B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84C5458"/>
    <w:multiLevelType w:val="hybridMultilevel"/>
    <w:tmpl w:val="5134A428"/>
    <w:lvl w:ilvl="0" w:tplc="0C86EAA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E7A738E"/>
    <w:multiLevelType w:val="multilevel"/>
    <w:tmpl w:val="A1F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76DC1"/>
    <w:multiLevelType w:val="multilevel"/>
    <w:tmpl w:val="9F44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D014F"/>
    <w:multiLevelType w:val="multilevel"/>
    <w:tmpl w:val="E78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06700"/>
    <w:multiLevelType w:val="multilevel"/>
    <w:tmpl w:val="5904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2F19AE"/>
    <w:multiLevelType w:val="hybridMultilevel"/>
    <w:tmpl w:val="B4CA353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456BB"/>
    <w:multiLevelType w:val="hybridMultilevel"/>
    <w:tmpl w:val="010213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462ADC"/>
    <w:multiLevelType w:val="hybridMultilevel"/>
    <w:tmpl w:val="3266C74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A202CBF"/>
    <w:multiLevelType w:val="multilevel"/>
    <w:tmpl w:val="9DD2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D23D0"/>
    <w:multiLevelType w:val="multilevel"/>
    <w:tmpl w:val="39F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41EEE"/>
    <w:multiLevelType w:val="hybridMultilevel"/>
    <w:tmpl w:val="9108554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0E54190"/>
    <w:multiLevelType w:val="multilevel"/>
    <w:tmpl w:val="D684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D574B"/>
    <w:multiLevelType w:val="hybridMultilevel"/>
    <w:tmpl w:val="209691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AF10D8"/>
    <w:multiLevelType w:val="multilevel"/>
    <w:tmpl w:val="D81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274863">
    <w:abstractNumId w:val="1"/>
  </w:num>
  <w:num w:numId="2" w16cid:durableId="1780055453">
    <w:abstractNumId w:val="24"/>
  </w:num>
  <w:num w:numId="3" w16cid:durableId="1835729567">
    <w:abstractNumId w:val="35"/>
  </w:num>
  <w:num w:numId="4" w16cid:durableId="1128011709">
    <w:abstractNumId w:val="22"/>
  </w:num>
  <w:num w:numId="5" w16cid:durableId="716440172">
    <w:abstractNumId w:val="32"/>
  </w:num>
  <w:num w:numId="6" w16cid:durableId="1463957708">
    <w:abstractNumId w:val="16"/>
  </w:num>
  <w:num w:numId="7" w16cid:durableId="1987783006">
    <w:abstractNumId w:val="19"/>
  </w:num>
  <w:num w:numId="8" w16cid:durableId="396365878">
    <w:abstractNumId w:val="11"/>
  </w:num>
  <w:num w:numId="9" w16cid:durableId="762187389">
    <w:abstractNumId w:val="31"/>
  </w:num>
  <w:num w:numId="10" w16cid:durableId="1104105886">
    <w:abstractNumId w:val="30"/>
  </w:num>
  <w:num w:numId="11" w16cid:durableId="244265239">
    <w:abstractNumId w:val="13"/>
  </w:num>
  <w:num w:numId="12" w16cid:durableId="735476436">
    <w:abstractNumId w:val="25"/>
  </w:num>
  <w:num w:numId="13" w16cid:durableId="1194537070">
    <w:abstractNumId w:val="15"/>
  </w:num>
  <w:num w:numId="14" w16cid:durableId="726148569">
    <w:abstractNumId w:val="0"/>
  </w:num>
  <w:num w:numId="15" w16cid:durableId="1988586042">
    <w:abstractNumId w:val="4"/>
  </w:num>
  <w:num w:numId="16" w16cid:durableId="317802666">
    <w:abstractNumId w:val="20"/>
  </w:num>
  <w:num w:numId="17" w16cid:durableId="981619110">
    <w:abstractNumId w:val="17"/>
  </w:num>
  <w:num w:numId="18" w16cid:durableId="1074936964">
    <w:abstractNumId w:val="7"/>
  </w:num>
  <w:num w:numId="19" w16cid:durableId="1726023421">
    <w:abstractNumId w:val="14"/>
  </w:num>
  <w:num w:numId="20" w16cid:durableId="1951081193">
    <w:abstractNumId w:val="37"/>
  </w:num>
  <w:num w:numId="21" w16cid:durableId="1093626502">
    <w:abstractNumId w:val="26"/>
  </w:num>
  <w:num w:numId="22" w16cid:durableId="1439254847">
    <w:abstractNumId w:val="28"/>
  </w:num>
  <w:num w:numId="23" w16cid:durableId="2019655658">
    <w:abstractNumId w:val="18"/>
  </w:num>
  <w:num w:numId="24" w16cid:durableId="2127965773">
    <w:abstractNumId w:val="38"/>
  </w:num>
  <w:num w:numId="25" w16cid:durableId="823814448">
    <w:abstractNumId w:val="23"/>
  </w:num>
  <w:num w:numId="26" w16cid:durableId="297298305">
    <w:abstractNumId w:val="8"/>
  </w:num>
  <w:num w:numId="27" w16cid:durableId="1079905083">
    <w:abstractNumId w:val="27"/>
  </w:num>
  <w:num w:numId="28" w16cid:durableId="792940986">
    <w:abstractNumId w:val="9"/>
  </w:num>
  <w:num w:numId="29" w16cid:durableId="523443591">
    <w:abstractNumId w:val="6"/>
  </w:num>
  <w:num w:numId="30" w16cid:durableId="661279672">
    <w:abstractNumId w:val="2"/>
  </w:num>
  <w:num w:numId="31" w16cid:durableId="1517959986">
    <w:abstractNumId w:val="3"/>
  </w:num>
  <w:num w:numId="32" w16cid:durableId="1949852307">
    <w:abstractNumId w:val="10"/>
  </w:num>
  <w:num w:numId="33" w16cid:durableId="1269771649">
    <w:abstractNumId w:val="34"/>
  </w:num>
  <w:num w:numId="34" w16cid:durableId="1756976272">
    <w:abstractNumId w:val="33"/>
  </w:num>
  <w:num w:numId="35" w16cid:durableId="1231963339">
    <w:abstractNumId w:val="36"/>
  </w:num>
  <w:num w:numId="36" w16cid:durableId="65148669">
    <w:abstractNumId w:val="29"/>
  </w:num>
  <w:num w:numId="37" w16cid:durableId="33966282">
    <w:abstractNumId w:val="5"/>
  </w:num>
  <w:num w:numId="38" w16cid:durableId="104036274">
    <w:abstractNumId w:val="12"/>
  </w:num>
  <w:num w:numId="39" w16cid:durableId="19367858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 o:allowoverlap="f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89"/>
    <w:rsid w:val="00000C66"/>
    <w:rsid w:val="000216EE"/>
    <w:rsid w:val="00022219"/>
    <w:rsid w:val="00030A84"/>
    <w:rsid w:val="000528C8"/>
    <w:rsid w:val="000A3373"/>
    <w:rsid w:val="000A4567"/>
    <w:rsid w:val="000A77D5"/>
    <w:rsid w:val="000B17F7"/>
    <w:rsid w:val="000B7BA4"/>
    <w:rsid w:val="000C0740"/>
    <w:rsid w:val="000C09FE"/>
    <w:rsid w:val="000C37E9"/>
    <w:rsid w:val="000C4FEA"/>
    <w:rsid w:val="000D4522"/>
    <w:rsid w:val="000F0F0D"/>
    <w:rsid w:val="000F58C6"/>
    <w:rsid w:val="00120230"/>
    <w:rsid w:val="00137884"/>
    <w:rsid w:val="00165C9F"/>
    <w:rsid w:val="00183315"/>
    <w:rsid w:val="00183E95"/>
    <w:rsid w:val="001842B7"/>
    <w:rsid w:val="001A3F28"/>
    <w:rsid w:val="001A6F47"/>
    <w:rsid w:val="001B16E7"/>
    <w:rsid w:val="001B264C"/>
    <w:rsid w:val="001C5807"/>
    <w:rsid w:val="001C649B"/>
    <w:rsid w:val="001F2E60"/>
    <w:rsid w:val="002231C3"/>
    <w:rsid w:val="0023154F"/>
    <w:rsid w:val="00237A20"/>
    <w:rsid w:val="00242D8E"/>
    <w:rsid w:val="002513B5"/>
    <w:rsid w:val="00256CC5"/>
    <w:rsid w:val="00273842"/>
    <w:rsid w:val="00274E63"/>
    <w:rsid w:val="002A0441"/>
    <w:rsid w:val="002A390E"/>
    <w:rsid w:val="002C0828"/>
    <w:rsid w:val="002C2EF6"/>
    <w:rsid w:val="002C5172"/>
    <w:rsid w:val="002C66E3"/>
    <w:rsid w:val="002D3A31"/>
    <w:rsid w:val="002D4218"/>
    <w:rsid w:val="002D6527"/>
    <w:rsid w:val="002D70C9"/>
    <w:rsid w:val="002E1B72"/>
    <w:rsid w:val="002E2C00"/>
    <w:rsid w:val="002F38D4"/>
    <w:rsid w:val="002F493C"/>
    <w:rsid w:val="002F4C4F"/>
    <w:rsid w:val="00315E84"/>
    <w:rsid w:val="00332861"/>
    <w:rsid w:val="00334F11"/>
    <w:rsid w:val="00360665"/>
    <w:rsid w:val="0036217F"/>
    <w:rsid w:val="003F7E68"/>
    <w:rsid w:val="00427AA2"/>
    <w:rsid w:val="00432473"/>
    <w:rsid w:val="00436609"/>
    <w:rsid w:val="00444BDA"/>
    <w:rsid w:val="00451D14"/>
    <w:rsid w:val="00460486"/>
    <w:rsid w:val="004B230A"/>
    <w:rsid w:val="004B2396"/>
    <w:rsid w:val="004B7203"/>
    <w:rsid w:val="004C11A4"/>
    <w:rsid w:val="004D0733"/>
    <w:rsid w:val="004D6497"/>
    <w:rsid w:val="004E01D1"/>
    <w:rsid w:val="004E6EA8"/>
    <w:rsid w:val="004F2B04"/>
    <w:rsid w:val="005000BA"/>
    <w:rsid w:val="00510411"/>
    <w:rsid w:val="0052020F"/>
    <w:rsid w:val="00534BA5"/>
    <w:rsid w:val="00560415"/>
    <w:rsid w:val="00570A85"/>
    <w:rsid w:val="00593710"/>
    <w:rsid w:val="005A0F2F"/>
    <w:rsid w:val="005A385A"/>
    <w:rsid w:val="005B670C"/>
    <w:rsid w:val="005B7715"/>
    <w:rsid w:val="005C0BD6"/>
    <w:rsid w:val="005D6DEE"/>
    <w:rsid w:val="00604477"/>
    <w:rsid w:val="0061373A"/>
    <w:rsid w:val="0062485E"/>
    <w:rsid w:val="00650F3D"/>
    <w:rsid w:val="00653527"/>
    <w:rsid w:val="00676D05"/>
    <w:rsid w:val="00695B66"/>
    <w:rsid w:val="006C40DA"/>
    <w:rsid w:val="006C79FE"/>
    <w:rsid w:val="006D2F5A"/>
    <w:rsid w:val="006D5AF3"/>
    <w:rsid w:val="007005DF"/>
    <w:rsid w:val="007013A2"/>
    <w:rsid w:val="00705FE9"/>
    <w:rsid w:val="007110AC"/>
    <w:rsid w:val="00716AAC"/>
    <w:rsid w:val="00720D30"/>
    <w:rsid w:val="007267EB"/>
    <w:rsid w:val="00731C80"/>
    <w:rsid w:val="007379B1"/>
    <w:rsid w:val="0074542F"/>
    <w:rsid w:val="00747F03"/>
    <w:rsid w:val="00766917"/>
    <w:rsid w:val="00774FA7"/>
    <w:rsid w:val="00775998"/>
    <w:rsid w:val="00781B26"/>
    <w:rsid w:val="007907FC"/>
    <w:rsid w:val="00793C0B"/>
    <w:rsid w:val="00794A2D"/>
    <w:rsid w:val="007A5A00"/>
    <w:rsid w:val="007A7111"/>
    <w:rsid w:val="007C76C3"/>
    <w:rsid w:val="007D1077"/>
    <w:rsid w:val="007D2C46"/>
    <w:rsid w:val="007D3BDF"/>
    <w:rsid w:val="007D582F"/>
    <w:rsid w:val="007F3215"/>
    <w:rsid w:val="007F41FA"/>
    <w:rsid w:val="007F5A0F"/>
    <w:rsid w:val="007F7FB0"/>
    <w:rsid w:val="00813AAE"/>
    <w:rsid w:val="00831739"/>
    <w:rsid w:val="00834952"/>
    <w:rsid w:val="00851712"/>
    <w:rsid w:val="00853735"/>
    <w:rsid w:val="00857CBD"/>
    <w:rsid w:val="00864D60"/>
    <w:rsid w:val="00866D66"/>
    <w:rsid w:val="00882FC7"/>
    <w:rsid w:val="00885A4E"/>
    <w:rsid w:val="008A62E8"/>
    <w:rsid w:val="008A745C"/>
    <w:rsid w:val="008B570C"/>
    <w:rsid w:val="008C20EB"/>
    <w:rsid w:val="008C6942"/>
    <w:rsid w:val="008E4A21"/>
    <w:rsid w:val="008E613F"/>
    <w:rsid w:val="008F0034"/>
    <w:rsid w:val="008F0054"/>
    <w:rsid w:val="00902C0C"/>
    <w:rsid w:val="00916517"/>
    <w:rsid w:val="009220CA"/>
    <w:rsid w:val="00944A57"/>
    <w:rsid w:val="009656D1"/>
    <w:rsid w:val="009748AA"/>
    <w:rsid w:val="00976FD1"/>
    <w:rsid w:val="00990D78"/>
    <w:rsid w:val="009B3502"/>
    <w:rsid w:val="009B72AB"/>
    <w:rsid w:val="009C68ED"/>
    <w:rsid w:val="009D762B"/>
    <w:rsid w:val="009F26AE"/>
    <w:rsid w:val="00A20F8B"/>
    <w:rsid w:val="00A22D2C"/>
    <w:rsid w:val="00A23E82"/>
    <w:rsid w:val="00A31AAD"/>
    <w:rsid w:val="00A407EF"/>
    <w:rsid w:val="00A40CA1"/>
    <w:rsid w:val="00A4220B"/>
    <w:rsid w:val="00A46BEF"/>
    <w:rsid w:val="00A76089"/>
    <w:rsid w:val="00AB0586"/>
    <w:rsid w:val="00AD0A64"/>
    <w:rsid w:val="00B22A35"/>
    <w:rsid w:val="00B42A05"/>
    <w:rsid w:val="00B43761"/>
    <w:rsid w:val="00B65410"/>
    <w:rsid w:val="00B73FA3"/>
    <w:rsid w:val="00B7473D"/>
    <w:rsid w:val="00B7535F"/>
    <w:rsid w:val="00B77916"/>
    <w:rsid w:val="00B95371"/>
    <w:rsid w:val="00BC27A8"/>
    <w:rsid w:val="00BC3522"/>
    <w:rsid w:val="00BD5B11"/>
    <w:rsid w:val="00C0187B"/>
    <w:rsid w:val="00C14081"/>
    <w:rsid w:val="00C142AE"/>
    <w:rsid w:val="00C22059"/>
    <w:rsid w:val="00C277B0"/>
    <w:rsid w:val="00C50B68"/>
    <w:rsid w:val="00C51874"/>
    <w:rsid w:val="00C83172"/>
    <w:rsid w:val="00CA60A5"/>
    <w:rsid w:val="00CA6645"/>
    <w:rsid w:val="00CB0A01"/>
    <w:rsid w:val="00CB3085"/>
    <w:rsid w:val="00CC7EE5"/>
    <w:rsid w:val="00CD16E0"/>
    <w:rsid w:val="00CD16E2"/>
    <w:rsid w:val="00CE0994"/>
    <w:rsid w:val="00D01F2C"/>
    <w:rsid w:val="00D268A6"/>
    <w:rsid w:val="00D422B7"/>
    <w:rsid w:val="00D45A08"/>
    <w:rsid w:val="00D572B6"/>
    <w:rsid w:val="00D60179"/>
    <w:rsid w:val="00D73FD5"/>
    <w:rsid w:val="00D76E4B"/>
    <w:rsid w:val="00D77FE4"/>
    <w:rsid w:val="00D807BD"/>
    <w:rsid w:val="00DA092A"/>
    <w:rsid w:val="00DF0349"/>
    <w:rsid w:val="00DF73F1"/>
    <w:rsid w:val="00E03424"/>
    <w:rsid w:val="00E15121"/>
    <w:rsid w:val="00E25866"/>
    <w:rsid w:val="00E27E12"/>
    <w:rsid w:val="00E73BA1"/>
    <w:rsid w:val="00EA41BE"/>
    <w:rsid w:val="00EC7BB8"/>
    <w:rsid w:val="00ED36F8"/>
    <w:rsid w:val="00EE1FFF"/>
    <w:rsid w:val="00F01D50"/>
    <w:rsid w:val="00F53C1E"/>
    <w:rsid w:val="00F6070D"/>
    <w:rsid w:val="00F62DE6"/>
    <w:rsid w:val="00F86F8D"/>
    <w:rsid w:val="00F90313"/>
    <w:rsid w:val="00F93968"/>
    <w:rsid w:val="00FA3E27"/>
    <w:rsid w:val="00FA5974"/>
    <w:rsid w:val="00FD1D42"/>
    <w:rsid w:val="00FD4EE3"/>
    <w:rsid w:val="00FD7763"/>
    <w:rsid w:val="00FE139B"/>
    <w:rsid w:val="00FF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o:allowoverlap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0C11E9D0"/>
  <w15:docId w15:val="{78693FF5-8145-8748-A66C-5F41D268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E1B72"/>
  </w:style>
  <w:style w:type="paragraph" w:styleId="berschrift1">
    <w:name w:val="heading 1"/>
    <w:basedOn w:val="Standard"/>
    <w:next w:val="Standard"/>
    <w:link w:val="berschrift1Zchn"/>
    <w:uiPriority w:val="9"/>
    <w:qFormat/>
    <w:rsid w:val="00000C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2A3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00C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link w:val="berschrift6Zchn"/>
    <w:uiPriority w:val="9"/>
    <w:qFormat/>
    <w:rsid w:val="00676D05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 Char Char, Char"/>
    <w:basedOn w:val="Standard"/>
    <w:link w:val="KopfzeileZchn"/>
    <w:rsid w:val="00A7608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76089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A760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rsid w:val="002A044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C352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BC3522"/>
    <w:rPr>
      <w:rFonts w:ascii="Tahoma" w:hAnsi="Tahoma" w:cs="Tahoma"/>
      <w:sz w:val="16"/>
      <w:szCs w:val="16"/>
    </w:rPr>
  </w:style>
  <w:style w:type="character" w:customStyle="1" w:styleId="berschrift6Zchn">
    <w:name w:val="Überschrift 6 Zchn"/>
    <w:link w:val="berschrift6"/>
    <w:uiPriority w:val="9"/>
    <w:rsid w:val="00676D05"/>
    <w:rPr>
      <w:b/>
      <w:bCs/>
      <w:sz w:val="15"/>
      <w:szCs w:val="15"/>
    </w:rPr>
  </w:style>
  <w:style w:type="paragraph" w:styleId="StandardWeb">
    <w:name w:val="Normal (Web)"/>
    <w:basedOn w:val="Standard"/>
    <w:uiPriority w:val="99"/>
    <w:semiHidden/>
    <w:unhideWhenUsed/>
    <w:rsid w:val="00676D05"/>
    <w:pPr>
      <w:spacing w:before="100" w:beforeAutospacing="1" w:after="100" w:afterAutospacing="1"/>
    </w:pPr>
  </w:style>
  <w:style w:type="character" w:customStyle="1" w:styleId="berschrift2Zchn">
    <w:name w:val="Überschrift 2 Zchn"/>
    <w:link w:val="berschrift2"/>
    <w:uiPriority w:val="9"/>
    <w:semiHidden/>
    <w:rsid w:val="00B22A35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grund">
    <w:name w:val="grund"/>
    <w:basedOn w:val="Standard"/>
    <w:rsid w:val="00B22A35"/>
    <w:pPr>
      <w:spacing w:before="100" w:beforeAutospacing="1" w:after="100" w:afterAutospacing="1"/>
    </w:pPr>
  </w:style>
  <w:style w:type="paragraph" w:customStyle="1" w:styleId="g-e-1">
    <w:name w:val="g-e-1"/>
    <w:basedOn w:val="Standard"/>
    <w:rsid w:val="00B22A35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B22A35"/>
    <w:rPr>
      <w:color w:val="0000FF"/>
      <w:u w:val="single"/>
    </w:rPr>
  </w:style>
  <w:style w:type="character" w:customStyle="1" w:styleId="KopfzeileZchn">
    <w:name w:val="Kopfzeile Zchn"/>
    <w:aliases w:val=" Char Char Zchn, Char Zchn"/>
    <w:link w:val="Kopfzeile"/>
    <w:locked/>
    <w:rsid w:val="004B7203"/>
  </w:style>
  <w:style w:type="paragraph" w:styleId="NurText">
    <w:name w:val="Plain Text"/>
    <w:basedOn w:val="Standard"/>
    <w:link w:val="NurTextZchn"/>
    <w:rsid w:val="004B7203"/>
    <w:rPr>
      <w:rFonts w:ascii="Courier New" w:hAnsi="Courier New" w:cs="Courier New"/>
    </w:rPr>
  </w:style>
  <w:style w:type="character" w:customStyle="1" w:styleId="NurTextZchn">
    <w:name w:val="Nur Text Zchn"/>
    <w:link w:val="NurText"/>
    <w:rsid w:val="004B7203"/>
    <w:rPr>
      <w:rFonts w:ascii="Courier New" w:hAnsi="Courier New" w:cs="Courier New"/>
    </w:rPr>
  </w:style>
  <w:style w:type="paragraph" w:styleId="Textkrper">
    <w:name w:val="Body Text"/>
    <w:basedOn w:val="Standard"/>
    <w:link w:val="TextkrperZchn"/>
    <w:rsid w:val="004B7203"/>
    <w:pPr>
      <w:tabs>
        <w:tab w:val="right" w:pos="9356"/>
      </w:tabs>
    </w:pPr>
  </w:style>
  <w:style w:type="character" w:customStyle="1" w:styleId="TextkrperZchn">
    <w:name w:val="Textkörper Zchn"/>
    <w:link w:val="Textkrper"/>
    <w:rsid w:val="004B7203"/>
    <w:rPr>
      <w:sz w:val="24"/>
    </w:rPr>
  </w:style>
  <w:style w:type="paragraph" w:customStyle="1" w:styleId="TxBrp5">
    <w:name w:val="TxBr_p5"/>
    <w:basedOn w:val="Standard"/>
    <w:rsid w:val="004B7203"/>
    <w:pPr>
      <w:autoSpaceDE w:val="0"/>
      <w:autoSpaceDN w:val="0"/>
      <w:adjustRightInd w:val="0"/>
      <w:spacing w:line="226" w:lineRule="atLeast"/>
      <w:ind w:left="3742" w:hanging="351"/>
    </w:pPr>
    <w:rPr>
      <w:lang w:val="en-US"/>
    </w:rPr>
  </w:style>
  <w:style w:type="character" w:styleId="Platzhaltertext">
    <w:name w:val="Placeholder Text"/>
    <w:basedOn w:val="Absatz-Standardschriftart"/>
    <w:uiPriority w:val="67"/>
    <w:rsid w:val="00F93968"/>
    <w:rPr>
      <w:color w:val="808080"/>
    </w:rPr>
  </w:style>
  <w:style w:type="paragraph" w:styleId="Listenabsatz">
    <w:name w:val="List Paragraph"/>
    <w:basedOn w:val="Standard"/>
    <w:uiPriority w:val="72"/>
    <w:rsid w:val="007A5A00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00C6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00C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BD5B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B94C46696B4F4F82560BC4E7919577" ma:contentTypeVersion="8" ma:contentTypeDescription="Ein neues Dokument erstellen." ma:contentTypeScope="" ma:versionID="1220c1b134cf5d81268593027d7aee34">
  <xsd:schema xmlns:xsd="http://www.w3.org/2001/XMLSchema" xmlns:xs="http://www.w3.org/2001/XMLSchema" xmlns:p="http://schemas.microsoft.com/office/2006/metadata/properties" xmlns:ns2="6291dfd2-8665-4d05-8ad3-5a61d8464f15" targetNamespace="http://schemas.microsoft.com/office/2006/metadata/properties" ma:root="true" ma:fieldsID="275f14fde05eb6d2d7e6017dbfbb9bcb" ns2:_="">
    <xsd:import namespace="6291dfd2-8665-4d05-8ad3-5a61d8464f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1dfd2-8665-4d05-8ad3-5a61d8464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84F397-23B7-46F9-B6AA-0A4541386C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76782B-EF99-4E84-8F51-67658E5E7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1dfd2-8665-4d05-8ad3-5a61d8464f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34514C-335A-4996-8A07-F90F4AF25F2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556</Words>
  <Characters>3509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HaWei Bank</vt:lpstr>
      <vt:lpstr>HaWei Bank</vt:lpstr>
    </vt:vector>
  </TitlesOfParts>
  <Company>Staatl. Handelsschule mit WG Weidenstieg (H5)</Company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HaWei Bank</dc:title>
  <dc:subject/>
  <dc:creator>Karsten</dc:creator>
  <cp:keywords/>
  <dc:description/>
  <cp:lastModifiedBy>Martin Kurth</cp:lastModifiedBy>
  <cp:revision>7</cp:revision>
  <cp:lastPrinted>2020-07-08T16:49:00Z</cp:lastPrinted>
  <dcterms:created xsi:type="dcterms:W3CDTF">2026-02-03T09:47:00Z</dcterms:created>
  <dcterms:modified xsi:type="dcterms:W3CDTF">2026-02-14T18:50:00Z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0x01010010B94C46696B4F4F82560BC4E7919577</vt:lpwstr>
  </property>
</Properties>
</file>