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6A95" w14:textId="3B4240AE" w:rsidR="00467B6F" w:rsidRDefault="00467B6F" w:rsidP="00467B6F">
      <w:pPr>
        <w:pStyle w:val="Heading1"/>
      </w:pPr>
      <w:r w:rsidRPr="00467B6F">
        <w:t>Create Database Tables</w:t>
      </w:r>
      <w:r>
        <w:t>:</w:t>
      </w:r>
    </w:p>
    <w:p w14:paraId="63D06C6C" w14:textId="12B65439" w:rsidR="00467B6F" w:rsidRDefault="00467B6F" w:rsidP="00467B6F">
      <w:r>
        <w:t>When Creating a new Module, if any additional tables need to be created, a JSON file containing the relevant table data would need to be created.</w:t>
      </w:r>
      <w:r>
        <w:br/>
      </w:r>
    </w:p>
    <w:p w14:paraId="6973133B" w14:textId="75A4A068" w:rsidR="00467B6F" w:rsidRDefault="00467B6F" w:rsidP="00467B6F">
      <w:r>
        <w:t>The JSON file, should be encapsulated within the following key:</w:t>
      </w:r>
      <w:r>
        <w:br/>
        <w:t>{“</w:t>
      </w:r>
      <w:r w:rsidRPr="00467B6F">
        <w:t>Tables</w:t>
      </w:r>
      <w:r>
        <w:t xml:space="preserve">” : </w:t>
      </w:r>
    </w:p>
    <w:p w14:paraId="35EA4052" w14:textId="4ACDC27D" w:rsidR="00467B6F" w:rsidRDefault="00467B6F" w:rsidP="00467B6F">
      <w:pPr>
        <w:ind w:firstLine="720"/>
      </w:pPr>
      <w:r>
        <w:t>{</w:t>
      </w:r>
      <w:r>
        <w:br/>
      </w:r>
      <w:r>
        <w:tab/>
        <w:t>//Insert Table Data Within here.</w:t>
      </w:r>
    </w:p>
    <w:p w14:paraId="59FC6B5A" w14:textId="1A88059C" w:rsidR="00467B6F" w:rsidRDefault="00467B6F" w:rsidP="00467B6F">
      <w:pPr>
        <w:ind w:firstLine="720"/>
      </w:pPr>
      <w:r>
        <w:t>}</w:t>
      </w:r>
    </w:p>
    <w:p w14:paraId="77C9D7C2" w14:textId="52AB1BB0" w:rsidR="00467B6F" w:rsidRDefault="00467B6F" w:rsidP="00467B6F">
      <w:r>
        <w:t>}</w:t>
      </w:r>
    </w:p>
    <w:p w14:paraId="09520675" w14:textId="2ACE6FFA" w:rsidR="00467B6F" w:rsidRDefault="00467B6F" w:rsidP="00467B6F"/>
    <w:p w14:paraId="6A7CE557" w14:textId="27779499" w:rsidR="00467B6F" w:rsidRPr="00467B6F" w:rsidRDefault="00467B6F" w:rsidP="00467B6F">
      <w:r>
        <w:t>Each Table should have two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B6F" w14:paraId="6079442E" w14:textId="77777777" w:rsidTr="00467B6F">
        <w:tc>
          <w:tcPr>
            <w:tcW w:w="4675" w:type="dxa"/>
          </w:tcPr>
          <w:p w14:paraId="76FB52EF" w14:textId="7B59FBF5" w:rsidR="00467B6F" w:rsidRDefault="00467B6F" w:rsidP="00467B6F">
            <w:r>
              <w:t>TableName</w:t>
            </w:r>
          </w:p>
        </w:tc>
        <w:tc>
          <w:tcPr>
            <w:tcW w:w="4675" w:type="dxa"/>
          </w:tcPr>
          <w:p w14:paraId="22A9A059" w14:textId="6E07CDAC" w:rsidR="00467B6F" w:rsidRDefault="00467B6F" w:rsidP="00467B6F">
            <w:r>
              <w:t>String Containing the Table Name (The Module Name will be appended by us)</w:t>
            </w:r>
          </w:p>
        </w:tc>
      </w:tr>
      <w:tr w:rsidR="00467B6F" w14:paraId="13C00C05" w14:textId="77777777" w:rsidTr="00467B6F">
        <w:tc>
          <w:tcPr>
            <w:tcW w:w="4675" w:type="dxa"/>
          </w:tcPr>
          <w:p w14:paraId="27398E5A" w14:textId="220B7205" w:rsidR="00467B6F" w:rsidRDefault="00467B6F" w:rsidP="00467B6F">
            <w:r>
              <w:t>Columns</w:t>
            </w:r>
          </w:p>
        </w:tc>
        <w:tc>
          <w:tcPr>
            <w:tcW w:w="4675" w:type="dxa"/>
          </w:tcPr>
          <w:p w14:paraId="6616CCEA" w14:textId="66E76DBB" w:rsidR="00467B6F" w:rsidRDefault="00467B6F" w:rsidP="00467B6F">
            <w:r>
              <w:t xml:space="preserve">List Containing dictionaries for each row. </w:t>
            </w:r>
            <w:r>
              <w:br/>
              <w:t>(See Below Row Data)</w:t>
            </w:r>
          </w:p>
        </w:tc>
      </w:tr>
    </w:tbl>
    <w:p w14:paraId="23B65EE6" w14:textId="231C60E5" w:rsidR="001439EE" w:rsidRDefault="001439EE" w:rsidP="00467B6F">
      <w:r>
        <w:br/>
        <w:t xml:space="preserve">When </w:t>
      </w:r>
      <w:r w:rsidR="00BF31A3">
        <w:t>describing</w:t>
      </w:r>
      <w:r>
        <w:t xml:space="preserve"> each column within a table it can have many different variables, this is </w:t>
      </w:r>
      <w:r w:rsidR="008E0D90">
        <w:t>dependent</w:t>
      </w:r>
      <w:r>
        <w:t xml:space="preserve"> on the type of column it is. When describing a column, it should have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9EE" w14:paraId="257462B3" w14:textId="77777777" w:rsidTr="001439EE">
        <w:tc>
          <w:tcPr>
            <w:tcW w:w="4675" w:type="dxa"/>
          </w:tcPr>
          <w:p w14:paraId="62FC0DA9" w14:textId="18EF8B70" w:rsidR="001439EE" w:rsidRDefault="001439EE" w:rsidP="00467B6F">
            <w:r>
              <w:t>RowName</w:t>
            </w:r>
          </w:p>
        </w:tc>
        <w:tc>
          <w:tcPr>
            <w:tcW w:w="4675" w:type="dxa"/>
          </w:tcPr>
          <w:p w14:paraId="7AA4F5BE" w14:textId="274E4E6C" w:rsidR="001439EE" w:rsidRDefault="001439EE" w:rsidP="00467B6F">
            <w:r>
              <w:t xml:space="preserve">String Containing the </w:t>
            </w:r>
            <w:r w:rsidR="004C0560">
              <w:t>Row Name</w:t>
            </w:r>
          </w:p>
        </w:tc>
      </w:tr>
      <w:tr w:rsidR="001439EE" w14:paraId="696AF8F4" w14:textId="77777777" w:rsidTr="001439EE">
        <w:tc>
          <w:tcPr>
            <w:tcW w:w="4675" w:type="dxa"/>
          </w:tcPr>
          <w:p w14:paraId="7CFB3D6C" w14:textId="456B5FED" w:rsidR="001439EE" w:rsidRDefault="001439EE" w:rsidP="00467B6F">
            <w:r>
              <w:t>Type</w:t>
            </w:r>
          </w:p>
        </w:tc>
        <w:tc>
          <w:tcPr>
            <w:tcW w:w="4675" w:type="dxa"/>
          </w:tcPr>
          <w:p w14:paraId="4D70549D" w14:textId="5C1C68E2" w:rsidR="001439EE" w:rsidRDefault="001439EE" w:rsidP="00467B6F">
            <w:r>
              <w:t>Variable Type of The Column (Integer String ect.)</w:t>
            </w:r>
          </w:p>
        </w:tc>
      </w:tr>
    </w:tbl>
    <w:p w14:paraId="1BCB9869" w14:textId="7B163F8A" w:rsidR="001439EE" w:rsidRDefault="001439EE" w:rsidP="00467B6F"/>
    <w:p w14:paraId="1F909964" w14:textId="31161BEC" w:rsidR="001439EE" w:rsidRDefault="001439EE" w:rsidP="00467B6F">
      <w:r>
        <w:t xml:space="preserve">Currently the application supports the following </w:t>
      </w:r>
      <w:r w:rsidR="00BF31A3">
        <w:t>endpoints,</w:t>
      </w:r>
      <w:r>
        <w:t xml:space="preserve"> and the </w:t>
      </w:r>
      <w:r w:rsidR="004C0560">
        <w:t>type of</w:t>
      </w:r>
      <w:r>
        <w:t xml:space="preserve"> value should be inputted as such: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9EE" w14:paraId="493FBC3B" w14:textId="77777777" w:rsidTr="001439EE">
        <w:tc>
          <w:tcPr>
            <w:tcW w:w="3116" w:type="dxa"/>
          </w:tcPr>
          <w:p w14:paraId="4E4F953D" w14:textId="03ABD4AD" w:rsidR="001439EE" w:rsidRDefault="008E0D90" w:rsidP="008E0D90">
            <w:pPr>
              <w:tabs>
                <w:tab w:val="center" w:pos="1450"/>
              </w:tabs>
            </w:pPr>
            <w:r>
              <w:t>Type</w:t>
            </w:r>
          </w:p>
        </w:tc>
        <w:tc>
          <w:tcPr>
            <w:tcW w:w="3117" w:type="dxa"/>
          </w:tcPr>
          <w:p w14:paraId="5E1D376D" w14:textId="470B5039" w:rsidR="001439EE" w:rsidRDefault="008E0D90" w:rsidP="00467B6F">
            <w:r>
              <w:t>Description</w:t>
            </w:r>
          </w:p>
        </w:tc>
        <w:tc>
          <w:tcPr>
            <w:tcW w:w="3117" w:type="dxa"/>
          </w:tcPr>
          <w:p w14:paraId="21E42A84" w14:textId="7F90E321" w:rsidR="001439EE" w:rsidRDefault="008E0D90" w:rsidP="00467B6F">
            <w:r>
              <w:t>How To Inputs</w:t>
            </w:r>
          </w:p>
        </w:tc>
      </w:tr>
      <w:tr w:rsidR="001439EE" w14:paraId="5D47C199" w14:textId="77777777" w:rsidTr="001439EE">
        <w:tc>
          <w:tcPr>
            <w:tcW w:w="3116" w:type="dxa"/>
          </w:tcPr>
          <w:p w14:paraId="2D24F8B4" w14:textId="4F0E1E9F" w:rsidR="001439EE" w:rsidRDefault="008E0D90" w:rsidP="00467B6F">
            <w:r>
              <w:t>Integer</w:t>
            </w:r>
          </w:p>
        </w:tc>
        <w:tc>
          <w:tcPr>
            <w:tcW w:w="3117" w:type="dxa"/>
          </w:tcPr>
          <w:p w14:paraId="7E65DFFD" w14:textId="77777777" w:rsidR="001439EE" w:rsidRDefault="001439EE" w:rsidP="00467B6F"/>
        </w:tc>
        <w:tc>
          <w:tcPr>
            <w:tcW w:w="3117" w:type="dxa"/>
          </w:tcPr>
          <w:p w14:paraId="254EDB82" w14:textId="246B3A01" w:rsidR="001439EE" w:rsidRDefault="008E0D90" w:rsidP="00467B6F">
            <w:r>
              <w:t>“Type” : “Integer”</w:t>
            </w:r>
          </w:p>
        </w:tc>
      </w:tr>
      <w:tr w:rsidR="001439EE" w14:paraId="6E6559D6" w14:textId="77777777" w:rsidTr="001439EE">
        <w:tc>
          <w:tcPr>
            <w:tcW w:w="3116" w:type="dxa"/>
          </w:tcPr>
          <w:p w14:paraId="24DAED57" w14:textId="68F7D290" w:rsidR="001439EE" w:rsidRDefault="008E0D90" w:rsidP="00467B6F">
            <w:r>
              <w:t>String</w:t>
            </w:r>
          </w:p>
        </w:tc>
        <w:tc>
          <w:tcPr>
            <w:tcW w:w="3117" w:type="dxa"/>
          </w:tcPr>
          <w:p w14:paraId="7DCFE583" w14:textId="642020F4" w:rsidR="001439EE" w:rsidRDefault="008E0D90" w:rsidP="00467B6F">
            <w:r w:rsidRPr="008E0D90">
              <w:t>A FIXED length string</w:t>
            </w:r>
          </w:p>
        </w:tc>
        <w:tc>
          <w:tcPr>
            <w:tcW w:w="3117" w:type="dxa"/>
          </w:tcPr>
          <w:p w14:paraId="2BA4DAA9" w14:textId="2A3C4E7E" w:rsidR="008E0D90" w:rsidRDefault="008E0D90" w:rsidP="00467B6F">
            <w:r>
              <w:t>“Type” : “String(length)” or “Type” : “String”</w:t>
            </w:r>
          </w:p>
        </w:tc>
      </w:tr>
      <w:tr w:rsidR="001439EE" w14:paraId="2F3873E6" w14:textId="77777777" w:rsidTr="001439EE">
        <w:tc>
          <w:tcPr>
            <w:tcW w:w="3116" w:type="dxa"/>
          </w:tcPr>
          <w:p w14:paraId="41345BC8" w14:textId="20C0B071" w:rsidR="001439EE" w:rsidRDefault="008E0D90" w:rsidP="00467B6F">
            <w:r>
              <w:t>Float</w:t>
            </w:r>
          </w:p>
        </w:tc>
        <w:tc>
          <w:tcPr>
            <w:tcW w:w="3117" w:type="dxa"/>
          </w:tcPr>
          <w:p w14:paraId="10B1D702" w14:textId="1D1CAA57" w:rsidR="001439EE" w:rsidRDefault="008E0D90" w:rsidP="00467B6F">
            <w:r>
              <w:t xml:space="preserve">A </w:t>
            </w:r>
            <w:r w:rsidR="004C0560">
              <w:t>floating-point</w:t>
            </w:r>
            <w:r>
              <w:t xml:space="preserve"> integer</w:t>
            </w:r>
          </w:p>
        </w:tc>
        <w:tc>
          <w:tcPr>
            <w:tcW w:w="3117" w:type="dxa"/>
          </w:tcPr>
          <w:p w14:paraId="119228EB" w14:textId="3936393A" w:rsidR="008E0D90" w:rsidRDefault="008E0D90" w:rsidP="00467B6F">
            <w:r>
              <w:t>“Type”: “Float(length)” or</w:t>
            </w:r>
            <w:r>
              <w:br/>
              <w:t>“Type”: “Float”</w:t>
            </w:r>
          </w:p>
        </w:tc>
      </w:tr>
      <w:tr w:rsidR="001439EE" w14:paraId="600B2806" w14:textId="77777777" w:rsidTr="001439EE">
        <w:tc>
          <w:tcPr>
            <w:tcW w:w="3116" w:type="dxa"/>
          </w:tcPr>
          <w:p w14:paraId="23C2FEB2" w14:textId="699098C5" w:rsidR="001439EE" w:rsidRDefault="008E0D90" w:rsidP="00467B6F">
            <w:r>
              <w:t>Date</w:t>
            </w:r>
          </w:p>
        </w:tc>
        <w:tc>
          <w:tcPr>
            <w:tcW w:w="3117" w:type="dxa"/>
          </w:tcPr>
          <w:p w14:paraId="0AB1B8BA" w14:textId="3416B9A2" w:rsidR="001439EE" w:rsidRDefault="004C0560" w:rsidP="00467B6F">
            <w:r>
              <w:t>A Date in the following format:</w:t>
            </w:r>
            <w:r>
              <w:br/>
              <w:t>YYYY-MM-DD</w:t>
            </w:r>
          </w:p>
        </w:tc>
        <w:tc>
          <w:tcPr>
            <w:tcW w:w="3117" w:type="dxa"/>
          </w:tcPr>
          <w:p w14:paraId="5F0864AD" w14:textId="57E2FEA0" w:rsidR="001439EE" w:rsidRDefault="008E0D90" w:rsidP="00467B6F">
            <w:r>
              <w:t>“Type”: “Date”</w:t>
            </w:r>
          </w:p>
        </w:tc>
      </w:tr>
      <w:tr w:rsidR="008E0D90" w14:paraId="4AF7A837" w14:textId="77777777" w:rsidTr="001439EE">
        <w:tc>
          <w:tcPr>
            <w:tcW w:w="3116" w:type="dxa"/>
          </w:tcPr>
          <w:p w14:paraId="270B4C97" w14:textId="26415035" w:rsidR="008E0D90" w:rsidRDefault="00BF31A3" w:rsidP="008E0D90">
            <w:r>
              <w:t>DateTime</w:t>
            </w:r>
          </w:p>
        </w:tc>
        <w:tc>
          <w:tcPr>
            <w:tcW w:w="3117" w:type="dxa"/>
          </w:tcPr>
          <w:p w14:paraId="77861199" w14:textId="3A9453DE" w:rsidR="008E0D90" w:rsidRDefault="004C0560" w:rsidP="008E0D90">
            <w:r>
              <w:t>A date Time Object in the following format</w:t>
            </w:r>
            <w:r>
              <w:br/>
              <w:t>YYYY-MM-DD HH:MM:SS</w:t>
            </w:r>
          </w:p>
        </w:tc>
        <w:tc>
          <w:tcPr>
            <w:tcW w:w="3117" w:type="dxa"/>
          </w:tcPr>
          <w:p w14:paraId="6D5E0521" w14:textId="39743FF7" w:rsidR="008E0D90" w:rsidRDefault="008E0D90" w:rsidP="008E0D90">
            <w:r>
              <w:t>“Type”: “</w:t>
            </w:r>
            <w:r w:rsidR="00BF31A3">
              <w:t>DateTime</w:t>
            </w:r>
            <w:r>
              <w:t>”</w:t>
            </w:r>
          </w:p>
        </w:tc>
      </w:tr>
      <w:tr w:rsidR="008E0D90" w14:paraId="369788F0" w14:textId="77777777" w:rsidTr="001439EE">
        <w:tc>
          <w:tcPr>
            <w:tcW w:w="3116" w:type="dxa"/>
          </w:tcPr>
          <w:p w14:paraId="0118DA4D" w14:textId="35C0B41D" w:rsidR="008E0D90" w:rsidRDefault="008E0D90" w:rsidP="008E0D90">
            <w:r>
              <w:t>Boolean</w:t>
            </w:r>
          </w:p>
        </w:tc>
        <w:tc>
          <w:tcPr>
            <w:tcW w:w="3117" w:type="dxa"/>
          </w:tcPr>
          <w:p w14:paraId="317B6530" w14:textId="6455A4D9" w:rsidR="008E0D90" w:rsidRDefault="004C0560" w:rsidP="008E0D90">
            <w:r>
              <w:t>A Boolean Variable</w:t>
            </w:r>
          </w:p>
        </w:tc>
        <w:tc>
          <w:tcPr>
            <w:tcW w:w="3117" w:type="dxa"/>
          </w:tcPr>
          <w:p w14:paraId="65E5A929" w14:textId="09A5AECB" w:rsidR="008E0D90" w:rsidRDefault="008E0D90" w:rsidP="008E0D90">
            <w:r>
              <w:t>“Type”: “Boolean”</w:t>
            </w:r>
          </w:p>
        </w:tc>
      </w:tr>
    </w:tbl>
    <w:p w14:paraId="659930D4" w14:textId="3707DD89" w:rsidR="00467B6F" w:rsidRDefault="008E0D90" w:rsidP="00467B6F">
      <w:r>
        <w:rPr>
          <w:i/>
          <w:iCs/>
        </w:rPr>
        <w:t xml:space="preserve">Length Should be </w:t>
      </w:r>
      <w:r w:rsidR="004C0560">
        <w:rPr>
          <w:i/>
          <w:iCs/>
        </w:rPr>
        <w:t>a</w:t>
      </w:r>
      <w:r>
        <w:rPr>
          <w:i/>
          <w:iCs/>
        </w:rPr>
        <w:t xml:space="preserve"> whole number. </w:t>
      </w:r>
      <w:r w:rsidR="00BF31A3">
        <w:rPr>
          <w:i/>
          <w:iCs/>
        </w:rPr>
        <w:t>More Datatypes can be used</w:t>
      </w:r>
      <w:r w:rsidR="004C0560">
        <w:rPr>
          <w:i/>
          <w:iCs/>
        </w:rPr>
        <w:br/>
      </w:r>
    </w:p>
    <w:p w14:paraId="43CA9FAB" w14:textId="4EC16BA3" w:rsidR="00BF31A3" w:rsidRDefault="00BF31A3" w:rsidP="00467B6F">
      <w:r>
        <w:lastRenderedPageBreak/>
        <w:t>There are other optional variables that can be added to describe how the row will interact. These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209"/>
        <w:gridCol w:w="3013"/>
        <w:gridCol w:w="1758"/>
      </w:tblGrid>
      <w:tr w:rsidR="00C5538A" w14:paraId="306C5053" w14:textId="3066E4FD" w:rsidTr="00C5538A">
        <w:tc>
          <w:tcPr>
            <w:tcW w:w="2380" w:type="dxa"/>
          </w:tcPr>
          <w:p w14:paraId="5637EBD4" w14:textId="37609A55" w:rsidR="00C5538A" w:rsidRDefault="00C5538A" w:rsidP="00467B6F">
            <w:r>
              <w:t>Key</w:t>
            </w:r>
          </w:p>
        </w:tc>
        <w:tc>
          <w:tcPr>
            <w:tcW w:w="2221" w:type="dxa"/>
          </w:tcPr>
          <w:p w14:paraId="3A5EFB75" w14:textId="2E7DAD07" w:rsidR="00C5538A" w:rsidRDefault="00C5538A" w:rsidP="00467B6F">
            <w:r>
              <w:t>Description</w:t>
            </w:r>
          </w:p>
        </w:tc>
        <w:tc>
          <w:tcPr>
            <w:tcW w:w="3014" w:type="dxa"/>
          </w:tcPr>
          <w:p w14:paraId="68E1905E" w14:textId="4AF04F01" w:rsidR="00C5538A" w:rsidRDefault="00C5538A" w:rsidP="00467B6F">
            <w:r>
              <w:t>Possible Inputs</w:t>
            </w:r>
          </w:p>
        </w:tc>
        <w:tc>
          <w:tcPr>
            <w:tcW w:w="1735" w:type="dxa"/>
          </w:tcPr>
          <w:p w14:paraId="766B9580" w14:textId="12867D79" w:rsidR="00C5538A" w:rsidRDefault="00C5538A" w:rsidP="00467B6F">
            <w:r>
              <w:t>Formating</w:t>
            </w:r>
          </w:p>
        </w:tc>
      </w:tr>
      <w:tr w:rsidR="00C5538A" w14:paraId="118ABDB1" w14:textId="5DF3C256" w:rsidTr="00C5538A">
        <w:tc>
          <w:tcPr>
            <w:tcW w:w="2380" w:type="dxa"/>
          </w:tcPr>
          <w:p w14:paraId="46524264" w14:textId="03171162" w:rsidR="00C5538A" w:rsidRDefault="00C5538A" w:rsidP="00467B6F">
            <w:r w:rsidRPr="00BF31A3">
              <w:t>PrimaryKey</w:t>
            </w:r>
          </w:p>
        </w:tc>
        <w:tc>
          <w:tcPr>
            <w:tcW w:w="2221" w:type="dxa"/>
          </w:tcPr>
          <w:p w14:paraId="5CC9BFAE" w14:textId="3F5E40B2" w:rsidR="00C5538A" w:rsidRDefault="00C5538A" w:rsidP="00467B6F">
            <w:r>
              <w:t>The Column contains the Primary Key.</w:t>
            </w:r>
          </w:p>
        </w:tc>
        <w:tc>
          <w:tcPr>
            <w:tcW w:w="3014" w:type="dxa"/>
          </w:tcPr>
          <w:p w14:paraId="42CB6FBF" w14:textId="50BA3C36" w:rsidR="00C5538A" w:rsidRDefault="00C5538A" w:rsidP="00467B6F">
            <w:r>
              <w:t>True</w:t>
            </w:r>
          </w:p>
        </w:tc>
        <w:tc>
          <w:tcPr>
            <w:tcW w:w="1735" w:type="dxa"/>
          </w:tcPr>
          <w:p w14:paraId="6B734158" w14:textId="188BFE06" w:rsidR="00C5538A" w:rsidRDefault="00C5538A" w:rsidP="00467B6F">
            <w:r>
              <w:t>“PrimaryKey”: “True”</w:t>
            </w:r>
          </w:p>
        </w:tc>
      </w:tr>
      <w:tr w:rsidR="00C5538A" w14:paraId="592D2A77" w14:textId="189E82AA" w:rsidTr="00C5538A">
        <w:tc>
          <w:tcPr>
            <w:tcW w:w="2380" w:type="dxa"/>
          </w:tcPr>
          <w:p w14:paraId="129BF7D6" w14:textId="11D6250E" w:rsidR="00C5538A" w:rsidRDefault="005F10A1" w:rsidP="00467B6F">
            <w:r w:rsidRPr="005F10A1">
              <w:t>Unique</w:t>
            </w:r>
          </w:p>
        </w:tc>
        <w:tc>
          <w:tcPr>
            <w:tcW w:w="2221" w:type="dxa"/>
          </w:tcPr>
          <w:p w14:paraId="047F79A1" w14:textId="553B202F" w:rsidR="00C5538A" w:rsidRDefault="00C5538A" w:rsidP="00467B6F">
            <w:r>
              <w:t>Column must contain only unique values</w:t>
            </w:r>
          </w:p>
        </w:tc>
        <w:tc>
          <w:tcPr>
            <w:tcW w:w="3014" w:type="dxa"/>
          </w:tcPr>
          <w:p w14:paraId="2969C166" w14:textId="764602BB" w:rsidR="00C5538A" w:rsidRDefault="00C5538A" w:rsidP="00467B6F">
            <w:r>
              <w:t>True</w:t>
            </w:r>
          </w:p>
        </w:tc>
        <w:tc>
          <w:tcPr>
            <w:tcW w:w="1735" w:type="dxa"/>
          </w:tcPr>
          <w:p w14:paraId="1407654A" w14:textId="2C1C2A63" w:rsidR="00C5538A" w:rsidRDefault="005F10A1" w:rsidP="00467B6F">
            <w:r>
              <w:t>“</w:t>
            </w:r>
            <w:r w:rsidRPr="005F10A1">
              <w:t>Unique</w:t>
            </w:r>
            <w:r>
              <w:t>” : “True”</w:t>
            </w:r>
          </w:p>
        </w:tc>
      </w:tr>
      <w:tr w:rsidR="00C5538A" w14:paraId="7F7580DB" w14:textId="13ACFA94" w:rsidTr="00C5538A">
        <w:tc>
          <w:tcPr>
            <w:tcW w:w="2380" w:type="dxa"/>
          </w:tcPr>
          <w:p w14:paraId="4B402DAE" w14:textId="3DBC3EC4" w:rsidR="00C5538A" w:rsidRDefault="005F10A1" w:rsidP="00257F49">
            <w:r w:rsidRPr="005F10A1">
              <w:t>ServerDefault</w:t>
            </w:r>
          </w:p>
        </w:tc>
        <w:tc>
          <w:tcPr>
            <w:tcW w:w="2221" w:type="dxa"/>
          </w:tcPr>
          <w:p w14:paraId="78254167" w14:textId="1E930440" w:rsidR="00C5538A" w:rsidRDefault="00C5538A" w:rsidP="00257F49">
            <w:r>
              <w:t>The Default value that will be entered if value left blank</w:t>
            </w:r>
          </w:p>
        </w:tc>
        <w:tc>
          <w:tcPr>
            <w:tcW w:w="3014" w:type="dxa"/>
          </w:tcPr>
          <w:p w14:paraId="484AFA6A" w14:textId="27FF4A22" w:rsidR="00C5538A" w:rsidRDefault="00C5538A" w:rsidP="00257F49">
            <w:r>
              <w:t>Any Value dependent on row datatype</w:t>
            </w:r>
          </w:p>
        </w:tc>
        <w:tc>
          <w:tcPr>
            <w:tcW w:w="1735" w:type="dxa"/>
          </w:tcPr>
          <w:p w14:paraId="4B5DF848" w14:textId="77777777" w:rsidR="00C5538A" w:rsidRDefault="005F10A1" w:rsidP="00257F49">
            <w:r>
              <w:t>“</w:t>
            </w:r>
            <w:r w:rsidRPr="005F10A1">
              <w:t>ServerDefault</w:t>
            </w:r>
            <w:r>
              <w:t>”:</w:t>
            </w:r>
          </w:p>
          <w:p w14:paraId="6E15BAF5" w14:textId="174E5E65" w:rsidR="005F10A1" w:rsidRDefault="005F10A1" w:rsidP="00257F49">
            <w:r>
              <w:t>“Value”</w:t>
            </w:r>
          </w:p>
        </w:tc>
      </w:tr>
      <w:tr w:rsidR="00C5538A" w14:paraId="4CC9415C" w14:textId="68735091" w:rsidTr="00C5538A">
        <w:tc>
          <w:tcPr>
            <w:tcW w:w="2380" w:type="dxa"/>
          </w:tcPr>
          <w:p w14:paraId="7EA8B9B7" w14:textId="5DFD65D4" w:rsidR="00C5538A" w:rsidRPr="00257F49" w:rsidRDefault="00817E76" w:rsidP="00467B6F">
            <w:pPr>
              <w:rPr>
                <w:vertAlign w:val="superscript"/>
              </w:rPr>
            </w:pPr>
            <w:r w:rsidRPr="00817E76">
              <w:t>AutoIncrement</w:t>
            </w:r>
          </w:p>
        </w:tc>
        <w:tc>
          <w:tcPr>
            <w:tcW w:w="2221" w:type="dxa"/>
          </w:tcPr>
          <w:p w14:paraId="29E9AEA6" w14:textId="5CE06C09" w:rsidR="00C5538A" w:rsidRDefault="00C5538A" w:rsidP="00467B6F">
            <w:r>
              <w:t>If blank increment +1 (Only for Integer types)</w:t>
            </w:r>
          </w:p>
        </w:tc>
        <w:tc>
          <w:tcPr>
            <w:tcW w:w="3014" w:type="dxa"/>
          </w:tcPr>
          <w:p w14:paraId="04DDD1E0" w14:textId="521939E6" w:rsidR="00C5538A" w:rsidRDefault="00C5538A" w:rsidP="00467B6F">
            <w:r>
              <w:t>True</w:t>
            </w:r>
          </w:p>
        </w:tc>
        <w:tc>
          <w:tcPr>
            <w:tcW w:w="1735" w:type="dxa"/>
          </w:tcPr>
          <w:p w14:paraId="2AE6A737" w14:textId="34E4BD52" w:rsidR="00C5538A" w:rsidRDefault="005F10A1" w:rsidP="00467B6F">
            <w:r>
              <w:t>“</w:t>
            </w:r>
            <w:r w:rsidR="00817E76" w:rsidRPr="00817E76">
              <w:t>AutoIncrement</w:t>
            </w:r>
            <w:r>
              <w:t>”</w:t>
            </w:r>
            <w:r w:rsidR="00817E76">
              <w:t xml:space="preserve"> : “True”</w:t>
            </w:r>
          </w:p>
        </w:tc>
      </w:tr>
      <w:tr w:rsidR="00C5538A" w14:paraId="0F7EB015" w14:textId="1CBCD98E" w:rsidTr="00C5538A">
        <w:tc>
          <w:tcPr>
            <w:tcW w:w="2380" w:type="dxa"/>
          </w:tcPr>
          <w:p w14:paraId="48F5F907" w14:textId="36BEC57D" w:rsidR="00C5538A" w:rsidRPr="00257F49" w:rsidRDefault="008E2BB1" w:rsidP="00467B6F">
            <w:r w:rsidRPr="008E2BB1">
              <w:t>Nullable</w:t>
            </w:r>
          </w:p>
        </w:tc>
        <w:tc>
          <w:tcPr>
            <w:tcW w:w="2221" w:type="dxa"/>
          </w:tcPr>
          <w:p w14:paraId="1F5F6AF8" w14:textId="4626CDF2" w:rsidR="00C5538A" w:rsidRDefault="00C5538A" w:rsidP="00467B6F">
            <w:r>
              <w:t xml:space="preserve">Defines whether a column can be blank. </w:t>
            </w:r>
          </w:p>
        </w:tc>
        <w:tc>
          <w:tcPr>
            <w:tcW w:w="3014" w:type="dxa"/>
          </w:tcPr>
          <w:p w14:paraId="2A977560" w14:textId="633535AB" w:rsidR="00C5538A" w:rsidRDefault="00C5538A" w:rsidP="00467B6F">
            <w:r>
              <w:t>False</w:t>
            </w:r>
          </w:p>
        </w:tc>
        <w:tc>
          <w:tcPr>
            <w:tcW w:w="1735" w:type="dxa"/>
          </w:tcPr>
          <w:p w14:paraId="13F2E39F" w14:textId="2EF894BA" w:rsidR="00C5538A" w:rsidRDefault="008E2BB1" w:rsidP="00467B6F">
            <w:r>
              <w:t>“</w:t>
            </w:r>
            <w:r w:rsidRPr="008E2BB1">
              <w:t>Nullable</w:t>
            </w:r>
            <w:r>
              <w:t>” :</w:t>
            </w:r>
            <w:r>
              <w:br/>
              <w:t>“False”</w:t>
            </w:r>
          </w:p>
        </w:tc>
      </w:tr>
      <w:tr w:rsidR="00C5538A" w14:paraId="4845ABE1" w14:textId="067590D7" w:rsidTr="00C5538A">
        <w:tc>
          <w:tcPr>
            <w:tcW w:w="2380" w:type="dxa"/>
          </w:tcPr>
          <w:p w14:paraId="245651B5" w14:textId="6204895F" w:rsidR="00C5538A" w:rsidRDefault="00C5538A" w:rsidP="00467B6F">
            <w:r w:rsidRPr="00257F49">
              <w:t>ForeignKey</w:t>
            </w:r>
          </w:p>
        </w:tc>
        <w:tc>
          <w:tcPr>
            <w:tcW w:w="2221" w:type="dxa"/>
          </w:tcPr>
          <w:p w14:paraId="1E8953A3" w14:textId="29E70820" w:rsidR="00C5538A" w:rsidRDefault="00C5538A" w:rsidP="00467B6F">
            <w:r>
              <w:t>This Column is a Foreign Key</w:t>
            </w:r>
          </w:p>
        </w:tc>
        <w:tc>
          <w:tcPr>
            <w:tcW w:w="3014" w:type="dxa"/>
          </w:tcPr>
          <w:p w14:paraId="155A679D" w14:textId="5C5DB409" w:rsidR="00C5538A" w:rsidRPr="008E2BB1" w:rsidRDefault="00C5538A" w:rsidP="00467B6F">
            <w:pPr>
              <w:rPr>
                <w:i/>
                <w:iCs/>
              </w:rPr>
            </w:pPr>
            <w:r w:rsidRPr="00257F49">
              <w:rPr>
                <w:i/>
                <w:iCs/>
              </w:rPr>
              <w:t>*TableName*.*Table</w:t>
            </w:r>
            <w:r>
              <w:rPr>
                <w:i/>
                <w:iCs/>
              </w:rPr>
              <w:t>Column</w:t>
            </w:r>
            <w:r w:rsidRPr="00257F49">
              <w:rPr>
                <w:i/>
                <w:iCs/>
              </w:rPr>
              <w:t>*</w:t>
            </w:r>
          </w:p>
        </w:tc>
        <w:tc>
          <w:tcPr>
            <w:tcW w:w="1735" w:type="dxa"/>
          </w:tcPr>
          <w:p w14:paraId="67422F11" w14:textId="76FCE473" w:rsidR="00C5538A" w:rsidRPr="008E2BB1" w:rsidRDefault="008E2BB1" w:rsidP="00467B6F">
            <w:r>
              <w:t>“</w:t>
            </w:r>
            <w:r w:rsidRPr="00257F49">
              <w:t>ForeignKey</w:t>
            </w:r>
            <w:r>
              <w:t>” : “Users.id”</w:t>
            </w:r>
          </w:p>
        </w:tc>
      </w:tr>
    </w:tbl>
    <w:p w14:paraId="0A74CD43" w14:textId="3DF33026" w:rsidR="00257F49" w:rsidRDefault="00257F49" w:rsidP="00467B6F"/>
    <w:p w14:paraId="358AED1C" w14:textId="65397168" w:rsidR="00257F49" w:rsidRDefault="00257F49" w:rsidP="00467B6F">
      <w:r>
        <w:t>Once this is all created you should have something that looks someone like this:</w:t>
      </w:r>
      <w:r>
        <w:br/>
      </w:r>
      <w:r w:rsidR="00F72395" w:rsidRPr="00F72395">
        <w:drawing>
          <wp:inline distT="0" distB="0" distL="0" distR="0" wp14:anchorId="67C0A142" wp14:editId="63F75231">
            <wp:extent cx="3953427" cy="2962688"/>
            <wp:effectExtent l="0" t="0" r="9525" b="0"/>
            <wp:docPr id="16764532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3225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19E" w14:textId="77777777" w:rsidR="00257F49" w:rsidRDefault="00257F49" w:rsidP="00467B6F"/>
    <w:sectPr w:rsidR="00257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F"/>
    <w:rsid w:val="001439EE"/>
    <w:rsid w:val="00257F49"/>
    <w:rsid w:val="003F3B69"/>
    <w:rsid w:val="00467B6F"/>
    <w:rsid w:val="004C0560"/>
    <w:rsid w:val="005F10A1"/>
    <w:rsid w:val="007C6EF3"/>
    <w:rsid w:val="00817E76"/>
    <w:rsid w:val="008E0D90"/>
    <w:rsid w:val="008E2BB1"/>
    <w:rsid w:val="00AB459D"/>
    <w:rsid w:val="00BF31A3"/>
    <w:rsid w:val="00C5538A"/>
    <w:rsid w:val="00F63042"/>
    <w:rsid w:val="00F7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FA2"/>
  <w15:chartTrackingRefBased/>
  <w15:docId w15:val="{162DF4C0-4957-448B-B063-6432B556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89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</w:divsChild>
    </w:div>
    <w:div w:id="123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</w:divsChild>
    </w:div>
    <w:div w:id="199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Hosier</dc:creator>
  <cp:keywords/>
  <dc:description/>
  <cp:lastModifiedBy>Mitchell Hosier</cp:lastModifiedBy>
  <cp:revision>6</cp:revision>
  <dcterms:created xsi:type="dcterms:W3CDTF">2023-04-02T01:53:00Z</dcterms:created>
  <dcterms:modified xsi:type="dcterms:W3CDTF">2023-04-04T08:29:00Z</dcterms:modified>
</cp:coreProperties>
</file>