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DB676" w14:textId="77777777" w:rsidR="00CB78F7" w:rsidRDefault="00CB78F7"/>
    <w:tbl>
      <w:tblPr>
        <w:tblStyle w:val="TableGrid"/>
        <w:tblW w:w="8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</w:tblGrid>
      <w:tr w:rsidR="002F608F" w14:paraId="3AAAD38B" w14:textId="77777777" w:rsidTr="00A77210">
        <w:trPr>
          <w:trHeight w:hRule="exact" w:val="1985"/>
        </w:trPr>
        <w:tc>
          <w:tcPr>
            <w:tcW w:w="8364" w:type="dxa"/>
          </w:tcPr>
          <w:p w14:paraId="133D8883" w14:textId="77777777" w:rsidR="002F608F" w:rsidRDefault="002F608F" w:rsidP="00A77210"/>
        </w:tc>
      </w:tr>
      <w:tr w:rsidR="002F608F" w:rsidRPr="00FA51BB" w14:paraId="12ABA36C" w14:textId="77777777" w:rsidTr="00A77210">
        <w:tc>
          <w:tcPr>
            <w:tcW w:w="8364" w:type="dxa"/>
          </w:tcPr>
          <w:sdt>
            <w:sdtPr>
              <w:rPr>
                <w:color w:val="003366" w:themeColor="accent1"/>
                <w:lang w:val="en-US"/>
              </w:rPr>
              <w:alias w:val="Titel"/>
              <w:tag w:val=""/>
              <w:id w:val="1478343041"/>
              <w:placeholder>
                <w:docPart w:val="7F361CB1D22E4A8BA3DD75C2BAFEBA2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4682600D" w14:textId="068C9B1F" w:rsidR="002F608F" w:rsidRPr="00A04628" w:rsidRDefault="00A863A8" w:rsidP="00A77210">
                <w:pPr>
                  <w:pStyle w:val="Title"/>
                  <w:rPr>
                    <w:color w:val="003366" w:themeColor="accent1"/>
                    <w:lang w:val="en-US"/>
                  </w:rPr>
                </w:pPr>
                <w:r>
                  <w:rPr>
                    <w:color w:val="003366" w:themeColor="accent1"/>
                    <w:lang w:val="en-US"/>
                  </w:rPr>
                  <w:t>Programming practice “</w:t>
                </w:r>
                <w:r w:rsidR="009277E5">
                  <w:rPr>
                    <w:color w:val="003366" w:themeColor="accent1"/>
                    <w:lang w:val="en-US"/>
                  </w:rPr>
                  <w:t>Garage</w:t>
                </w:r>
                <w:r>
                  <w:rPr>
                    <w:color w:val="003366" w:themeColor="accent1"/>
                    <w:lang w:val="en-US"/>
                  </w:rPr>
                  <w:t>”</w:t>
                </w:r>
              </w:p>
            </w:sdtContent>
          </w:sdt>
        </w:tc>
      </w:tr>
      <w:tr w:rsidR="002F608F" w:rsidRPr="00FA51BB" w14:paraId="3EE6E347" w14:textId="77777777" w:rsidTr="00A77210">
        <w:trPr>
          <w:trHeight w:hRule="exact" w:val="794"/>
        </w:trPr>
        <w:tc>
          <w:tcPr>
            <w:tcW w:w="8364" w:type="dxa"/>
          </w:tcPr>
          <w:p w14:paraId="5DA931C3" w14:textId="77777777" w:rsidR="002F608F" w:rsidRPr="00A04628" w:rsidRDefault="002F608F" w:rsidP="00A77210">
            <w:pPr>
              <w:rPr>
                <w:lang w:val="en-US"/>
              </w:rPr>
            </w:pPr>
          </w:p>
        </w:tc>
      </w:tr>
      <w:tr w:rsidR="002F608F" w14:paraId="22437D3F" w14:textId="77777777" w:rsidTr="00A77210">
        <w:tc>
          <w:tcPr>
            <w:tcW w:w="8364" w:type="dxa"/>
          </w:tcPr>
          <w:p w14:paraId="3AA9E1AD" w14:textId="252112A2" w:rsidR="002F608F" w:rsidRPr="00E6317C" w:rsidRDefault="002F608F" w:rsidP="00A77210">
            <w:pPr>
              <w:pStyle w:val="Subtitle"/>
              <w:rPr>
                <w:color w:val="003366" w:themeColor="accent1"/>
              </w:rPr>
            </w:pPr>
          </w:p>
        </w:tc>
      </w:tr>
    </w:tbl>
    <w:p w14:paraId="122893BC" w14:textId="77777777" w:rsidR="007D5905" w:rsidRDefault="007D5905" w:rsidP="005615AD"/>
    <w:p w14:paraId="39B84F77" w14:textId="77777777" w:rsidR="00CB78F7" w:rsidRDefault="00CB78F7" w:rsidP="005615AD"/>
    <w:p w14:paraId="1DFABA68" w14:textId="77777777" w:rsidR="00CB78F7" w:rsidRDefault="00CB78F7" w:rsidP="005615AD"/>
    <w:p w14:paraId="36CDDAA9" w14:textId="77777777" w:rsidR="00CB78F7" w:rsidRDefault="00CB78F7" w:rsidP="005615AD"/>
    <w:p w14:paraId="124A45B0" w14:textId="77777777" w:rsidR="00CB78F7" w:rsidRDefault="00CB78F7" w:rsidP="005615AD"/>
    <w:p w14:paraId="46601E92" w14:textId="77777777" w:rsidR="00CB78F7" w:rsidRDefault="00CB78F7" w:rsidP="005615AD"/>
    <w:p w14:paraId="70819244" w14:textId="77777777" w:rsidR="00CB78F7" w:rsidRDefault="00CB78F7" w:rsidP="005615AD"/>
    <w:p w14:paraId="35D522A1" w14:textId="77777777" w:rsidR="00CB78F7" w:rsidRDefault="00CB78F7" w:rsidP="005615AD"/>
    <w:p w14:paraId="489A6FB9" w14:textId="77777777" w:rsidR="00CB78F7" w:rsidRDefault="00CB78F7" w:rsidP="005615AD"/>
    <w:p w14:paraId="1B9CE14D" w14:textId="4995A750" w:rsidR="008B73CB" w:rsidRDefault="007D5905" w:rsidP="00A04628">
      <w:pPr>
        <w:tabs>
          <w:tab w:val="clear" w:pos="397"/>
          <w:tab w:val="clear" w:pos="794"/>
          <w:tab w:val="clear" w:pos="1191"/>
          <w:tab w:val="left" w:pos="8880"/>
        </w:tabs>
        <w:spacing w:after="200" w:line="276" w:lineRule="auto"/>
      </w:pPr>
      <w:r>
        <w:br w:type="page"/>
      </w:r>
    </w:p>
    <w:p w14:paraId="36EA4344" w14:textId="0297FF0B" w:rsidR="00F86D27" w:rsidRDefault="00223DC8" w:rsidP="00F86D27">
      <w:pPr>
        <w:pStyle w:val="Heading1"/>
        <w:rPr>
          <w:lang w:eastAsia="de-DE"/>
        </w:rPr>
      </w:pPr>
      <w:r>
        <w:rPr>
          <w:lang w:eastAsia="de-DE"/>
        </w:rPr>
        <w:lastRenderedPageBreak/>
        <w:t>How to do it</w:t>
      </w:r>
    </w:p>
    <w:p w14:paraId="15E3CB19" w14:textId="77777777" w:rsidR="00397D94" w:rsidRDefault="00397D94" w:rsidP="00223DC8">
      <w:pPr>
        <w:rPr>
          <w:lang w:eastAsia="de-DE"/>
        </w:rPr>
      </w:pPr>
    </w:p>
    <w:p w14:paraId="1C1FFA60" w14:textId="4D833B6A" w:rsidR="00223DC8" w:rsidRDefault="00223DC8" w:rsidP="00223DC8">
      <w:pPr>
        <w:rPr>
          <w:lang w:val="en-US" w:eastAsia="de-DE"/>
        </w:rPr>
      </w:pPr>
      <w:r w:rsidRPr="00397D94">
        <w:rPr>
          <w:lang w:val="en-US" w:eastAsia="de-DE"/>
        </w:rPr>
        <w:t xml:space="preserve">Please </w:t>
      </w:r>
      <w:r w:rsidR="00397D94" w:rsidRPr="00397D94">
        <w:rPr>
          <w:lang w:val="en-US" w:eastAsia="de-DE"/>
        </w:rPr>
        <w:t xml:space="preserve">read </w:t>
      </w:r>
      <w:r w:rsidR="00397D94">
        <w:rPr>
          <w:lang w:val="en-US" w:eastAsia="de-DE"/>
        </w:rPr>
        <w:t>this document carefully and implement a working solution for the given problem. You can use any</w:t>
      </w:r>
      <w:r w:rsidR="00DA7D1A">
        <w:rPr>
          <w:lang w:val="en-US" w:eastAsia="de-DE"/>
        </w:rPr>
        <w:t xml:space="preserve"> programming language you’re familiar with. You can use any IDE you’d like to use and any </w:t>
      </w:r>
      <w:r w:rsidR="004D4A58">
        <w:rPr>
          <w:lang w:val="en-US" w:eastAsia="de-DE"/>
        </w:rPr>
        <w:t>test environment.</w:t>
      </w:r>
      <w:r w:rsidR="00FE72CB">
        <w:rPr>
          <w:lang w:val="en-US" w:eastAsia="de-DE"/>
        </w:rPr>
        <w:t xml:space="preserve"> Usage of frameworks, tools and libraries is possible as long as these can be used freely in commercial environments</w:t>
      </w:r>
      <w:r w:rsidR="00F51AD3">
        <w:rPr>
          <w:lang w:val="en-US" w:eastAsia="de-DE"/>
        </w:rPr>
        <w:t>. This is because we’d like to compile and execute your written codebase. And as we’re a company, we must be able to do so from a legal point of view.</w:t>
      </w:r>
    </w:p>
    <w:p w14:paraId="0B597D81" w14:textId="7BFA963D" w:rsidR="004D4A58" w:rsidRDefault="004D4A58" w:rsidP="00223DC8">
      <w:pPr>
        <w:rPr>
          <w:lang w:val="en-US" w:eastAsia="de-DE"/>
        </w:rPr>
      </w:pPr>
    </w:p>
    <w:p w14:paraId="576289C9" w14:textId="6544751B" w:rsidR="004D4A58" w:rsidRPr="00397D94" w:rsidRDefault="004D4A58" w:rsidP="00223DC8">
      <w:pPr>
        <w:rPr>
          <w:lang w:val="en-US" w:eastAsia="de-DE"/>
        </w:rPr>
      </w:pPr>
      <w:r>
        <w:rPr>
          <w:lang w:val="en-US" w:eastAsia="de-DE"/>
        </w:rPr>
        <w:t xml:space="preserve">We </w:t>
      </w:r>
      <w:r w:rsidR="00FE72CB">
        <w:rPr>
          <w:lang w:val="en-US" w:eastAsia="de-DE"/>
        </w:rPr>
        <w:t xml:space="preserve">would like </w:t>
      </w:r>
      <w:r>
        <w:rPr>
          <w:lang w:val="en-US" w:eastAsia="de-DE"/>
        </w:rPr>
        <w:t>you to do the work yourself, without any help from other persons</w:t>
      </w:r>
      <w:r w:rsidR="00FE72CB">
        <w:rPr>
          <w:lang w:val="en-US" w:eastAsia="de-DE"/>
        </w:rPr>
        <w:t>.</w:t>
      </w:r>
      <w:r w:rsidR="00290523">
        <w:rPr>
          <w:lang w:val="en-US" w:eastAsia="de-DE"/>
        </w:rPr>
        <w:t xml:space="preserve"> </w:t>
      </w:r>
    </w:p>
    <w:p w14:paraId="33EA9EF1" w14:textId="7A03D89D" w:rsidR="00223DC8" w:rsidRDefault="00223DC8" w:rsidP="00223DC8">
      <w:pPr>
        <w:rPr>
          <w:lang w:val="en-US" w:eastAsia="de-DE"/>
        </w:rPr>
      </w:pPr>
    </w:p>
    <w:p w14:paraId="0099F74D" w14:textId="18999007" w:rsidR="00F4595A" w:rsidRDefault="00F4595A" w:rsidP="00223DC8">
      <w:pPr>
        <w:rPr>
          <w:lang w:val="en-US" w:eastAsia="de-DE"/>
        </w:rPr>
      </w:pPr>
      <w:r>
        <w:rPr>
          <w:lang w:val="en-US" w:eastAsia="de-DE"/>
        </w:rPr>
        <w:t>When time is up or you’re finished, please provide us with the results</w:t>
      </w:r>
      <w:r w:rsidR="0062331C">
        <w:rPr>
          <w:lang w:val="en-US" w:eastAsia="de-DE"/>
        </w:rPr>
        <w:t xml:space="preserve">. Make sure that we receive all files, documents, </w:t>
      </w:r>
      <w:r w:rsidR="008E6745">
        <w:rPr>
          <w:lang w:val="en-US" w:eastAsia="de-DE"/>
        </w:rPr>
        <w:t xml:space="preserve">sketches, </w:t>
      </w:r>
      <w:r w:rsidR="0062331C">
        <w:rPr>
          <w:lang w:val="en-US" w:eastAsia="de-DE"/>
        </w:rPr>
        <w:t>weblinks etc. which are needed to understand your work and to compile the code into a working solution. Please describe which environment would be needed to successfully do so.</w:t>
      </w:r>
    </w:p>
    <w:p w14:paraId="427F1616" w14:textId="207F1BF7" w:rsidR="0062331C" w:rsidRDefault="0062331C" w:rsidP="00223DC8">
      <w:pPr>
        <w:rPr>
          <w:lang w:val="en-US" w:eastAsia="de-DE"/>
        </w:rPr>
      </w:pPr>
    </w:p>
    <w:p w14:paraId="4760A1A1" w14:textId="13A496CB" w:rsidR="0062331C" w:rsidRDefault="0062331C" w:rsidP="00223DC8">
      <w:pPr>
        <w:rPr>
          <w:lang w:val="en-US" w:eastAsia="de-DE"/>
        </w:rPr>
      </w:pPr>
      <w:r>
        <w:rPr>
          <w:lang w:val="en-US" w:eastAsia="de-DE"/>
        </w:rPr>
        <w:t>Very simple solutions as plain</w:t>
      </w:r>
      <w:r w:rsidR="00AD6E1B">
        <w:rPr>
          <w:lang w:val="en-US" w:eastAsia="de-DE"/>
        </w:rPr>
        <w:t xml:space="preserve"> single code files are fine. Same for full projects with make files etc. (i.e. Visual Studio solutions, Eclipse projects, Amplify </w:t>
      </w:r>
      <w:r w:rsidR="00095F2E">
        <w:rPr>
          <w:lang w:val="en-US" w:eastAsia="de-DE"/>
        </w:rPr>
        <w:t>files, …).</w:t>
      </w:r>
    </w:p>
    <w:p w14:paraId="768C043A" w14:textId="77777777" w:rsidR="00F4595A" w:rsidRPr="00397D94" w:rsidRDefault="00F4595A" w:rsidP="00223DC8">
      <w:pPr>
        <w:rPr>
          <w:lang w:val="en-US" w:eastAsia="de-DE"/>
        </w:rPr>
      </w:pPr>
    </w:p>
    <w:p w14:paraId="309A8CD7" w14:textId="2C39A7A3" w:rsidR="00223DC8" w:rsidRDefault="00223DC8" w:rsidP="00223DC8">
      <w:pPr>
        <w:pStyle w:val="Heading1"/>
        <w:rPr>
          <w:lang w:eastAsia="de-DE"/>
        </w:rPr>
      </w:pPr>
      <w:r>
        <w:rPr>
          <w:lang w:eastAsia="de-DE"/>
        </w:rPr>
        <w:t>What to do</w:t>
      </w:r>
    </w:p>
    <w:p w14:paraId="3AE0F367" w14:textId="62E6926E" w:rsidR="00095F2E" w:rsidRDefault="00095F2E" w:rsidP="00095F2E">
      <w:pPr>
        <w:rPr>
          <w:lang w:eastAsia="de-DE"/>
        </w:rPr>
      </w:pPr>
    </w:p>
    <w:p w14:paraId="5D85F1CE" w14:textId="77777777" w:rsidR="009277E5" w:rsidRDefault="009277E5" w:rsidP="009277E5">
      <w:pPr>
        <w:rPr>
          <w:lang w:val="en-US"/>
        </w:rPr>
      </w:pPr>
      <w:r>
        <w:rPr>
          <w:lang w:val="en-US"/>
        </w:rPr>
        <w:t xml:space="preserve">The city of Vence needs help with the implementation of a new parking garage and asks you for your support. </w:t>
      </w:r>
    </w:p>
    <w:p w14:paraId="1B8EC00F" w14:textId="77777777" w:rsidR="009277E5" w:rsidRDefault="009277E5" w:rsidP="009277E5">
      <w:pPr>
        <w:rPr>
          <w:lang w:val="en-US"/>
        </w:rPr>
      </w:pPr>
    </w:p>
    <w:p w14:paraId="71A09A43" w14:textId="77777777" w:rsidR="009277E5" w:rsidRDefault="009277E5" w:rsidP="009277E5">
      <w:pPr>
        <w:rPr>
          <w:lang w:val="en-US"/>
        </w:rPr>
      </w:pPr>
      <w:r>
        <w:rPr>
          <w:lang w:val="en-US"/>
        </w:rPr>
        <w:t xml:space="preserve">The garage should support different types of vehicles: </w:t>
      </w:r>
    </w:p>
    <w:p w14:paraId="0BD5BD1C" w14:textId="77777777" w:rsidR="009277E5" w:rsidRDefault="009277E5" w:rsidP="009277E5">
      <w:pPr>
        <w:rPr>
          <w:lang w:val="en-US"/>
        </w:rPr>
      </w:pPr>
      <w:r>
        <w:rPr>
          <w:lang w:val="en-US"/>
        </w:rPr>
        <w:t xml:space="preserve">• Cars </w:t>
      </w:r>
    </w:p>
    <w:p w14:paraId="0DBDDB2D" w14:textId="77777777" w:rsidR="009277E5" w:rsidRDefault="009277E5" w:rsidP="009277E5">
      <w:pPr>
        <w:rPr>
          <w:lang w:val="en-US"/>
        </w:rPr>
      </w:pPr>
      <w:r>
        <w:rPr>
          <w:lang w:val="en-US"/>
        </w:rPr>
        <w:t xml:space="preserve">• Motorbikes </w:t>
      </w:r>
    </w:p>
    <w:p w14:paraId="2FCAB8EB" w14:textId="77777777" w:rsidR="009277E5" w:rsidRDefault="009277E5" w:rsidP="009277E5">
      <w:pPr>
        <w:rPr>
          <w:lang w:val="en-US"/>
        </w:rPr>
      </w:pPr>
    </w:p>
    <w:p w14:paraId="1375CC6D" w14:textId="4220A89C" w:rsidR="009277E5" w:rsidRDefault="009277E5" w:rsidP="009277E5">
      <w:pPr>
        <w:rPr>
          <w:lang w:val="en-US"/>
        </w:rPr>
      </w:pPr>
      <w:r>
        <w:rPr>
          <w:lang w:val="en-US"/>
        </w:rPr>
        <w:t xml:space="preserve">Every vehicle has a unique identifier (the </w:t>
      </w:r>
      <w:r w:rsidR="00125B3E">
        <w:rPr>
          <w:lang w:val="en-US"/>
        </w:rPr>
        <w:t>license</w:t>
      </w:r>
      <w:r>
        <w:rPr>
          <w:lang w:val="en-US"/>
        </w:rPr>
        <w:t xml:space="preserve"> plate), and can exist only once – thus being either within the garage or outside of it. </w:t>
      </w:r>
    </w:p>
    <w:p w14:paraId="3724FA69" w14:textId="77777777" w:rsidR="009277E5" w:rsidRDefault="009277E5" w:rsidP="009277E5">
      <w:pPr>
        <w:rPr>
          <w:lang w:val="en-US"/>
        </w:rPr>
      </w:pPr>
    </w:p>
    <w:p w14:paraId="007EF14D" w14:textId="77777777" w:rsidR="009277E5" w:rsidRDefault="009277E5" w:rsidP="009277E5">
      <w:pPr>
        <w:rPr>
          <w:lang w:val="en-US"/>
        </w:rPr>
      </w:pPr>
      <w:r>
        <w:rPr>
          <w:lang w:val="en-US"/>
        </w:rPr>
        <w:t xml:space="preserve">The planned garage should support multiple parking levels – the city of Vence is currently undecided how high they will be able to build for stability reasons. As a result, your implementation should allow for arbitrary numbers of parking levels – at least 1 level, but keep it flexible. </w:t>
      </w:r>
    </w:p>
    <w:p w14:paraId="74424A17" w14:textId="77777777" w:rsidR="009277E5" w:rsidRDefault="009277E5" w:rsidP="009277E5">
      <w:pPr>
        <w:rPr>
          <w:lang w:val="en-US"/>
        </w:rPr>
      </w:pPr>
    </w:p>
    <w:p w14:paraId="4C5BBA56" w14:textId="77777777" w:rsidR="009277E5" w:rsidRDefault="009277E5" w:rsidP="009277E5">
      <w:pPr>
        <w:rPr>
          <w:lang w:val="en-US"/>
        </w:rPr>
      </w:pPr>
      <w:r>
        <w:rPr>
          <w:lang w:val="en-US"/>
        </w:rPr>
        <w:t xml:space="preserve">The same goes for the number of parking spaces per level – the area where the garage will be built is not yet decided upon. So again, keep this flexible and configurable. </w:t>
      </w:r>
    </w:p>
    <w:p w14:paraId="39AEB4B4" w14:textId="77777777" w:rsidR="009277E5" w:rsidRDefault="009277E5" w:rsidP="009277E5">
      <w:pPr>
        <w:rPr>
          <w:lang w:val="en-US"/>
        </w:rPr>
      </w:pPr>
    </w:p>
    <w:p w14:paraId="648456B3" w14:textId="3E9D44D7" w:rsidR="009277E5" w:rsidRDefault="009277E5" w:rsidP="009277E5">
      <w:pPr>
        <w:rPr>
          <w:lang w:val="en-US"/>
        </w:rPr>
      </w:pPr>
      <w:r>
        <w:rPr>
          <w:lang w:val="en-US"/>
        </w:rPr>
        <w:t>Your task is to develop a simulation program for the garage. Vehicles should be able to enter and exit the garage – the garage should then assign a free space or reject the vehicle if there are no more free parking lots.</w:t>
      </w:r>
      <w:r w:rsidR="00F12604">
        <w:rPr>
          <w:lang w:val="en-US"/>
        </w:rPr>
        <w:t xml:space="preserve"> </w:t>
      </w:r>
      <w:r w:rsidR="00DE4984">
        <w:rPr>
          <w:lang w:val="en-US"/>
        </w:rPr>
        <w:br/>
      </w:r>
      <w:r w:rsidR="00DE4984">
        <w:rPr>
          <w:lang w:val="en-US"/>
        </w:rPr>
        <w:br/>
        <w:t xml:space="preserve">Please keep in mind, that also </w:t>
      </w:r>
      <w:proofErr w:type="gramStart"/>
      <w:r w:rsidR="00DE4984">
        <w:rPr>
          <w:lang w:val="en-US"/>
        </w:rPr>
        <w:t>non IT</w:t>
      </w:r>
      <w:proofErr w:type="gramEnd"/>
      <w:r w:rsidR="00DE4984">
        <w:rPr>
          <w:lang w:val="en-US"/>
        </w:rPr>
        <w:t xml:space="preserve"> persons should be able to work with your simulation.</w:t>
      </w:r>
    </w:p>
    <w:p w14:paraId="740ADF7F" w14:textId="36C66451" w:rsidR="00124538" w:rsidRDefault="00124538" w:rsidP="00124538">
      <w:pPr>
        <w:rPr>
          <w:lang w:val="en-US" w:eastAsia="de-DE"/>
        </w:rPr>
      </w:pPr>
    </w:p>
    <w:p w14:paraId="671926FA" w14:textId="69A9D7A5" w:rsidR="00124538" w:rsidRDefault="004E2E14" w:rsidP="00124538">
      <w:pPr>
        <w:rPr>
          <w:lang w:val="en-US" w:eastAsia="de-DE"/>
        </w:rPr>
      </w:pPr>
      <w:r>
        <w:rPr>
          <w:lang w:val="en-US" w:eastAsia="de-DE"/>
        </w:rPr>
        <w:t>You can choose between eith</w:t>
      </w:r>
      <w:r w:rsidR="000C2C09">
        <w:rPr>
          <w:lang w:val="en-US" w:eastAsia="de-DE"/>
        </w:rPr>
        <w:t>e</w:t>
      </w:r>
      <w:r w:rsidR="009A4C43">
        <w:rPr>
          <w:lang w:val="en-US" w:eastAsia="de-DE"/>
        </w:rPr>
        <w:t xml:space="preserve">r Python </w:t>
      </w:r>
      <w:r>
        <w:rPr>
          <w:lang w:val="en-US" w:eastAsia="de-DE"/>
        </w:rPr>
        <w:t>or C#</w:t>
      </w:r>
      <w:r w:rsidR="000C2C09">
        <w:rPr>
          <w:lang w:val="en-US" w:eastAsia="de-DE"/>
        </w:rPr>
        <w:t xml:space="preserve"> </w:t>
      </w:r>
      <w:r w:rsidR="0037216B">
        <w:rPr>
          <w:lang w:val="en-US" w:eastAsia="de-DE"/>
        </w:rPr>
        <w:t xml:space="preserve">for backend </w:t>
      </w:r>
      <w:r w:rsidR="00AC0903">
        <w:rPr>
          <w:lang w:val="en-US" w:eastAsia="de-DE"/>
        </w:rPr>
        <w:t xml:space="preserve">and </w:t>
      </w:r>
      <w:proofErr w:type="spellStart"/>
      <w:r w:rsidR="00AC0903">
        <w:rPr>
          <w:lang w:val="en-US" w:eastAsia="de-DE"/>
        </w:rPr>
        <w:t>ReactJs</w:t>
      </w:r>
      <w:proofErr w:type="spellEnd"/>
      <w:r w:rsidR="00AC0903">
        <w:rPr>
          <w:lang w:val="en-US" w:eastAsia="de-DE"/>
        </w:rPr>
        <w:t xml:space="preserve"> or Angular for the frontend </w:t>
      </w:r>
      <w:r w:rsidR="000C2C09">
        <w:rPr>
          <w:lang w:val="en-US" w:eastAsia="de-DE"/>
        </w:rPr>
        <w:t xml:space="preserve">to complete the practice. </w:t>
      </w:r>
    </w:p>
    <w:p w14:paraId="5763EE27" w14:textId="77777777" w:rsidR="00124538" w:rsidRPr="00124538" w:rsidRDefault="00124538" w:rsidP="00124538">
      <w:pPr>
        <w:rPr>
          <w:lang w:val="en-US" w:eastAsia="de-DE"/>
        </w:rPr>
      </w:pPr>
    </w:p>
    <w:sectPr w:rsidR="00124538" w:rsidRPr="00124538" w:rsidSect="004661E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3289" w:right="794" w:bottom="1985" w:left="1191" w:header="39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645CF" w14:textId="77777777" w:rsidR="004661E4" w:rsidRDefault="004661E4" w:rsidP="006C0D40">
      <w:pPr>
        <w:spacing w:line="240" w:lineRule="auto"/>
      </w:pPr>
      <w:r>
        <w:separator/>
      </w:r>
    </w:p>
    <w:p w14:paraId="08D0ECE5" w14:textId="77777777" w:rsidR="004661E4" w:rsidRDefault="004661E4"/>
  </w:endnote>
  <w:endnote w:type="continuationSeparator" w:id="0">
    <w:p w14:paraId="35010752" w14:textId="77777777" w:rsidR="004661E4" w:rsidRDefault="004661E4" w:rsidP="006C0D40">
      <w:pPr>
        <w:spacing w:line="240" w:lineRule="auto"/>
      </w:pPr>
      <w:r>
        <w:continuationSeparator/>
      </w:r>
    </w:p>
    <w:p w14:paraId="03829349" w14:textId="77777777" w:rsidR="004661E4" w:rsidRDefault="00466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21"/>
      <w:gridCol w:w="2029"/>
      <w:gridCol w:w="1371"/>
    </w:tblGrid>
    <w:tr w:rsidR="00501770" w:rsidRPr="00B61596" w14:paraId="243D5C42" w14:textId="77777777" w:rsidTr="00D80D8D">
      <w:tc>
        <w:tcPr>
          <w:tcW w:w="6521" w:type="dxa"/>
          <w:vAlign w:val="bottom"/>
        </w:tcPr>
        <w:p w14:paraId="4668C1F2" w14:textId="77777777" w:rsidR="00501770" w:rsidRPr="005E1548" w:rsidRDefault="00501770" w:rsidP="00D80D8D">
          <w:pPr>
            <w:pStyle w:val="Footer"/>
            <w:rPr>
              <w:lang w:val="en-US"/>
            </w:rPr>
          </w:pPr>
          <w:r w:rsidRPr="005E1548">
            <w:rPr>
              <w:lang w:val="en-US"/>
            </w:rPr>
            <w:t>© TecAlliance GmbH</w:t>
          </w:r>
        </w:p>
      </w:tc>
      <w:tc>
        <w:tcPr>
          <w:tcW w:w="2029" w:type="dxa"/>
        </w:tcPr>
        <w:p w14:paraId="3BE54265" w14:textId="00737D9E" w:rsidR="00501770" w:rsidRPr="005E1548" w:rsidRDefault="00955282" w:rsidP="00D80D8D">
          <w:pPr>
            <w:pStyle w:val="Footer"/>
            <w:rPr>
              <w:lang w:val="en-US"/>
            </w:rPr>
          </w:pPr>
          <w:r w:rsidRPr="005E1548">
            <w:rPr>
              <w:lang w:val="en-US"/>
            </w:rPr>
            <w:t>Internal communication</w:t>
          </w:r>
        </w:p>
      </w:tc>
      <w:tc>
        <w:tcPr>
          <w:tcW w:w="1371" w:type="dxa"/>
          <w:vAlign w:val="bottom"/>
        </w:tcPr>
        <w:p w14:paraId="65310298" w14:textId="62146B5C" w:rsidR="00501770" w:rsidRPr="00B61596" w:rsidRDefault="00955282" w:rsidP="00D80D8D">
          <w:pPr>
            <w:pStyle w:val="Footer"/>
            <w:jc w:val="right"/>
          </w:pPr>
          <w:r>
            <w:t xml:space="preserve">Page </w:t>
          </w:r>
          <w:r w:rsidR="00501770" w:rsidRPr="00B61596">
            <w:fldChar w:fldCharType="begin"/>
          </w:r>
          <w:r w:rsidR="00501770" w:rsidRPr="00B61596">
            <w:instrText>PAGE</w:instrText>
          </w:r>
          <w:r w:rsidR="00501770" w:rsidRPr="00B61596">
            <w:fldChar w:fldCharType="separate"/>
          </w:r>
          <w:r w:rsidR="00072212">
            <w:rPr>
              <w:noProof/>
            </w:rPr>
            <w:t>2</w:t>
          </w:r>
          <w:r w:rsidR="00501770" w:rsidRPr="00B61596">
            <w:fldChar w:fldCharType="end"/>
          </w:r>
          <w:r w:rsidR="00501770" w:rsidRPr="00B61596">
            <w:t xml:space="preserve"> </w:t>
          </w:r>
          <w:r>
            <w:t>of</w:t>
          </w:r>
          <w:r w:rsidR="00501770" w:rsidRPr="00B61596">
            <w:t xml:space="preserve"> </w:t>
          </w:r>
          <w:r w:rsidR="00501770" w:rsidRPr="00B61596">
            <w:fldChar w:fldCharType="begin"/>
          </w:r>
          <w:r w:rsidR="00501770" w:rsidRPr="00B61596">
            <w:instrText>NUMPAGES</w:instrText>
          </w:r>
          <w:r w:rsidR="00501770" w:rsidRPr="00B61596">
            <w:fldChar w:fldCharType="separate"/>
          </w:r>
          <w:r w:rsidR="00072212">
            <w:rPr>
              <w:noProof/>
            </w:rPr>
            <w:t>17</w:t>
          </w:r>
          <w:r w:rsidR="00501770" w:rsidRPr="00B61596">
            <w:fldChar w:fldCharType="end"/>
          </w:r>
          <w:r w:rsidR="00501770" w:rsidRPr="00B61596">
            <w:t xml:space="preserve"> </w:t>
          </w:r>
        </w:p>
      </w:tc>
    </w:tr>
  </w:tbl>
  <w:p w14:paraId="61091E0D" w14:textId="2BBE6EA4" w:rsidR="00501770" w:rsidRPr="004841E3" w:rsidRDefault="005E1548" w:rsidP="005E1548">
    <w:pPr>
      <w:pStyle w:val="Footer"/>
      <w:tabs>
        <w:tab w:val="clear" w:pos="397"/>
        <w:tab w:val="clear" w:pos="794"/>
        <w:tab w:val="clear" w:pos="1191"/>
        <w:tab w:val="clear" w:pos="4536"/>
        <w:tab w:val="clear" w:pos="9072"/>
        <w:tab w:val="left" w:pos="740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88"/>
      <w:gridCol w:w="2833"/>
    </w:tblGrid>
    <w:tr w:rsidR="00AD10F3" w:rsidRPr="00B61596" w14:paraId="73BF4938" w14:textId="77777777" w:rsidTr="00D80D8D">
      <w:tc>
        <w:tcPr>
          <w:tcW w:w="7088" w:type="dxa"/>
        </w:tcPr>
        <w:p w14:paraId="03E6FF0E" w14:textId="6FB41A3F" w:rsidR="00AD10F3" w:rsidRPr="009F6B1B" w:rsidRDefault="00AD10F3" w:rsidP="00955282">
          <w:pPr>
            <w:pStyle w:val="Footer"/>
            <w:rPr>
              <w:lang w:val="en-US"/>
            </w:rPr>
          </w:pPr>
          <w:r w:rsidRPr="00C65635">
            <w:rPr>
              <w:lang w:val="en-US"/>
            </w:rPr>
            <w:t xml:space="preserve">Copyright © TecAlliance GmbH – </w:t>
          </w:r>
          <w:r w:rsidR="00C65635" w:rsidRPr="00C65635">
            <w:rPr>
              <w:lang w:val="en-US"/>
            </w:rPr>
            <w:t>Publi</w:t>
          </w:r>
          <w:r w:rsidR="005D2DF0">
            <w:rPr>
              <w:lang w:val="en-US"/>
            </w:rPr>
            <w:t xml:space="preserve">cation of this document </w:t>
          </w:r>
          <w:r w:rsidR="00C65635" w:rsidRPr="00C65635">
            <w:rPr>
              <w:lang w:val="en-US"/>
            </w:rPr>
            <w:t>i</w:t>
          </w:r>
          <w:r w:rsidR="00C65635">
            <w:rPr>
              <w:lang w:val="en-US"/>
            </w:rPr>
            <w:t xml:space="preserve">n parts or in total </w:t>
          </w:r>
          <w:r w:rsidR="005D2DF0">
            <w:rPr>
              <w:lang w:val="en-US"/>
            </w:rPr>
            <w:t>in any kind of form</w:t>
          </w:r>
          <w:r w:rsidR="00955282">
            <w:rPr>
              <w:lang w:val="en-US"/>
            </w:rPr>
            <w:br/>
          </w:r>
          <w:r w:rsidR="00C65635">
            <w:rPr>
              <w:lang w:val="en-US"/>
            </w:rPr>
            <w:t>requires</w:t>
          </w:r>
          <w:r w:rsidR="00955282">
            <w:rPr>
              <w:lang w:val="en-US"/>
            </w:rPr>
            <w:t xml:space="preserve"> written consent of TecAlliance GmbH.</w:t>
          </w:r>
        </w:p>
        <w:p w14:paraId="4FD37F4C" w14:textId="77777777" w:rsidR="00AD10F3" w:rsidRPr="009F6B1B" w:rsidRDefault="00AD10F3" w:rsidP="00AD10F3">
          <w:pPr>
            <w:pStyle w:val="Footer"/>
            <w:rPr>
              <w:lang w:val="en-US"/>
            </w:rPr>
          </w:pPr>
        </w:p>
        <w:p w14:paraId="7FC75DD3" w14:textId="77777777" w:rsidR="00AD10F3" w:rsidRPr="009F6B1B" w:rsidRDefault="00AD10F3" w:rsidP="00AD10F3">
          <w:pPr>
            <w:pStyle w:val="Footer"/>
            <w:rPr>
              <w:lang w:val="en-US"/>
            </w:rPr>
          </w:pPr>
        </w:p>
      </w:tc>
      <w:tc>
        <w:tcPr>
          <w:tcW w:w="2833" w:type="dxa"/>
          <w:vMerge w:val="restart"/>
        </w:tcPr>
        <w:p w14:paraId="1E6751FA" w14:textId="77777777" w:rsidR="00AD10F3" w:rsidRDefault="00AD10F3" w:rsidP="00AD10F3">
          <w:pPr>
            <w:pStyle w:val="Header"/>
            <w:rPr>
              <w:b/>
            </w:rPr>
          </w:pPr>
          <w:r>
            <w:rPr>
              <w:b/>
            </w:rPr>
            <w:t>TecAlliance GmbH</w:t>
          </w:r>
        </w:p>
        <w:p w14:paraId="7CC0B411" w14:textId="77777777" w:rsidR="00AD10F3" w:rsidRDefault="00AD10F3" w:rsidP="00AD10F3">
          <w:pPr>
            <w:pStyle w:val="Header"/>
          </w:pPr>
          <w:r>
            <w:t>Steinheilstraße 10</w:t>
          </w:r>
        </w:p>
        <w:p w14:paraId="07C8DEA0" w14:textId="77777777" w:rsidR="00AD10F3" w:rsidRDefault="00AD10F3" w:rsidP="00AD10F3">
          <w:pPr>
            <w:pStyle w:val="Header"/>
          </w:pPr>
          <w:r>
            <w:t>85737 Ismaning</w:t>
          </w:r>
        </w:p>
        <w:p w14:paraId="401149B6" w14:textId="77777777" w:rsidR="00AD10F3" w:rsidRDefault="00AD10F3" w:rsidP="00AD10F3">
          <w:pPr>
            <w:pStyle w:val="Header"/>
          </w:pPr>
          <w:r>
            <w:t>Germany</w:t>
          </w:r>
        </w:p>
        <w:p w14:paraId="72459DAF" w14:textId="77777777" w:rsidR="00AD10F3" w:rsidRPr="005009FE" w:rsidRDefault="00AD10F3" w:rsidP="00AD10F3">
          <w:pPr>
            <w:pStyle w:val="Header"/>
          </w:pPr>
          <w:r>
            <w:t>Tel: +49 89 321216 -0</w:t>
          </w:r>
        </w:p>
      </w:tc>
    </w:tr>
    <w:tr w:rsidR="00AD10F3" w:rsidRPr="00B61596" w14:paraId="6D063CAF" w14:textId="77777777" w:rsidTr="00D80D8D">
      <w:tc>
        <w:tcPr>
          <w:tcW w:w="7088" w:type="dxa"/>
        </w:tcPr>
        <w:p w14:paraId="0C68D2EC" w14:textId="4B95E18F" w:rsidR="00AD10F3" w:rsidRPr="001A3458" w:rsidRDefault="00000000" w:rsidP="00AD10F3">
          <w:pPr>
            <w:pStyle w:val="Footer"/>
          </w:pPr>
          <w:fldSimple w:instr="FILENAME   \* MERGEFORMAT">
            <w:r w:rsidR="00A16F35">
              <w:rPr>
                <w:noProof/>
              </w:rPr>
              <w:t>TA_Technology_Landscape_Management.docx</w:t>
            </w:r>
          </w:fldSimple>
        </w:p>
      </w:tc>
      <w:tc>
        <w:tcPr>
          <w:tcW w:w="2833" w:type="dxa"/>
          <w:vMerge/>
        </w:tcPr>
        <w:p w14:paraId="2C7058AA" w14:textId="77777777" w:rsidR="00AD10F3" w:rsidRDefault="00AD10F3" w:rsidP="00AD10F3">
          <w:pPr>
            <w:pStyle w:val="Header"/>
            <w:rPr>
              <w:b/>
            </w:rPr>
          </w:pPr>
        </w:p>
      </w:tc>
    </w:tr>
  </w:tbl>
  <w:p w14:paraId="2352F7FE" w14:textId="77777777" w:rsidR="00A44B08" w:rsidRPr="00AD10F3" w:rsidRDefault="00A44B08" w:rsidP="00D64A4C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71BBA" w14:textId="77777777" w:rsidR="004661E4" w:rsidRDefault="004661E4" w:rsidP="006C0D40">
      <w:pPr>
        <w:spacing w:line="240" w:lineRule="auto"/>
      </w:pPr>
      <w:r>
        <w:separator/>
      </w:r>
    </w:p>
    <w:p w14:paraId="56EF8988" w14:textId="77777777" w:rsidR="004661E4" w:rsidRDefault="004661E4"/>
  </w:footnote>
  <w:footnote w:type="continuationSeparator" w:id="0">
    <w:p w14:paraId="391360AD" w14:textId="77777777" w:rsidR="004661E4" w:rsidRDefault="004661E4" w:rsidP="006C0D40">
      <w:pPr>
        <w:spacing w:line="240" w:lineRule="auto"/>
      </w:pPr>
      <w:r>
        <w:continuationSeparator/>
      </w:r>
    </w:p>
    <w:p w14:paraId="3770A0B1" w14:textId="77777777" w:rsidR="004661E4" w:rsidRDefault="00466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50A80" w14:textId="1A77B98D" w:rsidR="00A44B08" w:rsidRPr="00A04628" w:rsidRDefault="00000000" w:rsidP="008B73CB">
    <w:pPr>
      <w:pStyle w:val="Header"/>
      <w:rPr>
        <w:lang w:val="en-US"/>
      </w:rPr>
    </w:pPr>
    <w:sdt>
      <w:sdtPr>
        <w:rPr>
          <w:lang w:val="en-US"/>
        </w:rPr>
        <w:alias w:val="Titel"/>
        <w:tag w:val=""/>
        <w:id w:val="-73091734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277E5">
          <w:rPr>
            <w:lang w:val="en-US"/>
          </w:rPr>
          <w:t>Programming practice “Garage”</w:t>
        </w:r>
      </w:sdtContent>
    </w:sdt>
    <w:r w:rsidR="00A44B08" w:rsidRPr="00A04628">
      <w:rPr>
        <w:lang w:val="en-US"/>
      </w:rPr>
      <w:t xml:space="preserve"> - </w:t>
    </w:r>
    <w:sdt>
      <w:sdtPr>
        <w:rPr>
          <w:lang w:val="en-US"/>
        </w:rPr>
        <w:alias w:val="Betreff"/>
        <w:tag w:val=""/>
        <w:id w:val="-1686973368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863A8">
          <w:rPr>
            <w:lang w:val="en-US"/>
          </w:rPr>
          <w:t xml:space="preserve">     </w:t>
        </w:r>
      </w:sdtContent>
    </w:sdt>
  </w:p>
  <w:p w14:paraId="14C0B788" w14:textId="5CC4D588" w:rsidR="00A44B08" w:rsidRPr="007D5905" w:rsidRDefault="00000000" w:rsidP="008B73CB">
    <w:pPr>
      <w:pStyle w:val="Header"/>
    </w:pPr>
    <w:sdt>
      <w:sdtPr>
        <w:alias w:val="Schlüsselwörter"/>
        <w:tag w:val=""/>
        <w:id w:val="-1200164600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A863A8">
          <w:t xml:space="preserve">     </w:t>
        </w:r>
      </w:sdtContent>
    </w:sdt>
  </w:p>
  <w:p w14:paraId="404D8697" w14:textId="77777777" w:rsidR="00A44B08" w:rsidRPr="008B73CB" w:rsidRDefault="00A44B08" w:rsidP="008B73CB">
    <w:pPr>
      <w:pStyle w:val="Header"/>
    </w:pPr>
  </w:p>
  <w:p w14:paraId="793132CF" w14:textId="77777777" w:rsidR="00A44B08" w:rsidRDefault="00A44B08">
    <w:r>
      <w:rPr>
        <w:noProof/>
        <w:lang w:eastAsia="de-DE"/>
      </w:rPr>
      <w:drawing>
        <wp:anchor distT="0" distB="0" distL="114300" distR="114300" simplePos="0" relativeHeight="251657728" behindDoc="1" locked="0" layoutInCell="1" allowOverlap="1" wp14:anchorId="09C19512" wp14:editId="510A5A4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508400"/>
          <wp:effectExtent l="0" t="0" r="3175" b="0"/>
          <wp:wrapNone/>
          <wp:docPr id="14" name="Grafik 14" descr="T:\08 Kunden       T U\tec alliance\02_design\03_geschaeftsausstattung\03_wordvorlagen_10971\01_briefbogen\tca_logo_briefbogen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08 Kunden       T U\tec alliance\02_design\03_geschaeftsausstattung\03_wordvorlagen_10971\01_briefbogen\tca_logo_briefbogen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5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BE22" w14:textId="77777777" w:rsidR="00A44B08" w:rsidRPr="00D64A4C" w:rsidRDefault="00A44B08" w:rsidP="00D64A4C">
    <w:pPr>
      <w:pStyle w:val="Header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7AD932D1" wp14:editId="1536EDA7">
              <wp:simplePos x="0" y="0"/>
              <wp:positionH relativeFrom="column">
                <wp:posOffset>-495935</wp:posOffset>
              </wp:positionH>
              <wp:positionV relativeFrom="paragraph">
                <wp:posOffset>1710055</wp:posOffset>
              </wp:positionV>
              <wp:extent cx="6724650" cy="7169150"/>
              <wp:effectExtent l="0" t="0" r="0" b="0"/>
              <wp:wrapNone/>
              <wp:docPr id="11" name="Gruppieren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4650" cy="7169150"/>
                        <a:chOff x="0" y="0"/>
                        <a:chExt cx="6724650" cy="7169150"/>
                      </a:xfrm>
                    </wpg:grpSpPr>
                    <wps:wsp>
                      <wps:cNvPr id="1" name="Rechteck 1"/>
                      <wps:cNvSpPr/>
                      <wps:spPr>
                        <a:xfrm>
                          <a:off x="0" y="0"/>
                          <a:ext cx="6724650" cy="5073650"/>
                        </a:xfrm>
                        <a:custGeom>
                          <a:avLst/>
                          <a:gdLst>
                            <a:gd name="connsiteX0" fmla="*/ 0 w 6692900"/>
                            <a:gd name="connsiteY0" fmla="*/ 0 h 4070350"/>
                            <a:gd name="connsiteX1" fmla="*/ 6692900 w 6692900"/>
                            <a:gd name="connsiteY1" fmla="*/ 0 h 4070350"/>
                            <a:gd name="connsiteX2" fmla="*/ 6692900 w 6692900"/>
                            <a:gd name="connsiteY2" fmla="*/ 4070350 h 4070350"/>
                            <a:gd name="connsiteX3" fmla="*/ 0 w 6692900"/>
                            <a:gd name="connsiteY3" fmla="*/ 4070350 h 4070350"/>
                            <a:gd name="connsiteX4" fmla="*/ 0 w 6692900"/>
                            <a:gd name="connsiteY4" fmla="*/ 0 h 4070350"/>
                            <a:gd name="connsiteX0" fmla="*/ 0 w 6692900"/>
                            <a:gd name="connsiteY0" fmla="*/ 666750 h 4737100"/>
                            <a:gd name="connsiteX1" fmla="*/ 6019800 w 6692900"/>
                            <a:gd name="connsiteY1" fmla="*/ 0 h 4737100"/>
                            <a:gd name="connsiteX2" fmla="*/ 6692900 w 6692900"/>
                            <a:gd name="connsiteY2" fmla="*/ 4737100 h 4737100"/>
                            <a:gd name="connsiteX3" fmla="*/ 0 w 6692900"/>
                            <a:gd name="connsiteY3" fmla="*/ 4737100 h 4737100"/>
                            <a:gd name="connsiteX4" fmla="*/ 0 w 6692900"/>
                            <a:gd name="connsiteY4" fmla="*/ 666750 h 4737100"/>
                            <a:gd name="connsiteX0" fmla="*/ 0 w 6724650"/>
                            <a:gd name="connsiteY0" fmla="*/ 666750 h 4768850"/>
                            <a:gd name="connsiteX1" fmla="*/ 6019800 w 6724650"/>
                            <a:gd name="connsiteY1" fmla="*/ 0 h 4768850"/>
                            <a:gd name="connsiteX2" fmla="*/ 6724650 w 6724650"/>
                            <a:gd name="connsiteY2" fmla="*/ 4768850 h 4768850"/>
                            <a:gd name="connsiteX3" fmla="*/ 0 w 6724650"/>
                            <a:gd name="connsiteY3" fmla="*/ 4737100 h 4768850"/>
                            <a:gd name="connsiteX4" fmla="*/ 0 w 6724650"/>
                            <a:gd name="connsiteY4" fmla="*/ 666750 h 4768850"/>
                            <a:gd name="connsiteX0" fmla="*/ 0 w 6724650"/>
                            <a:gd name="connsiteY0" fmla="*/ 666750 h 5073650"/>
                            <a:gd name="connsiteX1" fmla="*/ 6019800 w 6724650"/>
                            <a:gd name="connsiteY1" fmla="*/ 0 h 5073650"/>
                            <a:gd name="connsiteX2" fmla="*/ 6724650 w 6724650"/>
                            <a:gd name="connsiteY2" fmla="*/ 4768850 h 5073650"/>
                            <a:gd name="connsiteX3" fmla="*/ 0 w 6724650"/>
                            <a:gd name="connsiteY3" fmla="*/ 5073650 h 5073650"/>
                            <a:gd name="connsiteX4" fmla="*/ 0 w 6724650"/>
                            <a:gd name="connsiteY4" fmla="*/ 666750 h 5073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24650" h="5073650">
                              <a:moveTo>
                                <a:pt x="0" y="666750"/>
                              </a:moveTo>
                              <a:lnTo>
                                <a:pt x="6019800" y="0"/>
                              </a:lnTo>
                              <a:lnTo>
                                <a:pt x="6724650" y="4768850"/>
                              </a:lnTo>
                              <a:lnTo>
                                <a:pt x="0" y="5073650"/>
                              </a:lnTo>
                              <a:lnTo>
                                <a:pt x="0" y="66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AEB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hteck 2"/>
                      <wps:cNvSpPr/>
                      <wps:spPr>
                        <a:xfrm>
                          <a:off x="0" y="4114800"/>
                          <a:ext cx="4464050" cy="3054350"/>
                        </a:xfrm>
                        <a:custGeom>
                          <a:avLst/>
                          <a:gdLst>
                            <a:gd name="connsiteX0" fmla="*/ 0 w 4686300"/>
                            <a:gd name="connsiteY0" fmla="*/ 0 h 2641600"/>
                            <a:gd name="connsiteX1" fmla="*/ 4686300 w 4686300"/>
                            <a:gd name="connsiteY1" fmla="*/ 0 h 2641600"/>
                            <a:gd name="connsiteX2" fmla="*/ 4686300 w 4686300"/>
                            <a:gd name="connsiteY2" fmla="*/ 2641600 h 2641600"/>
                            <a:gd name="connsiteX3" fmla="*/ 0 w 4686300"/>
                            <a:gd name="connsiteY3" fmla="*/ 2641600 h 2641600"/>
                            <a:gd name="connsiteX4" fmla="*/ 0 w 4686300"/>
                            <a:gd name="connsiteY4" fmla="*/ 0 h 2641600"/>
                            <a:gd name="connsiteX0" fmla="*/ 0 w 4686300"/>
                            <a:gd name="connsiteY0" fmla="*/ 0 h 3054350"/>
                            <a:gd name="connsiteX1" fmla="*/ 4686300 w 4686300"/>
                            <a:gd name="connsiteY1" fmla="*/ 0 h 3054350"/>
                            <a:gd name="connsiteX2" fmla="*/ 4229100 w 4686300"/>
                            <a:gd name="connsiteY2" fmla="*/ 3054350 h 3054350"/>
                            <a:gd name="connsiteX3" fmla="*/ 0 w 4686300"/>
                            <a:gd name="connsiteY3" fmla="*/ 2641600 h 3054350"/>
                            <a:gd name="connsiteX4" fmla="*/ 0 w 4686300"/>
                            <a:gd name="connsiteY4" fmla="*/ 0 h 3054350"/>
                            <a:gd name="connsiteX0" fmla="*/ 0 w 4464050"/>
                            <a:gd name="connsiteY0" fmla="*/ 0 h 3054350"/>
                            <a:gd name="connsiteX1" fmla="*/ 4464050 w 4464050"/>
                            <a:gd name="connsiteY1" fmla="*/ 444500 h 3054350"/>
                            <a:gd name="connsiteX2" fmla="*/ 4229100 w 4464050"/>
                            <a:gd name="connsiteY2" fmla="*/ 3054350 h 3054350"/>
                            <a:gd name="connsiteX3" fmla="*/ 0 w 4464050"/>
                            <a:gd name="connsiteY3" fmla="*/ 2641600 h 3054350"/>
                            <a:gd name="connsiteX4" fmla="*/ 0 w 4464050"/>
                            <a:gd name="connsiteY4" fmla="*/ 0 h 305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464050" h="3054350">
                              <a:moveTo>
                                <a:pt x="0" y="0"/>
                              </a:moveTo>
                              <a:lnTo>
                                <a:pt x="4464050" y="444500"/>
                              </a:lnTo>
                              <a:lnTo>
                                <a:pt x="4229100" y="3054350"/>
                              </a:lnTo>
                              <a:lnTo>
                                <a:pt x="0" y="264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A177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CD949E" id="Gruppieren 11" o:spid="_x0000_s1026" style="position:absolute;margin-left:-39.05pt;margin-top:134.65pt;width:529.5pt;height:564.5pt;z-index:251658752" coordsize="67246,7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">
              <v:shape id="Rechteck 1" o:spid="_x0000_s1027" style="position:absolute;width:67246;height:50736;visibility:visible;mso-wrap-style:square;v-text-anchor:middle" coordsize="6724650,507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" path="m,666750l6019800,r704850,4768850l,5073650,,666750xe" fillcolor="#99aebf" stroked="f" strokeweight="2pt">
                <v:fill opacity="39321f"/>
                <v:path arrowok="t" o:connecttype="custom" o:connectlocs="0,666750;6019800,0;6724650,4768850;0,5073650;0,666750" o:connectangles="0,0,0,0,0"/>
              </v:shape>
              <v:shape id="Rechteck 2" o:spid="_x0000_s1028" style="position:absolute;top:41148;width:44640;height:30543;visibility:visible;mso-wrap-style:square;v-text-anchor:middle" coordsize="4464050,305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" path="m,l4464050,444500,4229100,3054350,,2641600,,xe" fillcolor="#1ba177" stroked="f" strokeweight="2pt">
                <v:fill opacity="39321f"/>
                <v:path arrowok="t" o:connecttype="custom" o:connectlocs="0,0;4464050,444500;4229100,3054350;0,2641600;0,0" o:connectangles="0,0,0,0,0"/>
              </v:shape>
            </v:group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6704" behindDoc="1" locked="0" layoutInCell="1" allowOverlap="1" wp14:anchorId="28D8862F" wp14:editId="7747E38D">
          <wp:simplePos x="752475" y="247650"/>
          <wp:positionH relativeFrom="page">
            <wp:align>left</wp:align>
          </wp:positionH>
          <wp:positionV relativeFrom="page">
            <wp:align>top</wp:align>
          </wp:positionV>
          <wp:extent cx="7560000" cy="1508400"/>
          <wp:effectExtent l="0" t="0" r="3175" b="0"/>
          <wp:wrapNone/>
          <wp:docPr id="12" name="Grafik 12" descr="T:\08 Kunden       T U\tec alliance\02_design\03_geschaeftsausstattung\03_wordvorlagen_10971\01_briefbogen\tca_logo_briefbogen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08 Kunden       T U\tec alliance\02_design\03_geschaeftsausstattung\03_wordvorlagen_10971\01_briefbogen\tca_logo_briefbogen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50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FC0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A05447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7940F7E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C3B8E44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3"/>
    <w:multiLevelType w:val="multilevel"/>
    <w:tmpl w:val="5E80BE26"/>
    <w:lvl w:ilvl="0">
      <w:start w:val="1"/>
      <w:numFmt w:val="bullet"/>
      <w:lvlText w:val="▪"/>
      <w:lvlJc w:val="left"/>
      <w:pPr>
        <w:ind w:left="757" w:hanging="360"/>
      </w:pPr>
      <w:rPr>
        <w:rFonts w:ascii="Calibri" w:hAnsi="Calibri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8"/>
    <w:multiLevelType w:val="singleLevel"/>
    <w:tmpl w:val="D728AE48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6" w15:restartNumberingAfterBreak="0">
    <w:nsid w:val="FFFFFF89"/>
    <w:multiLevelType w:val="multilevel"/>
    <w:tmpl w:val="553EB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0F4451"/>
    <w:multiLevelType w:val="multilevel"/>
    <w:tmpl w:val="E0EAFD96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97"/>
        </w:tabs>
        <w:ind w:left="397" w:hanging="397"/>
      </w:pPr>
      <w:rPr>
        <w:rFonts w:asciiTheme="minorHAnsi" w:hAnsiTheme="minorHAnsi" w:hint="default"/>
        <w:b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97"/>
        </w:tabs>
        <w:ind w:left="397" w:hanging="397"/>
      </w:pPr>
      <w:rPr>
        <w:rFonts w:asciiTheme="minorHAnsi" w:hAnsiTheme="minorHAnsi" w:hint="default"/>
        <w:b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EA848B9"/>
    <w:multiLevelType w:val="multilevel"/>
    <w:tmpl w:val="A3928E30"/>
    <w:styleLink w:val="TecAllianceListe"/>
    <w:lvl w:ilvl="0">
      <w:start w:val="1"/>
      <w:numFmt w:val="decimal"/>
      <w:pStyle w:val="List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9" w15:restartNumberingAfterBreak="0">
    <w:nsid w:val="20435759"/>
    <w:multiLevelType w:val="multilevel"/>
    <w:tmpl w:val="37984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758" w:hanging="175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AB4659A"/>
    <w:multiLevelType w:val="hybridMultilevel"/>
    <w:tmpl w:val="08A26F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FCF6407"/>
    <w:multiLevelType w:val="multilevel"/>
    <w:tmpl w:val="03122CFC"/>
    <w:styleLink w:val="Kapitel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397" w:hanging="397"/>
      </w:pPr>
      <w:rPr>
        <w:rFonts w:asciiTheme="minorHAnsi" w:hAnsiTheme="minorHAnsi" w:hint="default"/>
        <w:b/>
        <w:sz w:val="20"/>
      </w:rPr>
    </w:lvl>
    <w:lvl w:ilvl="2">
      <w:start w:val="1"/>
      <w:numFmt w:val="decimal"/>
      <w:lvlText w:val="%1.%2.%3"/>
      <w:lvlJc w:val="left"/>
      <w:pPr>
        <w:tabs>
          <w:tab w:val="num" w:pos="397"/>
        </w:tabs>
        <w:ind w:left="397" w:hanging="397"/>
      </w:pPr>
      <w:rPr>
        <w:rFonts w:asciiTheme="minorHAnsi" w:hAnsiTheme="minorHAnsi" w:hint="default"/>
        <w:b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AA3167"/>
    <w:multiLevelType w:val="multilevel"/>
    <w:tmpl w:val="C6461760"/>
    <w:styleLink w:val="TecAllianceAufzhlung"/>
    <w:lvl w:ilvl="0">
      <w:start w:val="1"/>
      <w:numFmt w:val="bullet"/>
      <w:pStyle w:val="ListBullet"/>
      <w:lvlText w:val="▪"/>
      <w:lvlJc w:val="left"/>
      <w:pPr>
        <w:tabs>
          <w:tab w:val="num" w:pos="794"/>
        </w:tabs>
        <w:ind w:left="794" w:hanging="397"/>
      </w:pPr>
      <w:rPr>
        <w:rFonts w:ascii="Calibri" w:hAnsi="Calibri" w:cs="Times New Roman" w:hint="default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1191"/>
        </w:tabs>
        <w:ind w:left="1191" w:hanging="397"/>
      </w:pPr>
      <w:rPr>
        <w:rFonts w:ascii="Calibri" w:hAnsi="Calibri" w:cs="Times New Roman" w:hint="default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588"/>
        </w:tabs>
        <w:ind w:left="1588" w:hanging="397"/>
      </w:pPr>
      <w:rPr>
        <w:rFonts w:ascii="Calibri" w:hAnsi="Calibri" w:hint="default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985"/>
        </w:tabs>
        <w:ind w:left="1985" w:hanging="397"/>
      </w:pPr>
      <w:rPr>
        <w:rFonts w:ascii="Calibri" w:hAnsi="Calibri" w:hint="default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382"/>
        </w:tabs>
        <w:ind w:left="2382" w:hanging="397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tabs>
          <w:tab w:val="num" w:pos="2779"/>
        </w:tabs>
        <w:ind w:left="2779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76"/>
        </w:tabs>
        <w:ind w:left="3176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3"/>
        </w:tabs>
        <w:ind w:left="3573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970"/>
        </w:tabs>
        <w:ind w:left="3970" w:hanging="397"/>
      </w:pPr>
      <w:rPr>
        <w:rFonts w:ascii="Wingdings" w:hAnsi="Wingdings" w:hint="default"/>
      </w:rPr>
    </w:lvl>
  </w:abstractNum>
  <w:abstractNum w:abstractNumId="13" w15:restartNumberingAfterBreak="0">
    <w:nsid w:val="44DD0E35"/>
    <w:multiLevelType w:val="hybridMultilevel"/>
    <w:tmpl w:val="534E2D8C"/>
    <w:lvl w:ilvl="0" w:tplc="BC26B5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32529"/>
    <w:multiLevelType w:val="hybridMultilevel"/>
    <w:tmpl w:val="A68A97A2"/>
    <w:lvl w:ilvl="0" w:tplc="BD9CA3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F2A8E"/>
    <w:multiLevelType w:val="multilevel"/>
    <w:tmpl w:val="03122CFC"/>
    <w:numStyleLink w:val="Kapitel"/>
  </w:abstractNum>
  <w:abstractNum w:abstractNumId="16" w15:restartNumberingAfterBreak="0">
    <w:nsid w:val="5C9A543C"/>
    <w:multiLevelType w:val="hybridMultilevel"/>
    <w:tmpl w:val="BB3098AE"/>
    <w:lvl w:ilvl="0" w:tplc="C152E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201266">
    <w:abstractNumId w:val="4"/>
  </w:num>
  <w:num w:numId="2" w16cid:durableId="33889635">
    <w:abstractNumId w:val="15"/>
  </w:num>
  <w:num w:numId="3" w16cid:durableId="1371221672">
    <w:abstractNumId w:val="7"/>
  </w:num>
  <w:num w:numId="4" w16cid:durableId="1441292256">
    <w:abstractNumId w:val="11"/>
  </w:num>
  <w:num w:numId="5" w16cid:durableId="1654290998">
    <w:abstractNumId w:val="5"/>
  </w:num>
  <w:num w:numId="6" w16cid:durableId="318578365">
    <w:abstractNumId w:val="3"/>
  </w:num>
  <w:num w:numId="7" w16cid:durableId="284507095">
    <w:abstractNumId w:val="2"/>
  </w:num>
  <w:num w:numId="8" w16cid:durableId="368339283">
    <w:abstractNumId w:val="1"/>
  </w:num>
  <w:num w:numId="9" w16cid:durableId="163788607">
    <w:abstractNumId w:val="0"/>
  </w:num>
  <w:num w:numId="10" w16cid:durableId="6903793">
    <w:abstractNumId w:val="12"/>
  </w:num>
  <w:num w:numId="11" w16cid:durableId="1363745518">
    <w:abstractNumId w:val="8"/>
  </w:num>
  <w:num w:numId="12" w16cid:durableId="1546327601">
    <w:abstractNumId w:val="7"/>
  </w:num>
  <w:num w:numId="13" w16cid:durableId="219823955">
    <w:abstractNumId w:val="12"/>
  </w:num>
  <w:num w:numId="14" w16cid:durableId="1889487566">
    <w:abstractNumId w:val="12"/>
  </w:num>
  <w:num w:numId="15" w16cid:durableId="1521430592">
    <w:abstractNumId w:val="12"/>
  </w:num>
  <w:num w:numId="16" w16cid:durableId="1890653682">
    <w:abstractNumId w:val="12"/>
  </w:num>
  <w:num w:numId="17" w16cid:durableId="1721703700">
    <w:abstractNumId w:val="12"/>
  </w:num>
  <w:num w:numId="18" w16cid:durableId="788937332">
    <w:abstractNumId w:val="7"/>
  </w:num>
  <w:num w:numId="19" w16cid:durableId="1301351047">
    <w:abstractNumId w:val="11"/>
  </w:num>
  <w:num w:numId="20" w16cid:durableId="854072791">
    <w:abstractNumId w:val="8"/>
  </w:num>
  <w:num w:numId="21" w16cid:durableId="1158182995">
    <w:abstractNumId w:val="8"/>
  </w:num>
  <w:num w:numId="22" w16cid:durableId="293604853">
    <w:abstractNumId w:val="8"/>
  </w:num>
  <w:num w:numId="23" w16cid:durableId="1424109022">
    <w:abstractNumId w:val="8"/>
  </w:num>
  <w:num w:numId="24" w16cid:durableId="433477584">
    <w:abstractNumId w:val="8"/>
  </w:num>
  <w:num w:numId="25" w16cid:durableId="1962950729">
    <w:abstractNumId w:val="5"/>
  </w:num>
  <w:num w:numId="26" w16cid:durableId="1494368202">
    <w:abstractNumId w:val="3"/>
  </w:num>
  <w:num w:numId="27" w16cid:durableId="320087335">
    <w:abstractNumId w:val="2"/>
  </w:num>
  <w:num w:numId="28" w16cid:durableId="1349597540">
    <w:abstractNumId w:val="1"/>
  </w:num>
  <w:num w:numId="29" w16cid:durableId="789057592">
    <w:abstractNumId w:val="0"/>
  </w:num>
  <w:num w:numId="30" w16cid:durableId="1190265597">
    <w:abstractNumId w:val="12"/>
  </w:num>
  <w:num w:numId="31" w16cid:durableId="2104035705">
    <w:abstractNumId w:val="8"/>
  </w:num>
  <w:num w:numId="32" w16cid:durableId="1838491938">
    <w:abstractNumId w:val="7"/>
  </w:num>
  <w:num w:numId="33" w16cid:durableId="1355182030">
    <w:abstractNumId w:val="7"/>
  </w:num>
  <w:num w:numId="34" w16cid:durableId="410152932">
    <w:abstractNumId w:val="7"/>
  </w:num>
  <w:num w:numId="35" w16cid:durableId="1469277825">
    <w:abstractNumId w:val="7"/>
  </w:num>
  <w:num w:numId="36" w16cid:durableId="723867281">
    <w:abstractNumId w:val="9"/>
  </w:num>
  <w:num w:numId="37" w16cid:durableId="1836727136">
    <w:abstractNumId w:val="9"/>
  </w:num>
  <w:num w:numId="38" w16cid:durableId="615982838">
    <w:abstractNumId w:val="9"/>
  </w:num>
  <w:num w:numId="39" w16cid:durableId="21406810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243269">
    <w:abstractNumId w:val="10"/>
  </w:num>
  <w:num w:numId="41" w16cid:durableId="1885175500">
    <w:abstractNumId w:val="14"/>
  </w:num>
  <w:num w:numId="42" w16cid:durableId="1054692132">
    <w:abstractNumId w:val="13"/>
  </w:num>
  <w:num w:numId="43" w16cid:durableId="915749431">
    <w:abstractNumId w:val="16"/>
  </w:num>
  <w:num w:numId="44" w16cid:durableId="117264074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397"/>
  <w:drawingGridVerticalSpacing w:val="397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28"/>
    <w:rsid w:val="00006D83"/>
    <w:rsid w:val="000159C8"/>
    <w:rsid w:val="00030821"/>
    <w:rsid w:val="00043D35"/>
    <w:rsid w:val="0004403D"/>
    <w:rsid w:val="000442A6"/>
    <w:rsid w:val="0006165A"/>
    <w:rsid w:val="00072212"/>
    <w:rsid w:val="0007316C"/>
    <w:rsid w:val="0009014A"/>
    <w:rsid w:val="000914F2"/>
    <w:rsid w:val="00092239"/>
    <w:rsid w:val="00092A5D"/>
    <w:rsid w:val="00095F2E"/>
    <w:rsid w:val="000B500C"/>
    <w:rsid w:val="000B51D6"/>
    <w:rsid w:val="000C2C09"/>
    <w:rsid w:val="000C6AEF"/>
    <w:rsid w:val="000D2134"/>
    <w:rsid w:val="000E0AAD"/>
    <w:rsid w:val="000E58BB"/>
    <w:rsid w:val="000F41E3"/>
    <w:rsid w:val="000F5A4D"/>
    <w:rsid w:val="000F68F0"/>
    <w:rsid w:val="00100FDF"/>
    <w:rsid w:val="00102968"/>
    <w:rsid w:val="00103CC5"/>
    <w:rsid w:val="001070C6"/>
    <w:rsid w:val="001162DF"/>
    <w:rsid w:val="00124538"/>
    <w:rsid w:val="00125B3E"/>
    <w:rsid w:val="00131E5A"/>
    <w:rsid w:val="00141E60"/>
    <w:rsid w:val="00160E85"/>
    <w:rsid w:val="00176C58"/>
    <w:rsid w:val="001A039C"/>
    <w:rsid w:val="001A3458"/>
    <w:rsid w:val="001C7211"/>
    <w:rsid w:val="001D4DE8"/>
    <w:rsid w:val="001E4BF6"/>
    <w:rsid w:val="001E68D3"/>
    <w:rsid w:val="001F4BF9"/>
    <w:rsid w:val="001F79B7"/>
    <w:rsid w:val="00200684"/>
    <w:rsid w:val="00202B1D"/>
    <w:rsid w:val="00216969"/>
    <w:rsid w:val="00222B60"/>
    <w:rsid w:val="00223DC8"/>
    <w:rsid w:val="00223DEF"/>
    <w:rsid w:val="00230841"/>
    <w:rsid w:val="002354D0"/>
    <w:rsid w:val="00244905"/>
    <w:rsid w:val="002458A3"/>
    <w:rsid w:val="00245C4C"/>
    <w:rsid w:val="002461CB"/>
    <w:rsid w:val="00247F01"/>
    <w:rsid w:val="002670AF"/>
    <w:rsid w:val="00280E48"/>
    <w:rsid w:val="00287838"/>
    <w:rsid w:val="00290523"/>
    <w:rsid w:val="002B6AD6"/>
    <w:rsid w:val="002D4C79"/>
    <w:rsid w:val="002D4EB9"/>
    <w:rsid w:val="002F3080"/>
    <w:rsid w:val="002F608F"/>
    <w:rsid w:val="00300297"/>
    <w:rsid w:val="00320105"/>
    <w:rsid w:val="00330E43"/>
    <w:rsid w:val="00332852"/>
    <w:rsid w:val="00333C2A"/>
    <w:rsid w:val="00337F24"/>
    <w:rsid w:val="00346998"/>
    <w:rsid w:val="00346F34"/>
    <w:rsid w:val="00347557"/>
    <w:rsid w:val="00364736"/>
    <w:rsid w:val="00367C69"/>
    <w:rsid w:val="0037216B"/>
    <w:rsid w:val="00383846"/>
    <w:rsid w:val="00385DC8"/>
    <w:rsid w:val="00386FF8"/>
    <w:rsid w:val="00397D94"/>
    <w:rsid w:val="003A4CCC"/>
    <w:rsid w:val="003C4409"/>
    <w:rsid w:val="003D11A7"/>
    <w:rsid w:val="003D3464"/>
    <w:rsid w:val="003D48E7"/>
    <w:rsid w:val="003D51B6"/>
    <w:rsid w:val="003E0D55"/>
    <w:rsid w:val="00406F91"/>
    <w:rsid w:val="00413E0F"/>
    <w:rsid w:val="00425B4C"/>
    <w:rsid w:val="004315B8"/>
    <w:rsid w:val="00435611"/>
    <w:rsid w:val="00436477"/>
    <w:rsid w:val="00437D1C"/>
    <w:rsid w:val="004463AB"/>
    <w:rsid w:val="00446C0E"/>
    <w:rsid w:val="00456E0A"/>
    <w:rsid w:val="0046088D"/>
    <w:rsid w:val="004661E4"/>
    <w:rsid w:val="004704D8"/>
    <w:rsid w:val="0047337E"/>
    <w:rsid w:val="0048067B"/>
    <w:rsid w:val="004841E3"/>
    <w:rsid w:val="004853BD"/>
    <w:rsid w:val="00493601"/>
    <w:rsid w:val="004A1644"/>
    <w:rsid w:val="004A2C91"/>
    <w:rsid w:val="004D1BB6"/>
    <w:rsid w:val="004D2635"/>
    <w:rsid w:val="004D4A58"/>
    <w:rsid w:val="004D75B9"/>
    <w:rsid w:val="004E0718"/>
    <w:rsid w:val="004E2E14"/>
    <w:rsid w:val="004E5175"/>
    <w:rsid w:val="004E5D6A"/>
    <w:rsid w:val="004F1EA1"/>
    <w:rsid w:val="005009FE"/>
    <w:rsid w:val="00501770"/>
    <w:rsid w:val="0050565F"/>
    <w:rsid w:val="00512584"/>
    <w:rsid w:val="00520AC8"/>
    <w:rsid w:val="00530425"/>
    <w:rsid w:val="005355B8"/>
    <w:rsid w:val="00536AEA"/>
    <w:rsid w:val="00543C81"/>
    <w:rsid w:val="00545DA6"/>
    <w:rsid w:val="00551E3E"/>
    <w:rsid w:val="0055260E"/>
    <w:rsid w:val="005615AD"/>
    <w:rsid w:val="00561ACD"/>
    <w:rsid w:val="00576819"/>
    <w:rsid w:val="00577EF6"/>
    <w:rsid w:val="00580241"/>
    <w:rsid w:val="005807DB"/>
    <w:rsid w:val="00585A27"/>
    <w:rsid w:val="00590B28"/>
    <w:rsid w:val="005A3BED"/>
    <w:rsid w:val="005A4174"/>
    <w:rsid w:val="005A54A4"/>
    <w:rsid w:val="005C3984"/>
    <w:rsid w:val="005D2DF0"/>
    <w:rsid w:val="005D63A6"/>
    <w:rsid w:val="005E1548"/>
    <w:rsid w:val="005F30C4"/>
    <w:rsid w:val="005F461B"/>
    <w:rsid w:val="0061534C"/>
    <w:rsid w:val="00617669"/>
    <w:rsid w:val="0062331C"/>
    <w:rsid w:val="00632EA8"/>
    <w:rsid w:val="00633A52"/>
    <w:rsid w:val="0064096A"/>
    <w:rsid w:val="00651806"/>
    <w:rsid w:val="00655D30"/>
    <w:rsid w:val="006677F5"/>
    <w:rsid w:val="00690824"/>
    <w:rsid w:val="00691C3A"/>
    <w:rsid w:val="00694F62"/>
    <w:rsid w:val="006955C4"/>
    <w:rsid w:val="006B3D93"/>
    <w:rsid w:val="006B73FF"/>
    <w:rsid w:val="006C0D40"/>
    <w:rsid w:val="006E28E4"/>
    <w:rsid w:val="006E2AF0"/>
    <w:rsid w:val="006F5DA9"/>
    <w:rsid w:val="00715805"/>
    <w:rsid w:val="00722622"/>
    <w:rsid w:val="00744048"/>
    <w:rsid w:val="00746032"/>
    <w:rsid w:val="00754CE5"/>
    <w:rsid w:val="00757E1B"/>
    <w:rsid w:val="007636FA"/>
    <w:rsid w:val="00767740"/>
    <w:rsid w:val="00770891"/>
    <w:rsid w:val="00770EBC"/>
    <w:rsid w:val="0077645F"/>
    <w:rsid w:val="007768B6"/>
    <w:rsid w:val="0079043A"/>
    <w:rsid w:val="00792CEE"/>
    <w:rsid w:val="007C18C0"/>
    <w:rsid w:val="007C21BE"/>
    <w:rsid w:val="007C560A"/>
    <w:rsid w:val="007D1C52"/>
    <w:rsid w:val="007D564B"/>
    <w:rsid w:val="007D5905"/>
    <w:rsid w:val="007E262D"/>
    <w:rsid w:val="007E6121"/>
    <w:rsid w:val="007E6CBA"/>
    <w:rsid w:val="007F0AE5"/>
    <w:rsid w:val="008218C3"/>
    <w:rsid w:val="00830A2F"/>
    <w:rsid w:val="0083111B"/>
    <w:rsid w:val="00832C73"/>
    <w:rsid w:val="00833730"/>
    <w:rsid w:val="00836789"/>
    <w:rsid w:val="00836CE6"/>
    <w:rsid w:val="0085012A"/>
    <w:rsid w:val="008564B5"/>
    <w:rsid w:val="0087760D"/>
    <w:rsid w:val="008800B1"/>
    <w:rsid w:val="00891A80"/>
    <w:rsid w:val="008A68B0"/>
    <w:rsid w:val="008B67C4"/>
    <w:rsid w:val="008B73AF"/>
    <w:rsid w:val="008B73CB"/>
    <w:rsid w:val="008C0571"/>
    <w:rsid w:val="008C22AA"/>
    <w:rsid w:val="008C4F2B"/>
    <w:rsid w:val="008D0782"/>
    <w:rsid w:val="008D5F4C"/>
    <w:rsid w:val="008D7BE7"/>
    <w:rsid w:val="008E6745"/>
    <w:rsid w:val="008F1F11"/>
    <w:rsid w:val="0090307D"/>
    <w:rsid w:val="00903375"/>
    <w:rsid w:val="00903F55"/>
    <w:rsid w:val="009076FD"/>
    <w:rsid w:val="009277E5"/>
    <w:rsid w:val="00931B66"/>
    <w:rsid w:val="009353D3"/>
    <w:rsid w:val="00942D08"/>
    <w:rsid w:val="00955282"/>
    <w:rsid w:val="0097286E"/>
    <w:rsid w:val="00973ECB"/>
    <w:rsid w:val="009743BD"/>
    <w:rsid w:val="00974916"/>
    <w:rsid w:val="00981912"/>
    <w:rsid w:val="00986C9B"/>
    <w:rsid w:val="00991A91"/>
    <w:rsid w:val="009920C2"/>
    <w:rsid w:val="00995964"/>
    <w:rsid w:val="00995EE0"/>
    <w:rsid w:val="009A1D51"/>
    <w:rsid w:val="009A26B3"/>
    <w:rsid w:val="009A4C43"/>
    <w:rsid w:val="009D6F6A"/>
    <w:rsid w:val="009F6B1B"/>
    <w:rsid w:val="00A04628"/>
    <w:rsid w:val="00A07AB1"/>
    <w:rsid w:val="00A16503"/>
    <w:rsid w:val="00A16F35"/>
    <w:rsid w:val="00A22CF1"/>
    <w:rsid w:val="00A2633D"/>
    <w:rsid w:val="00A2781E"/>
    <w:rsid w:val="00A27946"/>
    <w:rsid w:val="00A31779"/>
    <w:rsid w:val="00A44B08"/>
    <w:rsid w:val="00A5111B"/>
    <w:rsid w:val="00A571D2"/>
    <w:rsid w:val="00A726D5"/>
    <w:rsid w:val="00A73E58"/>
    <w:rsid w:val="00A760F8"/>
    <w:rsid w:val="00A77210"/>
    <w:rsid w:val="00A863A8"/>
    <w:rsid w:val="00A908DE"/>
    <w:rsid w:val="00A90A41"/>
    <w:rsid w:val="00A91A97"/>
    <w:rsid w:val="00AB3057"/>
    <w:rsid w:val="00AC0903"/>
    <w:rsid w:val="00AD0D66"/>
    <w:rsid w:val="00AD10F3"/>
    <w:rsid w:val="00AD1BE7"/>
    <w:rsid w:val="00AD6E1B"/>
    <w:rsid w:val="00B00AE1"/>
    <w:rsid w:val="00B10650"/>
    <w:rsid w:val="00B13C68"/>
    <w:rsid w:val="00B36AFA"/>
    <w:rsid w:val="00B430BC"/>
    <w:rsid w:val="00B452F5"/>
    <w:rsid w:val="00B61596"/>
    <w:rsid w:val="00B61EB1"/>
    <w:rsid w:val="00B64E7A"/>
    <w:rsid w:val="00B70439"/>
    <w:rsid w:val="00B74C59"/>
    <w:rsid w:val="00B75570"/>
    <w:rsid w:val="00B94FD2"/>
    <w:rsid w:val="00BA70F7"/>
    <w:rsid w:val="00BB2790"/>
    <w:rsid w:val="00BB6A48"/>
    <w:rsid w:val="00BD22EE"/>
    <w:rsid w:val="00BD379A"/>
    <w:rsid w:val="00BE1B06"/>
    <w:rsid w:val="00BE1ECF"/>
    <w:rsid w:val="00BE24BE"/>
    <w:rsid w:val="00BE72EC"/>
    <w:rsid w:val="00C010C9"/>
    <w:rsid w:val="00C13C0C"/>
    <w:rsid w:val="00C2081A"/>
    <w:rsid w:val="00C4463E"/>
    <w:rsid w:val="00C5326C"/>
    <w:rsid w:val="00C60BC5"/>
    <w:rsid w:val="00C65635"/>
    <w:rsid w:val="00C66170"/>
    <w:rsid w:val="00C73CAD"/>
    <w:rsid w:val="00C84D4C"/>
    <w:rsid w:val="00C84DCF"/>
    <w:rsid w:val="00C93DA0"/>
    <w:rsid w:val="00CB0FF4"/>
    <w:rsid w:val="00CB36E3"/>
    <w:rsid w:val="00CB6408"/>
    <w:rsid w:val="00CB78F7"/>
    <w:rsid w:val="00CC2147"/>
    <w:rsid w:val="00CD0A1D"/>
    <w:rsid w:val="00CD3B34"/>
    <w:rsid w:val="00CF3847"/>
    <w:rsid w:val="00D01A8D"/>
    <w:rsid w:val="00D25061"/>
    <w:rsid w:val="00D306B4"/>
    <w:rsid w:val="00D33988"/>
    <w:rsid w:val="00D33B39"/>
    <w:rsid w:val="00D374D3"/>
    <w:rsid w:val="00D562ED"/>
    <w:rsid w:val="00D64A4C"/>
    <w:rsid w:val="00D6649C"/>
    <w:rsid w:val="00D71E2A"/>
    <w:rsid w:val="00D728CB"/>
    <w:rsid w:val="00D72F5D"/>
    <w:rsid w:val="00D756E5"/>
    <w:rsid w:val="00D76101"/>
    <w:rsid w:val="00D80D8D"/>
    <w:rsid w:val="00D826E7"/>
    <w:rsid w:val="00D82718"/>
    <w:rsid w:val="00D849A7"/>
    <w:rsid w:val="00D92200"/>
    <w:rsid w:val="00D92DCD"/>
    <w:rsid w:val="00DA1A7C"/>
    <w:rsid w:val="00DA56AB"/>
    <w:rsid w:val="00DA6C42"/>
    <w:rsid w:val="00DA7D1A"/>
    <w:rsid w:val="00DB20D9"/>
    <w:rsid w:val="00DB5423"/>
    <w:rsid w:val="00DB7DE3"/>
    <w:rsid w:val="00DC61DB"/>
    <w:rsid w:val="00DD5BDE"/>
    <w:rsid w:val="00DE4984"/>
    <w:rsid w:val="00DE77BF"/>
    <w:rsid w:val="00DF0DC0"/>
    <w:rsid w:val="00E0076B"/>
    <w:rsid w:val="00E033ED"/>
    <w:rsid w:val="00E0590F"/>
    <w:rsid w:val="00E11059"/>
    <w:rsid w:val="00E1196B"/>
    <w:rsid w:val="00E32145"/>
    <w:rsid w:val="00E36F8F"/>
    <w:rsid w:val="00E464EB"/>
    <w:rsid w:val="00E52E2E"/>
    <w:rsid w:val="00E556A6"/>
    <w:rsid w:val="00E61D58"/>
    <w:rsid w:val="00E6317C"/>
    <w:rsid w:val="00E64FEC"/>
    <w:rsid w:val="00E679B7"/>
    <w:rsid w:val="00E737C3"/>
    <w:rsid w:val="00E757C2"/>
    <w:rsid w:val="00E75EEC"/>
    <w:rsid w:val="00EA5AA0"/>
    <w:rsid w:val="00EA6593"/>
    <w:rsid w:val="00EB0237"/>
    <w:rsid w:val="00EC2D52"/>
    <w:rsid w:val="00EC71BE"/>
    <w:rsid w:val="00ED2059"/>
    <w:rsid w:val="00ED4A79"/>
    <w:rsid w:val="00EE6366"/>
    <w:rsid w:val="00EF47A7"/>
    <w:rsid w:val="00EF70DC"/>
    <w:rsid w:val="00F057A8"/>
    <w:rsid w:val="00F12604"/>
    <w:rsid w:val="00F150B7"/>
    <w:rsid w:val="00F22CF9"/>
    <w:rsid w:val="00F23706"/>
    <w:rsid w:val="00F274B7"/>
    <w:rsid w:val="00F4595A"/>
    <w:rsid w:val="00F51AD3"/>
    <w:rsid w:val="00F63B7C"/>
    <w:rsid w:val="00F75B7C"/>
    <w:rsid w:val="00F77364"/>
    <w:rsid w:val="00F8529C"/>
    <w:rsid w:val="00F86D27"/>
    <w:rsid w:val="00FA3845"/>
    <w:rsid w:val="00FA48F9"/>
    <w:rsid w:val="00FA51BB"/>
    <w:rsid w:val="00FA6791"/>
    <w:rsid w:val="00FB2313"/>
    <w:rsid w:val="00FC1337"/>
    <w:rsid w:val="00FC6B10"/>
    <w:rsid w:val="00FE131F"/>
    <w:rsid w:val="00FE4629"/>
    <w:rsid w:val="00FE72CB"/>
    <w:rsid w:val="00FF49DD"/>
    <w:rsid w:val="00FF6633"/>
    <w:rsid w:val="00FF7995"/>
    <w:rsid w:val="0B34C56E"/>
    <w:rsid w:val="0B4AC5A2"/>
    <w:rsid w:val="0F21A61D"/>
    <w:rsid w:val="27F3F24B"/>
    <w:rsid w:val="2FFFC426"/>
    <w:rsid w:val="33BCCB9F"/>
    <w:rsid w:val="3DF26120"/>
    <w:rsid w:val="4C18ADD2"/>
    <w:rsid w:val="4F504E94"/>
    <w:rsid w:val="6FB742AC"/>
    <w:rsid w:val="734AD7AB"/>
    <w:rsid w:val="7E39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76C19"/>
  <w15:docId w15:val="{F757F260-27F4-4728-ACD0-5D51AA1A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08"/>
    <w:pPr>
      <w:tabs>
        <w:tab w:val="left" w:pos="397"/>
        <w:tab w:val="left" w:pos="794"/>
        <w:tab w:val="left" w:pos="1191"/>
      </w:tabs>
      <w:spacing w:after="0" w:line="26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AA0"/>
    <w:pPr>
      <w:keepNext/>
      <w:keepLines/>
      <w:numPr>
        <w:numId w:val="35"/>
      </w:numPr>
      <w:tabs>
        <w:tab w:val="clear" w:pos="794"/>
        <w:tab w:val="clear" w:pos="1191"/>
      </w:tabs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5AA0"/>
    <w:pPr>
      <w:keepNext/>
      <w:keepLines/>
      <w:numPr>
        <w:ilvl w:val="1"/>
        <w:numId w:val="35"/>
      </w:numPr>
      <w:tabs>
        <w:tab w:val="clear" w:pos="794"/>
        <w:tab w:val="clear" w:pos="1191"/>
      </w:tabs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5AA0"/>
    <w:pPr>
      <w:keepNext/>
      <w:keepLines/>
      <w:numPr>
        <w:ilvl w:val="2"/>
        <w:numId w:val="35"/>
      </w:numPr>
      <w:tabs>
        <w:tab w:val="clear" w:pos="1191"/>
      </w:tabs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A5AA0"/>
    <w:pPr>
      <w:keepNext/>
      <w:keepLines/>
      <w:numPr>
        <w:ilvl w:val="3"/>
        <w:numId w:val="35"/>
      </w:numPr>
      <w:tabs>
        <w:tab w:val="clear" w:pos="1191"/>
      </w:tabs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5AA0"/>
    <w:pPr>
      <w:keepNext/>
      <w:keepLines/>
      <w:numPr>
        <w:ilvl w:val="4"/>
        <w:numId w:val="35"/>
      </w:numPr>
      <w:tabs>
        <w:tab w:val="clear" w:pos="794"/>
      </w:tabs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A5AA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1932" w:themeColor="accent1" w:themeShade="7F"/>
    </w:rPr>
  </w:style>
  <w:style w:type="paragraph" w:styleId="Heading7">
    <w:name w:val="heading 7"/>
    <w:basedOn w:val="Normal"/>
    <w:next w:val="Normal"/>
    <w:link w:val="Heading7Char"/>
    <w:rsid w:val="00EA5AA0"/>
    <w:pPr>
      <w:keepNext/>
      <w:numPr>
        <w:ilvl w:val="6"/>
        <w:numId w:val="38"/>
      </w:numPr>
      <w:outlineLvl w:val="6"/>
    </w:pPr>
    <w:rPr>
      <w:rFonts w:cs="Arial"/>
      <w:b/>
      <w:bCs/>
      <w:sz w:val="22"/>
    </w:rPr>
  </w:style>
  <w:style w:type="paragraph" w:styleId="Heading8">
    <w:name w:val="heading 8"/>
    <w:basedOn w:val="Normal"/>
    <w:next w:val="Normal"/>
    <w:link w:val="Heading8Char"/>
    <w:rsid w:val="00EA5AA0"/>
    <w:pPr>
      <w:keepNext/>
      <w:framePr w:hSpace="141" w:wrap="around" w:vAnchor="text" w:hAnchor="margin" w:xAlign="right" w:y="106"/>
      <w:numPr>
        <w:ilvl w:val="7"/>
        <w:numId w:val="38"/>
      </w:numPr>
      <w:tabs>
        <w:tab w:val="left" w:pos="-720"/>
      </w:tabs>
      <w:suppressAutoHyphens/>
      <w:spacing w:before="40" w:after="40"/>
      <w:jc w:val="center"/>
      <w:outlineLvl w:val="7"/>
    </w:pPr>
    <w:rPr>
      <w:rFonts w:cs="Arial"/>
      <w:b/>
      <w:bCs/>
      <w:spacing w:val="-2"/>
      <w:sz w:val="22"/>
    </w:rPr>
  </w:style>
  <w:style w:type="paragraph" w:styleId="Heading9">
    <w:name w:val="heading 9"/>
    <w:basedOn w:val="Normal"/>
    <w:next w:val="Normal"/>
    <w:link w:val="Heading9Char"/>
    <w:rsid w:val="00EA5AA0"/>
    <w:pPr>
      <w:keepNext/>
      <w:framePr w:hSpace="141" w:wrap="around" w:vAnchor="text" w:hAnchor="margin" w:xAlign="right" w:y="106"/>
      <w:numPr>
        <w:ilvl w:val="8"/>
        <w:numId w:val="38"/>
      </w:numPr>
      <w:tabs>
        <w:tab w:val="left" w:pos="-720"/>
      </w:tabs>
      <w:suppressAutoHyphens/>
      <w:spacing w:before="40" w:after="40"/>
      <w:jc w:val="center"/>
      <w:outlineLvl w:val="8"/>
    </w:pPr>
    <w:rPr>
      <w:rFonts w:cs="Arial"/>
      <w:b/>
      <w:bCs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EA5AA0"/>
    <w:pPr>
      <w:spacing w:after="0" w:line="240" w:lineRule="auto"/>
    </w:pPr>
    <w:rPr>
      <w:rFonts w:ascii="Calibri" w:hAnsi="Calibr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A5AA0"/>
    <w:rPr>
      <w:rFonts w:ascii="Calibri" w:hAnsi="Calibri"/>
      <w:sz w:val="16"/>
    </w:rPr>
  </w:style>
  <w:style w:type="paragraph" w:styleId="Footer">
    <w:name w:val="footer"/>
    <w:basedOn w:val="Normal"/>
    <w:link w:val="FooterChar"/>
    <w:uiPriority w:val="99"/>
    <w:unhideWhenUsed/>
    <w:rsid w:val="00EA5AA0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A5AA0"/>
    <w:rPr>
      <w:sz w:val="16"/>
    </w:rPr>
  </w:style>
  <w:style w:type="character" w:styleId="Hyperlink">
    <w:name w:val="Hyperlink"/>
    <w:uiPriority w:val="99"/>
    <w:unhideWhenUsed/>
    <w:rsid w:val="00EA5AA0"/>
    <w:rPr>
      <w:color w:val="auto"/>
      <w:u w:val="none"/>
    </w:rPr>
  </w:style>
  <w:style w:type="table" w:styleId="TableGrid">
    <w:name w:val="Table Grid"/>
    <w:basedOn w:val="TableNormal"/>
    <w:uiPriority w:val="59"/>
    <w:rsid w:val="00EA5AA0"/>
    <w:pPr>
      <w:spacing w:after="0" w:line="240" w:lineRule="auto"/>
    </w:pPr>
    <w:rPr>
      <w:sz w:val="20"/>
    </w:rPr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EA5A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AA0"/>
    <w:rPr>
      <w:rFonts w:ascii="Tahoma" w:hAnsi="Tahoma" w:cs="Tahoma"/>
      <w:sz w:val="16"/>
      <w:szCs w:val="16"/>
    </w:rPr>
  </w:style>
  <w:style w:type="paragraph" w:customStyle="1" w:styleId="Betreff">
    <w:name w:val="Betreff"/>
    <w:basedOn w:val="Normal"/>
    <w:qFormat/>
    <w:rsid w:val="00EA5AA0"/>
    <w:rPr>
      <w:b/>
      <w:sz w:val="28"/>
    </w:rPr>
  </w:style>
  <w:style w:type="numbering" w:customStyle="1" w:styleId="Kapitel">
    <w:name w:val="Kapitel"/>
    <w:uiPriority w:val="99"/>
    <w:rsid w:val="00EA5AA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A5AA0"/>
    <w:rPr>
      <w:rFonts w:eastAsiaTheme="majorEastAsia" w:cstheme="majorBidi"/>
      <w:b/>
      <w:bCs/>
      <w:color w:val="000000" w:themeColor="text1"/>
      <w:sz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AA0"/>
    <w:rPr>
      <w:rFonts w:eastAsiaTheme="majorEastAsia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5AA0"/>
    <w:rPr>
      <w:rFonts w:eastAsiaTheme="majorEastAsia" w:cstheme="majorBidi"/>
      <w:b/>
      <w:bCs/>
      <w:sz w:val="20"/>
    </w:rPr>
  </w:style>
  <w:style w:type="paragraph" w:styleId="ListBullet">
    <w:name w:val="List Bullet"/>
    <w:basedOn w:val="Normal"/>
    <w:uiPriority w:val="99"/>
    <w:unhideWhenUsed/>
    <w:qFormat/>
    <w:rsid w:val="00EA5AA0"/>
    <w:pPr>
      <w:numPr>
        <w:numId w:val="30"/>
      </w:numPr>
      <w:tabs>
        <w:tab w:val="clear" w:pos="397"/>
        <w:tab w:val="clear" w:pos="1191"/>
      </w:tabs>
      <w:spacing w:after="120"/>
    </w:pPr>
  </w:style>
  <w:style w:type="paragraph" w:styleId="ListNumber">
    <w:name w:val="List Number"/>
    <w:basedOn w:val="ListBullet"/>
    <w:uiPriority w:val="99"/>
    <w:unhideWhenUsed/>
    <w:qFormat/>
    <w:rsid w:val="00EA5AA0"/>
    <w:pPr>
      <w:numPr>
        <w:numId w:val="25"/>
      </w:numPr>
      <w:tabs>
        <w:tab w:val="left" w:pos="1191"/>
      </w:tabs>
    </w:pPr>
  </w:style>
  <w:style w:type="paragraph" w:styleId="ListBullet2">
    <w:name w:val="List Bullet 2"/>
    <w:basedOn w:val="Normal"/>
    <w:uiPriority w:val="99"/>
    <w:unhideWhenUsed/>
    <w:rsid w:val="00EA5AA0"/>
    <w:pPr>
      <w:numPr>
        <w:ilvl w:val="1"/>
        <w:numId w:val="30"/>
      </w:numPr>
      <w:tabs>
        <w:tab w:val="clear" w:pos="397"/>
        <w:tab w:val="clear" w:pos="794"/>
        <w:tab w:val="clear" w:pos="1191"/>
      </w:tabs>
      <w:spacing w:after="120"/>
    </w:pPr>
  </w:style>
  <w:style w:type="paragraph" w:styleId="TOC1">
    <w:name w:val="toc 1"/>
    <w:basedOn w:val="Normal"/>
    <w:next w:val="Normal"/>
    <w:uiPriority w:val="39"/>
    <w:unhideWhenUsed/>
    <w:rsid w:val="00EA5AA0"/>
    <w:pPr>
      <w:tabs>
        <w:tab w:val="clear" w:pos="1191"/>
        <w:tab w:val="right" w:pos="9921"/>
      </w:tabs>
      <w:spacing w:before="380" w:line="380" w:lineRule="atLeast"/>
      <w:ind w:left="397" w:hanging="397"/>
    </w:pPr>
    <w:rPr>
      <w:b/>
    </w:rPr>
  </w:style>
  <w:style w:type="paragraph" w:styleId="TOC2">
    <w:name w:val="toc 2"/>
    <w:basedOn w:val="Normal"/>
    <w:next w:val="Normal"/>
    <w:uiPriority w:val="39"/>
    <w:unhideWhenUsed/>
    <w:rsid w:val="00EA5AA0"/>
    <w:pPr>
      <w:tabs>
        <w:tab w:val="clear" w:pos="397"/>
        <w:tab w:val="right" w:leader="dot" w:pos="9921"/>
      </w:tabs>
      <w:spacing w:line="380" w:lineRule="atLeast"/>
      <w:ind w:left="794" w:hanging="397"/>
    </w:pPr>
  </w:style>
  <w:style w:type="paragraph" w:styleId="TOC3">
    <w:name w:val="toc 3"/>
    <w:basedOn w:val="Normal"/>
    <w:next w:val="Normal"/>
    <w:uiPriority w:val="39"/>
    <w:unhideWhenUsed/>
    <w:rsid w:val="00EA5AA0"/>
    <w:pPr>
      <w:tabs>
        <w:tab w:val="clear" w:pos="397"/>
        <w:tab w:val="clear" w:pos="794"/>
        <w:tab w:val="left" w:pos="1588"/>
        <w:tab w:val="left" w:pos="1985"/>
        <w:tab w:val="right" w:leader="dot" w:pos="9921"/>
      </w:tabs>
      <w:spacing w:line="380" w:lineRule="atLeast"/>
      <w:ind w:left="1191" w:hanging="397"/>
    </w:pPr>
  </w:style>
  <w:style w:type="paragraph" w:styleId="TOC4">
    <w:name w:val="toc 4"/>
    <w:basedOn w:val="Normal"/>
    <w:next w:val="Normal"/>
    <w:uiPriority w:val="39"/>
    <w:unhideWhenUsed/>
    <w:rsid w:val="00EA5AA0"/>
    <w:pPr>
      <w:tabs>
        <w:tab w:val="clear" w:pos="397"/>
        <w:tab w:val="clear" w:pos="794"/>
        <w:tab w:val="clear" w:pos="1191"/>
        <w:tab w:val="left" w:pos="1588"/>
        <w:tab w:val="left" w:pos="1814"/>
        <w:tab w:val="right" w:leader="dot" w:pos="9921"/>
      </w:tabs>
      <w:spacing w:line="380" w:lineRule="atLeast"/>
      <w:ind w:left="1588" w:hanging="397"/>
    </w:pPr>
  </w:style>
  <w:style w:type="paragraph" w:styleId="TOC5">
    <w:name w:val="toc 5"/>
    <w:basedOn w:val="Normal"/>
    <w:next w:val="Normal"/>
    <w:uiPriority w:val="39"/>
    <w:unhideWhenUsed/>
    <w:rsid w:val="00EA5AA0"/>
    <w:pPr>
      <w:tabs>
        <w:tab w:val="clear" w:pos="397"/>
        <w:tab w:val="clear" w:pos="794"/>
        <w:tab w:val="clear" w:pos="1191"/>
        <w:tab w:val="left" w:pos="1985"/>
        <w:tab w:val="left" w:pos="2381"/>
        <w:tab w:val="right" w:leader="dot" w:pos="9921"/>
      </w:tabs>
      <w:spacing w:line="380" w:lineRule="atLeast"/>
      <w:ind w:left="2382" w:hanging="794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rsid w:val="00EA5AA0"/>
    <w:pPr>
      <w:numPr>
        <w:numId w:val="0"/>
      </w:numPr>
      <w:spacing w:line="600" w:lineRule="atLeast"/>
      <w:outlineLvl w:val="9"/>
    </w:pPr>
    <w:rPr>
      <w:sz w:val="48"/>
      <w:lang w:eastAsia="de-DE"/>
    </w:rPr>
  </w:style>
  <w:style w:type="table" w:styleId="LightList-Accent1">
    <w:name w:val="Light List Accent 1"/>
    <w:basedOn w:val="TableNormal"/>
    <w:uiPriority w:val="61"/>
    <w:rsid w:val="00EA5AA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6" w:space="0" w:color="003366" w:themeColor="accent1"/>
        <w:left w:val="single" w:sz="6" w:space="0" w:color="003366" w:themeColor="accent1"/>
        <w:bottom w:val="single" w:sz="6" w:space="0" w:color="003366" w:themeColor="accent1"/>
        <w:right w:val="single" w:sz="6" w:space="0" w:color="003366" w:themeColor="accent1"/>
        <w:insideH w:val="single" w:sz="6" w:space="0" w:color="003366" w:themeColor="accent1"/>
        <w:insideV w:val="single" w:sz="6" w:space="0" w:color="00336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2" w:space="0" w:color="003366" w:themeColor="accent1"/>
          <w:left w:val="single" w:sz="6" w:space="0" w:color="003366" w:themeColor="accent1"/>
          <w:bottom w:val="nil"/>
          <w:right w:val="single" w:sz="6" w:space="0" w:color="003366" w:themeColor="accent1"/>
          <w:insideH w:val="nil"/>
          <w:insideV w:val="nil"/>
          <w:tl2br w:val="nil"/>
          <w:tr2bl w:val="nil"/>
        </w:tcBorders>
        <w:shd w:val="clear" w:color="auto" w:fill="0033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2" w:space="0" w:color="003366" w:themeColor="accent1"/>
          <w:left w:val="single" w:sz="6" w:space="0" w:color="003366" w:themeColor="accent1"/>
          <w:bottom w:val="single" w:sz="12" w:space="0" w:color="003366" w:themeColor="accent1"/>
          <w:right w:val="single" w:sz="6" w:space="0" w:color="003366" w:themeColor="accent1"/>
          <w:insideH w:val="single" w:sz="6" w:space="0" w:color="003366" w:themeColor="accent1"/>
          <w:insideV w:val="single" w:sz="6" w:space="0" w:color="003366" w:themeColor="accent1"/>
        </w:tcBorders>
      </w:tcPr>
    </w:tblStylePr>
    <w:tblStylePr w:type="firstCol">
      <w:rPr>
        <w:b/>
        <w:bCs/>
      </w:rPr>
      <w:tblPr/>
      <w:tcPr>
        <w:tcBorders>
          <w:top w:val="single" w:sz="6" w:space="0" w:color="003366" w:themeColor="accent1"/>
          <w:left w:val="single" w:sz="6" w:space="0" w:color="003366" w:themeColor="accent1"/>
          <w:bottom w:val="single" w:sz="6" w:space="0" w:color="003366" w:themeColor="accent1"/>
          <w:right w:val="single" w:sz="6" w:space="0" w:color="003366" w:themeColor="accent1"/>
          <w:insideH w:val="single" w:sz="6" w:space="0" w:color="003366" w:themeColor="accent1"/>
          <w:insideV w:val="single" w:sz="6" w:space="0" w:color="003366" w:themeColor="accent1"/>
        </w:tcBorders>
      </w:tcPr>
    </w:tblStylePr>
    <w:tblStylePr w:type="lastCol">
      <w:rPr>
        <w:b/>
        <w:bCs/>
      </w:rPr>
    </w:tblStylePr>
    <w:tblStylePr w:type="band1Vert">
      <w:rPr>
        <w:rFonts w:asciiTheme="minorHAnsi" w:hAnsiTheme="minorHAnsi"/>
        <w:sz w:val="20"/>
      </w:rPr>
      <w:tblPr/>
      <w:tcPr>
        <w:tcBorders>
          <w:top w:val="single" w:sz="8" w:space="0" w:color="003366" w:themeColor="accent1"/>
          <w:left w:val="single" w:sz="8" w:space="0" w:color="003366" w:themeColor="accent1"/>
          <w:bottom w:val="single" w:sz="8" w:space="0" w:color="003366" w:themeColor="accent1"/>
          <w:right w:val="single" w:sz="8" w:space="0" w:color="003366" w:themeColor="accent1"/>
        </w:tcBorders>
      </w:tcPr>
    </w:tblStylePr>
    <w:tblStylePr w:type="band2Vert">
      <w:rPr>
        <w:rFonts w:asciiTheme="minorHAnsi" w:hAnsiTheme="minorHAnsi"/>
        <w:sz w:val="20"/>
      </w:rPr>
    </w:tblStylePr>
    <w:tblStylePr w:type="band1Horz">
      <w:rPr>
        <w:rFonts w:asciiTheme="minorHAnsi" w:hAnsiTheme="minorHAnsi"/>
        <w:b w:val="0"/>
        <w:sz w:val="20"/>
      </w:rPr>
      <w:tblPr/>
      <w:tcPr>
        <w:tcBorders>
          <w:top w:val="single" w:sz="6" w:space="0" w:color="003366" w:themeColor="accent1"/>
          <w:left w:val="single" w:sz="6" w:space="0" w:color="003366" w:themeColor="accent1"/>
          <w:bottom w:val="single" w:sz="6" w:space="0" w:color="003366" w:themeColor="accent1"/>
          <w:right w:val="single" w:sz="6" w:space="0" w:color="003366" w:themeColor="accent1"/>
          <w:insideH w:val="single" w:sz="6" w:space="0" w:color="003366" w:themeColor="accent1"/>
          <w:insideV w:val="single" w:sz="6" w:space="0" w:color="003366" w:themeColor="accent1"/>
          <w:tl2br w:val="nil"/>
          <w:tr2bl w:val="nil"/>
        </w:tcBorders>
      </w:tcPr>
    </w:tblStylePr>
    <w:tblStylePr w:type="band2Horz">
      <w:rPr>
        <w:rFonts w:asciiTheme="minorHAnsi" w:hAnsiTheme="minorHAnsi"/>
        <w:b w:val="0"/>
        <w:sz w:val="20"/>
      </w:rPr>
    </w:tblStylePr>
  </w:style>
  <w:style w:type="table" w:styleId="MediumList1-Accent1">
    <w:name w:val="Medium List 1 Accent 1"/>
    <w:basedOn w:val="TableNormal"/>
    <w:uiPriority w:val="65"/>
    <w:rsid w:val="00EA5AA0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Borders>
        <w:top w:val="single" w:sz="8" w:space="0" w:color="003366" w:themeColor="accent1"/>
        <w:bottom w:val="single" w:sz="8" w:space="0" w:color="00336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single" w:sz="12" w:space="0" w:color="003366" w:themeColor="accent1"/>
          <w:left w:val="nil"/>
          <w:bottom w:val="single" w:sz="12" w:space="0" w:color="003366" w:themeColor="accent1"/>
          <w:right w:val="nil"/>
          <w:insideV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0"/>
      </w:rPr>
      <w:tblPr/>
      <w:tcPr>
        <w:tcBorders>
          <w:top w:val="single" w:sz="12" w:space="0" w:color="003366" w:themeColor="accent1"/>
          <w:left w:val="nil"/>
          <w:bottom w:val="single" w:sz="12" w:space="0" w:color="003366" w:themeColor="accent1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366" w:themeColor="accent1"/>
          <w:bottom w:val="single" w:sz="8" w:space="0" w:color="003366" w:themeColor="accent1"/>
        </w:tcBorders>
      </w:tcPr>
    </w:tblStylePr>
    <w:tblStylePr w:type="band1Vert">
      <w:tblPr/>
      <w:tcPr>
        <w:shd w:val="clear" w:color="auto" w:fill="9ACCFF" w:themeFill="accent1" w:themeFillTint="3F"/>
      </w:tcPr>
    </w:tblStylePr>
    <w:tblStylePr w:type="band1Horz">
      <w:tblPr/>
      <w:tcPr>
        <w:shd w:val="clear" w:color="auto" w:fill="9ACCFF" w:themeFill="accent1" w:themeFillTint="3F"/>
      </w:tcPr>
    </w:tblStylePr>
  </w:style>
  <w:style w:type="character" w:customStyle="1" w:styleId="Kstchen">
    <w:name w:val="Kästchen"/>
    <w:basedOn w:val="DefaultParagraphFont"/>
    <w:uiPriority w:val="1"/>
    <w:qFormat/>
    <w:rsid w:val="00EA5AA0"/>
    <w:rPr>
      <w:rFonts w:asciiTheme="minorHAnsi" w:hAnsiTheme="minorHAnsi"/>
      <w:sz w:val="32"/>
    </w:rPr>
  </w:style>
  <w:style w:type="table" w:styleId="LightList-Accent2">
    <w:name w:val="Light List Accent 2"/>
    <w:basedOn w:val="TableNormal"/>
    <w:uiPriority w:val="61"/>
    <w:rsid w:val="00EA5AA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87C8AD" w:themeColor="accent2"/>
        <w:left w:val="single" w:sz="8" w:space="0" w:color="87C8AD" w:themeColor="accent2"/>
        <w:bottom w:val="single" w:sz="8" w:space="0" w:color="87C8AD" w:themeColor="accent2"/>
        <w:right w:val="single" w:sz="8" w:space="0" w:color="87C8A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7C8A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AD" w:themeColor="accent2"/>
          <w:left w:val="single" w:sz="8" w:space="0" w:color="87C8AD" w:themeColor="accent2"/>
          <w:bottom w:val="single" w:sz="8" w:space="0" w:color="87C8AD" w:themeColor="accent2"/>
          <w:right w:val="single" w:sz="8" w:space="0" w:color="87C8A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7C8AD" w:themeColor="accent2"/>
          <w:left w:val="single" w:sz="8" w:space="0" w:color="87C8AD" w:themeColor="accent2"/>
          <w:bottom w:val="single" w:sz="8" w:space="0" w:color="87C8AD" w:themeColor="accent2"/>
          <w:right w:val="single" w:sz="8" w:space="0" w:color="87C8AD" w:themeColor="accent2"/>
        </w:tcBorders>
      </w:tcPr>
    </w:tblStylePr>
    <w:tblStylePr w:type="band1Horz">
      <w:tblPr/>
      <w:tcPr>
        <w:tcBorders>
          <w:top w:val="single" w:sz="8" w:space="0" w:color="87C8AD" w:themeColor="accent2"/>
          <w:left w:val="single" w:sz="8" w:space="0" w:color="87C8AD" w:themeColor="accent2"/>
          <w:bottom w:val="single" w:sz="8" w:space="0" w:color="87C8AD" w:themeColor="accent2"/>
          <w:right w:val="single" w:sz="8" w:space="0" w:color="87C8AD" w:themeColor="accent2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A5AA0"/>
    <w:rPr>
      <w:rFonts w:eastAsiaTheme="majorEastAsia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A5AA0"/>
    <w:rPr>
      <w:rFonts w:eastAsiaTheme="majorEastAsia" w:cstheme="majorBidi"/>
      <w:b/>
      <w:sz w:val="20"/>
    </w:rPr>
  </w:style>
  <w:style w:type="paragraph" w:styleId="Title">
    <w:name w:val="Title"/>
    <w:basedOn w:val="Normal"/>
    <w:next w:val="Normal"/>
    <w:link w:val="TitleChar"/>
    <w:uiPriority w:val="10"/>
    <w:rsid w:val="00EA5AA0"/>
    <w:pPr>
      <w:spacing w:line="840" w:lineRule="exact"/>
      <w:contextualSpacing/>
    </w:pPr>
    <w:rPr>
      <w:rFonts w:eastAsiaTheme="majorEastAsia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5AA0"/>
    <w:rPr>
      <w:rFonts w:eastAsiaTheme="majorEastAsia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A5AA0"/>
    <w:pPr>
      <w:numPr>
        <w:ilvl w:val="1"/>
      </w:numPr>
      <w:spacing w:line="360" w:lineRule="exact"/>
    </w:pPr>
    <w:rPr>
      <w:rFonts w:eastAsiaTheme="majorEastAsia" w:cstheme="majorBidi"/>
      <w:b/>
      <w:iCs/>
      <w:color w:val="FFFFFF" w:themeColor="background1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AA0"/>
    <w:rPr>
      <w:rFonts w:eastAsiaTheme="majorEastAsia" w:cstheme="majorBidi"/>
      <w:b/>
      <w:iCs/>
      <w:color w:val="FFFFFF" w:themeColor="background1"/>
      <w:sz w:val="28"/>
      <w:szCs w:val="24"/>
    </w:rPr>
  </w:style>
  <w:style w:type="paragraph" w:customStyle="1" w:styleId="Standardwei">
    <w:name w:val="Standard weiß"/>
    <w:basedOn w:val="Normal"/>
    <w:qFormat/>
    <w:rsid w:val="00EA5AA0"/>
    <w:pPr>
      <w:framePr w:hSpace="397" w:wrap="around" w:vAnchor="page" w:hAnchor="page" w:x="3573" w:y="11511"/>
      <w:suppressOverlap/>
    </w:pPr>
    <w:rPr>
      <w:color w:val="FFFFFF"/>
    </w:rPr>
  </w:style>
  <w:style w:type="character" w:styleId="PlaceholderText">
    <w:name w:val="Placeholder Text"/>
    <w:basedOn w:val="DefaultParagraphFont"/>
    <w:uiPriority w:val="99"/>
    <w:semiHidden/>
    <w:rsid w:val="00EA5AA0"/>
    <w:rPr>
      <w:color w:val="808080"/>
    </w:rPr>
  </w:style>
  <w:style w:type="table" w:styleId="LightShading-Accent1">
    <w:name w:val="Light Shading Accent 1"/>
    <w:basedOn w:val="TableNormal"/>
    <w:uiPriority w:val="60"/>
    <w:rsid w:val="00EA5AA0"/>
    <w:pPr>
      <w:spacing w:after="0" w:line="240" w:lineRule="auto"/>
    </w:pPr>
    <w:rPr>
      <w:color w:val="00264C" w:themeColor="accent1" w:themeShade="BF"/>
      <w:sz w:val="20"/>
    </w:rPr>
    <w:tblPr>
      <w:tblStyleRowBandSize w:val="1"/>
      <w:tblStyleColBandSize w:val="1"/>
      <w:tblBorders>
        <w:top w:val="single" w:sz="8" w:space="0" w:color="003366" w:themeColor="accent1"/>
        <w:bottom w:val="single" w:sz="8" w:space="0" w:color="0033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366" w:themeColor="accent1"/>
          <w:left w:val="nil"/>
          <w:bottom w:val="single" w:sz="8" w:space="0" w:color="0033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366" w:themeColor="accent1"/>
          <w:left w:val="nil"/>
          <w:bottom w:val="single" w:sz="8" w:space="0" w:color="0033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C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CCFF" w:themeFill="accent1" w:themeFillTint="3F"/>
      </w:tcPr>
    </w:tblStylePr>
  </w:style>
  <w:style w:type="paragraph" w:styleId="TOC6">
    <w:name w:val="toc 6"/>
    <w:basedOn w:val="Normal"/>
    <w:next w:val="Normal"/>
    <w:uiPriority w:val="39"/>
    <w:semiHidden/>
    <w:unhideWhenUsed/>
    <w:rsid w:val="00EA5AA0"/>
    <w:pPr>
      <w:tabs>
        <w:tab w:val="clear" w:pos="397"/>
        <w:tab w:val="clear" w:pos="794"/>
        <w:tab w:val="clear" w:pos="1191"/>
      </w:tabs>
      <w:spacing w:after="100"/>
      <w:ind w:left="1000"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EA5AA0"/>
  </w:style>
  <w:style w:type="character" w:customStyle="1" w:styleId="SalutationChar">
    <w:name w:val="Salutation Char"/>
    <w:basedOn w:val="DefaultParagraphFont"/>
    <w:link w:val="Salutation"/>
    <w:uiPriority w:val="99"/>
    <w:rsid w:val="00EA5AA0"/>
    <w:rPr>
      <w:sz w:val="20"/>
    </w:rPr>
  </w:style>
  <w:style w:type="paragraph" w:styleId="ListBullet3">
    <w:name w:val="List Bullet 3"/>
    <w:basedOn w:val="Normal"/>
    <w:uiPriority w:val="99"/>
    <w:unhideWhenUsed/>
    <w:rsid w:val="00EA5AA0"/>
    <w:pPr>
      <w:numPr>
        <w:ilvl w:val="2"/>
        <w:numId w:val="30"/>
      </w:numPr>
      <w:tabs>
        <w:tab w:val="clear" w:pos="397"/>
        <w:tab w:val="clear" w:pos="1191"/>
      </w:tabs>
      <w:spacing w:after="120"/>
    </w:pPr>
  </w:style>
  <w:style w:type="paragraph" w:styleId="ListBullet4">
    <w:name w:val="List Bullet 4"/>
    <w:basedOn w:val="Normal"/>
    <w:uiPriority w:val="99"/>
    <w:unhideWhenUsed/>
    <w:rsid w:val="00EA5AA0"/>
    <w:pPr>
      <w:numPr>
        <w:ilvl w:val="3"/>
        <w:numId w:val="30"/>
      </w:numPr>
      <w:tabs>
        <w:tab w:val="clear" w:pos="397"/>
        <w:tab w:val="clear" w:pos="1191"/>
      </w:tabs>
      <w:spacing w:after="120"/>
    </w:pPr>
  </w:style>
  <w:style w:type="paragraph" w:styleId="ListBullet5">
    <w:name w:val="List Bullet 5"/>
    <w:basedOn w:val="Normal"/>
    <w:uiPriority w:val="99"/>
    <w:unhideWhenUsed/>
    <w:rsid w:val="00EA5AA0"/>
    <w:pPr>
      <w:numPr>
        <w:ilvl w:val="4"/>
        <w:numId w:val="30"/>
      </w:numPr>
      <w:tabs>
        <w:tab w:val="clear" w:pos="397"/>
        <w:tab w:val="clear" w:pos="1191"/>
      </w:tabs>
      <w:spacing w:after="120"/>
    </w:pPr>
  </w:style>
  <w:style w:type="paragraph" w:styleId="List">
    <w:name w:val="List"/>
    <w:basedOn w:val="ListBullet"/>
    <w:uiPriority w:val="99"/>
    <w:unhideWhenUsed/>
    <w:rsid w:val="00EA5AA0"/>
    <w:pPr>
      <w:numPr>
        <w:numId w:val="31"/>
      </w:numPr>
    </w:pPr>
  </w:style>
  <w:style w:type="paragraph" w:styleId="List2">
    <w:name w:val="List 2"/>
    <w:basedOn w:val="Normal"/>
    <w:uiPriority w:val="99"/>
    <w:semiHidden/>
    <w:unhideWhenUsed/>
    <w:rsid w:val="00EA5AA0"/>
    <w:pPr>
      <w:numPr>
        <w:ilvl w:val="1"/>
        <w:numId w:val="31"/>
      </w:numPr>
      <w:tabs>
        <w:tab w:val="clear" w:pos="397"/>
        <w:tab w:val="clear" w:pos="794"/>
        <w:tab w:val="clear" w:pos="1191"/>
      </w:tabs>
      <w:spacing w:after="120"/>
      <w:contextualSpacing/>
    </w:pPr>
  </w:style>
  <w:style w:type="paragraph" w:styleId="List3">
    <w:name w:val="List 3"/>
    <w:basedOn w:val="Normal"/>
    <w:uiPriority w:val="99"/>
    <w:unhideWhenUsed/>
    <w:rsid w:val="00EA5AA0"/>
    <w:pPr>
      <w:numPr>
        <w:ilvl w:val="2"/>
        <w:numId w:val="31"/>
      </w:numPr>
      <w:tabs>
        <w:tab w:val="clear" w:pos="397"/>
        <w:tab w:val="clear" w:pos="1191"/>
      </w:tabs>
      <w:spacing w:after="120"/>
      <w:contextualSpacing/>
    </w:pPr>
  </w:style>
  <w:style w:type="paragraph" w:styleId="List4">
    <w:name w:val="List 4"/>
    <w:basedOn w:val="Normal"/>
    <w:uiPriority w:val="99"/>
    <w:unhideWhenUsed/>
    <w:rsid w:val="00EA5AA0"/>
    <w:pPr>
      <w:numPr>
        <w:ilvl w:val="3"/>
        <w:numId w:val="31"/>
      </w:numPr>
      <w:tabs>
        <w:tab w:val="clear" w:pos="397"/>
        <w:tab w:val="clear" w:pos="1191"/>
      </w:tabs>
      <w:spacing w:after="120"/>
      <w:contextualSpacing/>
    </w:pPr>
  </w:style>
  <w:style w:type="paragraph" w:styleId="List5">
    <w:name w:val="List 5"/>
    <w:basedOn w:val="Normal"/>
    <w:uiPriority w:val="99"/>
    <w:unhideWhenUsed/>
    <w:rsid w:val="00EA5AA0"/>
    <w:pPr>
      <w:numPr>
        <w:ilvl w:val="4"/>
        <w:numId w:val="31"/>
      </w:numPr>
      <w:tabs>
        <w:tab w:val="clear" w:pos="397"/>
        <w:tab w:val="clear" w:pos="1191"/>
      </w:tabs>
      <w:spacing w:after="120"/>
      <w:contextualSpacing/>
    </w:pPr>
  </w:style>
  <w:style w:type="paragraph" w:styleId="ListParagraph">
    <w:name w:val="List Paragraph"/>
    <w:basedOn w:val="Normal"/>
    <w:uiPriority w:val="34"/>
    <w:unhideWhenUsed/>
    <w:rsid w:val="00EA5AA0"/>
    <w:pPr>
      <w:ind w:left="397"/>
      <w:contextualSpacing/>
    </w:pPr>
  </w:style>
  <w:style w:type="paragraph" w:styleId="ListContinue">
    <w:name w:val="List Continue"/>
    <w:basedOn w:val="Normal"/>
    <w:uiPriority w:val="99"/>
    <w:semiHidden/>
    <w:unhideWhenUsed/>
    <w:rsid w:val="00EA5AA0"/>
    <w:pPr>
      <w:ind w:left="397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A5AA0"/>
    <w:pPr>
      <w:ind w:left="794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A5AA0"/>
    <w:pPr>
      <w:ind w:left="1191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A5AA0"/>
    <w:pPr>
      <w:ind w:left="1588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A5AA0"/>
    <w:pPr>
      <w:ind w:left="1985"/>
      <w:contextualSpacing/>
    </w:pPr>
  </w:style>
  <w:style w:type="paragraph" w:styleId="ListNumber2">
    <w:name w:val="List Number 2"/>
    <w:basedOn w:val="ListBullet2"/>
    <w:uiPriority w:val="99"/>
    <w:semiHidden/>
    <w:unhideWhenUsed/>
    <w:rsid w:val="00EA5AA0"/>
    <w:pPr>
      <w:numPr>
        <w:ilvl w:val="0"/>
        <w:numId w:val="26"/>
      </w:numPr>
      <w:tabs>
        <w:tab w:val="left" w:pos="1191"/>
      </w:tabs>
    </w:pPr>
  </w:style>
  <w:style w:type="paragraph" w:styleId="ListNumber3">
    <w:name w:val="List Number 3"/>
    <w:basedOn w:val="ListBullet3"/>
    <w:uiPriority w:val="99"/>
    <w:semiHidden/>
    <w:unhideWhenUsed/>
    <w:rsid w:val="00EA5AA0"/>
    <w:pPr>
      <w:numPr>
        <w:ilvl w:val="0"/>
        <w:numId w:val="27"/>
      </w:numPr>
    </w:pPr>
  </w:style>
  <w:style w:type="paragraph" w:styleId="ListNumber4">
    <w:name w:val="List Number 4"/>
    <w:basedOn w:val="ListBullet4"/>
    <w:uiPriority w:val="99"/>
    <w:semiHidden/>
    <w:unhideWhenUsed/>
    <w:rsid w:val="00EA5AA0"/>
    <w:pPr>
      <w:numPr>
        <w:ilvl w:val="0"/>
        <w:numId w:val="28"/>
      </w:numPr>
    </w:pPr>
  </w:style>
  <w:style w:type="paragraph" w:styleId="ListNumber5">
    <w:name w:val="List Number 5"/>
    <w:basedOn w:val="ListBullet5"/>
    <w:uiPriority w:val="99"/>
    <w:semiHidden/>
    <w:unhideWhenUsed/>
    <w:rsid w:val="00EA5AA0"/>
    <w:pPr>
      <w:numPr>
        <w:ilvl w:val="0"/>
        <w:numId w:val="29"/>
      </w:numPr>
      <w:tabs>
        <w:tab w:val="left" w:pos="1191"/>
      </w:tabs>
    </w:pPr>
  </w:style>
  <w:style w:type="character" w:styleId="PageNumber">
    <w:name w:val="page number"/>
    <w:basedOn w:val="DefaultParagraphFont"/>
    <w:uiPriority w:val="99"/>
    <w:semiHidden/>
    <w:unhideWhenUsed/>
    <w:rsid w:val="00EA5AA0"/>
  </w:style>
  <w:style w:type="paragraph" w:styleId="NormalIndent">
    <w:name w:val="Normal Indent"/>
    <w:basedOn w:val="Normal"/>
    <w:uiPriority w:val="99"/>
    <w:semiHidden/>
    <w:unhideWhenUsed/>
    <w:rsid w:val="00EA5AA0"/>
    <w:pPr>
      <w:ind w:left="397"/>
    </w:pPr>
  </w:style>
  <w:style w:type="numbering" w:customStyle="1" w:styleId="TecAllianceAufzhlung">
    <w:name w:val="TecAlliance Aufzählung"/>
    <w:uiPriority w:val="99"/>
    <w:rsid w:val="00EA5AA0"/>
    <w:pPr>
      <w:numPr>
        <w:numId w:val="10"/>
      </w:numPr>
    </w:pPr>
  </w:style>
  <w:style w:type="numbering" w:customStyle="1" w:styleId="TecAllianceListe">
    <w:name w:val="TecAlliance Liste"/>
    <w:uiPriority w:val="99"/>
    <w:rsid w:val="00EA5AA0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EA5AA0"/>
  </w:style>
  <w:style w:type="character" w:customStyle="1" w:styleId="BodyTextChar">
    <w:name w:val="Body Text Char"/>
    <w:basedOn w:val="DefaultParagraphFont"/>
    <w:link w:val="BodyText"/>
    <w:uiPriority w:val="99"/>
    <w:semiHidden/>
    <w:rsid w:val="00EA5AA0"/>
    <w:rPr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A5AA0"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A5AA0"/>
    <w:rPr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A5AA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A5AA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EA5AA0"/>
    <w:rPr>
      <w:rFonts w:asciiTheme="majorHAnsi" w:eastAsiaTheme="majorEastAsia" w:hAnsiTheme="majorHAnsi" w:cstheme="majorBidi"/>
      <w:i/>
      <w:iCs/>
      <w:color w:val="001932" w:themeColor="accent1" w:themeShade="7F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EA5AA0"/>
  </w:style>
  <w:style w:type="paragraph" w:customStyle="1" w:styleId="Zusatzinformation">
    <w:name w:val="Zusatzinformation"/>
    <w:basedOn w:val="Normal"/>
    <w:qFormat/>
    <w:rsid w:val="00EA5AA0"/>
    <w:rPr>
      <w:sz w:val="16"/>
    </w:rPr>
  </w:style>
  <w:style w:type="table" w:styleId="LightList-Accent3">
    <w:name w:val="Light List Accent 3"/>
    <w:basedOn w:val="TableNormal"/>
    <w:uiPriority w:val="61"/>
    <w:rsid w:val="00EA5AA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5C89B6" w:themeColor="accent3"/>
        <w:left w:val="single" w:sz="8" w:space="0" w:color="5C89B6" w:themeColor="accent3"/>
        <w:bottom w:val="single" w:sz="8" w:space="0" w:color="5C89B6" w:themeColor="accent3"/>
        <w:right w:val="single" w:sz="8" w:space="0" w:color="5C89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9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9B6" w:themeColor="accent3"/>
          <w:left w:val="single" w:sz="8" w:space="0" w:color="5C89B6" w:themeColor="accent3"/>
          <w:bottom w:val="single" w:sz="8" w:space="0" w:color="5C89B6" w:themeColor="accent3"/>
          <w:right w:val="single" w:sz="8" w:space="0" w:color="5C89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9B6" w:themeColor="accent3"/>
          <w:left w:val="single" w:sz="8" w:space="0" w:color="5C89B6" w:themeColor="accent3"/>
          <w:bottom w:val="single" w:sz="8" w:space="0" w:color="5C89B6" w:themeColor="accent3"/>
          <w:right w:val="single" w:sz="8" w:space="0" w:color="5C89B6" w:themeColor="accent3"/>
        </w:tcBorders>
      </w:tcPr>
    </w:tblStylePr>
    <w:tblStylePr w:type="band1Horz">
      <w:tblPr/>
      <w:tcPr>
        <w:tcBorders>
          <w:top w:val="single" w:sz="8" w:space="0" w:color="5C89B6" w:themeColor="accent3"/>
          <w:left w:val="single" w:sz="8" w:space="0" w:color="5C89B6" w:themeColor="accent3"/>
          <w:bottom w:val="single" w:sz="8" w:space="0" w:color="5C89B6" w:themeColor="accent3"/>
          <w:right w:val="single" w:sz="8" w:space="0" w:color="5C89B6" w:themeColor="accent3"/>
        </w:tcBorders>
      </w:tcPr>
    </w:tblStylePr>
  </w:style>
  <w:style w:type="table" w:styleId="MediumList1-Accent3">
    <w:name w:val="Medium List 1 Accent 3"/>
    <w:basedOn w:val="TableNormal"/>
    <w:uiPriority w:val="65"/>
    <w:rsid w:val="00EA5AA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89B6" w:themeColor="accent3"/>
        <w:bottom w:val="single" w:sz="8" w:space="0" w:color="5C89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9B6" w:themeColor="accent3"/>
        </w:tcBorders>
      </w:tcPr>
    </w:tblStylePr>
    <w:tblStylePr w:type="lastRow">
      <w:rPr>
        <w:b/>
        <w:bCs/>
        <w:color w:val="003366" w:themeColor="text2"/>
      </w:rPr>
      <w:tblPr/>
      <w:tcPr>
        <w:tcBorders>
          <w:top w:val="single" w:sz="8" w:space="0" w:color="5C89B6" w:themeColor="accent3"/>
          <w:bottom w:val="single" w:sz="8" w:space="0" w:color="5C89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9B6" w:themeColor="accent3"/>
          <w:bottom w:val="single" w:sz="8" w:space="0" w:color="5C89B6" w:themeColor="accent3"/>
        </w:tcBorders>
      </w:tcPr>
    </w:tblStylePr>
    <w:tblStylePr w:type="band1Vert">
      <w:tblPr/>
      <w:tcPr>
        <w:shd w:val="clear" w:color="auto" w:fill="D6E1ED" w:themeFill="accent3" w:themeFillTint="3F"/>
      </w:tcPr>
    </w:tblStylePr>
    <w:tblStylePr w:type="band1Horz">
      <w:tblPr/>
      <w:tcPr>
        <w:shd w:val="clear" w:color="auto" w:fill="D6E1ED" w:themeFill="accent3" w:themeFillTint="3F"/>
      </w:tcPr>
    </w:tblStylePr>
  </w:style>
  <w:style w:type="table" w:styleId="LightShading-Accent3">
    <w:name w:val="Light Shading Accent 3"/>
    <w:basedOn w:val="TableNormal"/>
    <w:uiPriority w:val="60"/>
    <w:rsid w:val="00EA5AA0"/>
    <w:pPr>
      <w:spacing w:after="0" w:line="240" w:lineRule="auto"/>
    </w:pPr>
    <w:rPr>
      <w:color w:val="3F668D" w:themeColor="accent3" w:themeShade="BF"/>
      <w:sz w:val="20"/>
    </w:rPr>
    <w:tblPr>
      <w:tblStyleRowBandSize w:val="1"/>
      <w:tblStyleColBandSize w:val="1"/>
      <w:tblBorders>
        <w:top w:val="single" w:sz="8" w:space="0" w:color="5C89B6" w:themeColor="accent3"/>
        <w:bottom w:val="single" w:sz="8" w:space="0" w:color="5C89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9B6" w:themeColor="accent3"/>
          <w:left w:val="nil"/>
          <w:bottom w:val="single" w:sz="8" w:space="0" w:color="5C89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9B6" w:themeColor="accent3"/>
          <w:left w:val="nil"/>
          <w:bottom w:val="single" w:sz="8" w:space="0" w:color="5C89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1ED" w:themeFill="accent3" w:themeFillTint="3F"/>
      </w:tcPr>
    </w:tblStylePr>
  </w:style>
  <w:style w:type="paragraph" w:styleId="Index1">
    <w:name w:val="index 1"/>
    <w:basedOn w:val="Normal"/>
    <w:next w:val="Normal"/>
    <w:semiHidden/>
    <w:rsid w:val="00EA5AA0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EA5AA0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itelblattTitel">
    <w:name w:val="Titelblatt Titel"/>
    <w:basedOn w:val="Title"/>
    <w:qFormat/>
    <w:rsid w:val="00EA5AA0"/>
    <w:rPr>
      <w:color w:val="003366" w:themeColor="accent1"/>
    </w:rPr>
  </w:style>
  <w:style w:type="character" w:customStyle="1" w:styleId="TitelblattUntertitel">
    <w:name w:val="Titelblatt Untertitel"/>
    <w:qFormat/>
    <w:rsid w:val="00EA5AA0"/>
    <w:rPr>
      <w:color w:val="003366" w:themeColor="accent1"/>
    </w:rPr>
  </w:style>
  <w:style w:type="paragraph" w:customStyle="1" w:styleId="berschrift">
    <w:name w:val="Überschrift"/>
    <w:basedOn w:val="Normal"/>
    <w:rsid w:val="00EA5AA0"/>
    <w:pPr>
      <w:jc w:val="center"/>
    </w:pPr>
    <w:rPr>
      <w:b/>
      <w:sz w:val="24"/>
      <w:lang w:val="en-GB"/>
    </w:rPr>
  </w:style>
  <w:style w:type="character" w:customStyle="1" w:styleId="Heading7Char">
    <w:name w:val="Heading 7 Char"/>
    <w:basedOn w:val="DefaultParagraphFont"/>
    <w:link w:val="Heading7"/>
    <w:rsid w:val="00EA5AA0"/>
    <w:rPr>
      <w:rFonts w:cs="Arial"/>
      <w:b/>
      <w:bCs/>
    </w:rPr>
  </w:style>
  <w:style w:type="character" w:customStyle="1" w:styleId="Heading8Char">
    <w:name w:val="Heading 8 Char"/>
    <w:basedOn w:val="DefaultParagraphFont"/>
    <w:link w:val="Heading8"/>
    <w:rsid w:val="00EA5AA0"/>
    <w:rPr>
      <w:rFonts w:cs="Arial"/>
      <w:b/>
      <w:bCs/>
      <w:spacing w:val="-2"/>
    </w:rPr>
  </w:style>
  <w:style w:type="character" w:customStyle="1" w:styleId="Heading9Char">
    <w:name w:val="Heading 9 Char"/>
    <w:basedOn w:val="DefaultParagraphFont"/>
    <w:link w:val="Heading9"/>
    <w:rsid w:val="00EA5AA0"/>
    <w:rPr>
      <w:rFonts w:cs="Arial"/>
      <w:b/>
      <w:bCs/>
      <w:spacing w:val="-2"/>
    </w:rPr>
  </w:style>
  <w:style w:type="paragraph" w:styleId="TOC8">
    <w:name w:val="toc 8"/>
    <w:basedOn w:val="Normal"/>
    <w:next w:val="Normal"/>
    <w:semiHidden/>
    <w:rsid w:val="00EA5AA0"/>
    <w:pPr>
      <w:ind w:left="1400"/>
    </w:pPr>
  </w:style>
  <w:style w:type="paragraph" w:styleId="TOC9">
    <w:name w:val="toc 9"/>
    <w:basedOn w:val="Normal"/>
    <w:next w:val="Normal"/>
    <w:semiHidden/>
    <w:rsid w:val="00EA5AA0"/>
    <w:pPr>
      <w:ind w:left="1600"/>
    </w:pPr>
  </w:style>
  <w:style w:type="table" w:customStyle="1" w:styleId="Gitternetztabelle4Akzent51">
    <w:name w:val="Gitternetztabelle 4 – Akzent 51"/>
    <w:basedOn w:val="TableNormal"/>
    <w:uiPriority w:val="49"/>
    <w:rsid w:val="00413E0F"/>
    <w:pPr>
      <w:spacing w:after="0" w:line="240" w:lineRule="auto"/>
    </w:pPr>
    <w:tblPr>
      <w:tblStyleRowBandSize w:val="1"/>
      <w:tblStyleColBandSize w:val="1"/>
      <w:tblBorders>
        <w:top w:val="single" w:sz="4" w:space="0" w:color="8BC4E3" w:themeColor="accent5" w:themeTint="99"/>
        <w:left w:val="single" w:sz="4" w:space="0" w:color="8BC4E3" w:themeColor="accent5" w:themeTint="99"/>
        <w:bottom w:val="single" w:sz="4" w:space="0" w:color="8BC4E3" w:themeColor="accent5" w:themeTint="99"/>
        <w:right w:val="single" w:sz="4" w:space="0" w:color="8BC4E3" w:themeColor="accent5" w:themeTint="99"/>
        <w:insideH w:val="single" w:sz="4" w:space="0" w:color="8BC4E3" w:themeColor="accent5" w:themeTint="99"/>
        <w:insideV w:val="single" w:sz="4" w:space="0" w:color="8BC4E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9ED1" w:themeColor="accent5"/>
          <w:left w:val="single" w:sz="4" w:space="0" w:color="3F9ED1" w:themeColor="accent5"/>
          <w:bottom w:val="single" w:sz="4" w:space="0" w:color="3F9ED1" w:themeColor="accent5"/>
          <w:right w:val="single" w:sz="4" w:space="0" w:color="3F9ED1" w:themeColor="accent5"/>
          <w:insideH w:val="nil"/>
          <w:insideV w:val="nil"/>
        </w:tcBorders>
        <w:shd w:val="clear" w:color="auto" w:fill="3F9ED1" w:themeFill="accent5"/>
      </w:tcPr>
    </w:tblStylePr>
    <w:tblStylePr w:type="lastRow">
      <w:rPr>
        <w:b/>
        <w:bCs/>
      </w:rPr>
      <w:tblPr/>
      <w:tcPr>
        <w:tcBorders>
          <w:top w:val="double" w:sz="4" w:space="0" w:color="3F9ED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BF5" w:themeFill="accent5" w:themeFillTint="33"/>
      </w:tcPr>
    </w:tblStylePr>
    <w:tblStylePr w:type="band1Horz">
      <w:tblPr/>
      <w:tcPr>
        <w:shd w:val="clear" w:color="auto" w:fill="D8EBF5" w:themeFill="accent5" w:themeFillTint="33"/>
      </w:tcPr>
    </w:tblStylePr>
  </w:style>
  <w:style w:type="table" w:customStyle="1" w:styleId="Gitternetztabelle4Akzent31">
    <w:name w:val="Gitternetztabelle 4 – Akzent 31"/>
    <w:basedOn w:val="TableNormal"/>
    <w:uiPriority w:val="49"/>
    <w:rsid w:val="00332852"/>
    <w:pPr>
      <w:spacing w:after="0" w:line="240" w:lineRule="auto"/>
    </w:pPr>
    <w:tblPr>
      <w:tblStyleRowBandSize w:val="1"/>
      <w:tblStyleColBandSize w:val="1"/>
      <w:tblBorders>
        <w:top w:val="single" w:sz="4" w:space="0" w:color="9DB8D3" w:themeColor="accent3" w:themeTint="99"/>
        <w:left w:val="single" w:sz="4" w:space="0" w:color="9DB8D3" w:themeColor="accent3" w:themeTint="99"/>
        <w:bottom w:val="single" w:sz="4" w:space="0" w:color="9DB8D3" w:themeColor="accent3" w:themeTint="99"/>
        <w:right w:val="single" w:sz="4" w:space="0" w:color="9DB8D3" w:themeColor="accent3" w:themeTint="99"/>
        <w:insideH w:val="single" w:sz="4" w:space="0" w:color="9DB8D3" w:themeColor="accent3" w:themeTint="99"/>
        <w:insideV w:val="single" w:sz="4" w:space="0" w:color="9DB8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9B6" w:themeColor="accent3"/>
          <w:left w:val="single" w:sz="4" w:space="0" w:color="5C89B6" w:themeColor="accent3"/>
          <w:bottom w:val="single" w:sz="4" w:space="0" w:color="5C89B6" w:themeColor="accent3"/>
          <w:right w:val="single" w:sz="4" w:space="0" w:color="5C89B6" w:themeColor="accent3"/>
          <w:insideH w:val="nil"/>
          <w:insideV w:val="nil"/>
        </w:tcBorders>
        <w:shd w:val="clear" w:color="auto" w:fill="5C89B6" w:themeFill="accent3"/>
      </w:tcPr>
    </w:tblStylePr>
    <w:tblStylePr w:type="lastRow">
      <w:rPr>
        <w:b/>
        <w:bCs/>
      </w:rPr>
      <w:tblPr/>
      <w:tcPr>
        <w:tcBorders>
          <w:top w:val="double" w:sz="4" w:space="0" w:color="5C89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F0" w:themeFill="accent3" w:themeFillTint="33"/>
      </w:tcPr>
    </w:tblStylePr>
    <w:tblStylePr w:type="band1Horz">
      <w:tblPr/>
      <w:tcPr>
        <w:shd w:val="clear" w:color="auto" w:fill="DEE7F0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C73CAD"/>
    <w:pPr>
      <w:spacing w:after="0" w:line="240" w:lineRule="auto"/>
    </w:pPr>
    <w:tblPr>
      <w:tblStyleRowBandSize w:val="1"/>
      <w:tblStyleColBandSize w:val="1"/>
      <w:tblBorders>
        <w:top w:val="single" w:sz="4" w:space="0" w:color="BDCFE1" w:themeColor="accent3" w:themeTint="66"/>
        <w:left w:val="single" w:sz="4" w:space="0" w:color="BDCFE1" w:themeColor="accent3" w:themeTint="66"/>
        <w:bottom w:val="single" w:sz="4" w:space="0" w:color="BDCFE1" w:themeColor="accent3" w:themeTint="66"/>
        <w:right w:val="single" w:sz="4" w:space="0" w:color="BDCFE1" w:themeColor="accent3" w:themeTint="66"/>
        <w:insideH w:val="single" w:sz="4" w:space="0" w:color="BDCFE1" w:themeColor="accent3" w:themeTint="66"/>
        <w:insideV w:val="single" w:sz="4" w:space="0" w:color="BDCF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DB8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8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B13C68"/>
    <w:pPr>
      <w:spacing w:after="0" w:line="240" w:lineRule="auto"/>
    </w:pPr>
    <w:tblPr>
      <w:tblStyleRowBandSize w:val="1"/>
      <w:tblStyleColBandSize w:val="1"/>
      <w:tblBorders>
        <w:top w:val="single" w:sz="4" w:space="0" w:color="9DB8D3" w:themeColor="accent3" w:themeTint="99"/>
        <w:left w:val="single" w:sz="4" w:space="0" w:color="9DB8D3" w:themeColor="accent3" w:themeTint="99"/>
        <w:bottom w:val="single" w:sz="4" w:space="0" w:color="9DB8D3" w:themeColor="accent3" w:themeTint="99"/>
        <w:right w:val="single" w:sz="4" w:space="0" w:color="9DB8D3" w:themeColor="accent3" w:themeTint="99"/>
        <w:insideH w:val="single" w:sz="4" w:space="0" w:color="9DB8D3" w:themeColor="accent3" w:themeTint="99"/>
        <w:insideV w:val="single" w:sz="4" w:space="0" w:color="9DB8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9B6" w:themeColor="accent3"/>
          <w:left w:val="single" w:sz="4" w:space="0" w:color="5C89B6" w:themeColor="accent3"/>
          <w:bottom w:val="single" w:sz="4" w:space="0" w:color="5C89B6" w:themeColor="accent3"/>
          <w:right w:val="single" w:sz="4" w:space="0" w:color="5C89B6" w:themeColor="accent3"/>
          <w:insideH w:val="nil"/>
          <w:insideV w:val="nil"/>
        </w:tcBorders>
        <w:shd w:val="clear" w:color="auto" w:fill="5C89B6" w:themeFill="accent3"/>
      </w:tcPr>
    </w:tblStylePr>
    <w:tblStylePr w:type="lastRow">
      <w:rPr>
        <w:b/>
        <w:bCs/>
      </w:rPr>
      <w:tblPr/>
      <w:tcPr>
        <w:tcBorders>
          <w:top w:val="double" w:sz="4" w:space="0" w:color="5C89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F0" w:themeFill="accent3" w:themeFillTint="33"/>
      </w:tcPr>
    </w:tblStylePr>
    <w:tblStylePr w:type="band1Horz">
      <w:tblPr/>
      <w:tcPr>
        <w:shd w:val="clear" w:color="auto" w:fill="DEE7F0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52E2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03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0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603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E72EC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361CB1D22E4A8BA3DD75C2BAFE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D013A-6781-48E6-87CE-72C0CB787C3F}"/>
      </w:docPartPr>
      <w:docPartBody>
        <w:p w:rsidR="00076EC6" w:rsidRDefault="00EC2D52">
          <w:pPr>
            <w:pStyle w:val="7F361CB1D22E4A8BA3DD75C2BAFEBA21"/>
          </w:pPr>
          <w:r w:rsidRPr="00CE2013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C6"/>
    <w:rsid w:val="00076EC6"/>
    <w:rsid w:val="00135518"/>
    <w:rsid w:val="0015470C"/>
    <w:rsid w:val="001A17BA"/>
    <w:rsid w:val="004E0F3B"/>
    <w:rsid w:val="00653684"/>
    <w:rsid w:val="00690BCE"/>
    <w:rsid w:val="006C24B1"/>
    <w:rsid w:val="00737A21"/>
    <w:rsid w:val="007E5C74"/>
    <w:rsid w:val="009A29C9"/>
    <w:rsid w:val="00AA2E0C"/>
    <w:rsid w:val="00DE5416"/>
    <w:rsid w:val="00E22E22"/>
    <w:rsid w:val="00EC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61CB1D22E4A8BA3DD75C2BAFEBA21">
    <w:name w:val="7F361CB1D22E4A8BA3DD75C2BAFEB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TecAlliance">
      <a:dk1>
        <a:srgbClr val="000000"/>
      </a:dk1>
      <a:lt1>
        <a:srgbClr val="FFFFFF"/>
      </a:lt1>
      <a:dk2>
        <a:srgbClr val="003366"/>
      </a:dk2>
      <a:lt2>
        <a:srgbClr val="5C89B6"/>
      </a:lt2>
      <a:accent1>
        <a:srgbClr val="003366"/>
      </a:accent1>
      <a:accent2>
        <a:srgbClr val="87C8AD"/>
      </a:accent2>
      <a:accent3>
        <a:srgbClr val="5C89B6"/>
      </a:accent3>
      <a:accent4>
        <a:srgbClr val="6E1868"/>
      </a:accent4>
      <a:accent5>
        <a:srgbClr val="3F9ED1"/>
      </a:accent5>
      <a:accent6>
        <a:srgbClr val="E75113"/>
      </a:accent6>
      <a:hlink>
        <a:srgbClr val="000000"/>
      </a:hlink>
      <a:folHlink>
        <a:srgbClr val="00000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6A9AACA65D0E4CAD23FA75D3523ADD" ma:contentTypeVersion="11" ma:contentTypeDescription="Ein neues Dokument erstellen." ma:contentTypeScope="" ma:versionID="17c2bd2a104cc5e1a25b0c56ea0acd4d">
  <xsd:schema xmlns:xsd="http://www.w3.org/2001/XMLSchema" xmlns:xs="http://www.w3.org/2001/XMLSchema" xmlns:p="http://schemas.microsoft.com/office/2006/metadata/properties" xmlns:ns2="6d34af83-2411-42d0-a2c0-87c571580645" xmlns:ns3="deea42fa-5449-4672-98f7-80b8574be3a2" targetNamespace="http://schemas.microsoft.com/office/2006/metadata/properties" ma:root="true" ma:fieldsID="43e10446c2eda16d278bcace15b813e1" ns2:_="" ns3:_="">
    <xsd:import namespace="6d34af83-2411-42d0-a2c0-87c571580645"/>
    <xsd:import namespace="deea42fa-5449-4672-98f7-80b8574be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4af83-2411-42d0-a2c0-87c5715806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a42fa-5449-4672-98f7-80b8574be3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eea42fa-5449-4672-98f7-80b8574be3a2">
      <UserInfo>
        <DisplayName>Bernhart, Manfred</DisplayName>
        <AccountId>12</AccountId>
        <AccountType/>
      </UserInfo>
      <UserInfo>
        <DisplayName>Wollschläger, Jörg</DisplayName>
        <AccountId>143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6D53C1-4155-4F8C-AA82-5A293C5BB2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3ED4E8-E031-4682-9AE1-92A80FBBF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4af83-2411-42d0-a2c0-87c571580645"/>
    <ds:schemaRef ds:uri="deea42fa-5449-4672-98f7-80b8574be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854176-E056-44A8-97AA-491B0FB4D5B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8664C6-142A-4920-95E5-3573177EB8FC}">
  <ds:schemaRefs>
    <ds:schemaRef ds:uri="http://schemas.microsoft.com/office/2006/metadata/properties"/>
    <ds:schemaRef ds:uri="http://schemas.microsoft.com/office/infopath/2007/PartnerControls"/>
    <ds:schemaRef ds:uri="deea42fa-5449-4672-98f7-80b8574be3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practice “Garage”</vt:lpstr>
    </vt:vector>
  </TitlesOfParts>
  <Company>Microsoft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practice “Garage”</dc:title>
  <dc:subject/>
  <dc:creator>Fix, Martin</dc:creator>
  <cp:keywords/>
  <cp:lastModifiedBy>Kiet Huynh Anh</cp:lastModifiedBy>
  <cp:revision>12</cp:revision>
  <cp:lastPrinted>2013-07-17T07:58:00Z</cp:lastPrinted>
  <dcterms:created xsi:type="dcterms:W3CDTF">2021-02-17T15:48:00Z</dcterms:created>
  <dcterms:modified xsi:type="dcterms:W3CDTF">2024-04-04T15:54:00Z</dcterms:modified>
  <cp:contentStatus>In work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4ff3b070-7da7-4fa4-9a97-8a82bd88d760</vt:lpwstr>
  </property>
  <property fmtid="{D5CDD505-2E9C-101B-9397-08002B2CF9AE}" pid="3" name="ContentTypeId">
    <vt:lpwstr>0x010100466A9AACA65D0E4CAD23FA75D3523ADD</vt:lpwstr>
  </property>
</Properties>
</file>