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AA443" w14:textId="2AB559F8" w:rsidR="0044692A" w:rsidRPr="00083C18" w:rsidRDefault="003F4E0D" w:rsidP="00E3698D">
      <w:pPr>
        <w:jc w:val="center"/>
        <w:rPr>
          <w:rFonts w:ascii="Times New Roman" w:hAnsi="Times New Roman" w:cs="Times New Roman"/>
          <w:b/>
          <w:sz w:val="32"/>
          <w:szCs w:val="32"/>
          <w:lang w:val="en-US"/>
        </w:rPr>
      </w:pPr>
      <w:r>
        <w:rPr>
          <w:rFonts w:ascii="Times New Roman" w:hAnsi="Times New Roman" w:cs="Times New Roman"/>
          <w:b/>
          <w:sz w:val="32"/>
          <w:szCs w:val="32"/>
          <w:lang w:val="en-US"/>
        </w:rPr>
        <w:t>C</w:t>
      </w:r>
      <w:r w:rsidR="005F43AE">
        <w:rPr>
          <w:rFonts w:ascii="Times New Roman" w:hAnsi="Times New Roman" w:cs="Times New Roman"/>
          <w:b/>
          <w:sz w:val="32"/>
          <w:szCs w:val="32"/>
          <w:lang w:val="en-US"/>
        </w:rPr>
        <w:t>luster Computing</w:t>
      </w:r>
    </w:p>
    <w:p w14:paraId="69ADADB3" w14:textId="6624B571" w:rsidR="003735BA" w:rsidRPr="00083C18" w:rsidRDefault="003735BA" w:rsidP="00E3698D">
      <w:pPr>
        <w:jc w:val="center"/>
        <w:rPr>
          <w:rFonts w:ascii="Times New Roman" w:hAnsi="Times New Roman" w:cs="Times New Roman"/>
          <w:b/>
          <w:sz w:val="32"/>
          <w:szCs w:val="32"/>
          <w:lang w:val="en-US"/>
        </w:rPr>
      </w:pPr>
      <w:r w:rsidRPr="00083C18">
        <w:rPr>
          <w:rFonts w:ascii="Times New Roman" w:hAnsi="Times New Roman" w:cs="Times New Roman"/>
          <w:b/>
          <w:sz w:val="32"/>
          <w:szCs w:val="32"/>
          <w:lang w:val="en-US"/>
        </w:rPr>
        <w:t>Course Code: IN</w:t>
      </w:r>
      <w:r w:rsidR="005F43AE">
        <w:rPr>
          <w:rFonts w:ascii="Times New Roman" w:hAnsi="Times New Roman" w:cs="Times New Roman"/>
          <w:b/>
          <w:sz w:val="32"/>
          <w:szCs w:val="32"/>
          <w:lang w:val="en-US"/>
        </w:rPr>
        <w:t>T</w:t>
      </w:r>
      <w:r w:rsidR="00BB41B4" w:rsidRPr="00083C18">
        <w:rPr>
          <w:rFonts w:ascii="Times New Roman" w:hAnsi="Times New Roman" w:cs="Times New Roman"/>
          <w:b/>
          <w:sz w:val="32"/>
          <w:szCs w:val="32"/>
          <w:lang w:val="en-US"/>
        </w:rPr>
        <w:t>-</w:t>
      </w:r>
      <w:r w:rsidR="005F43AE">
        <w:rPr>
          <w:rFonts w:ascii="Times New Roman" w:hAnsi="Times New Roman" w:cs="Times New Roman"/>
          <w:b/>
          <w:sz w:val="32"/>
          <w:szCs w:val="32"/>
          <w:lang w:val="en-US"/>
        </w:rPr>
        <w:t>315</w:t>
      </w:r>
    </w:p>
    <w:p w14:paraId="11EC647A" w14:textId="77777777" w:rsidR="0044692A" w:rsidRPr="00083C18" w:rsidRDefault="0044692A" w:rsidP="00E3698D">
      <w:pPr>
        <w:jc w:val="center"/>
        <w:rPr>
          <w:rFonts w:ascii="Times New Roman" w:hAnsi="Times New Roman" w:cs="Times New Roman"/>
          <w:b/>
          <w:sz w:val="32"/>
          <w:szCs w:val="32"/>
          <w:lang w:val="en-US"/>
        </w:rPr>
      </w:pPr>
    </w:p>
    <w:p w14:paraId="3891DC77" w14:textId="01AEF6ED" w:rsidR="003735BA" w:rsidRPr="00083C18" w:rsidRDefault="003735BA" w:rsidP="00E3698D">
      <w:pPr>
        <w:jc w:val="center"/>
        <w:rPr>
          <w:rFonts w:ascii="Times New Roman" w:hAnsi="Times New Roman" w:cs="Times New Roman"/>
          <w:b/>
          <w:sz w:val="32"/>
          <w:szCs w:val="32"/>
          <w:lang w:val="en-US"/>
        </w:rPr>
      </w:pPr>
      <w:r w:rsidRPr="00083C18">
        <w:rPr>
          <w:rFonts w:ascii="Times New Roman" w:hAnsi="Times New Roman" w:cs="Times New Roman"/>
          <w:b/>
          <w:sz w:val="32"/>
          <w:szCs w:val="32"/>
          <w:lang w:val="en-US"/>
        </w:rPr>
        <w:t xml:space="preserve">Continuous Assessment – </w:t>
      </w:r>
      <w:r w:rsidR="006756AC">
        <w:rPr>
          <w:rFonts w:ascii="Times New Roman" w:hAnsi="Times New Roman" w:cs="Times New Roman"/>
          <w:b/>
          <w:sz w:val="32"/>
          <w:szCs w:val="32"/>
          <w:lang w:val="en-US"/>
        </w:rPr>
        <w:t>2</w:t>
      </w:r>
    </w:p>
    <w:p w14:paraId="433415BF" w14:textId="706B88B8" w:rsidR="0044692A" w:rsidRPr="00083C18" w:rsidRDefault="005F43AE" w:rsidP="00E3698D">
      <w:pPr>
        <w:jc w:val="center"/>
        <w:rPr>
          <w:rFonts w:ascii="Times New Roman" w:hAnsi="Times New Roman" w:cs="Times New Roman"/>
          <w:sz w:val="32"/>
          <w:szCs w:val="32"/>
          <w:lang w:val="en-US"/>
        </w:rPr>
      </w:pPr>
      <w:proofErr w:type="gramStart"/>
      <w:r w:rsidRPr="00083C18">
        <w:rPr>
          <w:rFonts w:ascii="Times New Roman" w:hAnsi="Times New Roman" w:cs="Times New Roman"/>
          <w:sz w:val="32"/>
          <w:szCs w:val="32"/>
          <w:lang w:val="en-US"/>
        </w:rPr>
        <w:t>Submitted</w:t>
      </w:r>
      <w:r w:rsidR="0044692A" w:rsidRPr="00083C18">
        <w:rPr>
          <w:rFonts w:ascii="Times New Roman" w:hAnsi="Times New Roman" w:cs="Times New Roman"/>
          <w:sz w:val="32"/>
          <w:szCs w:val="32"/>
          <w:lang w:val="en-US"/>
        </w:rPr>
        <w:t xml:space="preserve"> </w:t>
      </w:r>
      <w:r>
        <w:rPr>
          <w:rFonts w:ascii="Times New Roman" w:hAnsi="Times New Roman" w:cs="Times New Roman"/>
          <w:sz w:val="32"/>
          <w:szCs w:val="32"/>
          <w:lang w:val="en-US"/>
        </w:rPr>
        <w:t>in</w:t>
      </w:r>
      <w:proofErr w:type="gramEnd"/>
      <w:r>
        <w:rPr>
          <w:rFonts w:ascii="Times New Roman" w:hAnsi="Times New Roman" w:cs="Times New Roman"/>
          <w:sz w:val="32"/>
          <w:szCs w:val="32"/>
          <w:lang w:val="en-US"/>
        </w:rPr>
        <w:t xml:space="preserve"> </w:t>
      </w:r>
      <w:r w:rsidR="0044692A" w:rsidRPr="00083C18">
        <w:rPr>
          <w:rFonts w:ascii="Times New Roman" w:hAnsi="Times New Roman" w:cs="Times New Roman"/>
          <w:sz w:val="32"/>
          <w:szCs w:val="32"/>
          <w:lang w:val="en-US"/>
        </w:rPr>
        <w:t>partial fulfillment of the requirements for the award of degree of</w:t>
      </w:r>
    </w:p>
    <w:p w14:paraId="40331F2C" w14:textId="28715560" w:rsidR="0044692A" w:rsidRPr="00083C18" w:rsidRDefault="0044692A" w:rsidP="00E3698D">
      <w:pPr>
        <w:jc w:val="center"/>
        <w:rPr>
          <w:rFonts w:ascii="Times New Roman" w:hAnsi="Times New Roman" w:cs="Times New Roman"/>
          <w:b/>
          <w:sz w:val="32"/>
          <w:szCs w:val="32"/>
          <w:lang w:val="en-US"/>
        </w:rPr>
      </w:pPr>
      <w:r w:rsidRPr="00083C18">
        <w:rPr>
          <w:rFonts w:ascii="Times New Roman" w:hAnsi="Times New Roman" w:cs="Times New Roman"/>
          <w:b/>
          <w:sz w:val="32"/>
          <w:szCs w:val="32"/>
          <w:lang w:val="en-US"/>
        </w:rPr>
        <w:t>B</w:t>
      </w:r>
      <w:r w:rsidR="0038012B" w:rsidRPr="00083C18">
        <w:rPr>
          <w:rFonts w:ascii="Times New Roman" w:hAnsi="Times New Roman" w:cs="Times New Roman"/>
          <w:b/>
          <w:sz w:val="32"/>
          <w:szCs w:val="32"/>
          <w:lang w:val="en-US"/>
        </w:rPr>
        <w:t xml:space="preserve">achelor of </w:t>
      </w:r>
      <w:r w:rsidRPr="00083C18">
        <w:rPr>
          <w:rFonts w:ascii="Times New Roman" w:hAnsi="Times New Roman" w:cs="Times New Roman"/>
          <w:b/>
          <w:sz w:val="32"/>
          <w:szCs w:val="32"/>
          <w:lang w:val="en-US"/>
        </w:rPr>
        <w:t>Tech</w:t>
      </w:r>
      <w:r w:rsidR="0038012B" w:rsidRPr="00083C18">
        <w:rPr>
          <w:rFonts w:ascii="Times New Roman" w:hAnsi="Times New Roman" w:cs="Times New Roman"/>
          <w:b/>
          <w:sz w:val="32"/>
          <w:szCs w:val="32"/>
          <w:lang w:val="en-US"/>
        </w:rPr>
        <w:t>nology</w:t>
      </w:r>
      <w:r w:rsidRPr="00083C18">
        <w:rPr>
          <w:rFonts w:ascii="Times New Roman" w:hAnsi="Times New Roman" w:cs="Times New Roman"/>
          <w:b/>
          <w:sz w:val="32"/>
          <w:szCs w:val="32"/>
          <w:lang w:val="en-US"/>
        </w:rPr>
        <w:t xml:space="preserve"> </w:t>
      </w:r>
      <w:r w:rsidR="00F51C91" w:rsidRPr="00083C18">
        <w:rPr>
          <w:rFonts w:ascii="Times New Roman" w:hAnsi="Times New Roman" w:cs="Times New Roman"/>
          <w:b/>
          <w:sz w:val="32"/>
          <w:szCs w:val="32"/>
          <w:lang w:val="en-US"/>
        </w:rPr>
        <w:t xml:space="preserve">in </w:t>
      </w:r>
      <w:r w:rsidRPr="00083C18">
        <w:rPr>
          <w:rFonts w:ascii="Times New Roman" w:hAnsi="Times New Roman" w:cs="Times New Roman"/>
          <w:b/>
          <w:sz w:val="32"/>
          <w:szCs w:val="32"/>
          <w:lang w:val="en-US"/>
        </w:rPr>
        <w:t>Computer Science Engineering,</w:t>
      </w:r>
    </w:p>
    <w:p w14:paraId="043FAC36" w14:textId="77777777" w:rsidR="0044692A" w:rsidRPr="00083C18" w:rsidRDefault="0044692A" w:rsidP="00E3698D">
      <w:pPr>
        <w:jc w:val="center"/>
        <w:rPr>
          <w:rFonts w:ascii="Times New Roman" w:hAnsi="Times New Roman" w:cs="Times New Roman"/>
          <w:b/>
          <w:sz w:val="32"/>
          <w:szCs w:val="32"/>
          <w:lang w:val="en-US"/>
        </w:rPr>
      </w:pPr>
    </w:p>
    <w:p w14:paraId="19BE4333" w14:textId="590C9424" w:rsidR="0044692A" w:rsidRPr="00083C18" w:rsidRDefault="0044692A" w:rsidP="00E3698D">
      <w:pPr>
        <w:jc w:val="center"/>
        <w:rPr>
          <w:rFonts w:ascii="Times New Roman" w:hAnsi="Times New Roman" w:cs="Times New Roman"/>
          <w:b/>
          <w:sz w:val="32"/>
          <w:szCs w:val="32"/>
          <w:lang w:val="en-US"/>
        </w:rPr>
      </w:pPr>
      <w:r w:rsidRPr="00083C18">
        <w:rPr>
          <w:rFonts w:ascii="Times New Roman" w:hAnsi="Times New Roman" w:cs="Times New Roman"/>
          <w:b/>
          <w:sz w:val="32"/>
          <w:szCs w:val="32"/>
          <w:lang w:val="en-US"/>
        </w:rPr>
        <w:t xml:space="preserve">Submitted to: </w:t>
      </w:r>
      <w:r w:rsidR="00F402AF">
        <w:rPr>
          <w:rFonts w:ascii="Times New Roman" w:hAnsi="Times New Roman" w:cs="Times New Roman"/>
          <w:b/>
          <w:sz w:val="32"/>
          <w:szCs w:val="32"/>
          <w:lang w:val="en-US"/>
        </w:rPr>
        <w:t>Richa Nigam</w:t>
      </w:r>
    </w:p>
    <w:p w14:paraId="3324BC1E" w14:textId="1DE9D0D9" w:rsidR="0044692A" w:rsidRPr="00083C18" w:rsidRDefault="0044692A" w:rsidP="00E3698D">
      <w:pPr>
        <w:jc w:val="center"/>
        <w:rPr>
          <w:rFonts w:ascii="Times New Roman" w:hAnsi="Times New Roman" w:cs="Times New Roman"/>
          <w:b/>
          <w:sz w:val="28"/>
          <w:szCs w:val="28"/>
          <w:lang w:val="en-US"/>
        </w:rPr>
      </w:pPr>
      <w:r w:rsidRPr="00083C18">
        <w:rPr>
          <w:rFonts w:ascii="Times New Roman" w:hAnsi="Times New Roman" w:cs="Times New Roman"/>
          <w:b/>
          <w:sz w:val="32"/>
          <w:szCs w:val="32"/>
          <w:lang w:val="en-US"/>
        </w:rPr>
        <w:t>LOVELY PROFESSIONAL UNIVERSITY</w:t>
      </w:r>
      <w:r w:rsidR="00E3698D" w:rsidRPr="00083C18">
        <w:rPr>
          <w:rFonts w:ascii="Times New Roman" w:hAnsi="Times New Roman" w:cs="Times New Roman"/>
          <w:b/>
          <w:sz w:val="32"/>
          <w:szCs w:val="32"/>
          <w:lang w:val="en-US"/>
        </w:rPr>
        <w:t xml:space="preserve">, </w:t>
      </w:r>
      <w:r w:rsidRPr="00083C18">
        <w:rPr>
          <w:rFonts w:ascii="Times New Roman" w:hAnsi="Times New Roman" w:cs="Times New Roman"/>
          <w:b/>
          <w:sz w:val="32"/>
          <w:szCs w:val="32"/>
          <w:lang w:val="en-US"/>
        </w:rPr>
        <w:t>PHAGWARA, PUNJAB</w:t>
      </w:r>
      <w:r w:rsidR="00E3698D" w:rsidRPr="00083C18">
        <w:rPr>
          <w:rFonts w:ascii="Times New Roman" w:hAnsi="Times New Roman" w:cs="Times New Roman"/>
          <w:b/>
          <w:sz w:val="32"/>
          <w:szCs w:val="32"/>
          <w:lang w:val="en-US"/>
        </w:rPr>
        <w:t>.</w:t>
      </w:r>
    </w:p>
    <w:p w14:paraId="516972DB" w14:textId="77777777" w:rsidR="004E0658" w:rsidRDefault="004E0658"/>
    <w:p w14:paraId="0BFBCF4C" w14:textId="7BBDC2BB" w:rsidR="004C572A" w:rsidRDefault="004C572A">
      <w:r>
        <w:rPr>
          <w:noProof/>
        </w:rPr>
        <w:drawing>
          <wp:anchor distT="0" distB="0" distL="0" distR="0" simplePos="0" relativeHeight="251661312" behindDoc="0" locked="0" layoutInCell="1" allowOverlap="1" wp14:anchorId="1AD55925" wp14:editId="1BC5FE9C">
            <wp:simplePos x="0" y="0"/>
            <wp:positionH relativeFrom="page">
              <wp:posOffset>2430780</wp:posOffset>
            </wp:positionH>
            <wp:positionV relativeFrom="paragraph">
              <wp:posOffset>166370</wp:posOffset>
            </wp:positionV>
            <wp:extent cx="1213269" cy="121285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213269" cy="1212850"/>
                    </a:xfrm>
                    <a:prstGeom prst="rect">
                      <a:avLst/>
                    </a:prstGeom>
                  </pic:spPr>
                </pic:pic>
              </a:graphicData>
            </a:graphic>
          </wp:anchor>
        </w:drawing>
      </w:r>
      <w:r>
        <w:rPr>
          <w:noProof/>
        </w:rPr>
        <w:drawing>
          <wp:anchor distT="0" distB="0" distL="0" distR="0" simplePos="0" relativeHeight="251659264" behindDoc="0" locked="0" layoutInCell="1" allowOverlap="1" wp14:anchorId="45E5D522" wp14:editId="45E254AA">
            <wp:simplePos x="0" y="0"/>
            <wp:positionH relativeFrom="margin">
              <wp:posOffset>1691640</wp:posOffset>
            </wp:positionH>
            <wp:positionV relativeFrom="paragraph">
              <wp:posOffset>258445</wp:posOffset>
            </wp:positionV>
            <wp:extent cx="2491740" cy="998220"/>
            <wp:effectExtent l="0" t="0" r="381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2491740" cy="998220"/>
                    </a:xfrm>
                    <a:prstGeom prst="rect">
                      <a:avLst/>
                    </a:prstGeom>
                  </pic:spPr>
                </pic:pic>
              </a:graphicData>
            </a:graphic>
            <wp14:sizeRelH relativeFrom="margin">
              <wp14:pctWidth>0</wp14:pctWidth>
            </wp14:sizeRelH>
            <wp14:sizeRelV relativeFrom="margin">
              <wp14:pctHeight>0</wp14:pctHeight>
            </wp14:sizeRelV>
          </wp:anchor>
        </w:drawing>
      </w:r>
    </w:p>
    <w:p w14:paraId="47AC6F80" w14:textId="210738B4" w:rsidR="004C572A" w:rsidRPr="004C572A" w:rsidRDefault="004C572A" w:rsidP="004C572A"/>
    <w:p w14:paraId="1B65943D" w14:textId="4E217B19" w:rsidR="004C572A" w:rsidRPr="004C572A" w:rsidRDefault="004C572A" w:rsidP="004C572A"/>
    <w:p w14:paraId="408A48C1" w14:textId="77777777" w:rsidR="004C572A" w:rsidRPr="004C572A" w:rsidRDefault="004C572A" w:rsidP="004C572A"/>
    <w:p w14:paraId="2FEBC587" w14:textId="79981087" w:rsidR="003735BA" w:rsidRDefault="003735BA" w:rsidP="003735BA">
      <w:pPr>
        <w:jc w:val="center"/>
        <w:rPr>
          <w:rFonts w:ascii="Times New Roman" w:hAnsi="Times New Roman" w:cs="Times New Roman"/>
          <w:b/>
          <w:sz w:val="32"/>
          <w:szCs w:val="32"/>
          <w:lang w:val="en-US"/>
        </w:rPr>
      </w:pPr>
      <w:r w:rsidRPr="00083C18">
        <w:rPr>
          <w:rFonts w:ascii="Times New Roman" w:hAnsi="Times New Roman" w:cs="Times New Roman"/>
          <w:b/>
          <w:sz w:val="32"/>
          <w:szCs w:val="32"/>
          <w:lang w:val="en-US"/>
        </w:rPr>
        <w:t>Submitted by: Mitesh Panda</w:t>
      </w:r>
      <w:r w:rsidR="00E3698D" w:rsidRPr="00083C18">
        <w:rPr>
          <w:rFonts w:ascii="Times New Roman" w:hAnsi="Times New Roman" w:cs="Times New Roman"/>
          <w:b/>
          <w:sz w:val="32"/>
          <w:szCs w:val="32"/>
          <w:lang w:val="en-US"/>
        </w:rPr>
        <w:t xml:space="preserve"> (12202392) (</w:t>
      </w:r>
      <w:r w:rsidR="00FD6AA4">
        <w:rPr>
          <w:rFonts w:ascii="Times New Roman" w:hAnsi="Times New Roman" w:cs="Times New Roman"/>
          <w:b/>
          <w:sz w:val="32"/>
          <w:szCs w:val="32"/>
          <w:lang w:val="en-US"/>
        </w:rPr>
        <w:t>36</w:t>
      </w:r>
      <w:r w:rsidR="00E3698D" w:rsidRPr="00083C18">
        <w:rPr>
          <w:rFonts w:ascii="Times New Roman" w:hAnsi="Times New Roman" w:cs="Times New Roman"/>
          <w:b/>
          <w:sz w:val="32"/>
          <w:szCs w:val="32"/>
          <w:lang w:val="en-US"/>
        </w:rPr>
        <w:t>)</w:t>
      </w:r>
    </w:p>
    <w:p w14:paraId="070DAB11" w14:textId="63E4DD38" w:rsidR="003735BA" w:rsidRPr="00083C18" w:rsidRDefault="003735BA" w:rsidP="00B969AB">
      <w:pPr>
        <w:rPr>
          <w:rFonts w:ascii="Times New Roman" w:hAnsi="Times New Roman" w:cs="Times New Roman"/>
          <w:b/>
          <w:sz w:val="32"/>
          <w:szCs w:val="32"/>
          <w:lang w:val="en-US"/>
        </w:rPr>
      </w:pPr>
    </w:p>
    <w:p w14:paraId="0A641E83" w14:textId="77777777" w:rsidR="0019179E" w:rsidRPr="00083C18" w:rsidRDefault="0019179E" w:rsidP="003735BA">
      <w:pPr>
        <w:jc w:val="center"/>
        <w:rPr>
          <w:rFonts w:ascii="Times New Roman" w:hAnsi="Times New Roman" w:cs="Times New Roman"/>
          <w:b/>
          <w:sz w:val="28"/>
          <w:szCs w:val="28"/>
          <w:lang w:val="en-US"/>
        </w:rPr>
      </w:pPr>
    </w:p>
    <w:p w14:paraId="38D179F8" w14:textId="77777777" w:rsidR="0019179E" w:rsidRDefault="0019179E" w:rsidP="003735BA">
      <w:pPr>
        <w:jc w:val="center"/>
        <w:rPr>
          <w:b/>
          <w:sz w:val="28"/>
          <w:szCs w:val="28"/>
          <w:lang w:val="en-US"/>
        </w:rPr>
      </w:pPr>
    </w:p>
    <w:p w14:paraId="6E9B6889" w14:textId="77777777" w:rsidR="0019179E" w:rsidRDefault="0019179E" w:rsidP="003735BA">
      <w:pPr>
        <w:jc w:val="center"/>
        <w:rPr>
          <w:b/>
          <w:sz w:val="28"/>
          <w:szCs w:val="28"/>
          <w:lang w:val="en-US"/>
        </w:rPr>
      </w:pPr>
    </w:p>
    <w:p w14:paraId="17CA4829" w14:textId="77777777" w:rsidR="0019179E" w:rsidRDefault="0019179E" w:rsidP="003735BA">
      <w:pPr>
        <w:jc w:val="center"/>
        <w:rPr>
          <w:b/>
          <w:sz w:val="28"/>
          <w:szCs w:val="28"/>
          <w:lang w:val="en-US"/>
        </w:rPr>
      </w:pPr>
    </w:p>
    <w:p w14:paraId="7CD54D76" w14:textId="77777777" w:rsidR="0019179E" w:rsidRDefault="0019179E" w:rsidP="003735BA">
      <w:pPr>
        <w:jc w:val="center"/>
        <w:rPr>
          <w:b/>
          <w:sz w:val="28"/>
          <w:szCs w:val="28"/>
          <w:lang w:val="en-US"/>
        </w:rPr>
      </w:pPr>
    </w:p>
    <w:p w14:paraId="4374C448" w14:textId="30D88ECB" w:rsidR="00E229BB" w:rsidRPr="00083C18" w:rsidRDefault="00487106" w:rsidP="00AE2C45">
      <w:pPr>
        <w:pStyle w:val="Heading1"/>
        <w:jc w:val="center"/>
        <w:rPr>
          <w:rFonts w:ascii="Times New Roman" w:hAnsi="Times New Roman" w:cs="Times New Roman"/>
          <w:lang w:val="en-US"/>
        </w:rPr>
      </w:pPr>
      <w:r w:rsidRPr="00083C18">
        <w:rPr>
          <w:rFonts w:ascii="Times New Roman" w:hAnsi="Times New Roman" w:cs="Times New Roman"/>
          <w:lang w:val="en-US"/>
        </w:rPr>
        <w:lastRenderedPageBreak/>
        <w:t>TABLE OF CONTENTS</w:t>
      </w:r>
      <w:r w:rsidR="00E229BB" w:rsidRPr="00083C18">
        <w:rPr>
          <w:rFonts w:ascii="Times New Roman" w:hAnsi="Times New Roman" w:cs="Times New Roman"/>
          <w:lang w:val="en-US"/>
        </w:rPr>
        <w:t>:</w:t>
      </w:r>
    </w:p>
    <w:p w14:paraId="6261ECFD" w14:textId="77777777" w:rsidR="00E229BB" w:rsidRDefault="00E229BB" w:rsidP="00AE2C45">
      <w:pPr>
        <w:jc w:val="center"/>
        <w:rPr>
          <w:lang w:val="en-US"/>
        </w:rPr>
      </w:pPr>
    </w:p>
    <w:p w14:paraId="26B8973F" w14:textId="77777777" w:rsidR="00E229BB" w:rsidRDefault="00E229BB" w:rsidP="00AE2C45">
      <w:pPr>
        <w:jc w:val="center"/>
        <w:rPr>
          <w:lang w:val="en-US"/>
        </w:rPr>
      </w:pPr>
    </w:p>
    <w:tbl>
      <w:tblPr>
        <w:tblStyle w:val="TableGrid"/>
        <w:tblW w:w="9483" w:type="dxa"/>
        <w:tblInd w:w="49" w:type="dxa"/>
        <w:tblLook w:val="0000" w:firstRow="0" w:lastRow="0" w:firstColumn="0" w:lastColumn="0" w:noHBand="0" w:noVBand="0"/>
      </w:tblPr>
      <w:tblGrid>
        <w:gridCol w:w="1208"/>
        <w:gridCol w:w="5253"/>
        <w:gridCol w:w="3022"/>
      </w:tblGrid>
      <w:tr w:rsidR="003E361B" w14:paraId="5DCF76BA" w14:textId="77777777" w:rsidTr="00B91356">
        <w:trPr>
          <w:trHeight w:val="1056"/>
        </w:trPr>
        <w:tc>
          <w:tcPr>
            <w:tcW w:w="1208" w:type="dxa"/>
          </w:tcPr>
          <w:p w14:paraId="07FF1032" w14:textId="62303AC0" w:rsidR="003E361B" w:rsidRPr="00083C18" w:rsidRDefault="003E361B" w:rsidP="00AE2C45">
            <w:pPr>
              <w:jc w:val="center"/>
              <w:rPr>
                <w:rFonts w:ascii="Times New Roman" w:hAnsi="Times New Roman" w:cs="Times New Roman"/>
                <w:sz w:val="28"/>
                <w:szCs w:val="28"/>
                <w:lang w:val="en-US"/>
              </w:rPr>
            </w:pPr>
            <w:r w:rsidRPr="00083C18">
              <w:rPr>
                <w:rFonts w:ascii="Times New Roman" w:hAnsi="Times New Roman" w:cs="Times New Roman"/>
                <w:sz w:val="28"/>
                <w:szCs w:val="28"/>
                <w:lang w:val="en-US"/>
              </w:rPr>
              <w:t>Serial</w:t>
            </w:r>
          </w:p>
          <w:p w14:paraId="26E238AE" w14:textId="6B6F2A58" w:rsidR="003E361B" w:rsidRPr="00083C18" w:rsidRDefault="003E361B" w:rsidP="00AE2C45">
            <w:pPr>
              <w:jc w:val="center"/>
              <w:rPr>
                <w:rFonts w:ascii="Times New Roman" w:hAnsi="Times New Roman" w:cs="Times New Roman"/>
                <w:sz w:val="28"/>
                <w:szCs w:val="28"/>
                <w:lang w:val="en-US"/>
              </w:rPr>
            </w:pPr>
            <w:r w:rsidRPr="00083C18">
              <w:rPr>
                <w:rFonts w:ascii="Times New Roman" w:hAnsi="Times New Roman" w:cs="Times New Roman"/>
                <w:sz w:val="28"/>
                <w:szCs w:val="28"/>
                <w:lang w:val="en-US"/>
              </w:rPr>
              <w:t>No.</w:t>
            </w:r>
          </w:p>
        </w:tc>
        <w:tc>
          <w:tcPr>
            <w:tcW w:w="5253" w:type="dxa"/>
          </w:tcPr>
          <w:p w14:paraId="4FA53637" w14:textId="6D890D5C" w:rsidR="003E361B" w:rsidRPr="00083C18" w:rsidRDefault="003E361B" w:rsidP="00AE2C45">
            <w:pPr>
              <w:jc w:val="center"/>
              <w:rPr>
                <w:rFonts w:ascii="Times New Roman" w:hAnsi="Times New Roman" w:cs="Times New Roman"/>
                <w:sz w:val="28"/>
                <w:szCs w:val="28"/>
                <w:lang w:val="en-US"/>
              </w:rPr>
            </w:pPr>
            <w:r w:rsidRPr="00083C18">
              <w:rPr>
                <w:rFonts w:ascii="Times New Roman" w:hAnsi="Times New Roman" w:cs="Times New Roman"/>
                <w:sz w:val="28"/>
                <w:szCs w:val="28"/>
                <w:lang w:val="en-US"/>
              </w:rPr>
              <w:t>Title</w:t>
            </w:r>
          </w:p>
        </w:tc>
        <w:tc>
          <w:tcPr>
            <w:tcW w:w="3022" w:type="dxa"/>
            <w:tcBorders>
              <w:top w:val="single" w:sz="4" w:space="0" w:color="auto"/>
              <w:bottom w:val="single" w:sz="4" w:space="0" w:color="auto"/>
            </w:tcBorders>
          </w:tcPr>
          <w:p w14:paraId="101DAF01" w14:textId="4E710DEE" w:rsidR="003E361B" w:rsidRPr="00083C18" w:rsidRDefault="003E361B" w:rsidP="00AE2C45">
            <w:pPr>
              <w:jc w:val="center"/>
              <w:rPr>
                <w:rFonts w:ascii="Times New Roman" w:hAnsi="Times New Roman" w:cs="Times New Roman"/>
                <w:sz w:val="28"/>
                <w:szCs w:val="28"/>
                <w:lang w:val="en-US"/>
              </w:rPr>
            </w:pPr>
            <w:r w:rsidRPr="00083C18">
              <w:rPr>
                <w:rFonts w:ascii="Times New Roman" w:hAnsi="Times New Roman" w:cs="Times New Roman"/>
                <w:sz w:val="28"/>
                <w:szCs w:val="28"/>
                <w:lang w:val="en-US"/>
              </w:rPr>
              <w:t>Page No.</w:t>
            </w:r>
          </w:p>
        </w:tc>
      </w:tr>
      <w:tr w:rsidR="003E361B" w14:paraId="524F532B" w14:textId="77777777" w:rsidTr="00B91356">
        <w:trPr>
          <w:trHeight w:val="990"/>
        </w:trPr>
        <w:tc>
          <w:tcPr>
            <w:tcW w:w="1208" w:type="dxa"/>
          </w:tcPr>
          <w:p w14:paraId="2356EF49" w14:textId="30FEF297" w:rsidR="003E361B" w:rsidRPr="00083C18" w:rsidRDefault="00AE2C4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p w14:paraId="0EE92FA4" w14:textId="6F4AC90A" w:rsidR="003E361B" w:rsidRPr="00083C18" w:rsidRDefault="003E361B" w:rsidP="00AE2C45">
            <w:pPr>
              <w:jc w:val="center"/>
              <w:rPr>
                <w:rFonts w:ascii="Times New Roman" w:hAnsi="Times New Roman" w:cs="Times New Roman"/>
                <w:sz w:val="28"/>
                <w:szCs w:val="28"/>
                <w:lang w:val="en-US"/>
              </w:rPr>
            </w:pPr>
          </w:p>
        </w:tc>
        <w:tc>
          <w:tcPr>
            <w:tcW w:w="5253" w:type="dxa"/>
          </w:tcPr>
          <w:p w14:paraId="22D566DE" w14:textId="7768432F" w:rsidR="003E361B" w:rsidRPr="00083C18" w:rsidRDefault="00AE2C45" w:rsidP="00AE2C45">
            <w:pPr>
              <w:jc w:val="center"/>
              <w:rPr>
                <w:rFonts w:ascii="Times New Roman" w:hAnsi="Times New Roman" w:cs="Times New Roman"/>
                <w:sz w:val="28"/>
                <w:szCs w:val="28"/>
                <w:lang w:val="en-US"/>
              </w:rPr>
            </w:pPr>
            <w:r w:rsidRPr="00083C18">
              <w:rPr>
                <w:rFonts w:ascii="Times New Roman" w:hAnsi="Times New Roman" w:cs="Times New Roman"/>
                <w:sz w:val="28"/>
                <w:szCs w:val="28"/>
                <w:lang w:val="en-US"/>
              </w:rPr>
              <w:t>Introduction</w:t>
            </w:r>
          </w:p>
        </w:tc>
        <w:tc>
          <w:tcPr>
            <w:tcW w:w="3022" w:type="dxa"/>
            <w:tcBorders>
              <w:top w:val="single" w:sz="4" w:space="0" w:color="auto"/>
              <w:bottom w:val="single" w:sz="4" w:space="0" w:color="auto"/>
            </w:tcBorders>
          </w:tcPr>
          <w:p w14:paraId="6FD826A4" w14:textId="4AE0B22C" w:rsidR="003E361B" w:rsidRPr="00083C18" w:rsidRDefault="0038012B" w:rsidP="00AE2C45">
            <w:pPr>
              <w:jc w:val="center"/>
              <w:rPr>
                <w:rFonts w:ascii="Times New Roman" w:hAnsi="Times New Roman" w:cs="Times New Roman"/>
                <w:sz w:val="28"/>
                <w:szCs w:val="28"/>
                <w:lang w:val="en-US"/>
              </w:rPr>
            </w:pPr>
            <w:r w:rsidRPr="00083C18">
              <w:rPr>
                <w:rFonts w:ascii="Times New Roman" w:hAnsi="Times New Roman" w:cs="Times New Roman"/>
                <w:sz w:val="28"/>
                <w:szCs w:val="28"/>
                <w:lang w:val="en-US"/>
              </w:rPr>
              <w:t>3</w:t>
            </w:r>
          </w:p>
        </w:tc>
      </w:tr>
      <w:tr w:rsidR="003E361B" w14:paraId="4A41ECE6" w14:textId="77777777" w:rsidTr="00B91356">
        <w:trPr>
          <w:trHeight w:val="782"/>
        </w:trPr>
        <w:tc>
          <w:tcPr>
            <w:tcW w:w="1208" w:type="dxa"/>
          </w:tcPr>
          <w:p w14:paraId="13F68E1A" w14:textId="7237A065" w:rsidR="003E361B" w:rsidRPr="00083C18" w:rsidRDefault="00AE2C4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5253" w:type="dxa"/>
          </w:tcPr>
          <w:p w14:paraId="74B64459" w14:textId="387471F9" w:rsidR="003E361B" w:rsidRPr="00083C18" w:rsidRDefault="00AE2C4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Code Snippets</w:t>
            </w:r>
          </w:p>
        </w:tc>
        <w:tc>
          <w:tcPr>
            <w:tcW w:w="3022" w:type="dxa"/>
            <w:tcBorders>
              <w:top w:val="single" w:sz="4" w:space="0" w:color="auto"/>
              <w:bottom w:val="single" w:sz="4" w:space="0" w:color="auto"/>
            </w:tcBorders>
          </w:tcPr>
          <w:p w14:paraId="0F69006C" w14:textId="3E4633B3" w:rsidR="003E361B" w:rsidRPr="00083C18" w:rsidRDefault="00AE2C4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3E361B" w14:paraId="27A1CDE1" w14:textId="77777777" w:rsidTr="00B91356">
        <w:trPr>
          <w:trHeight w:val="1019"/>
        </w:trPr>
        <w:tc>
          <w:tcPr>
            <w:tcW w:w="1208" w:type="dxa"/>
          </w:tcPr>
          <w:p w14:paraId="09880979" w14:textId="2254B847" w:rsidR="003E361B" w:rsidRPr="00083C18" w:rsidRDefault="00AE2C4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5253" w:type="dxa"/>
          </w:tcPr>
          <w:p w14:paraId="42E00AC6" w14:textId="458C00AD" w:rsidR="003E361B" w:rsidRPr="00083C18" w:rsidRDefault="00AE2C4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Workflow</w:t>
            </w:r>
          </w:p>
        </w:tc>
        <w:tc>
          <w:tcPr>
            <w:tcW w:w="3022" w:type="dxa"/>
            <w:tcBorders>
              <w:top w:val="single" w:sz="4" w:space="0" w:color="auto"/>
              <w:bottom w:val="single" w:sz="4" w:space="0" w:color="auto"/>
            </w:tcBorders>
          </w:tcPr>
          <w:p w14:paraId="280A2107" w14:textId="2E7C3768" w:rsidR="003E361B" w:rsidRPr="00083C18" w:rsidRDefault="00AE2C4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r>
      <w:tr w:rsidR="003E361B" w14:paraId="4BD31562" w14:textId="77777777" w:rsidTr="00B91356">
        <w:trPr>
          <w:trHeight w:val="991"/>
        </w:trPr>
        <w:tc>
          <w:tcPr>
            <w:tcW w:w="1208" w:type="dxa"/>
          </w:tcPr>
          <w:p w14:paraId="7CE9ECCD" w14:textId="366FE6D8" w:rsidR="003E361B" w:rsidRPr="00083C18" w:rsidRDefault="00AE2C4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5253" w:type="dxa"/>
          </w:tcPr>
          <w:p w14:paraId="352E6C95" w14:textId="613700F5" w:rsidR="003E361B" w:rsidRPr="00083C18" w:rsidRDefault="00AE2C4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Bar Plot</w:t>
            </w:r>
          </w:p>
        </w:tc>
        <w:tc>
          <w:tcPr>
            <w:tcW w:w="3022" w:type="dxa"/>
            <w:tcBorders>
              <w:top w:val="single" w:sz="4" w:space="0" w:color="auto"/>
              <w:bottom w:val="single" w:sz="4" w:space="0" w:color="auto"/>
            </w:tcBorders>
          </w:tcPr>
          <w:p w14:paraId="51087090" w14:textId="43F29F18" w:rsidR="003E361B" w:rsidRPr="00083C18" w:rsidRDefault="009039D5"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r>
      <w:tr w:rsidR="0097182D" w14:paraId="740178B4" w14:textId="77777777" w:rsidTr="00B91356">
        <w:trPr>
          <w:trHeight w:val="991"/>
        </w:trPr>
        <w:tc>
          <w:tcPr>
            <w:tcW w:w="1208" w:type="dxa"/>
          </w:tcPr>
          <w:p w14:paraId="7A3E5EBF" w14:textId="77808800" w:rsidR="0097182D" w:rsidRDefault="0097182D"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5253" w:type="dxa"/>
          </w:tcPr>
          <w:p w14:paraId="45C5BF25" w14:textId="1F6601C4" w:rsidR="0097182D" w:rsidRDefault="0097182D"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Dashboard</w:t>
            </w:r>
          </w:p>
        </w:tc>
        <w:tc>
          <w:tcPr>
            <w:tcW w:w="3022" w:type="dxa"/>
            <w:tcBorders>
              <w:top w:val="single" w:sz="4" w:space="0" w:color="auto"/>
              <w:bottom w:val="single" w:sz="4" w:space="0" w:color="auto"/>
            </w:tcBorders>
          </w:tcPr>
          <w:p w14:paraId="4E42CEB9" w14:textId="275E7BAB" w:rsidR="0097182D" w:rsidRDefault="0097182D" w:rsidP="00AE2C45">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r>
    </w:tbl>
    <w:p w14:paraId="6E6FE6F3" w14:textId="77777777" w:rsidR="00E229BB" w:rsidRDefault="00E229BB" w:rsidP="00E229BB">
      <w:pPr>
        <w:rPr>
          <w:lang w:val="en-US"/>
        </w:rPr>
      </w:pPr>
    </w:p>
    <w:p w14:paraId="3B92B9CC" w14:textId="77777777" w:rsidR="00E229BB" w:rsidRDefault="00E229BB" w:rsidP="00E229BB">
      <w:pPr>
        <w:rPr>
          <w:lang w:val="en-US"/>
        </w:rPr>
      </w:pPr>
    </w:p>
    <w:p w14:paraId="0AF7C395" w14:textId="77777777" w:rsidR="00E229BB" w:rsidRDefault="00E229BB" w:rsidP="00E229BB">
      <w:pPr>
        <w:rPr>
          <w:lang w:val="en-US"/>
        </w:rPr>
      </w:pPr>
    </w:p>
    <w:p w14:paraId="0BB04257" w14:textId="77777777" w:rsidR="00AE2C45" w:rsidRDefault="00AE2C45" w:rsidP="00E229BB">
      <w:pPr>
        <w:rPr>
          <w:lang w:val="en-US"/>
        </w:rPr>
      </w:pPr>
    </w:p>
    <w:p w14:paraId="526468FD" w14:textId="77777777" w:rsidR="00AE2C45" w:rsidRDefault="00AE2C45" w:rsidP="00E229BB">
      <w:pPr>
        <w:rPr>
          <w:lang w:val="en-US"/>
        </w:rPr>
      </w:pPr>
    </w:p>
    <w:p w14:paraId="709FC59B" w14:textId="77777777" w:rsidR="00AE2C45" w:rsidRDefault="00AE2C45" w:rsidP="00E229BB">
      <w:pPr>
        <w:rPr>
          <w:lang w:val="en-US"/>
        </w:rPr>
      </w:pPr>
    </w:p>
    <w:p w14:paraId="34EAB0C9" w14:textId="77777777" w:rsidR="00AE2C45" w:rsidRDefault="00AE2C45" w:rsidP="00E229BB">
      <w:pPr>
        <w:rPr>
          <w:lang w:val="en-US"/>
        </w:rPr>
      </w:pPr>
    </w:p>
    <w:p w14:paraId="7A1EB97B" w14:textId="77777777" w:rsidR="00AE2C45" w:rsidRDefault="00AE2C45" w:rsidP="00E229BB">
      <w:pPr>
        <w:rPr>
          <w:lang w:val="en-US"/>
        </w:rPr>
      </w:pPr>
    </w:p>
    <w:p w14:paraId="34FE8B87" w14:textId="77777777" w:rsidR="00AE2C45" w:rsidRDefault="00AE2C45" w:rsidP="00E229BB">
      <w:pPr>
        <w:rPr>
          <w:lang w:val="en-US"/>
        </w:rPr>
      </w:pPr>
    </w:p>
    <w:p w14:paraId="1DFB2763" w14:textId="77777777" w:rsidR="00AE2C45" w:rsidRDefault="00AE2C45" w:rsidP="00E229BB">
      <w:pPr>
        <w:rPr>
          <w:lang w:val="en-US"/>
        </w:rPr>
      </w:pPr>
    </w:p>
    <w:p w14:paraId="1A9EF725" w14:textId="77777777" w:rsidR="00AE2C45" w:rsidRDefault="00AE2C45" w:rsidP="00E229BB">
      <w:pPr>
        <w:rPr>
          <w:lang w:val="en-US"/>
        </w:rPr>
      </w:pPr>
    </w:p>
    <w:p w14:paraId="3642EF19" w14:textId="77777777" w:rsidR="00AE2C45" w:rsidRDefault="00AE2C45" w:rsidP="00E229BB">
      <w:pPr>
        <w:rPr>
          <w:lang w:val="en-US"/>
        </w:rPr>
      </w:pPr>
    </w:p>
    <w:p w14:paraId="3CBF6ECB" w14:textId="77777777" w:rsidR="00AE2C45" w:rsidRDefault="00AE2C45" w:rsidP="00E229BB">
      <w:pPr>
        <w:rPr>
          <w:lang w:val="en-US"/>
        </w:rPr>
      </w:pPr>
    </w:p>
    <w:p w14:paraId="78F565C5" w14:textId="77777777" w:rsidR="00AE2C45" w:rsidRDefault="00AE2C45" w:rsidP="00E229BB">
      <w:pPr>
        <w:rPr>
          <w:lang w:val="en-US"/>
        </w:rPr>
      </w:pPr>
    </w:p>
    <w:p w14:paraId="7B069F31" w14:textId="77777777" w:rsidR="00904152" w:rsidRDefault="00904152" w:rsidP="00E229BB">
      <w:pPr>
        <w:rPr>
          <w:lang w:val="en-US"/>
        </w:rPr>
      </w:pPr>
    </w:p>
    <w:p w14:paraId="1A37D878" w14:textId="106A0C1B" w:rsidR="00AC3B8C" w:rsidRPr="00083C18" w:rsidRDefault="00E229BB" w:rsidP="00517E2D">
      <w:pPr>
        <w:pStyle w:val="Heading1"/>
        <w:rPr>
          <w:rFonts w:ascii="Times New Roman" w:hAnsi="Times New Roman" w:cs="Times New Roman"/>
          <w:b/>
          <w:bCs/>
          <w:lang w:val="en-US"/>
        </w:rPr>
      </w:pPr>
      <w:r w:rsidRPr="00083C18">
        <w:rPr>
          <w:rFonts w:ascii="Times New Roman" w:hAnsi="Times New Roman" w:cs="Times New Roman"/>
          <w:b/>
          <w:bCs/>
          <w:lang w:val="en-US"/>
        </w:rPr>
        <w:lastRenderedPageBreak/>
        <w:t>Introduction:</w:t>
      </w:r>
    </w:p>
    <w:p w14:paraId="043ECC48" w14:textId="3C572CB0" w:rsidR="00B1194D" w:rsidRPr="00C57596" w:rsidRDefault="00873919" w:rsidP="00C57596">
      <w:pPr>
        <w:rPr>
          <w:lang w:val="en-US"/>
        </w:rPr>
      </w:pPr>
      <w:r>
        <w:rPr>
          <w:rFonts w:ascii="Times New Roman" w:hAnsi="Times New Roman" w:cs="Times New Roman"/>
          <w:b/>
          <w:bCs/>
          <w:sz w:val="28"/>
          <w:szCs w:val="28"/>
          <w:lang w:val="en-US"/>
        </w:rPr>
        <w:br/>
      </w:r>
      <w:r w:rsidR="00C57596" w:rsidRPr="00C57596">
        <w:rPr>
          <w:sz w:val="24"/>
          <w:szCs w:val="24"/>
        </w:rPr>
        <w:t>Logistic Regression is a widely used statistical and machine learning technique designed for predicting binary outcomes, where the dependent variable can take only two possible values such as “yes” or “no,” “1” or “0,” or “disease” and “no disease.” Unlike linear regression, which predicts continuous numerical values, logistic regression estimates the probability that a given input belongs to a particular class. It uses the logistic or sigmoid function to map predicted values into a range between 0 and 1, making it ideal for classification tasks. The model expresses the relationship between independent variables (such as age, cholesterol level, or blood pressure) and the dependent variable (such as presence of heart disease) through a linear combination of the input features, which is then passed through the sigmoid function to produce a probability. If the resulting probability is greater than or equal to a threshold (commonly 0.5), the output is classified as 1, otherwise as 0. Logistic regression is valued for its simplicity, efficiency, and interpretability, as each coefficient indicates how a specific feature influences the likelihood of the outcome. In this project, logistic regression was applied to predict the presence of heart disease based on various health indicators. The model not only provides accurate classification but also helps identify which factors most strongly contribute to the risk of heart disease, making it both a predictive and an explanatory tool in healthcare analytics.</w:t>
      </w:r>
    </w:p>
    <w:p w14:paraId="602B0112" w14:textId="77777777" w:rsidR="002841E1" w:rsidRDefault="002841E1" w:rsidP="003858A9">
      <w:pPr>
        <w:rPr>
          <w:lang w:val="en-US"/>
        </w:rPr>
      </w:pPr>
    </w:p>
    <w:p w14:paraId="79BB7119" w14:textId="384CCDC7" w:rsidR="00812E8C" w:rsidRDefault="00765796" w:rsidP="00812E8C">
      <w:pPr>
        <w:rPr>
          <w:rFonts w:ascii="Times New Roman" w:eastAsiaTheme="majorEastAsia" w:hAnsi="Times New Roman" w:cs="Times New Roman"/>
          <w:b/>
          <w:bCs/>
          <w:color w:val="2F5496" w:themeColor="accent1" w:themeShade="BF"/>
          <w:sz w:val="32"/>
          <w:szCs w:val="32"/>
        </w:rPr>
      </w:pPr>
      <w:r>
        <w:rPr>
          <w:rFonts w:ascii="Times New Roman" w:eastAsiaTheme="majorEastAsia" w:hAnsi="Times New Roman" w:cs="Times New Roman"/>
          <w:b/>
          <w:bCs/>
          <w:color w:val="2F5496" w:themeColor="accent1" w:themeShade="BF"/>
          <w:sz w:val="32"/>
          <w:szCs w:val="32"/>
        </w:rPr>
        <w:t>Code Snip</w:t>
      </w:r>
      <w:r w:rsidR="00B44F7A">
        <w:rPr>
          <w:rFonts w:ascii="Times New Roman" w:eastAsiaTheme="majorEastAsia" w:hAnsi="Times New Roman" w:cs="Times New Roman"/>
          <w:b/>
          <w:bCs/>
          <w:color w:val="2F5496" w:themeColor="accent1" w:themeShade="BF"/>
          <w:sz w:val="32"/>
          <w:szCs w:val="32"/>
        </w:rPr>
        <w:t>pets</w:t>
      </w:r>
      <w:r>
        <w:rPr>
          <w:rFonts w:ascii="Times New Roman" w:eastAsiaTheme="majorEastAsia" w:hAnsi="Times New Roman" w:cs="Times New Roman"/>
          <w:b/>
          <w:bCs/>
          <w:color w:val="2F5496" w:themeColor="accent1" w:themeShade="BF"/>
          <w:sz w:val="32"/>
          <w:szCs w:val="32"/>
        </w:rPr>
        <w:t xml:space="preserve">: </w:t>
      </w:r>
    </w:p>
    <w:p w14:paraId="28CEE5E3" w14:textId="32EA763C" w:rsidR="00B44F7A" w:rsidRPr="002841E1" w:rsidRDefault="00AD497F" w:rsidP="00812E8C">
      <w:pPr>
        <w:rPr>
          <w:rFonts w:ascii="Times New Roman" w:eastAsiaTheme="majorEastAsia" w:hAnsi="Times New Roman" w:cs="Times New Roman"/>
          <w:b/>
          <w:bCs/>
          <w:color w:val="2F5496" w:themeColor="accent1" w:themeShade="BF"/>
          <w:sz w:val="32"/>
          <w:szCs w:val="32"/>
        </w:rPr>
      </w:pPr>
      <w:r>
        <w:rPr>
          <w:rFonts w:ascii="Times New Roman" w:eastAsiaTheme="majorEastAsia" w:hAnsi="Times New Roman" w:cs="Times New Roman"/>
          <w:b/>
          <w:bCs/>
          <w:noProof/>
          <w:color w:val="2F5496" w:themeColor="accent1" w:themeShade="BF"/>
          <w:sz w:val="32"/>
          <w:szCs w:val="32"/>
        </w:rPr>
        <w:drawing>
          <wp:inline distT="0" distB="0" distL="0" distR="0" wp14:anchorId="7496AD67" wp14:editId="0419B538">
            <wp:extent cx="5724525" cy="3219450"/>
            <wp:effectExtent l="0" t="0" r="9525" b="0"/>
            <wp:docPr id="9390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0AB29920" w14:textId="77777777" w:rsidR="005F5913" w:rsidRDefault="005F5913">
      <w:pPr>
        <w:tabs>
          <w:tab w:val="left" w:pos="1104"/>
        </w:tabs>
        <w:rPr>
          <w:lang w:val="en-US"/>
        </w:rPr>
      </w:pPr>
    </w:p>
    <w:p w14:paraId="4AAF1CDB" w14:textId="77777777" w:rsidR="00AD497F" w:rsidRDefault="00AD497F">
      <w:pPr>
        <w:tabs>
          <w:tab w:val="left" w:pos="1104"/>
        </w:tabs>
        <w:rPr>
          <w:lang w:val="en-US"/>
        </w:rPr>
      </w:pPr>
    </w:p>
    <w:p w14:paraId="1188F25E" w14:textId="77777777" w:rsidR="00AD497F" w:rsidRDefault="00AD497F">
      <w:pPr>
        <w:tabs>
          <w:tab w:val="left" w:pos="1104"/>
        </w:tabs>
        <w:rPr>
          <w:lang w:val="en-US"/>
        </w:rPr>
      </w:pPr>
    </w:p>
    <w:p w14:paraId="5C0545DD" w14:textId="48A96E0A" w:rsidR="00AD497F" w:rsidRDefault="00AD497F">
      <w:pPr>
        <w:tabs>
          <w:tab w:val="left" w:pos="1104"/>
        </w:tabs>
        <w:rPr>
          <w:lang w:val="en-US"/>
        </w:rPr>
      </w:pPr>
      <w:r>
        <w:rPr>
          <w:noProof/>
          <w:lang w:val="en-US"/>
        </w:rPr>
        <w:lastRenderedPageBreak/>
        <w:drawing>
          <wp:inline distT="0" distB="0" distL="0" distR="0" wp14:anchorId="3E7410EA" wp14:editId="13537770">
            <wp:extent cx="5727700" cy="3218815"/>
            <wp:effectExtent l="0" t="0" r="6350" b="635"/>
            <wp:docPr id="58437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14:paraId="2755898B" w14:textId="77777777" w:rsidR="00AD497F" w:rsidRDefault="00AD497F">
      <w:pPr>
        <w:tabs>
          <w:tab w:val="left" w:pos="1104"/>
        </w:tabs>
        <w:rPr>
          <w:lang w:val="en-US"/>
        </w:rPr>
      </w:pPr>
    </w:p>
    <w:p w14:paraId="4777D33B" w14:textId="333BBA1C" w:rsidR="00AD497F" w:rsidRDefault="00AD497F">
      <w:pPr>
        <w:tabs>
          <w:tab w:val="left" w:pos="1104"/>
        </w:tabs>
        <w:rPr>
          <w:lang w:val="en-US"/>
        </w:rPr>
      </w:pPr>
      <w:r>
        <w:rPr>
          <w:noProof/>
          <w:lang w:val="en-US"/>
        </w:rPr>
        <w:drawing>
          <wp:inline distT="0" distB="0" distL="0" distR="0" wp14:anchorId="40E4CA25" wp14:editId="42D227F3">
            <wp:extent cx="5727700" cy="3218815"/>
            <wp:effectExtent l="0" t="0" r="6350" b="635"/>
            <wp:docPr id="1919676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14:paraId="0BF39C2B" w14:textId="59355CFF" w:rsidR="00AD497F" w:rsidRDefault="00AD497F">
      <w:pPr>
        <w:tabs>
          <w:tab w:val="left" w:pos="1104"/>
        </w:tabs>
        <w:rPr>
          <w:noProof/>
          <w:lang w:val="en-US"/>
        </w:rPr>
      </w:pPr>
      <w:r>
        <w:rPr>
          <w:noProof/>
          <w:lang w:val="en-US"/>
        </w:rPr>
        <w:lastRenderedPageBreak/>
        <w:drawing>
          <wp:inline distT="0" distB="0" distL="0" distR="0" wp14:anchorId="46EA7196" wp14:editId="56E8FA2B">
            <wp:extent cx="5727700" cy="3218815"/>
            <wp:effectExtent l="0" t="0" r="6350" b="635"/>
            <wp:docPr id="1695037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14:paraId="4C006E11" w14:textId="77777777" w:rsidR="00BA602A" w:rsidRDefault="00BA602A" w:rsidP="00ED71F2">
      <w:pPr>
        <w:rPr>
          <w:rFonts w:ascii="Times New Roman" w:eastAsiaTheme="majorEastAsia" w:hAnsi="Times New Roman" w:cs="Times New Roman"/>
          <w:b/>
          <w:bCs/>
          <w:color w:val="2F5496" w:themeColor="accent1" w:themeShade="BF"/>
          <w:sz w:val="32"/>
          <w:szCs w:val="32"/>
        </w:rPr>
      </w:pPr>
    </w:p>
    <w:p w14:paraId="6C911173" w14:textId="39069149" w:rsidR="00ED71F2" w:rsidRPr="00BA602A" w:rsidRDefault="00BA602A" w:rsidP="00ED71F2">
      <w:pPr>
        <w:rPr>
          <w:rFonts w:ascii="Times New Roman" w:eastAsiaTheme="majorEastAsia" w:hAnsi="Times New Roman" w:cs="Times New Roman"/>
          <w:b/>
          <w:bCs/>
          <w:color w:val="2F5496" w:themeColor="accent1" w:themeShade="BF"/>
          <w:sz w:val="32"/>
          <w:szCs w:val="32"/>
        </w:rPr>
      </w:pPr>
      <w:r w:rsidRPr="00BA602A">
        <w:rPr>
          <w:rFonts w:ascii="Times New Roman" w:eastAsiaTheme="majorEastAsia" w:hAnsi="Times New Roman" w:cs="Times New Roman"/>
          <w:b/>
          <w:bCs/>
          <w:color w:val="2F5496" w:themeColor="accent1" w:themeShade="BF"/>
          <w:sz w:val="32"/>
          <w:szCs w:val="32"/>
        </w:rPr>
        <w:t>Workflow:</w:t>
      </w:r>
    </w:p>
    <w:p w14:paraId="6AF4BB31" w14:textId="6D502F59" w:rsidR="00BA602A" w:rsidRPr="00BA602A" w:rsidRDefault="00BA602A" w:rsidP="00ED71F2">
      <w:pPr>
        <w:rPr>
          <w:noProof/>
          <w:lang w:val="en-US"/>
        </w:rPr>
      </w:pPr>
      <w:r w:rsidRPr="00BA602A">
        <w:rPr>
          <w:noProof/>
        </w:rPr>
        <w:t>The workflow of this code demonstrates the implementation of Logistic Regression using PySpark to predict heart disease based on multiple health-related features. The process begins by creating a Spark session, which initializes the PySpark environment for distributed data processing. The heart disease dataset is then loaded using spark.read.csv() with headers and schema inference enabled. After verifying the data structure through printSchema() and show(), the feature columns (such as age, sex, cp, chol, etc.) are combined into a single feature vector using the VectorAssembler transformer, while the target column (target) is used as the label. The data is split into training and testing sets in an 80:20 ratio, and a logistic regression model is trained on the training data using the LogisticRegression() class. Predictions are generated on the test set, displaying the actual label, predicted probability, and final classification. The model’s accuracy is evaluated using the BinaryClassificationEvaluator, which computes the Area Under Curve (AUC), showing a performance of approximately 0.90, indicating good predictive capability. The learned coefficients and intercept are then extracted to understand the weight and direction of influence of each feature on heart disease prediction. Finally, these coefficients are visualized in a color-coded bar chart using Matplotlib, where positive values (in red) indicate features that increase heart disease risk and negative values (in blue) indicate features that reduce it. This workflow effectively integrates PySpark’s machine learning capabilities with Python’s visualization tools to perform large-scale classification and interpret feature importance.</w:t>
      </w:r>
    </w:p>
    <w:p w14:paraId="78D07203" w14:textId="48F2D750" w:rsidR="00ED71F2" w:rsidRDefault="00ED71F2" w:rsidP="00ED71F2">
      <w:pPr>
        <w:rPr>
          <w:noProof/>
          <w:lang w:val="en-US"/>
        </w:rPr>
      </w:pPr>
      <w:r>
        <w:rPr>
          <w:rFonts w:ascii="Times New Roman" w:eastAsiaTheme="majorEastAsia" w:hAnsi="Times New Roman" w:cs="Times New Roman"/>
          <w:b/>
          <w:bCs/>
          <w:color w:val="2F5496" w:themeColor="accent1" w:themeShade="BF"/>
          <w:sz w:val="32"/>
          <w:szCs w:val="32"/>
        </w:rPr>
        <w:lastRenderedPageBreak/>
        <w:t xml:space="preserve">Bar Plot: </w:t>
      </w:r>
      <w:r>
        <w:rPr>
          <w:noProof/>
          <w:lang w:val="en-US"/>
        </w:rPr>
        <w:drawing>
          <wp:inline distT="0" distB="0" distL="0" distR="0" wp14:anchorId="667D43D3" wp14:editId="04A6B4CA">
            <wp:extent cx="5727700" cy="4030980"/>
            <wp:effectExtent l="0" t="0" r="6350" b="7620"/>
            <wp:docPr id="105917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4030980"/>
                    </a:xfrm>
                    <a:prstGeom prst="rect">
                      <a:avLst/>
                    </a:prstGeom>
                    <a:noFill/>
                    <a:ln>
                      <a:noFill/>
                    </a:ln>
                  </pic:spPr>
                </pic:pic>
              </a:graphicData>
            </a:graphic>
          </wp:inline>
        </w:drawing>
      </w:r>
    </w:p>
    <w:p w14:paraId="1DEB7F3C" w14:textId="77777777" w:rsidR="00C64108" w:rsidRDefault="00C64108" w:rsidP="00C64108">
      <w:pPr>
        <w:rPr>
          <w:noProof/>
          <w:lang w:val="en-US"/>
        </w:rPr>
      </w:pPr>
    </w:p>
    <w:p w14:paraId="77AA7067" w14:textId="77777777" w:rsidR="00C64108" w:rsidRDefault="00C64108" w:rsidP="00C64108"/>
    <w:p w14:paraId="49608B24" w14:textId="6BA73660" w:rsidR="00C64108" w:rsidRDefault="00C64108" w:rsidP="00C64108">
      <w:r w:rsidRPr="00C64108">
        <w:t>The feature importance plot illustrates how each variable influences the likelihood of heart disease as determined by the logistic regression model. The direction and magnitude of the coefficients indicate both the type and strength of association between each feature and the target outcome. Features with positive coefficients</w:t>
      </w:r>
      <w:r w:rsidR="00EA1706">
        <w:t xml:space="preserve">; </w:t>
      </w:r>
      <w:r w:rsidRPr="00C64108">
        <w:t>shown in red, such as chest pain type (cp), slope of peak exercise ST segment (slope), and fasting blood sugar (</w:t>
      </w:r>
      <w:proofErr w:type="spellStart"/>
      <w:r w:rsidRPr="00C64108">
        <w:t>fbs</w:t>
      </w:r>
      <w:proofErr w:type="spellEnd"/>
      <w:r w:rsidRPr="00C64108">
        <w:t>), have a direct relationship with the probability of heart disease</w:t>
      </w:r>
      <w:r>
        <w:t xml:space="preserve"> </w:t>
      </w:r>
      <w:r w:rsidRPr="00C64108">
        <w:t>meaning higher values for these features increase the likelihood of a positive diagnosis. Conversely, features with negative coefficients</w:t>
      </w:r>
      <w:r w:rsidR="00EA1706">
        <w:t xml:space="preserve">; </w:t>
      </w:r>
      <w:r w:rsidRPr="00C64108">
        <w:t>shown in blue, such as sex, exercise-induced angina (</w:t>
      </w:r>
      <w:proofErr w:type="spellStart"/>
      <w:r w:rsidRPr="00C64108">
        <w:t>exang</w:t>
      </w:r>
      <w:proofErr w:type="spellEnd"/>
      <w:r w:rsidRPr="00C64108">
        <w:t>), thalassemia (</w:t>
      </w:r>
      <w:proofErr w:type="spellStart"/>
      <w:r w:rsidRPr="00C64108">
        <w:t>thal</w:t>
      </w:r>
      <w:proofErr w:type="spellEnd"/>
      <w:r w:rsidRPr="00C64108">
        <w:t>), number of major vessels (ca), and ST depression induced by exercise (</w:t>
      </w:r>
      <w:proofErr w:type="spellStart"/>
      <w:r w:rsidRPr="00C64108">
        <w:t>oldpeak</w:t>
      </w:r>
      <w:proofErr w:type="spellEnd"/>
      <w:r w:rsidRPr="00C64108">
        <w:t>), exhibit an inverse relationship, suggesting that higher values for these factors decrease the likelihood of heart disease. The magnitude of each bar reflects the relative importance of the feature in the model, with chest pain type (cp) and sex emerging as the most influential predictors. Overall, the plot indicates that chest pain characteristics and ECG-related indicators play a significant role in determining heart disease risk, while demographic and exercise-related factors also contribute meaningfully to the prediction outcomes.</w:t>
      </w:r>
    </w:p>
    <w:p w14:paraId="79EE910B" w14:textId="77777777" w:rsidR="00D2731F" w:rsidRDefault="00D2731F" w:rsidP="00C64108"/>
    <w:p w14:paraId="29089609" w14:textId="77777777" w:rsidR="00D2731F" w:rsidRDefault="00D2731F" w:rsidP="00C64108"/>
    <w:p w14:paraId="7E6AA8D7" w14:textId="77777777" w:rsidR="00D2731F" w:rsidRDefault="00D2731F" w:rsidP="00C64108"/>
    <w:p w14:paraId="05BEE95A" w14:textId="77777777" w:rsidR="00D2731F" w:rsidRDefault="00D2731F" w:rsidP="00C64108"/>
    <w:p w14:paraId="24D15171" w14:textId="0CD49233" w:rsidR="00D2731F" w:rsidRDefault="00D2731F" w:rsidP="00C64108">
      <w:pPr>
        <w:rPr>
          <w:rFonts w:ascii="Times New Roman" w:eastAsiaTheme="majorEastAsia" w:hAnsi="Times New Roman" w:cs="Times New Roman"/>
          <w:b/>
          <w:bCs/>
          <w:color w:val="2F5496" w:themeColor="accent1" w:themeShade="BF"/>
          <w:sz w:val="32"/>
          <w:szCs w:val="32"/>
        </w:rPr>
      </w:pPr>
      <w:r>
        <w:rPr>
          <w:rFonts w:ascii="Times New Roman" w:eastAsiaTheme="majorEastAsia" w:hAnsi="Times New Roman" w:cs="Times New Roman"/>
          <w:b/>
          <w:bCs/>
          <w:color w:val="2F5496" w:themeColor="accent1" w:themeShade="BF"/>
          <w:sz w:val="32"/>
          <w:szCs w:val="32"/>
        </w:rPr>
        <w:lastRenderedPageBreak/>
        <w:t>Dashboard</w:t>
      </w:r>
      <w:r>
        <w:rPr>
          <w:rFonts w:ascii="Times New Roman" w:eastAsiaTheme="majorEastAsia" w:hAnsi="Times New Roman" w:cs="Times New Roman"/>
          <w:b/>
          <w:bCs/>
          <w:color w:val="2F5496" w:themeColor="accent1" w:themeShade="BF"/>
          <w:sz w:val="32"/>
          <w:szCs w:val="32"/>
        </w:rPr>
        <w:t>:</w:t>
      </w:r>
    </w:p>
    <w:p w14:paraId="7AC4DC60" w14:textId="6828FE7A" w:rsidR="0062045D" w:rsidRDefault="00A4262F" w:rsidP="00C64108">
      <w:pPr>
        <w:rPr>
          <w:lang w:val="en-US"/>
        </w:rPr>
      </w:pPr>
      <w:r>
        <w:rPr>
          <w:noProof/>
        </w:rPr>
        <w:drawing>
          <wp:inline distT="0" distB="0" distL="0" distR="0" wp14:anchorId="111F8134" wp14:editId="56291313">
            <wp:extent cx="5731510" cy="3223895"/>
            <wp:effectExtent l="0" t="0" r="2540" b="0"/>
            <wp:docPr id="47547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76C0BCF" w14:textId="77777777" w:rsidR="00A4262F" w:rsidRDefault="00A4262F" w:rsidP="00C64108">
      <w:pPr>
        <w:rPr>
          <w:lang w:val="en-US"/>
        </w:rPr>
      </w:pPr>
    </w:p>
    <w:p w14:paraId="087C0C8A" w14:textId="52518AFC" w:rsidR="00A4262F" w:rsidRDefault="00A4262F" w:rsidP="00C64108">
      <w:pPr>
        <w:rPr>
          <w:lang w:val="en-US"/>
        </w:rPr>
      </w:pPr>
      <w:r>
        <w:rPr>
          <w:noProof/>
        </w:rPr>
        <w:drawing>
          <wp:inline distT="0" distB="0" distL="0" distR="0" wp14:anchorId="5F781488" wp14:editId="07EE25B4">
            <wp:extent cx="5731510" cy="3223895"/>
            <wp:effectExtent l="0" t="0" r="2540" b="0"/>
            <wp:docPr id="495162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83E59ED" w14:textId="38B0078D" w:rsidR="00A4262F" w:rsidRDefault="00A4262F" w:rsidP="00C64108">
      <w:pPr>
        <w:rPr>
          <w:lang w:val="en-US"/>
        </w:rPr>
      </w:pPr>
      <w:r>
        <w:rPr>
          <w:noProof/>
        </w:rPr>
        <w:lastRenderedPageBreak/>
        <w:drawing>
          <wp:inline distT="0" distB="0" distL="0" distR="0" wp14:anchorId="7EDBA789" wp14:editId="63BA94DF">
            <wp:extent cx="5731510" cy="3223895"/>
            <wp:effectExtent l="0" t="0" r="2540" b="0"/>
            <wp:docPr id="907177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FD40EF" w14:textId="77777777" w:rsidR="00A4262F" w:rsidRDefault="00A4262F" w:rsidP="00C64108">
      <w:pPr>
        <w:rPr>
          <w:lang w:val="en-US"/>
        </w:rPr>
      </w:pPr>
    </w:p>
    <w:p w14:paraId="281C48ED" w14:textId="28452EC8" w:rsidR="00A4262F" w:rsidRPr="00C64108" w:rsidRDefault="00A4262F" w:rsidP="00C64108">
      <w:pPr>
        <w:rPr>
          <w:lang w:val="en-US"/>
        </w:rPr>
      </w:pPr>
      <w:r>
        <w:rPr>
          <w:noProof/>
        </w:rPr>
        <w:drawing>
          <wp:inline distT="0" distB="0" distL="0" distR="0" wp14:anchorId="31A08A98" wp14:editId="5DB0D3CF">
            <wp:extent cx="5731510" cy="3223895"/>
            <wp:effectExtent l="0" t="0" r="2540" b="0"/>
            <wp:docPr id="960592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sectPr w:rsidR="00A4262F" w:rsidRPr="00C6410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46C12" w14:textId="77777777" w:rsidR="00B02A94" w:rsidRDefault="00B02A94" w:rsidP="00E66498">
      <w:pPr>
        <w:spacing w:after="0" w:line="240" w:lineRule="auto"/>
      </w:pPr>
      <w:r>
        <w:separator/>
      </w:r>
    </w:p>
  </w:endnote>
  <w:endnote w:type="continuationSeparator" w:id="0">
    <w:p w14:paraId="70F036A3" w14:textId="77777777" w:rsidR="00B02A94" w:rsidRDefault="00B02A94" w:rsidP="00E6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404506"/>
      <w:docPartObj>
        <w:docPartGallery w:val="Page Numbers (Bottom of Page)"/>
        <w:docPartUnique/>
      </w:docPartObj>
    </w:sdtPr>
    <w:sdtEndPr>
      <w:rPr>
        <w:noProof/>
      </w:rPr>
    </w:sdtEndPr>
    <w:sdtContent>
      <w:p w14:paraId="0562CBFB" w14:textId="7365F9BD" w:rsidR="00ED0946" w:rsidRDefault="00ED09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562FA4" w14:textId="77777777" w:rsidR="00E66498" w:rsidRDefault="00E6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FC646" w14:textId="77777777" w:rsidR="00B02A94" w:rsidRDefault="00B02A94" w:rsidP="00E66498">
      <w:pPr>
        <w:spacing w:after="0" w:line="240" w:lineRule="auto"/>
      </w:pPr>
      <w:r>
        <w:separator/>
      </w:r>
    </w:p>
  </w:footnote>
  <w:footnote w:type="continuationSeparator" w:id="0">
    <w:p w14:paraId="5019198D" w14:textId="77777777" w:rsidR="00B02A94" w:rsidRDefault="00B02A94" w:rsidP="00E664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10B"/>
    <w:multiLevelType w:val="multilevel"/>
    <w:tmpl w:val="681C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76E6"/>
    <w:multiLevelType w:val="multilevel"/>
    <w:tmpl w:val="2BE095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3270D0D"/>
    <w:multiLevelType w:val="hybridMultilevel"/>
    <w:tmpl w:val="9A5EA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2F12B5"/>
    <w:multiLevelType w:val="hybridMultilevel"/>
    <w:tmpl w:val="A1DE5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5F3138"/>
    <w:multiLevelType w:val="multilevel"/>
    <w:tmpl w:val="F47A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34D00"/>
    <w:multiLevelType w:val="hybridMultilevel"/>
    <w:tmpl w:val="69BEF41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DF1702"/>
    <w:multiLevelType w:val="multilevel"/>
    <w:tmpl w:val="DEC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D64E7"/>
    <w:multiLevelType w:val="hybridMultilevel"/>
    <w:tmpl w:val="383CC1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A22DE1"/>
    <w:multiLevelType w:val="hybridMultilevel"/>
    <w:tmpl w:val="73F854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A3A0EB2"/>
    <w:multiLevelType w:val="hybridMultilevel"/>
    <w:tmpl w:val="E8C45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2C2344"/>
    <w:multiLevelType w:val="multilevel"/>
    <w:tmpl w:val="414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4665D"/>
    <w:multiLevelType w:val="multilevel"/>
    <w:tmpl w:val="BA2E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93124"/>
    <w:multiLevelType w:val="hybridMultilevel"/>
    <w:tmpl w:val="FB1883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200866"/>
    <w:multiLevelType w:val="hybridMultilevel"/>
    <w:tmpl w:val="AEAEC02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AF31AA"/>
    <w:multiLevelType w:val="multilevel"/>
    <w:tmpl w:val="2B4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B1E0F"/>
    <w:multiLevelType w:val="multilevel"/>
    <w:tmpl w:val="CBE00166"/>
    <w:lvl w:ilvl="0">
      <w:start w:val="1"/>
      <w:numFmt w:val="lowerRoman"/>
      <w:lvlText w:val="%1."/>
      <w:lvlJc w:val="righ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CF3241"/>
    <w:multiLevelType w:val="hybridMultilevel"/>
    <w:tmpl w:val="53D22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A55F98"/>
    <w:multiLevelType w:val="hybridMultilevel"/>
    <w:tmpl w:val="296678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5433AFB"/>
    <w:multiLevelType w:val="hybridMultilevel"/>
    <w:tmpl w:val="B9741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524D00"/>
    <w:multiLevelType w:val="multilevel"/>
    <w:tmpl w:val="97D2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91798"/>
    <w:multiLevelType w:val="multilevel"/>
    <w:tmpl w:val="C8A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357D3"/>
    <w:multiLevelType w:val="hybridMultilevel"/>
    <w:tmpl w:val="FF7CFB7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303819C3"/>
    <w:multiLevelType w:val="hybridMultilevel"/>
    <w:tmpl w:val="F7BA5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921361"/>
    <w:multiLevelType w:val="multilevel"/>
    <w:tmpl w:val="408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A7BDB"/>
    <w:multiLevelType w:val="hybridMultilevel"/>
    <w:tmpl w:val="25EAF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3463755"/>
    <w:multiLevelType w:val="multilevel"/>
    <w:tmpl w:val="EB42091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7F1A7F"/>
    <w:multiLevelType w:val="multilevel"/>
    <w:tmpl w:val="5E00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F264F4"/>
    <w:multiLevelType w:val="multilevel"/>
    <w:tmpl w:val="7536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1180F"/>
    <w:multiLevelType w:val="hybridMultilevel"/>
    <w:tmpl w:val="57CC9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80A1CF4"/>
    <w:multiLevelType w:val="hybridMultilevel"/>
    <w:tmpl w:val="E398C6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B5200FF"/>
    <w:multiLevelType w:val="multilevel"/>
    <w:tmpl w:val="A63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D291C"/>
    <w:multiLevelType w:val="multilevel"/>
    <w:tmpl w:val="7E9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4F7083"/>
    <w:multiLevelType w:val="multilevel"/>
    <w:tmpl w:val="4A88A0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3C5A75EA"/>
    <w:multiLevelType w:val="hybridMultilevel"/>
    <w:tmpl w:val="D608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CCC1C74"/>
    <w:multiLevelType w:val="multilevel"/>
    <w:tmpl w:val="740C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552E31"/>
    <w:multiLevelType w:val="multilevel"/>
    <w:tmpl w:val="78F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2B2596"/>
    <w:multiLevelType w:val="hybridMultilevel"/>
    <w:tmpl w:val="6DE8EC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FC415D6"/>
    <w:multiLevelType w:val="hybridMultilevel"/>
    <w:tmpl w:val="D85487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40577D82"/>
    <w:multiLevelType w:val="hybridMultilevel"/>
    <w:tmpl w:val="8EC6A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11F159E"/>
    <w:multiLevelType w:val="multilevel"/>
    <w:tmpl w:val="0842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7E4B40"/>
    <w:multiLevelType w:val="multilevel"/>
    <w:tmpl w:val="F282F80E"/>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B3357C"/>
    <w:multiLevelType w:val="multilevel"/>
    <w:tmpl w:val="0B0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6244BA"/>
    <w:multiLevelType w:val="multilevel"/>
    <w:tmpl w:val="979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87DA2"/>
    <w:multiLevelType w:val="multilevel"/>
    <w:tmpl w:val="2316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DD3A82"/>
    <w:multiLevelType w:val="multilevel"/>
    <w:tmpl w:val="AE2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FE0B0D"/>
    <w:multiLevelType w:val="multilevel"/>
    <w:tmpl w:val="5CE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B44DEB"/>
    <w:multiLevelType w:val="multilevel"/>
    <w:tmpl w:val="04D0077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FC5CD9"/>
    <w:multiLevelType w:val="multilevel"/>
    <w:tmpl w:val="8AA0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FC7762"/>
    <w:multiLevelType w:val="hybridMultilevel"/>
    <w:tmpl w:val="81C604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5E564BDF"/>
    <w:multiLevelType w:val="hybridMultilevel"/>
    <w:tmpl w:val="D67844E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0916519"/>
    <w:multiLevelType w:val="multilevel"/>
    <w:tmpl w:val="9170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8E6670"/>
    <w:multiLevelType w:val="hybridMultilevel"/>
    <w:tmpl w:val="737A7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8BC446B"/>
    <w:multiLevelType w:val="multilevel"/>
    <w:tmpl w:val="596279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DF7E11"/>
    <w:multiLevelType w:val="multilevel"/>
    <w:tmpl w:val="6E2E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F5691E"/>
    <w:multiLevelType w:val="multilevel"/>
    <w:tmpl w:val="D57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782389"/>
    <w:multiLevelType w:val="multilevel"/>
    <w:tmpl w:val="FF9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9A7E89"/>
    <w:multiLevelType w:val="multilevel"/>
    <w:tmpl w:val="C1A679DC"/>
    <w:lvl w:ilvl="0">
      <w:start w:val="1"/>
      <w:numFmt w:val="lowerRoman"/>
      <w:lvlText w:val="%1."/>
      <w:lvlJc w:val="righ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4D0660"/>
    <w:multiLevelType w:val="multilevel"/>
    <w:tmpl w:val="82686188"/>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EA6453"/>
    <w:multiLevelType w:val="hybridMultilevel"/>
    <w:tmpl w:val="FEBE89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E9B5C38"/>
    <w:multiLevelType w:val="hybridMultilevel"/>
    <w:tmpl w:val="325A168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46619863">
    <w:abstractNumId w:val="24"/>
  </w:num>
  <w:num w:numId="2" w16cid:durableId="1228344170">
    <w:abstractNumId w:val="7"/>
  </w:num>
  <w:num w:numId="3" w16cid:durableId="536549546">
    <w:abstractNumId w:val="32"/>
  </w:num>
  <w:num w:numId="4" w16cid:durableId="1723870144">
    <w:abstractNumId w:val="22"/>
  </w:num>
  <w:num w:numId="5" w16cid:durableId="226497440">
    <w:abstractNumId w:val="8"/>
  </w:num>
  <w:num w:numId="6" w16cid:durableId="515656871">
    <w:abstractNumId w:val="51"/>
  </w:num>
  <w:num w:numId="7" w16cid:durableId="1083986193">
    <w:abstractNumId w:val="28"/>
  </w:num>
  <w:num w:numId="8" w16cid:durableId="2038694144">
    <w:abstractNumId w:val="9"/>
  </w:num>
  <w:num w:numId="9" w16cid:durableId="645090913">
    <w:abstractNumId w:val="16"/>
  </w:num>
  <w:num w:numId="10" w16cid:durableId="1678537134">
    <w:abstractNumId w:val="49"/>
  </w:num>
  <w:num w:numId="11" w16cid:durableId="1824005671">
    <w:abstractNumId w:val="59"/>
  </w:num>
  <w:num w:numId="12" w16cid:durableId="1962682880">
    <w:abstractNumId w:val="5"/>
  </w:num>
  <w:num w:numId="13" w16cid:durableId="91777906">
    <w:abstractNumId w:val="36"/>
  </w:num>
  <w:num w:numId="14" w16cid:durableId="2038967296">
    <w:abstractNumId w:val="29"/>
  </w:num>
  <w:num w:numId="15" w16cid:durableId="79908687">
    <w:abstractNumId w:val="48"/>
  </w:num>
  <w:num w:numId="16" w16cid:durableId="111630862">
    <w:abstractNumId w:val="2"/>
  </w:num>
  <w:num w:numId="17" w16cid:durableId="1144080175">
    <w:abstractNumId w:val="18"/>
  </w:num>
  <w:num w:numId="18" w16cid:durableId="1883130442">
    <w:abstractNumId w:val="38"/>
  </w:num>
  <w:num w:numId="19" w16cid:durableId="1609464530">
    <w:abstractNumId w:val="37"/>
  </w:num>
  <w:num w:numId="20" w16cid:durableId="1430539509">
    <w:abstractNumId w:val="45"/>
  </w:num>
  <w:num w:numId="21" w16cid:durableId="883175299">
    <w:abstractNumId w:val="10"/>
  </w:num>
  <w:num w:numId="22" w16cid:durableId="2082749875">
    <w:abstractNumId w:val="54"/>
  </w:num>
  <w:num w:numId="23" w16cid:durableId="133759950">
    <w:abstractNumId w:val="44"/>
  </w:num>
  <w:num w:numId="24" w16cid:durableId="1908220256">
    <w:abstractNumId w:val="23"/>
  </w:num>
  <w:num w:numId="25" w16cid:durableId="799691815">
    <w:abstractNumId w:val="20"/>
  </w:num>
  <w:num w:numId="26" w16cid:durableId="1863133208">
    <w:abstractNumId w:val="43"/>
  </w:num>
  <w:num w:numId="27" w16cid:durableId="1915046412">
    <w:abstractNumId w:val="50"/>
  </w:num>
  <w:num w:numId="28" w16cid:durableId="1727794360">
    <w:abstractNumId w:val="4"/>
  </w:num>
  <w:num w:numId="29" w16cid:durableId="713887272">
    <w:abstractNumId w:val="31"/>
  </w:num>
  <w:num w:numId="30" w16cid:durableId="1784423683">
    <w:abstractNumId w:val="26"/>
  </w:num>
  <w:num w:numId="31" w16cid:durableId="1481801067">
    <w:abstractNumId w:val="35"/>
  </w:num>
  <w:num w:numId="32" w16cid:durableId="1888947714">
    <w:abstractNumId w:val="27"/>
  </w:num>
  <w:num w:numId="33" w16cid:durableId="284888918">
    <w:abstractNumId w:val="0"/>
  </w:num>
  <w:num w:numId="34" w16cid:durableId="906766833">
    <w:abstractNumId w:val="6"/>
  </w:num>
  <w:num w:numId="35" w16cid:durableId="1745640985">
    <w:abstractNumId w:val="41"/>
  </w:num>
  <w:num w:numId="36" w16cid:durableId="591164783">
    <w:abstractNumId w:val="39"/>
  </w:num>
  <w:num w:numId="37" w16cid:durableId="759722329">
    <w:abstractNumId w:val="55"/>
  </w:num>
  <w:num w:numId="38" w16cid:durableId="1017972362">
    <w:abstractNumId w:val="14"/>
  </w:num>
  <w:num w:numId="39" w16cid:durableId="439759725">
    <w:abstractNumId w:val="13"/>
  </w:num>
  <w:num w:numId="40" w16cid:durableId="1713071207">
    <w:abstractNumId w:val="58"/>
  </w:num>
  <w:num w:numId="41" w16cid:durableId="1183516031">
    <w:abstractNumId w:val="3"/>
  </w:num>
  <w:num w:numId="42" w16cid:durableId="33895074">
    <w:abstractNumId w:val="33"/>
  </w:num>
  <w:num w:numId="43" w16cid:durableId="1597905855">
    <w:abstractNumId w:val="34"/>
  </w:num>
  <w:num w:numId="44" w16cid:durableId="1817142282">
    <w:abstractNumId w:val="17"/>
  </w:num>
  <w:num w:numId="45" w16cid:durableId="1778717700">
    <w:abstractNumId w:val="12"/>
  </w:num>
  <w:num w:numId="46" w16cid:durableId="470555638">
    <w:abstractNumId w:val="1"/>
  </w:num>
  <w:num w:numId="47" w16cid:durableId="139462442">
    <w:abstractNumId w:val="40"/>
  </w:num>
  <w:num w:numId="48" w16cid:durableId="627202766">
    <w:abstractNumId w:val="56"/>
  </w:num>
  <w:num w:numId="49" w16cid:durableId="778985973">
    <w:abstractNumId w:val="57"/>
  </w:num>
  <w:num w:numId="50" w16cid:durableId="2099520320">
    <w:abstractNumId w:val="46"/>
  </w:num>
  <w:num w:numId="51" w16cid:durableId="1419860526">
    <w:abstractNumId w:val="15"/>
  </w:num>
  <w:num w:numId="52" w16cid:durableId="904879794">
    <w:abstractNumId w:val="21"/>
  </w:num>
  <w:num w:numId="53" w16cid:durableId="1512984095">
    <w:abstractNumId w:val="11"/>
  </w:num>
  <w:num w:numId="54" w16cid:durableId="1365180868">
    <w:abstractNumId w:val="53"/>
  </w:num>
  <w:num w:numId="55" w16cid:durableId="698580929">
    <w:abstractNumId w:val="30"/>
  </w:num>
  <w:num w:numId="56" w16cid:durableId="519971953">
    <w:abstractNumId w:val="47"/>
  </w:num>
  <w:num w:numId="57" w16cid:durableId="1360163605">
    <w:abstractNumId w:val="42"/>
  </w:num>
  <w:num w:numId="58" w16cid:durableId="260378947">
    <w:abstractNumId w:val="25"/>
  </w:num>
  <w:num w:numId="59" w16cid:durableId="373309401">
    <w:abstractNumId w:val="52"/>
  </w:num>
  <w:num w:numId="60" w16cid:durableId="3198910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43"/>
    <w:rsid w:val="00006978"/>
    <w:rsid w:val="000143A4"/>
    <w:rsid w:val="00033367"/>
    <w:rsid w:val="00070748"/>
    <w:rsid w:val="000814CE"/>
    <w:rsid w:val="00083C18"/>
    <w:rsid w:val="00085F86"/>
    <w:rsid w:val="000B3002"/>
    <w:rsid w:val="000C59C3"/>
    <w:rsid w:val="000D0E29"/>
    <w:rsid w:val="000F1CFA"/>
    <w:rsid w:val="00104422"/>
    <w:rsid w:val="001052DB"/>
    <w:rsid w:val="00107FCF"/>
    <w:rsid w:val="0011222D"/>
    <w:rsid w:val="001133CB"/>
    <w:rsid w:val="001171D4"/>
    <w:rsid w:val="00124593"/>
    <w:rsid w:val="00133D53"/>
    <w:rsid w:val="00151266"/>
    <w:rsid w:val="00151492"/>
    <w:rsid w:val="001608C2"/>
    <w:rsid w:val="00165602"/>
    <w:rsid w:val="00167061"/>
    <w:rsid w:val="00167A6C"/>
    <w:rsid w:val="00173C42"/>
    <w:rsid w:val="0019179E"/>
    <w:rsid w:val="001A2202"/>
    <w:rsid w:val="001B2999"/>
    <w:rsid w:val="001D2D76"/>
    <w:rsid w:val="001D63F7"/>
    <w:rsid w:val="00200F51"/>
    <w:rsid w:val="002057AD"/>
    <w:rsid w:val="00217277"/>
    <w:rsid w:val="00234B78"/>
    <w:rsid w:val="00234FDC"/>
    <w:rsid w:val="002475C3"/>
    <w:rsid w:val="002557EC"/>
    <w:rsid w:val="00257BFD"/>
    <w:rsid w:val="002841E1"/>
    <w:rsid w:val="00296791"/>
    <w:rsid w:val="002C0ECD"/>
    <w:rsid w:val="002C26F2"/>
    <w:rsid w:val="002C2DF8"/>
    <w:rsid w:val="002F7D7E"/>
    <w:rsid w:val="0030491F"/>
    <w:rsid w:val="00330D24"/>
    <w:rsid w:val="0034594F"/>
    <w:rsid w:val="00362130"/>
    <w:rsid w:val="00366654"/>
    <w:rsid w:val="003735BA"/>
    <w:rsid w:val="00374A4A"/>
    <w:rsid w:val="00377AAF"/>
    <w:rsid w:val="0038012B"/>
    <w:rsid w:val="003845F3"/>
    <w:rsid w:val="003858A9"/>
    <w:rsid w:val="00386FA1"/>
    <w:rsid w:val="00392645"/>
    <w:rsid w:val="003B23BA"/>
    <w:rsid w:val="003C5FBB"/>
    <w:rsid w:val="003D4EB1"/>
    <w:rsid w:val="003E361B"/>
    <w:rsid w:val="003F4E0D"/>
    <w:rsid w:val="003F7F0D"/>
    <w:rsid w:val="0041115C"/>
    <w:rsid w:val="00412771"/>
    <w:rsid w:val="00425881"/>
    <w:rsid w:val="0043468F"/>
    <w:rsid w:val="0044692A"/>
    <w:rsid w:val="0045425D"/>
    <w:rsid w:val="0047431A"/>
    <w:rsid w:val="00474FCD"/>
    <w:rsid w:val="00480F4D"/>
    <w:rsid w:val="00487106"/>
    <w:rsid w:val="0049743E"/>
    <w:rsid w:val="004A11B4"/>
    <w:rsid w:val="004B66A8"/>
    <w:rsid w:val="004C572A"/>
    <w:rsid w:val="004D3A5E"/>
    <w:rsid w:val="004E0658"/>
    <w:rsid w:val="004F5219"/>
    <w:rsid w:val="00502C70"/>
    <w:rsid w:val="0051418A"/>
    <w:rsid w:val="00517E2D"/>
    <w:rsid w:val="00534200"/>
    <w:rsid w:val="005435C0"/>
    <w:rsid w:val="00570EB8"/>
    <w:rsid w:val="005A3253"/>
    <w:rsid w:val="005A51E6"/>
    <w:rsid w:val="005C1399"/>
    <w:rsid w:val="005C4315"/>
    <w:rsid w:val="005D127F"/>
    <w:rsid w:val="005F41E0"/>
    <w:rsid w:val="005F43AE"/>
    <w:rsid w:val="005F5913"/>
    <w:rsid w:val="00607C80"/>
    <w:rsid w:val="006114F2"/>
    <w:rsid w:val="00611708"/>
    <w:rsid w:val="0062045D"/>
    <w:rsid w:val="0062081D"/>
    <w:rsid w:val="00627B57"/>
    <w:rsid w:val="00646F01"/>
    <w:rsid w:val="006756AC"/>
    <w:rsid w:val="00691958"/>
    <w:rsid w:val="006947EF"/>
    <w:rsid w:val="006A54F7"/>
    <w:rsid w:val="006B010A"/>
    <w:rsid w:val="006B450F"/>
    <w:rsid w:val="006D6017"/>
    <w:rsid w:val="006D63CC"/>
    <w:rsid w:val="006E2DA5"/>
    <w:rsid w:val="006F2698"/>
    <w:rsid w:val="00724001"/>
    <w:rsid w:val="00724CB4"/>
    <w:rsid w:val="00762D3C"/>
    <w:rsid w:val="00763500"/>
    <w:rsid w:val="00763DFF"/>
    <w:rsid w:val="00765796"/>
    <w:rsid w:val="00783712"/>
    <w:rsid w:val="00784147"/>
    <w:rsid w:val="00785548"/>
    <w:rsid w:val="00790AC1"/>
    <w:rsid w:val="00793A27"/>
    <w:rsid w:val="00793B6C"/>
    <w:rsid w:val="00794A56"/>
    <w:rsid w:val="00796ACB"/>
    <w:rsid w:val="007972FD"/>
    <w:rsid w:val="00797A91"/>
    <w:rsid w:val="007A7E4E"/>
    <w:rsid w:val="007E39B9"/>
    <w:rsid w:val="007F0FD3"/>
    <w:rsid w:val="007F4B73"/>
    <w:rsid w:val="00805CB3"/>
    <w:rsid w:val="00812E8C"/>
    <w:rsid w:val="00822272"/>
    <w:rsid w:val="00822B61"/>
    <w:rsid w:val="008313DA"/>
    <w:rsid w:val="0084366F"/>
    <w:rsid w:val="0084518E"/>
    <w:rsid w:val="00861056"/>
    <w:rsid w:val="00873919"/>
    <w:rsid w:val="008743CA"/>
    <w:rsid w:val="00891C2F"/>
    <w:rsid w:val="008A23FA"/>
    <w:rsid w:val="008A4743"/>
    <w:rsid w:val="008D7B97"/>
    <w:rsid w:val="008F71C8"/>
    <w:rsid w:val="009039D5"/>
    <w:rsid w:val="00904152"/>
    <w:rsid w:val="00914E4E"/>
    <w:rsid w:val="009242AB"/>
    <w:rsid w:val="00932D12"/>
    <w:rsid w:val="009602E3"/>
    <w:rsid w:val="00961037"/>
    <w:rsid w:val="0097182D"/>
    <w:rsid w:val="00980829"/>
    <w:rsid w:val="00980A4D"/>
    <w:rsid w:val="00984D70"/>
    <w:rsid w:val="00997529"/>
    <w:rsid w:val="009A477B"/>
    <w:rsid w:val="009C0FE5"/>
    <w:rsid w:val="009C50AB"/>
    <w:rsid w:val="009D1B85"/>
    <w:rsid w:val="009D7FFD"/>
    <w:rsid w:val="009E103D"/>
    <w:rsid w:val="009E6B5B"/>
    <w:rsid w:val="009E6C37"/>
    <w:rsid w:val="009F128D"/>
    <w:rsid w:val="009F275F"/>
    <w:rsid w:val="009F2855"/>
    <w:rsid w:val="00A0581A"/>
    <w:rsid w:val="00A13767"/>
    <w:rsid w:val="00A40A73"/>
    <w:rsid w:val="00A4262F"/>
    <w:rsid w:val="00A84BCE"/>
    <w:rsid w:val="00A91B30"/>
    <w:rsid w:val="00AA20EB"/>
    <w:rsid w:val="00AB3462"/>
    <w:rsid w:val="00AC3B8C"/>
    <w:rsid w:val="00AC7F14"/>
    <w:rsid w:val="00AD497F"/>
    <w:rsid w:val="00AD6A99"/>
    <w:rsid w:val="00AE2C45"/>
    <w:rsid w:val="00AF0F6F"/>
    <w:rsid w:val="00AF29FD"/>
    <w:rsid w:val="00B02A94"/>
    <w:rsid w:val="00B1194D"/>
    <w:rsid w:val="00B12C64"/>
    <w:rsid w:val="00B43FF6"/>
    <w:rsid w:val="00B44F7A"/>
    <w:rsid w:val="00B46FEA"/>
    <w:rsid w:val="00B53E53"/>
    <w:rsid w:val="00B54FF9"/>
    <w:rsid w:val="00B6476D"/>
    <w:rsid w:val="00B64D0F"/>
    <w:rsid w:val="00B91356"/>
    <w:rsid w:val="00B969AB"/>
    <w:rsid w:val="00BA4883"/>
    <w:rsid w:val="00BA602A"/>
    <w:rsid w:val="00BB41B4"/>
    <w:rsid w:val="00BC4D9E"/>
    <w:rsid w:val="00BD1E53"/>
    <w:rsid w:val="00BE2BAE"/>
    <w:rsid w:val="00BE5B91"/>
    <w:rsid w:val="00BF1914"/>
    <w:rsid w:val="00C22C32"/>
    <w:rsid w:val="00C424C2"/>
    <w:rsid w:val="00C53775"/>
    <w:rsid w:val="00C57596"/>
    <w:rsid w:val="00C604DA"/>
    <w:rsid w:val="00C608D0"/>
    <w:rsid w:val="00C60FE2"/>
    <w:rsid w:val="00C64108"/>
    <w:rsid w:val="00C70503"/>
    <w:rsid w:val="00C94EBB"/>
    <w:rsid w:val="00CD0E4C"/>
    <w:rsid w:val="00CD2D56"/>
    <w:rsid w:val="00CE1EC0"/>
    <w:rsid w:val="00CE76BE"/>
    <w:rsid w:val="00D06EB4"/>
    <w:rsid w:val="00D15677"/>
    <w:rsid w:val="00D20D40"/>
    <w:rsid w:val="00D2731F"/>
    <w:rsid w:val="00D351F4"/>
    <w:rsid w:val="00D53FCD"/>
    <w:rsid w:val="00D60AE4"/>
    <w:rsid w:val="00D64DA0"/>
    <w:rsid w:val="00D675E4"/>
    <w:rsid w:val="00D922B8"/>
    <w:rsid w:val="00D9757E"/>
    <w:rsid w:val="00DE7EA1"/>
    <w:rsid w:val="00E13720"/>
    <w:rsid w:val="00E221C9"/>
    <w:rsid w:val="00E229BB"/>
    <w:rsid w:val="00E3698D"/>
    <w:rsid w:val="00E56F2F"/>
    <w:rsid w:val="00E66498"/>
    <w:rsid w:val="00E6652B"/>
    <w:rsid w:val="00E715C0"/>
    <w:rsid w:val="00E75AFE"/>
    <w:rsid w:val="00E9341B"/>
    <w:rsid w:val="00E95A17"/>
    <w:rsid w:val="00EA1706"/>
    <w:rsid w:val="00EA4F85"/>
    <w:rsid w:val="00EB3F6B"/>
    <w:rsid w:val="00EB6044"/>
    <w:rsid w:val="00ED0946"/>
    <w:rsid w:val="00ED71F2"/>
    <w:rsid w:val="00EE498B"/>
    <w:rsid w:val="00EE6F95"/>
    <w:rsid w:val="00EF466D"/>
    <w:rsid w:val="00EF72C2"/>
    <w:rsid w:val="00F0198D"/>
    <w:rsid w:val="00F17A2D"/>
    <w:rsid w:val="00F402AF"/>
    <w:rsid w:val="00F47D68"/>
    <w:rsid w:val="00F51C91"/>
    <w:rsid w:val="00F5500C"/>
    <w:rsid w:val="00F574AF"/>
    <w:rsid w:val="00FD6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09EA5"/>
  <w15:chartTrackingRefBased/>
  <w15:docId w15:val="{6AAD70C6-B40B-459F-82DB-C4E751916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B91"/>
  </w:style>
  <w:style w:type="paragraph" w:styleId="Heading1">
    <w:name w:val="heading 1"/>
    <w:basedOn w:val="Normal"/>
    <w:next w:val="Normal"/>
    <w:link w:val="Heading1Char"/>
    <w:uiPriority w:val="9"/>
    <w:qFormat/>
    <w:rsid w:val="00E229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913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C4D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B010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9B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229BB"/>
    <w:pPr>
      <w:ind w:left="720"/>
      <w:contextualSpacing/>
    </w:pPr>
  </w:style>
  <w:style w:type="paragraph" w:styleId="Header">
    <w:name w:val="header"/>
    <w:basedOn w:val="Normal"/>
    <w:link w:val="HeaderChar"/>
    <w:uiPriority w:val="99"/>
    <w:unhideWhenUsed/>
    <w:rsid w:val="00E664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498"/>
  </w:style>
  <w:style w:type="paragraph" w:styleId="Footer">
    <w:name w:val="footer"/>
    <w:basedOn w:val="Normal"/>
    <w:link w:val="FooterChar"/>
    <w:uiPriority w:val="99"/>
    <w:unhideWhenUsed/>
    <w:rsid w:val="00E664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498"/>
  </w:style>
  <w:style w:type="table" w:styleId="TableGrid">
    <w:name w:val="Table Grid"/>
    <w:basedOn w:val="TableNormal"/>
    <w:uiPriority w:val="39"/>
    <w:rsid w:val="003E3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652B"/>
    <w:rPr>
      <w:color w:val="0563C1" w:themeColor="hyperlink"/>
      <w:u w:val="single"/>
    </w:rPr>
  </w:style>
  <w:style w:type="character" w:styleId="UnresolvedMention">
    <w:name w:val="Unresolved Mention"/>
    <w:basedOn w:val="DefaultParagraphFont"/>
    <w:uiPriority w:val="99"/>
    <w:semiHidden/>
    <w:unhideWhenUsed/>
    <w:rsid w:val="00E6652B"/>
    <w:rPr>
      <w:color w:val="605E5C"/>
      <w:shd w:val="clear" w:color="auto" w:fill="E1DFDD"/>
    </w:rPr>
  </w:style>
  <w:style w:type="character" w:styleId="FollowedHyperlink">
    <w:name w:val="FollowedHyperlink"/>
    <w:basedOn w:val="DefaultParagraphFont"/>
    <w:uiPriority w:val="99"/>
    <w:semiHidden/>
    <w:unhideWhenUsed/>
    <w:rsid w:val="00DE7EA1"/>
    <w:rPr>
      <w:color w:val="954F72" w:themeColor="followedHyperlink"/>
      <w:u w:val="single"/>
    </w:rPr>
  </w:style>
  <w:style w:type="paragraph" w:styleId="NormalWeb">
    <w:name w:val="Normal (Web)"/>
    <w:basedOn w:val="Normal"/>
    <w:uiPriority w:val="99"/>
    <w:unhideWhenUsed/>
    <w:rsid w:val="000707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70748"/>
    <w:rPr>
      <w:b/>
      <w:bCs/>
    </w:rPr>
  </w:style>
  <w:style w:type="character" w:customStyle="1" w:styleId="Heading4Char">
    <w:name w:val="Heading 4 Char"/>
    <w:basedOn w:val="DefaultParagraphFont"/>
    <w:link w:val="Heading4"/>
    <w:uiPriority w:val="9"/>
    <w:semiHidden/>
    <w:rsid w:val="006B010A"/>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BC4D9E"/>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9135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422">
      <w:bodyDiv w:val="1"/>
      <w:marLeft w:val="0"/>
      <w:marRight w:val="0"/>
      <w:marTop w:val="0"/>
      <w:marBottom w:val="0"/>
      <w:divBdr>
        <w:top w:val="none" w:sz="0" w:space="0" w:color="auto"/>
        <w:left w:val="none" w:sz="0" w:space="0" w:color="auto"/>
        <w:bottom w:val="none" w:sz="0" w:space="0" w:color="auto"/>
        <w:right w:val="none" w:sz="0" w:space="0" w:color="auto"/>
      </w:divBdr>
      <w:divsChild>
        <w:div w:id="483012965">
          <w:marLeft w:val="0"/>
          <w:marRight w:val="0"/>
          <w:marTop w:val="0"/>
          <w:marBottom w:val="0"/>
          <w:divBdr>
            <w:top w:val="none" w:sz="0" w:space="0" w:color="auto"/>
            <w:left w:val="none" w:sz="0" w:space="0" w:color="auto"/>
            <w:bottom w:val="none" w:sz="0" w:space="0" w:color="auto"/>
            <w:right w:val="none" w:sz="0" w:space="0" w:color="auto"/>
          </w:divBdr>
        </w:div>
      </w:divsChild>
    </w:div>
    <w:div w:id="53167204">
      <w:bodyDiv w:val="1"/>
      <w:marLeft w:val="0"/>
      <w:marRight w:val="0"/>
      <w:marTop w:val="0"/>
      <w:marBottom w:val="0"/>
      <w:divBdr>
        <w:top w:val="none" w:sz="0" w:space="0" w:color="auto"/>
        <w:left w:val="none" w:sz="0" w:space="0" w:color="auto"/>
        <w:bottom w:val="none" w:sz="0" w:space="0" w:color="auto"/>
        <w:right w:val="none" w:sz="0" w:space="0" w:color="auto"/>
      </w:divBdr>
    </w:div>
    <w:div w:id="76245660">
      <w:bodyDiv w:val="1"/>
      <w:marLeft w:val="0"/>
      <w:marRight w:val="0"/>
      <w:marTop w:val="0"/>
      <w:marBottom w:val="0"/>
      <w:divBdr>
        <w:top w:val="none" w:sz="0" w:space="0" w:color="auto"/>
        <w:left w:val="none" w:sz="0" w:space="0" w:color="auto"/>
        <w:bottom w:val="none" w:sz="0" w:space="0" w:color="auto"/>
        <w:right w:val="none" w:sz="0" w:space="0" w:color="auto"/>
      </w:divBdr>
    </w:div>
    <w:div w:id="121505262">
      <w:bodyDiv w:val="1"/>
      <w:marLeft w:val="0"/>
      <w:marRight w:val="0"/>
      <w:marTop w:val="0"/>
      <w:marBottom w:val="0"/>
      <w:divBdr>
        <w:top w:val="none" w:sz="0" w:space="0" w:color="auto"/>
        <w:left w:val="none" w:sz="0" w:space="0" w:color="auto"/>
        <w:bottom w:val="none" w:sz="0" w:space="0" w:color="auto"/>
        <w:right w:val="none" w:sz="0" w:space="0" w:color="auto"/>
      </w:divBdr>
    </w:div>
    <w:div w:id="137036727">
      <w:bodyDiv w:val="1"/>
      <w:marLeft w:val="0"/>
      <w:marRight w:val="0"/>
      <w:marTop w:val="0"/>
      <w:marBottom w:val="0"/>
      <w:divBdr>
        <w:top w:val="none" w:sz="0" w:space="0" w:color="auto"/>
        <w:left w:val="none" w:sz="0" w:space="0" w:color="auto"/>
        <w:bottom w:val="none" w:sz="0" w:space="0" w:color="auto"/>
        <w:right w:val="none" w:sz="0" w:space="0" w:color="auto"/>
      </w:divBdr>
      <w:divsChild>
        <w:div w:id="528375234">
          <w:marLeft w:val="0"/>
          <w:marRight w:val="0"/>
          <w:marTop w:val="0"/>
          <w:marBottom w:val="0"/>
          <w:divBdr>
            <w:top w:val="none" w:sz="0" w:space="0" w:color="auto"/>
            <w:left w:val="none" w:sz="0" w:space="0" w:color="auto"/>
            <w:bottom w:val="none" w:sz="0" w:space="0" w:color="auto"/>
            <w:right w:val="none" w:sz="0" w:space="0" w:color="auto"/>
          </w:divBdr>
        </w:div>
      </w:divsChild>
    </w:div>
    <w:div w:id="166599425">
      <w:bodyDiv w:val="1"/>
      <w:marLeft w:val="0"/>
      <w:marRight w:val="0"/>
      <w:marTop w:val="0"/>
      <w:marBottom w:val="0"/>
      <w:divBdr>
        <w:top w:val="none" w:sz="0" w:space="0" w:color="auto"/>
        <w:left w:val="none" w:sz="0" w:space="0" w:color="auto"/>
        <w:bottom w:val="none" w:sz="0" w:space="0" w:color="auto"/>
        <w:right w:val="none" w:sz="0" w:space="0" w:color="auto"/>
      </w:divBdr>
      <w:divsChild>
        <w:div w:id="470709156">
          <w:marLeft w:val="0"/>
          <w:marRight w:val="0"/>
          <w:marTop w:val="0"/>
          <w:marBottom w:val="0"/>
          <w:divBdr>
            <w:top w:val="none" w:sz="0" w:space="0" w:color="auto"/>
            <w:left w:val="none" w:sz="0" w:space="0" w:color="auto"/>
            <w:bottom w:val="none" w:sz="0" w:space="0" w:color="auto"/>
            <w:right w:val="none" w:sz="0" w:space="0" w:color="auto"/>
          </w:divBdr>
        </w:div>
      </w:divsChild>
    </w:div>
    <w:div w:id="167136903">
      <w:bodyDiv w:val="1"/>
      <w:marLeft w:val="0"/>
      <w:marRight w:val="0"/>
      <w:marTop w:val="0"/>
      <w:marBottom w:val="0"/>
      <w:divBdr>
        <w:top w:val="none" w:sz="0" w:space="0" w:color="auto"/>
        <w:left w:val="none" w:sz="0" w:space="0" w:color="auto"/>
        <w:bottom w:val="none" w:sz="0" w:space="0" w:color="auto"/>
        <w:right w:val="none" w:sz="0" w:space="0" w:color="auto"/>
      </w:divBdr>
    </w:div>
    <w:div w:id="208957887">
      <w:bodyDiv w:val="1"/>
      <w:marLeft w:val="0"/>
      <w:marRight w:val="0"/>
      <w:marTop w:val="0"/>
      <w:marBottom w:val="0"/>
      <w:divBdr>
        <w:top w:val="none" w:sz="0" w:space="0" w:color="auto"/>
        <w:left w:val="none" w:sz="0" w:space="0" w:color="auto"/>
        <w:bottom w:val="none" w:sz="0" w:space="0" w:color="auto"/>
        <w:right w:val="none" w:sz="0" w:space="0" w:color="auto"/>
      </w:divBdr>
      <w:divsChild>
        <w:div w:id="2069037593">
          <w:marLeft w:val="0"/>
          <w:marRight w:val="0"/>
          <w:marTop w:val="0"/>
          <w:marBottom w:val="0"/>
          <w:divBdr>
            <w:top w:val="none" w:sz="0" w:space="0" w:color="auto"/>
            <w:left w:val="none" w:sz="0" w:space="0" w:color="auto"/>
            <w:bottom w:val="none" w:sz="0" w:space="0" w:color="auto"/>
            <w:right w:val="none" w:sz="0" w:space="0" w:color="auto"/>
          </w:divBdr>
        </w:div>
      </w:divsChild>
    </w:div>
    <w:div w:id="245766564">
      <w:bodyDiv w:val="1"/>
      <w:marLeft w:val="0"/>
      <w:marRight w:val="0"/>
      <w:marTop w:val="0"/>
      <w:marBottom w:val="0"/>
      <w:divBdr>
        <w:top w:val="none" w:sz="0" w:space="0" w:color="auto"/>
        <w:left w:val="none" w:sz="0" w:space="0" w:color="auto"/>
        <w:bottom w:val="none" w:sz="0" w:space="0" w:color="auto"/>
        <w:right w:val="none" w:sz="0" w:space="0" w:color="auto"/>
      </w:divBdr>
      <w:divsChild>
        <w:div w:id="1801993751">
          <w:marLeft w:val="0"/>
          <w:marRight w:val="0"/>
          <w:marTop w:val="0"/>
          <w:marBottom w:val="0"/>
          <w:divBdr>
            <w:top w:val="none" w:sz="0" w:space="0" w:color="auto"/>
            <w:left w:val="none" w:sz="0" w:space="0" w:color="auto"/>
            <w:bottom w:val="none" w:sz="0" w:space="0" w:color="auto"/>
            <w:right w:val="none" w:sz="0" w:space="0" w:color="auto"/>
          </w:divBdr>
        </w:div>
      </w:divsChild>
    </w:div>
    <w:div w:id="302005402">
      <w:bodyDiv w:val="1"/>
      <w:marLeft w:val="0"/>
      <w:marRight w:val="0"/>
      <w:marTop w:val="0"/>
      <w:marBottom w:val="0"/>
      <w:divBdr>
        <w:top w:val="none" w:sz="0" w:space="0" w:color="auto"/>
        <w:left w:val="none" w:sz="0" w:space="0" w:color="auto"/>
        <w:bottom w:val="none" w:sz="0" w:space="0" w:color="auto"/>
        <w:right w:val="none" w:sz="0" w:space="0" w:color="auto"/>
      </w:divBdr>
    </w:div>
    <w:div w:id="354043125">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422261051">
      <w:bodyDiv w:val="1"/>
      <w:marLeft w:val="0"/>
      <w:marRight w:val="0"/>
      <w:marTop w:val="0"/>
      <w:marBottom w:val="0"/>
      <w:divBdr>
        <w:top w:val="none" w:sz="0" w:space="0" w:color="auto"/>
        <w:left w:val="none" w:sz="0" w:space="0" w:color="auto"/>
        <w:bottom w:val="none" w:sz="0" w:space="0" w:color="auto"/>
        <w:right w:val="none" w:sz="0" w:space="0" w:color="auto"/>
      </w:divBdr>
    </w:div>
    <w:div w:id="433130258">
      <w:bodyDiv w:val="1"/>
      <w:marLeft w:val="0"/>
      <w:marRight w:val="0"/>
      <w:marTop w:val="0"/>
      <w:marBottom w:val="0"/>
      <w:divBdr>
        <w:top w:val="none" w:sz="0" w:space="0" w:color="auto"/>
        <w:left w:val="none" w:sz="0" w:space="0" w:color="auto"/>
        <w:bottom w:val="none" w:sz="0" w:space="0" w:color="auto"/>
        <w:right w:val="none" w:sz="0" w:space="0" w:color="auto"/>
      </w:divBdr>
    </w:div>
    <w:div w:id="492526826">
      <w:bodyDiv w:val="1"/>
      <w:marLeft w:val="0"/>
      <w:marRight w:val="0"/>
      <w:marTop w:val="0"/>
      <w:marBottom w:val="0"/>
      <w:divBdr>
        <w:top w:val="none" w:sz="0" w:space="0" w:color="auto"/>
        <w:left w:val="none" w:sz="0" w:space="0" w:color="auto"/>
        <w:bottom w:val="none" w:sz="0" w:space="0" w:color="auto"/>
        <w:right w:val="none" w:sz="0" w:space="0" w:color="auto"/>
      </w:divBdr>
    </w:div>
    <w:div w:id="499085760">
      <w:bodyDiv w:val="1"/>
      <w:marLeft w:val="0"/>
      <w:marRight w:val="0"/>
      <w:marTop w:val="0"/>
      <w:marBottom w:val="0"/>
      <w:divBdr>
        <w:top w:val="none" w:sz="0" w:space="0" w:color="auto"/>
        <w:left w:val="none" w:sz="0" w:space="0" w:color="auto"/>
        <w:bottom w:val="none" w:sz="0" w:space="0" w:color="auto"/>
        <w:right w:val="none" w:sz="0" w:space="0" w:color="auto"/>
      </w:divBdr>
    </w:div>
    <w:div w:id="686641463">
      <w:bodyDiv w:val="1"/>
      <w:marLeft w:val="0"/>
      <w:marRight w:val="0"/>
      <w:marTop w:val="0"/>
      <w:marBottom w:val="0"/>
      <w:divBdr>
        <w:top w:val="none" w:sz="0" w:space="0" w:color="auto"/>
        <w:left w:val="none" w:sz="0" w:space="0" w:color="auto"/>
        <w:bottom w:val="none" w:sz="0" w:space="0" w:color="auto"/>
        <w:right w:val="none" w:sz="0" w:space="0" w:color="auto"/>
      </w:divBdr>
    </w:div>
    <w:div w:id="689991909">
      <w:bodyDiv w:val="1"/>
      <w:marLeft w:val="0"/>
      <w:marRight w:val="0"/>
      <w:marTop w:val="0"/>
      <w:marBottom w:val="0"/>
      <w:divBdr>
        <w:top w:val="none" w:sz="0" w:space="0" w:color="auto"/>
        <w:left w:val="none" w:sz="0" w:space="0" w:color="auto"/>
        <w:bottom w:val="none" w:sz="0" w:space="0" w:color="auto"/>
        <w:right w:val="none" w:sz="0" w:space="0" w:color="auto"/>
      </w:divBdr>
      <w:divsChild>
        <w:div w:id="716706321">
          <w:marLeft w:val="0"/>
          <w:marRight w:val="0"/>
          <w:marTop w:val="0"/>
          <w:marBottom w:val="0"/>
          <w:divBdr>
            <w:top w:val="none" w:sz="0" w:space="0" w:color="auto"/>
            <w:left w:val="none" w:sz="0" w:space="0" w:color="auto"/>
            <w:bottom w:val="none" w:sz="0" w:space="0" w:color="auto"/>
            <w:right w:val="none" w:sz="0" w:space="0" w:color="auto"/>
          </w:divBdr>
        </w:div>
      </w:divsChild>
    </w:div>
    <w:div w:id="739670645">
      <w:bodyDiv w:val="1"/>
      <w:marLeft w:val="0"/>
      <w:marRight w:val="0"/>
      <w:marTop w:val="0"/>
      <w:marBottom w:val="0"/>
      <w:divBdr>
        <w:top w:val="none" w:sz="0" w:space="0" w:color="auto"/>
        <w:left w:val="none" w:sz="0" w:space="0" w:color="auto"/>
        <w:bottom w:val="none" w:sz="0" w:space="0" w:color="auto"/>
        <w:right w:val="none" w:sz="0" w:space="0" w:color="auto"/>
      </w:divBdr>
    </w:div>
    <w:div w:id="757943461">
      <w:bodyDiv w:val="1"/>
      <w:marLeft w:val="0"/>
      <w:marRight w:val="0"/>
      <w:marTop w:val="0"/>
      <w:marBottom w:val="0"/>
      <w:divBdr>
        <w:top w:val="none" w:sz="0" w:space="0" w:color="auto"/>
        <w:left w:val="none" w:sz="0" w:space="0" w:color="auto"/>
        <w:bottom w:val="none" w:sz="0" w:space="0" w:color="auto"/>
        <w:right w:val="none" w:sz="0" w:space="0" w:color="auto"/>
      </w:divBdr>
    </w:div>
    <w:div w:id="770928479">
      <w:bodyDiv w:val="1"/>
      <w:marLeft w:val="0"/>
      <w:marRight w:val="0"/>
      <w:marTop w:val="0"/>
      <w:marBottom w:val="0"/>
      <w:divBdr>
        <w:top w:val="none" w:sz="0" w:space="0" w:color="auto"/>
        <w:left w:val="none" w:sz="0" w:space="0" w:color="auto"/>
        <w:bottom w:val="none" w:sz="0" w:space="0" w:color="auto"/>
        <w:right w:val="none" w:sz="0" w:space="0" w:color="auto"/>
      </w:divBdr>
    </w:div>
    <w:div w:id="776489682">
      <w:bodyDiv w:val="1"/>
      <w:marLeft w:val="0"/>
      <w:marRight w:val="0"/>
      <w:marTop w:val="0"/>
      <w:marBottom w:val="0"/>
      <w:divBdr>
        <w:top w:val="none" w:sz="0" w:space="0" w:color="auto"/>
        <w:left w:val="none" w:sz="0" w:space="0" w:color="auto"/>
        <w:bottom w:val="none" w:sz="0" w:space="0" w:color="auto"/>
        <w:right w:val="none" w:sz="0" w:space="0" w:color="auto"/>
      </w:divBdr>
    </w:div>
    <w:div w:id="835194505">
      <w:bodyDiv w:val="1"/>
      <w:marLeft w:val="0"/>
      <w:marRight w:val="0"/>
      <w:marTop w:val="0"/>
      <w:marBottom w:val="0"/>
      <w:divBdr>
        <w:top w:val="none" w:sz="0" w:space="0" w:color="auto"/>
        <w:left w:val="none" w:sz="0" w:space="0" w:color="auto"/>
        <w:bottom w:val="none" w:sz="0" w:space="0" w:color="auto"/>
        <w:right w:val="none" w:sz="0" w:space="0" w:color="auto"/>
      </w:divBdr>
    </w:div>
    <w:div w:id="957835592">
      <w:bodyDiv w:val="1"/>
      <w:marLeft w:val="0"/>
      <w:marRight w:val="0"/>
      <w:marTop w:val="0"/>
      <w:marBottom w:val="0"/>
      <w:divBdr>
        <w:top w:val="none" w:sz="0" w:space="0" w:color="auto"/>
        <w:left w:val="none" w:sz="0" w:space="0" w:color="auto"/>
        <w:bottom w:val="none" w:sz="0" w:space="0" w:color="auto"/>
        <w:right w:val="none" w:sz="0" w:space="0" w:color="auto"/>
      </w:divBdr>
    </w:div>
    <w:div w:id="1017653523">
      <w:bodyDiv w:val="1"/>
      <w:marLeft w:val="0"/>
      <w:marRight w:val="0"/>
      <w:marTop w:val="0"/>
      <w:marBottom w:val="0"/>
      <w:divBdr>
        <w:top w:val="none" w:sz="0" w:space="0" w:color="auto"/>
        <w:left w:val="none" w:sz="0" w:space="0" w:color="auto"/>
        <w:bottom w:val="none" w:sz="0" w:space="0" w:color="auto"/>
        <w:right w:val="none" w:sz="0" w:space="0" w:color="auto"/>
      </w:divBdr>
    </w:div>
    <w:div w:id="1036780149">
      <w:bodyDiv w:val="1"/>
      <w:marLeft w:val="0"/>
      <w:marRight w:val="0"/>
      <w:marTop w:val="0"/>
      <w:marBottom w:val="0"/>
      <w:divBdr>
        <w:top w:val="none" w:sz="0" w:space="0" w:color="auto"/>
        <w:left w:val="none" w:sz="0" w:space="0" w:color="auto"/>
        <w:bottom w:val="none" w:sz="0" w:space="0" w:color="auto"/>
        <w:right w:val="none" w:sz="0" w:space="0" w:color="auto"/>
      </w:divBdr>
    </w:div>
    <w:div w:id="1106852046">
      <w:bodyDiv w:val="1"/>
      <w:marLeft w:val="0"/>
      <w:marRight w:val="0"/>
      <w:marTop w:val="0"/>
      <w:marBottom w:val="0"/>
      <w:divBdr>
        <w:top w:val="none" w:sz="0" w:space="0" w:color="auto"/>
        <w:left w:val="none" w:sz="0" w:space="0" w:color="auto"/>
        <w:bottom w:val="none" w:sz="0" w:space="0" w:color="auto"/>
        <w:right w:val="none" w:sz="0" w:space="0" w:color="auto"/>
      </w:divBdr>
    </w:div>
    <w:div w:id="1117144446">
      <w:bodyDiv w:val="1"/>
      <w:marLeft w:val="0"/>
      <w:marRight w:val="0"/>
      <w:marTop w:val="0"/>
      <w:marBottom w:val="0"/>
      <w:divBdr>
        <w:top w:val="none" w:sz="0" w:space="0" w:color="auto"/>
        <w:left w:val="none" w:sz="0" w:space="0" w:color="auto"/>
        <w:bottom w:val="none" w:sz="0" w:space="0" w:color="auto"/>
        <w:right w:val="none" w:sz="0" w:space="0" w:color="auto"/>
      </w:divBdr>
    </w:div>
    <w:div w:id="1121454722">
      <w:bodyDiv w:val="1"/>
      <w:marLeft w:val="0"/>
      <w:marRight w:val="0"/>
      <w:marTop w:val="0"/>
      <w:marBottom w:val="0"/>
      <w:divBdr>
        <w:top w:val="none" w:sz="0" w:space="0" w:color="auto"/>
        <w:left w:val="none" w:sz="0" w:space="0" w:color="auto"/>
        <w:bottom w:val="none" w:sz="0" w:space="0" w:color="auto"/>
        <w:right w:val="none" w:sz="0" w:space="0" w:color="auto"/>
      </w:divBdr>
    </w:div>
    <w:div w:id="1155029895">
      <w:bodyDiv w:val="1"/>
      <w:marLeft w:val="0"/>
      <w:marRight w:val="0"/>
      <w:marTop w:val="0"/>
      <w:marBottom w:val="0"/>
      <w:divBdr>
        <w:top w:val="none" w:sz="0" w:space="0" w:color="auto"/>
        <w:left w:val="none" w:sz="0" w:space="0" w:color="auto"/>
        <w:bottom w:val="none" w:sz="0" w:space="0" w:color="auto"/>
        <w:right w:val="none" w:sz="0" w:space="0" w:color="auto"/>
      </w:divBdr>
    </w:div>
    <w:div w:id="1251040880">
      <w:bodyDiv w:val="1"/>
      <w:marLeft w:val="0"/>
      <w:marRight w:val="0"/>
      <w:marTop w:val="0"/>
      <w:marBottom w:val="0"/>
      <w:divBdr>
        <w:top w:val="none" w:sz="0" w:space="0" w:color="auto"/>
        <w:left w:val="none" w:sz="0" w:space="0" w:color="auto"/>
        <w:bottom w:val="none" w:sz="0" w:space="0" w:color="auto"/>
        <w:right w:val="none" w:sz="0" w:space="0" w:color="auto"/>
      </w:divBdr>
    </w:div>
    <w:div w:id="1322738688">
      <w:bodyDiv w:val="1"/>
      <w:marLeft w:val="0"/>
      <w:marRight w:val="0"/>
      <w:marTop w:val="0"/>
      <w:marBottom w:val="0"/>
      <w:divBdr>
        <w:top w:val="none" w:sz="0" w:space="0" w:color="auto"/>
        <w:left w:val="none" w:sz="0" w:space="0" w:color="auto"/>
        <w:bottom w:val="none" w:sz="0" w:space="0" w:color="auto"/>
        <w:right w:val="none" w:sz="0" w:space="0" w:color="auto"/>
      </w:divBdr>
      <w:divsChild>
        <w:div w:id="1333024683">
          <w:marLeft w:val="0"/>
          <w:marRight w:val="0"/>
          <w:marTop w:val="0"/>
          <w:marBottom w:val="0"/>
          <w:divBdr>
            <w:top w:val="none" w:sz="0" w:space="0" w:color="auto"/>
            <w:left w:val="none" w:sz="0" w:space="0" w:color="auto"/>
            <w:bottom w:val="none" w:sz="0" w:space="0" w:color="auto"/>
            <w:right w:val="none" w:sz="0" w:space="0" w:color="auto"/>
          </w:divBdr>
        </w:div>
      </w:divsChild>
    </w:div>
    <w:div w:id="1349527672">
      <w:bodyDiv w:val="1"/>
      <w:marLeft w:val="0"/>
      <w:marRight w:val="0"/>
      <w:marTop w:val="0"/>
      <w:marBottom w:val="0"/>
      <w:divBdr>
        <w:top w:val="none" w:sz="0" w:space="0" w:color="auto"/>
        <w:left w:val="none" w:sz="0" w:space="0" w:color="auto"/>
        <w:bottom w:val="none" w:sz="0" w:space="0" w:color="auto"/>
        <w:right w:val="none" w:sz="0" w:space="0" w:color="auto"/>
      </w:divBdr>
    </w:div>
    <w:div w:id="1361516557">
      <w:bodyDiv w:val="1"/>
      <w:marLeft w:val="0"/>
      <w:marRight w:val="0"/>
      <w:marTop w:val="0"/>
      <w:marBottom w:val="0"/>
      <w:divBdr>
        <w:top w:val="none" w:sz="0" w:space="0" w:color="auto"/>
        <w:left w:val="none" w:sz="0" w:space="0" w:color="auto"/>
        <w:bottom w:val="none" w:sz="0" w:space="0" w:color="auto"/>
        <w:right w:val="none" w:sz="0" w:space="0" w:color="auto"/>
      </w:divBdr>
    </w:div>
    <w:div w:id="1396469180">
      <w:bodyDiv w:val="1"/>
      <w:marLeft w:val="0"/>
      <w:marRight w:val="0"/>
      <w:marTop w:val="0"/>
      <w:marBottom w:val="0"/>
      <w:divBdr>
        <w:top w:val="none" w:sz="0" w:space="0" w:color="auto"/>
        <w:left w:val="none" w:sz="0" w:space="0" w:color="auto"/>
        <w:bottom w:val="none" w:sz="0" w:space="0" w:color="auto"/>
        <w:right w:val="none" w:sz="0" w:space="0" w:color="auto"/>
      </w:divBdr>
    </w:div>
    <w:div w:id="1413358490">
      <w:bodyDiv w:val="1"/>
      <w:marLeft w:val="0"/>
      <w:marRight w:val="0"/>
      <w:marTop w:val="0"/>
      <w:marBottom w:val="0"/>
      <w:divBdr>
        <w:top w:val="none" w:sz="0" w:space="0" w:color="auto"/>
        <w:left w:val="none" w:sz="0" w:space="0" w:color="auto"/>
        <w:bottom w:val="none" w:sz="0" w:space="0" w:color="auto"/>
        <w:right w:val="none" w:sz="0" w:space="0" w:color="auto"/>
      </w:divBdr>
      <w:divsChild>
        <w:div w:id="1133017058">
          <w:marLeft w:val="0"/>
          <w:marRight w:val="0"/>
          <w:marTop w:val="0"/>
          <w:marBottom w:val="0"/>
          <w:divBdr>
            <w:top w:val="none" w:sz="0" w:space="0" w:color="auto"/>
            <w:left w:val="none" w:sz="0" w:space="0" w:color="auto"/>
            <w:bottom w:val="none" w:sz="0" w:space="0" w:color="auto"/>
            <w:right w:val="none" w:sz="0" w:space="0" w:color="auto"/>
          </w:divBdr>
        </w:div>
      </w:divsChild>
    </w:div>
    <w:div w:id="1465003408">
      <w:bodyDiv w:val="1"/>
      <w:marLeft w:val="0"/>
      <w:marRight w:val="0"/>
      <w:marTop w:val="0"/>
      <w:marBottom w:val="0"/>
      <w:divBdr>
        <w:top w:val="none" w:sz="0" w:space="0" w:color="auto"/>
        <w:left w:val="none" w:sz="0" w:space="0" w:color="auto"/>
        <w:bottom w:val="none" w:sz="0" w:space="0" w:color="auto"/>
        <w:right w:val="none" w:sz="0" w:space="0" w:color="auto"/>
      </w:divBdr>
    </w:div>
    <w:div w:id="1493721063">
      <w:bodyDiv w:val="1"/>
      <w:marLeft w:val="0"/>
      <w:marRight w:val="0"/>
      <w:marTop w:val="0"/>
      <w:marBottom w:val="0"/>
      <w:divBdr>
        <w:top w:val="none" w:sz="0" w:space="0" w:color="auto"/>
        <w:left w:val="none" w:sz="0" w:space="0" w:color="auto"/>
        <w:bottom w:val="none" w:sz="0" w:space="0" w:color="auto"/>
        <w:right w:val="none" w:sz="0" w:space="0" w:color="auto"/>
      </w:divBdr>
    </w:div>
    <w:div w:id="1541629135">
      <w:bodyDiv w:val="1"/>
      <w:marLeft w:val="0"/>
      <w:marRight w:val="0"/>
      <w:marTop w:val="0"/>
      <w:marBottom w:val="0"/>
      <w:divBdr>
        <w:top w:val="none" w:sz="0" w:space="0" w:color="auto"/>
        <w:left w:val="none" w:sz="0" w:space="0" w:color="auto"/>
        <w:bottom w:val="none" w:sz="0" w:space="0" w:color="auto"/>
        <w:right w:val="none" w:sz="0" w:space="0" w:color="auto"/>
      </w:divBdr>
    </w:div>
    <w:div w:id="1679427583">
      <w:bodyDiv w:val="1"/>
      <w:marLeft w:val="0"/>
      <w:marRight w:val="0"/>
      <w:marTop w:val="0"/>
      <w:marBottom w:val="0"/>
      <w:divBdr>
        <w:top w:val="none" w:sz="0" w:space="0" w:color="auto"/>
        <w:left w:val="none" w:sz="0" w:space="0" w:color="auto"/>
        <w:bottom w:val="none" w:sz="0" w:space="0" w:color="auto"/>
        <w:right w:val="none" w:sz="0" w:space="0" w:color="auto"/>
      </w:divBdr>
      <w:divsChild>
        <w:div w:id="560677562">
          <w:marLeft w:val="0"/>
          <w:marRight w:val="0"/>
          <w:marTop w:val="0"/>
          <w:marBottom w:val="0"/>
          <w:divBdr>
            <w:top w:val="none" w:sz="0" w:space="0" w:color="auto"/>
            <w:left w:val="none" w:sz="0" w:space="0" w:color="auto"/>
            <w:bottom w:val="none" w:sz="0" w:space="0" w:color="auto"/>
            <w:right w:val="none" w:sz="0" w:space="0" w:color="auto"/>
          </w:divBdr>
        </w:div>
      </w:divsChild>
    </w:div>
    <w:div w:id="1780760545">
      <w:bodyDiv w:val="1"/>
      <w:marLeft w:val="0"/>
      <w:marRight w:val="0"/>
      <w:marTop w:val="0"/>
      <w:marBottom w:val="0"/>
      <w:divBdr>
        <w:top w:val="none" w:sz="0" w:space="0" w:color="auto"/>
        <w:left w:val="none" w:sz="0" w:space="0" w:color="auto"/>
        <w:bottom w:val="none" w:sz="0" w:space="0" w:color="auto"/>
        <w:right w:val="none" w:sz="0" w:space="0" w:color="auto"/>
      </w:divBdr>
    </w:div>
    <w:div w:id="1790473661">
      <w:bodyDiv w:val="1"/>
      <w:marLeft w:val="0"/>
      <w:marRight w:val="0"/>
      <w:marTop w:val="0"/>
      <w:marBottom w:val="0"/>
      <w:divBdr>
        <w:top w:val="none" w:sz="0" w:space="0" w:color="auto"/>
        <w:left w:val="none" w:sz="0" w:space="0" w:color="auto"/>
        <w:bottom w:val="none" w:sz="0" w:space="0" w:color="auto"/>
        <w:right w:val="none" w:sz="0" w:space="0" w:color="auto"/>
      </w:divBdr>
    </w:div>
    <w:div w:id="1891725878">
      <w:bodyDiv w:val="1"/>
      <w:marLeft w:val="0"/>
      <w:marRight w:val="0"/>
      <w:marTop w:val="0"/>
      <w:marBottom w:val="0"/>
      <w:divBdr>
        <w:top w:val="none" w:sz="0" w:space="0" w:color="auto"/>
        <w:left w:val="none" w:sz="0" w:space="0" w:color="auto"/>
        <w:bottom w:val="none" w:sz="0" w:space="0" w:color="auto"/>
        <w:right w:val="none" w:sz="0" w:space="0" w:color="auto"/>
      </w:divBdr>
      <w:divsChild>
        <w:div w:id="859658072">
          <w:marLeft w:val="0"/>
          <w:marRight w:val="0"/>
          <w:marTop w:val="0"/>
          <w:marBottom w:val="0"/>
          <w:divBdr>
            <w:top w:val="none" w:sz="0" w:space="0" w:color="auto"/>
            <w:left w:val="none" w:sz="0" w:space="0" w:color="auto"/>
            <w:bottom w:val="none" w:sz="0" w:space="0" w:color="auto"/>
            <w:right w:val="none" w:sz="0" w:space="0" w:color="auto"/>
          </w:divBdr>
        </w:div>
      </w:divsChild>
    </w:div>
    <w:div w:id="1945454650">
      <w:bodyDiv w:val="1"/>
      <w:marLeft w:val="0"/>
      <w:marRight w:val="0"/>
      <w:marTop w:val="0"/>
      <w:marBottom w:val="0"/>
      <w:divBdr>
        <w:top w:val="none" w:sz="0" w:space="0" w:color="auto"/>
        <w:left w:val="none" w:sz="0" w:space="0" w:color="auto"/>
        <w:bottom w:val="none" w:sz="0" w:space="0" w:color="auto"/>
        <w:right w:val="none" w:sz="0" w:space="0" w:color="auto"/>
      </w:divBdr>
    </w:div>
    <w:div w:id="2028436687">
      <w:bodyDiv w:val="1"/>
      <w:marLeft w:val="0"/>
      <w:marRight w:val="0"/>
      <w:marTop w:val="0"/>
      <w:marBottom w:val="0"/>
      <w:divBdr>
        <w:top w:val="none" w:sz="0" w:space="0" w:color="auto"/>
        <w:left w:val="none" w:sz="0" w:space="0" w:color="auto"/>
        <w:bottom w:val="none" w:sz="0" w:space="0" w:color="auto"/>
        <w:right w:val="none" w:sz="0" w:space="0" w:color="auto"/>
      </w:divBdr>
    </w:div>
    <w:div w:id="214434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481C3-E199-4FBA-B434-01C2BEF9D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8</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Mitesh Panda</dc:creator>
  <cp:keywords/>
  <dc:description/>
  <cp:lastModifiedBy>Mitesh Panda</cp:lastModifiedBy>
  <cp:revision>875</cp:revision>
  <cp:lastPrinted>2025-11-09T19:49:00Z</cp:lastPrinted>
  <dcterms:created xsi:type="dcterms:W3CDTF">2024-09-02T09:57:00Z</dcterms:created>
  <dcterms:modified xsi:type="dcterms:W3CDTF">2025-11-10T09:19:00Z</dcterms:modified>
</cp:coreProperties>
</file>