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120" w:before="0"/>
        <w:jc w:val="center"/>
      </w:pPr>
      <w:r>
        <w:rPr>
          <w:rFonts w:ascii="Arial" w:cs="Arial" w:eastAsia="Arial" w:hAnsi="Arial"/>
          <w:b/>
          <w:bCs/>
          <w:color w:val="1A3A6B"/>
          <w:sz w:val="40"/>
          <w:szCs w:val="40"/>
        </w:rPr>
        <w:t xml:space="preserve">NUCLEUS METAL CAST PVT. LTD.</w:t>
      </w:r>
    </w:p>
    <w:p>
      <w:pPr>
        <w:spacing w:after="80" w:before="0"/>
        <w:jc w:val="center"/>
      </w:pPr>
      <w:r>
        <w:rPr>
          <w:rFonts w:ascii="Arial" w:cs="Arial" w:eastAsia="Arial" w:hAnsi="Arial"/>
          <w:i/>
          <w:iCs/>
          <w:color w:val="B8860B"/>
          <w:sz w:val="22"/>
          <w:szCs w:val="22"/>
        </w:rPr>
        <w:t xml:space="preserve">Precision Shell Mould Casting Manufacturer | Rajkot, India</w:t>
      </w:r>
    </w:p>
    <w:p>
      <w:pPr>
        <w:spacing w:after="80" w:before="80"/>
      </w:pPr>
    </w:p>
    <w:p>
      <w:pPr>
        <w:shd w:fill="1A3A6B" w:val="clear"/>
        <w:spacing w:after="80" w:before="120"/>
        <w:jc w:val="center"/>
      </w:pPr>
      <w:r>
        <w:rPr>
          <w:rFonts w:ascii="Arial" w:cs="Arial" w:eastAsia="Arial" w:hAnsi="Arial"/>
          <w:b/>
          <w:bCs/>
          <w:color w:val="FFFFFF"/>
          <w:sz w:val="44"/>
          <w:szCs w:val="44"/>
        </w:rPr>
        <w:t xml:space="preserve">  GENERAL ENGINEERING  </w:t>
      </w:r>
    </w:p>
    <w:p>
      <w:pPr>
        <w:spacing w:after="80" w:before="40"/>
        <w:jc w:val="center"/>
      </w:pPr>
      <w:r>
        <w:rPr>
          <w:rFonts w:ascii="Arial" w:cs="Arial" w:eastAsia="Arial" w:hAnsi="Arial"/>
          <w:i/>
          <w:iCs/>
          <w:color w:val="1C1C1C"/>
          <w:sz w:val="24"/>
          <w:szCs w:val="24"/>
        </w:rPr>
        <w:t xml:space="preserve">Flanges, Fittings, Brackets, Couplings &amp; Fasteners</w:t>
      </w:r>
    </w:p>
    <w:p>
      <w:pPr>
        <w:spacing w:after="40" w:before="40"/>
      </w:pPr>
    </w:p>
    <w:p>
      <w:pPr>
        <w:spacing w:after="40" w:before="40"/>
        <w:jc w:val="center"/>
      </w:pPr>
      <w:r>
        <w:rPr>
          <w:rFonts w:ascii="Arial" w:cs="Arial" w:eastAsia="Arial" w:hAnsi="Arial"/>
          <w:color w:val="1C1C1C"/>
          <w:sz w:val="20"/>
          <w:szCs w:val="20"/>
        </w:rPr>
        <w:t xml:space="preserve">Precision shell-mould cast components for general mechanical engineering — covering pipe fittings, flanges, mounting hardware, shaft sleeves, couplings, and fasteners in cast iron and ductile iron.</w:t>
      </w:r>
    </w:p>
    <w:p>
      <w:pPr>
        <w:spacing w:after="40" w:before="40"/>
      </w:pPr>
    </w:p>
    <w:p>
      <w:pPr>
        <w:spacing w:after="60" w:before="200"/>
        <w:jc w:val="center"/>
      </w:pPr>
      <w:r>
        <w:rPr>
          <w:rFonts w:ascii="Arial" w:cs="Arial" w:eastAsia="Arial" w:hAnsi="Arial"/>
          <w:color w:val="1A3A6B"/>
          <w:sz w:val="18"/>
          <w:szCs w:val="18"/>
        </w:rPr>
        <w:t xml:space="preserve">www.nucleusmetalcast.com  |  info@nucleusmetalcast.com</w:t>
      </w:r>
    </w:p>
    <w:p>
      <w:r>
        <w:br w:type="page"/>
      </w:r>
    </w:p>
    <w:p>
      <w:pPr>
        <w:pBdr>
          <w:bottom w:val="single" w:color="1A3A6B" w:sz="6" w:space="4"/>
        </w:pBdr>
        <w:spacing w:after="60" w:before="240"/>
      </w:pPr>
      <w:r>
        <w:rPr>
          <w:rFonts w:ascii="Arial" w:cs="Arial" w:eastAsia="Arial" w:hAnsi="Arial"/>
          <w:b/>
          <w:bCs/>
          <w:color w:val="1A3A6B"/>
          <w:sz w:val="26"/>
          <w:szCs w:val="26"/>
        </w:rPr>
        <w:t xml:space="preserve">GENERAL ENGINEERING — PRODUCT CATALOGUE</w:t>
      </w:r>
    </w:p>
    <w:p>
      <w:pPr>
        <w:spacing w:after="60" w:before="60"/>
      </w:pPr>
      <w:r>
        <w:rPr>
          <w:rFonts w:ascii="Arial" w:cs="Arial" w:eastAsia="Arial" w:hAnsi="Arial"/>
          <w:color w:val="1C1C1C"/>
          <w:sz w:val="20"/>
          <w:szCs w:val="20"/>
        </w:rPr>
        <w:t xml:space="preserve">Our general engineering product line covers the full spectrum of precision cast components required across industrial assembly, pipework, rotating machinery, and structural applications. All products are manufactured via shell mould casting for consistent dimensional accuracy, superior surface finish, and reduced machining requirements compared to sand casting.</w:t>
      </w:r>
    </w:p>
    <w:p>
      <w:pPr>
        <w:spacing w:after="80" w:before="80"/>
      </w:pPr>
    </w:p>
    <w:p>
      <w:pPr>
        <w:spacing w:after="80" w:before="200"/>
      </w:pPr>
      <w:r>
        <w:rPr>
          <w:rFonts w:ascii="Arial" w:cs="Arial" w:eastAsia="Arial" w:hAnsi="Arial"/>
          <w:b/>
          <w:bCs/>
          <w:color w:val="1A3A6B"/>
          <w:sz w:val="24"/>
          <w:szCs w:val="24"/>
        </w:rPr>
        <w:t xml:space="preserve">01. Mounting / Bracket Plate — Multi-Hole (As-Cast)</w:t>
      </w:r>
    </w:p>
    <w:p>
      <w:pPr>
        <w:spacing w:after="60" w:before="60"/>
      </w:pPr>
      <w:r>
        <w:rPr>
          <w:rFonts w:ascii="Arial" w:cs="Arial" w:eastAsia="Arial" w:hAnsi="Arial"/>
          <w:color w:val="1C1C1C"/>
          <w:sz w:val="20"/>
          <w:szCs w:val="20"/>
        </w:rPr>
        <w:t xml:space="preserve">Precision-cast bracket and mounting plate featuring four corner mounting holes and two central elongated slotted holes for adjustable fastening. The as-cast surface provides dimensional stability for equipment mounting, machine base alignment, and structural support applications across general engineering assemblies.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Structural / Fastening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Square plate, 4 corner holes + 2 central slotted holes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Machine mounting, equipment base plates, structural brackets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Adjustable slotted holes, dimensional stability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02. 90° Elbow Pipe Fitting — Hexagonal Body</w:t>
      </w:r>
    </w:p>
    <w:p>
      <w:pPr>
        <w:spacing w:after="60" w:before="60"/>
      </w:pPr>
      <w:r>
        <w:rPr>
          <w:rFonts w:ascii="Arial" w:cs="Arial" w:eastAsia="Arial" w:hAnsi="Arial"/>
          <w:color w:val="1C1C1C"/>
          <w:sz w:val="20"/>
          <w:szCs w:val="20"/>
        </w:rPr>
        <w:t xml:space="preserve">Heavy-duty 90-degree elbow pipe fitting with a hexagonal wrench-grip body and round pipe-end sockets. Manufactured from grey cast iron for durability in hydraulic, pneumatic, and industrial pipework systems. The hexagonal body allows easy torque application during assembly and disassembly.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Pipe Fitting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90-degree elbow with hexagonal wrench body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 / FG 200)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Hydraulic, pneumatic, and industrial pipework</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Hexagonal body for wrench grip, robust wall thickness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03. Bearing Housing Cup / Stuffing Box Ring</w:t>
      </w:r>
    </w:p>
    <w:p>
      <w:pPr>
        <w:spacing w:after="60" w:before="60"/>
      </w:pPr>
      <w:r>
        <w:rPr>
          <w:rFonts w:ascii="Arial" w:cs="Arial" w:eastAsia="Arial" w:hAnsi="Arial"/>
          <w:color w:val="1C1C1C"/>
          <w:sz w:val="20"/>
          <w:szCs w:val="20"/>
        </w:rPr>
        <w:t xml:space="preserve">Bowl-shaped bearing housing cup and stuffing box ring with a double-stepped inner bore for precise bearing or sealing element location. The as-cast grey iron body provides dimensional integrity and vibration damping, suited for rotating machinery and pump assemblies requiring accurate radial alignment.</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Bearing / Sealing Support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Bowl-shaped with double-stepped inner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Bearing housings, stuffing box rings in pumps and motors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Stepped bore for precise bearing location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04. Coupling Disc / Brake Disc — Radial Slot Design</w:t>
      </w:r>
    </w:p>
    <w:p>
      <w:pPr>
        <w:spacing w:after="60" w:before="60"/>
      </w:pPr>
      <w:r>
        <w:rPr>
          <w:rFonts w:ascii="Arial" w:cs="Arial" w:eastAsia="Arial" w:hAnsi="Arial"/>
          <w:color w:val="1C1C1C"/>
          <w:sz w:val="20"/>
          <w:szCs w:val="20"/>
        </w:rPr>
        <w:t xml:space="preserve">Circular coupling and brake disc with radial slots and a central bore, providing balanced torque transmission and thermal dissipation. The radial slot pattern reduces thermal stress during braking cycles and allows flexible coupling deflection. Suitable for industrial drives, brakes, and flexible couplings.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Power Transmission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Circular disc with radial slots and central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260 / SG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Industrial drives, flexible couplings, disc brakes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Radial slots for thermal relief and coupling flexibility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05. Multi-Hole Flange Disc — 8-Bolt Pattern</w:t>
      </w:r>
    </w:p>
    <w:p>
      <w:pPr>
        <w:spacing w:after="60" w:before="60"/>
      </w:pPr>
      <w:r>
        <w:rPr>
          <w:rFonts w:ascii="Arial" w:cs="Arial" w:eastAsia="Arial" w:hAnsi="Arial"/>
          <w:color w:val="1C1C1C"/>
          <w:sz w:val="20"/>
          <w:szCs w:val="20"/>
        </w:rPr>
        <w:t xml:space="preserve">Robust flange disc with an 8-bolt-hole PCD pattern and raised central hub for shaft alignment. The even bolt distribution ensures uniform gasket load in high-pressure flange connections. Suitable for pipe flanges, gear couplings, and flanged bearing housings in general engineering.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Mechanical Flange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Circular disc with 8 bolt holes on PCD, raised central hub</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Pipe flanges, gear couplings, flanged housings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8-bolt even distribution, raised hub for shaft alignment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06. Pipe Flange Ring — 3-Bolt Pattern</w:t>
      </w:r>
    </w:p>
    <w:p>
      <w:pPr>
        <w:spacing w:after="60" w:before="60"/>
      </w:pPr>
      <w:r>
        <w:rPr>
          <w:rFonts w:ascii="Arial" w:cs="Arial" w:eastAsia="Arial" w:hAnsi="Arial"/>
          <w:color w:val="1C1C1C"/>
          <w:sz w:val="20"/>
          <w:szCs w:val="20"/>
        </w:rPr>
        <w:t xml:space="preserve">Compact flat-faced pipe flange ring with three symmetrically positioned bolt holes and a central pipe bore. The ring design simplifies pipe-to-equipment connections in low-pressure and medium-pressure systems, reducing installation time and material cost compared to full-face flanges.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Pipe Connection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Flat ring with 3 bolt holes and central pipe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200)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Pipe-to-equipment connections in low/medium pressure systems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Compact ring design, reduced material cost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07. Shaft Sleeve / Gland Ring with Keyway Tab</w:t>
      </w:r>
    </w:p>
    <w:p>
      <w:pPr>
        <w:spacing w:after="60" w:before="60"/>
      </w:pPr>
      <w:r>
        <w:rPr>
          <w:rFonts w:ascii="Arial" w:cs="Arial" w:eastAsia="Arial" w:hAnsi="Arial"/>
          <w:color w:val="1C1C1C"/>
          <w:sz w:val="20"/>
          <w:szCs w:val="20"/>
        </w:rPr>
        <w:t xml:space="preserve">Precision-cast shaft sleeve and gland ring featuring anti-rotation keyway tabs and top locating notches. Designed to protect the pump or motor shaft from wear and corrosion within the stuffing box or mechanical seal housing. Field-replaceable without disassembling the main shaft.</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Shaft Wear &amp; Sealing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Cylindrical ring with keyway tab and top locating notches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Alloy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Shaft protection in stuffing boxes and gland housings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Anti-rotation keyway, field-replaceable design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08. Castellated Nut / Crown Nut</w:t>
      </w:r>
    </w:p>
    <w:p>
      <w:pPr>
        <w:spacing w:after="60" w:before="60"/>
      </w:pPr>
      <w:r>
        <w:rPr>
          <w:rFonts w:ascii="Arial" w:cs="Arial" w:eastAsia="Arial" w:hAnsi="Arial"/>
          <w:color w:val="1C1C1C"/>
          <w:sz w:val="20"/>
          <w:szCs w:val="20"/>
        </w:rPr>
        <w:t xml:space="preserve">Precision-cast castellated (crown) nut with six evenly spaced slots at the top face for cotter pin or split pin locking. Prevents nut loosening under vibration and dynamic loading. Widely used in automotive, agricultural machinery, and heavy equipment for safety-critical fastening.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Fastening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Cylindrical ring body with 6 castellated top slots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Safety-critical fastening — automotive, agricultural machinery</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6-slot castellated design for cotter pin locking</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09. Wing Nut / Hand Nut — Threaded Bore</w:t>
      </w:r>
    </w:p>
    <w:p>
      <w:pPr>
        <w:spacing w:after="60" w:before="60"/>
      </w:pPr>
      <w:r>
        <w:rPr>
          <w:rFonts w:ascii="Arial" w:cs="Arial" w:eastAsia="Arial" w:hAnsi="Arial"/>
          <w:color w:val="1C1C1C"/>
          <w:sz w:val="20"/>
          <w:szCs w:val="20"/>
        </w:rPr>
        <w:t xml:space="preserve">Cast iron wing nut with an oval body and ergonomic thumb lug for tool-free hand-tightening. The threaded central bore and robust as-cast finish ensure long service life in applications requiring frequent manual adjustment, jig fixtures, clamping systems, and light structural fastening.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Hand Fastening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Oval body with thumb lug and threaded central bore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(IS 210)</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Jig fixtures, clamping systems, hand-tightened assemblies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Tool-free tightening, ergonomic thumb lug</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3A6B" w:val="clear"/>
          <w:tcMar>
            <w:top w:type="dxa" w:w="60"/>
            <w:left w:type="dxa" w:w="120"/>
            <w:bottom w:type="dxa" w:w="60"/>
            <w:right w:type="dxa" w:w="120"/>
          </w:tcMar>
        </w:tcPr>
        <w:p>
          <w:r>
            <w:rPr>
              <w:rFonts w:ascii="Arial" w:cs="Arial" w:eastAsia="Arial" w:hAnsi="Arial"/>
              <w:b/>
              <w:bCs/>
              <w:color w:val="FFFFFF"/>
              <w:sz w:val="18"/>
              <w:szCs w:val="18"/>
            </w:rPr>
            <w:t xml:space="preserve">NUCLEUS METAL CAST PVT. LTD.</w:t>
          </w:r>
        </w:p>
      </w:tc>
      <w:tc>
        <w:tcPr>
          <w:tcW w:type="dxa" w:w="3580"/>
          <w:tcBorders>
            <w:top w:val="none" w:color="FFFFFF" w:sz="0"/>
            <w:left w:val="none" w:color="FFFFFF" w:sz="0"/>
            <w:bottom w:val="none" w:color="FFFFFF" w:sz="0"/>
            <w:right w:val="none" w:color="FFFFFF" w:sz="0"/>
          </w:tcBorders>
          <w:shd w:fill="B8860B" w:val="clear"/>
          <w:tcMar>
            <w:top w:type="dxa" w:w="60"/>
            <w:left w:type="dxa" w:w="120"/>
            <w:bottom w:type="dxa" w:w="60"/>
            <w:right w:type="dxa" w:w="120"/>
          </w:tcMar>
          <w:vAlign w:val="center"/>
        </w:tcPr>
        <w:p>
          <w:pPr>
            <w:jc w:val="right"/>
          </w:pPr>
          <w:r>
            <w:rPr>
              <w:rFonts w:ascii="Arial" w:cs="Arial" w:eastAsia="Arial" w:hAnsi="Arial"/>
              <w:b/>
              <w:bCs/>
              <w:color w:val="FFFFFF"/>
              <w:sz w:val="16"/>
              <w:szCs w:val="16"/>
            </w:rPr>
            <w:t xml:space="preserve">GENERAL ENGINEERING CATALOGUE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2026-04-14T10:07:38.202Z</dcterms:created>
  <dcterms:modified xsi:type="dcterms:W3CDTF">2026-04-14T10:07:38.203Z</dcterms:modified>
</cp:coreProperties>
</file>

<file path=docProps/custom.xml><?xml version="1.0" encoding="utf-8"?>
<Properties xmlns="http://schemas.openxmlformats.org/officeDocument/2006/custom-properties" xmlns:vt="http://schemas.openxmlformats.org/officeDocument/2006/docPropsVTypes"/>
</file>