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B6A5" w14:textId="77777777" w:rsidR="00FE4043" w:rsidRDefault="006A0C5F">
      <w:pPr>
        <w:spacing w:line="360" w:lineRule="auto"/>
        <w:ind w:firstLine="480"/>
        <w:rPr>
          <w:rFonts w:hint="eastAsia"/>
        </w:rPr>
      </w:pPr>
      <w:bookmarkStart w:id="0" w:name="_Hlk102069432"/>
      <w:bookmarkEnd w:id="0"/>
      <w:r>
        <w:rPr>
          <w:noProof/>
        </w:rPr>
        <w:drawing>
          <wp:inline distT="0" distB="0" distL="0" distR="0" wp14:anchorId="3949E547" wp14:editId="62EDA50A">
            <wp:extent cx="800100" cy="771525"/>
            <wp:effectExtent l="0" t="0" r="0" b="0"/>
            <wp:docPr id="1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                   </w:t>
      </w:r>
    </w:p>
    <w:p w14:paraId="3FFE9A07" w14:textId="77777777" w:rsidR="00FE4043" w:rsidRDefault="00FE4043">
      <w:pPr>
        <w:spacing w:line="360" w:lineRule="auto"/>
        <w:ind w:firstLine="480"/>
        <w:rPr>
          <w:rFonts w:hint="eastAsia"/>
        </w:rPr>
      </w:pPr>
    </w:p>
    <w:p w14:paraId="2567E054" w14:textId="77777777" w:rsidR="00FE4043" w:rsidRDefault="00FE4043">
      <w:pPr>
        <w:spacing w:line="360" w:lineRule="auto"/>
        <w:ind w:firstLine="480"/>
        <w:rPr>
          <w:rFonts w:hint="eastAsia"/>
        </w:rPr>
      </w:pPr>
    </w:p>
    <w:p w14:paraId="1D15AB91" w14:textId="77777777" w:rsidR="00FE4043" w:rsidRDefault="006A0C5F">
      <w:pPr>
        <w:spacing w:line="360" w:lineRule="auto"/>
        <w:ind w:firstLineChars="138" w:firstLine="1518"/>
        <w:rPr>
          <w:rFonts w:eastAsia="隶书" w:hint="eastAsia"/>
          <w:sz w:val="110"/>
        </w:rPr>
      </w:pPr>
      <w:r>
        <w:rPr>
          <w:rFonts w:eastAsia="隶书"/>
          <w:noProof/>
          <w:sz w:val="110"/>
        </w:rPr>
        <w:drawing>
          <wp:inline distT="0" distB="0" distL="0" distR="0" wp14:anchorId="51E15F14" wp14:editId="4E095210">
            <wp:extent cx="3800475" cy="1066800"/>
            <wp:effectExtent l="0" t="0" r="0" b="0"/>
            <wp:docPr id="2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mi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A43A" w14:textId="77777777" w:rsidR="00FE4043" w:rsidRDefault="00FE4043">
      <w:pPr>
        <w:spacing w:line="360" w:lineRule="auto"/>
        <w:ind w:firstLine="880"/>
        <w:jc w:val="center"/>
        <w:rPr>
          <w:rFonts w:hint="eastAsia"/>
          <w:b/>
          <w:bCs/>
          <w:sz w:val="44"/>
        </w:rPr>
      </w:pPr>
      <w:bookmarkStart w:id="1" w:name="_Toc105673201"/>
      <w:bookmarkStart w:id="2" w:name="_Toc93978955"/>
      <w:bookmarkStart w:id="3" w:name="_Toc96851753"/>
    </w:p>
    <w:bookmarkEnd w:id="1"/>
    <w:bookmarkEnd w:id="2"/>
    <w:bookmarkEnd w:id="3"/>
    <w:p w14:paraId="00A03B03" w14:textId="77777777" w:rsidR="00FE4043" w:rsidRDefault="006A0C5F">
      <w:pPr>
        <w:spacing w:line="360" w:lineRule="auto"/>
        <w:ind w:firstLine="883"/>
        <w:jc w:val="center"/>
        <w:rPr>
          <w:rFonts w:ascii="黑体" w:eastAsia="黑体" w:hAnsi="黑体" w:hint="eastAsia"/>
          <w:b/>
          <w:bCs/>
          <w:sz w:val="44"/>
        </w:rPr>
      </w:pPr>
      <w:r>
        <w:rPr>
          <w:rFonts w:ascii="黑体" w:eastAsia="黑体" w:hAnsi="黑体" w:hint="eastAsia"/>
          <w:b/>
          <w:bCs/>
          <w:sz w:val="44"/>
        </w:rPr>
        <w:t>QG</w:t>
      </w:r>
      <w:r>
        <w:rPr>
          <w:rFonts w:ascii="黑体" w:eastAsia="黑体" w:hAnsi="黑体" w:hint="eastAsia"/>
          <w:b/>
          <w:bCs/>
          <w:sz w:val="44"/>
        </w:rPr>
        <w:t>工作室项目报告</w:t>
      </w:r>
    </w:p>
    <w:p w14:paraId="1E0491D2" w14:textId="77777777" w:rsidR="00FE4043" w:rsidRDefault="00FE4043">
      <w:pPr>
        <w:spacing w:line="360" w:lineRule="auto"/>
        <w:ind w:firstLine="560"/>
        <w:jc w:val="center"/>
        <w:rPr>
          <w:rFonts w:eastAsia="隶书" w:hint="eastAsia"/>
          <w:sz w:val="28"/>
        </w:rPr>
      </w:pPr>
    </w:p>
    <w:p w14:paraId="305AF3D1" w14:textId="77777777" w:rsidR="00FE4043" w:rsidRDefault="00FE4043">
      <w:pPr>
        <w:spacing w:line="360" w:lineRule="auto"/>
        <w:ind w:firstLine="880"/>
        <w:rPr>
          <w:rFonts w:eastAsia="隶书" w:hint="eastAsia"/>
          <w:sz w:val="44"/>
        </w:rPr>
      </w:pPr>
    </w:p>
    <w:p w14:paraId="2C4865B1" w14:textId="77777777" w:rsidR="00FE4043" w:rsidRDefault="00FE4043">
      <w:pPr>
        <w:spacing w:line="360" w:lineRule="auto"/>
        <w:ind w:firstLine="880"/>
        <w:rPr>
          <w:rFonts w:eastAsia="隶书" w:hint="eastAsia"/>
          <w:sz w:val="44"/>
        </w:rPr>
      </w:pPr>
    </w:p>
    <w:p w14:paraId="70720171" w14:textId="07AB8ABF" w:rsidR="00FE4043" w:rsidRDefault="006A0C5F">
      <w:pPr>
        <w:spacing w:line="360" w:lineRule="auto"/>
        <w:ind w:firstLine="880"/>
        <w:jc w:val="left"/>
        <w:rPr>
          <w:rFonts w:ascii="黑体" w:eastAsia="黑体" w:hAnsi="黑体" w:hint="eastAsia"/>
          <w:sz w:val="44"/>
        </w:rPr>
      </w:pPr>
      <w:r>
        <w:rPr>
          <w:rFonts w:ascii="黑体" w:eastAsia="黑体" w:hAnsi="黑体" w:hint="eastAsia"/>
          <w:sz w:val="44"/>
        </w:rPr>
        <w:t>学</w:t>
      </w:r>
      <w:r>
        <w:rPr>
          <w:rFonts w:ascii="黑体" w:eastAsia="黑体" w:hAnsi="黑体" w:hint="eastAsia"/>
          <w:sz w:val="44"/>
        </w:rPr>
        <w:t xml:space="preserve">    </w:t>
      </w:r>
      <w:r>
        <w:rPr>
          <w:rFonts w:ascii="黑体" w:eastAsia="黑体" w:hAnsi="黑体" w:hint="eastAsia"/>
          <w:sz w:val="44"/>
        </w:rPr>
        <w:t>院</w:t>
      </w:r>
      <w:r>
        <w:rPr>
          <w:rFonts w:ascii="黑体" w:eastAsia="黑体" w:hAnsi="黑体" w:hint="eastAsia"/>
          <w:sz w:val="44"/>
          <w:u w:val="single"/>
        </w:rPr>
        <w:t xml:space="preserve">  </w:t>
      </w:r>
      <w:r>
        <w:rPr>
          <w:rFonts w:ascii="黑体" w:eastAsia="黑体" w:hAnsi="黑体"/>
          <w:sz w:val="44"/>
          <w:u w:val="single"/>
        </w:rPr>
        <w:t xml:space="preserve">      </w:t>
      </w:r>
      <w:r w:rsidR="0086424E">
        <w:rPr>
          <w:rFonts w:ascii="黑体" w:eastAsia="黑体" w:hAnsi="黑体" w:hint="eastAsia"/>
          <w:sz w:val="44"/>
          <w:u w:val="single"/>
        </w:rPr>
        <w:t>计算机学院</w:t>
      </w:r>
      <w:r>
        <w:rPr>
          <w:rFonts w:ascii="黑体" w:eastAsia="黑体" w:hAnsi="黑体"/>
          <w:sz w:val="44"/>
          <w:u w:val="single"/>
        </w:rPr>
        <w:t xml:space="preserve">      </w:t>
      </w:r>
      <w:r>
        <w:rPr>
          <w:rFonts w:ascii="黑体" w:eastAsia="黑体" w:hAnsi="黑体" w:hint="eastAsia"/>
          <w:sz w:val="44"/>
          <w:u w:val="single"/>
        </w:rPr>
        <w:t xml:space="preserve">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 w:hAnsi="黑体" w:hint="eastAsia"/>
          <w:sz w:val="44"/>
          <w:u w:val="single"/>
        </w:rPr>
        <w:t xml:space="preserve">   </w:t>
      </w:r>
    </w:p>
    <w:p w14:paraId="60AE2ED8" w14:textId="12E81346" w:rsidR="00FE4043" w:rsidRDefault="006A0C5F">
      <w:pPr>
        <w:spacing w:line="360" w:lineRule="auto"/>
        <w:ind w:firstLine="880"/>
        <w:rPr>
          <w:rFonts w:ascii="黑体" w:eastAsia="黑体" w:hAnsi="黑体" w:hint="eastAsia"/>
          <w:sz w:val="44"/>
        </w:rPr>
      </w:pPr>
      <w:r>
        <w:rPr>
          <w:rFonts w:ascii="黑体" w:eastAsia="黑体" w:hAnsi="黑体" w:hint="eastAsia"/>
          <w:sz w:val="44"/>
        </w:rPr>
        <w:t>专</w:t>
      </w:r>
      <w:r>
        <w:rPr>
          <w:rFonts w:ascii="黑体" w:eastAsia="黑体" w:hAnsi="黑体" w:hint="eastAsia"/>
          <w:sz w:val="44"/>
        </w:rPr>
        <w:t xml:space="preserve">    </w:t>
      </w:r>
      <w:r>
        <w:rPr>
          <w:rFonts w:ascii="黑体" w:eastAsia="黑体" w:hAnsi="黑体" w:hint="eastAsia"/>
          <w:sz w:val="44"/>
        </w:rPr>
        <w:t>业</w:t>
      </w:r>
      <w:r>
        <w:rPr>
          <w:rFonts w:ascii="黑体" w:eastAsia="黑体" w:hAnsi="黑体" w:hint="eastAsia"/>
          <w:sz w:val="44"/>
          <w:u w:val="single"/>
        </w:rPr>
        <w:t xml:space="preserve">   </w:t>
      </w:r>
      <w:r>
        <w:rPr>
          <w:rFonts w:ascii="黑体" w:eastAsia="黑体" w:hAnsi="黑体"/>
          <w:sz w:val="44"/>
          <w:u w:val="single"/>
        </w:rPr>
        <w:t xml:space="preserve">      </w:t>
      </w:r>
      <w:r w:rsidR="0086424E">
        <w:rPr>
          <w:rFonts w:ascii="黑体" w:eastAsia="黑体" w:hAnsi="黑体" w:hint="eastAsia"/>
          <w:sz w:val="44"/>
          <w:u w:val="single"/>
        </w:rPr>
        <w:t>计算机类</w:t>
      </w:r>
      <w:r>
        <w:rPr>
          <w:rFonts w:ascii="黑体" w:eastAsia="黑体" w:hAnsi="黑体"/>
          <w:sz w:val="44"/>
          <w:u w:val="single"/>
        </w:rPr>
        <w:t xml:space="preserve">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  </w:t>
      </w:r>
    </w:p>
    <w:p w14:paraId="1547EE29" w14:textId="2720CD89" w:rsidR="00FE4043" w:rsidRDefault="006A0C5F">
      <w:pPr>
        <w:spacing w:line="360" w:lineRule="auto"/>
        <w:ind w:firstLine="88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44"/>
        </w:rPr>
        <w:t>班</w:t>
      </w:r>
      <w:r>
        <w:rPr>
          <w:rFonts w:ascii="黑体" w:eastAsia="黑体" w:hAnsi="黑体" w:hint="eastAsia"/>
          <w:sz w:val="44"/>
        </w:rPr>
        <w:t xml:space="preserve">    </w:t>
      </w:r>
      <w:r>
        <w:rPr>
          <w:rFonts w:ascii="黑体" w:eastAsia="黑体" w:hAnsi="黑体" w:hint="eastAsia"/>
          <w:sz w:val="44"/>
        </w:rPr>
        <w:t>级</w:t>
      </w:r>
      <w:r>
        <w:rPr>
          <w:rFonts w:ascii="黑体" w:eastAsia="黑体" w:hAnsi="黑体" w:hint="eastAsia"/>
          <w:sz w:val="44"/>
          <w:u w:val="single"/>
        </w:rPr>
        <w:t xml:space="preserve">  </w:t>
      </w:r>
      <w:r>
        <w:rPr>
          <w:rFonts w:ascii="黑体" w:eastAsia="黑体" w:hAnsi="黑体"/>
          <w:sz w:val="44"/>
          <w:szCs w:val="44"/>
          <w:u w:val="single"/>
        </w:rPr>
        <w:t xml:space="preserve">        </w:t>
      </w:r>
      <w:r w:rsidR="005D32D6">
        <w:rPr>
          <w:rFonts w:ascii="黑体" w:eastAsia="黑体" w:hAnsi="黑体" w:hint="eastAsia"/>
          <w:sz w:val="44"/>
          <w:szCs w:val="44"/>
          <w:u w:val="single"/>
        </w:rPr>
        <w:t>2班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       </w:t>
      </w:r>
      <w:r>
        <w:rPr>
          <w:rFonts w:ascii="黑体" w:eastAsia="黑体" w:hAnsi="黑体"/>
          <w:sz w:val="44"/>
          <w:szCs w:val="44"/>
          <w:u w:val="single"/>
        </w:rPr>
        <w:t xml:space="preserve">   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</w:t>
      </w:r>
    </w:p>
    <w:p w14:paraId="03885EA2" w14:textId="08AD7FEF" w:rsidR="00FE4043" w:rsidRDefault="006A0C5F">
      <w:pPr>
        <w:spacing w:line="360" w:lineRule="auto"/>
        <w:ind w:firstLine="88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44"/>
          <w:szCs w:val="44"/>
        </w:rPr>
        <w:t>组</w:t>
      </w:r>
      <w:r>
        <w:rPr>
          <w:rFonts w:ascii="黑体" w:eastAsia="黑体" w:hAnsi="黑体" w:hint="eastAsia"/>
          <w:sz w:val="44"/>
          <w:szCs w:val="44"/>
        </w:rPr>
        <w:t xml:space="preserve">    </w:t>
      </w:r>
      <w:r>
        <w:rPr>
          <w:rFonts w:ascii="黑体" w:eastAsia="黑体" w:hAnsi="黑体" w:hint="eastAsia"/>
          <w:sz w:val="44"/>
          <w:szCs w:val="44"/>
        </w:rPr>
        <w:t>别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</w:t>
      </w:r>
      <w:r>
        <w:rPr>
          <w:rFonts w:ascii="黑体" w:eastAsia="黑体" w:hAnsi="黑体"/>
          <w:sz w:val="44"/>
          <w:szCs w:val="44"/>
          <w:u w:val="single"/>
        </w:rPr>
        <w:t xml:space="preserve">     </w:t>
      </w:r>
      <w:r w:rsidR="005D32D6">
        <w:rPr>
          <w:rFonts w:ascii="黑体" w:eastAsia="黑体" w:hAnsi="黑体" w:hint="eastAsia"/>
          <w:sz w:val="44"/>
          <w:szCs w:val="44"/>
          <w:u w:val="single"/>
        </w:rPr>
        <w:t>前端组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</w:p>
    <w:p w14:paraId="21A3281F" w14:textId="65641E37" w:rsidR="00FE4043" w:rsidRDefault="006A0C5F">
      <w:pPr>
        <w:spacing w:line="360" w:lineRule="auto"/>
        <w:ind w:firstLine="880"/>
        <w:rPr>
          <w:rFonts w:ascii="黑体" w:eastAsia="黑体" w:hAnsi="黑体" w:hint="eastAsia"/>
          <w:sz w:val="44"/>
        </w:rPr>
      </w:pPr>
      <w:r>
        <w:rPr>
          <w:rFonts w:ascii="黑体" w:eastAsia="黑体" w:hAnsi="黑体" w:hint="eastAsia"/>
          <w:sz w:val="44"/>
        </w:rPr>
        <w:t>姓</w:t>
      </w:r>
      <w:r>
        <w:rPr>
          <w:rFonts w:ascii="黑体" w:eastAsia="黑体" w:hAnsi="黑体" w:hint="eastAsia"/>
          <w:sz w:val="44"/>
        </w:rPr>
        <w:t xml:space="preserve">    </w:t>
      </w:r>
      <w:r>
        <w:rPr>
          <w:rFonts w:ascii="黑体" w:eastAsia="黑体" w:hAnsi="黑体" w:hint="eastAsia"/>
          <w:sz w:val="44"/>
        </w:rPr>
        <w:t>名</w:t>
      </w:r>
      <w:r>
        <w:rPr>
          <w:rFonts w:ascii="黑体" w:eastAsia="黑体" w:hAnsi="黑体" w:hint="eastAsia"/>
          <w:sz w:val="44"/>
          <w:u w:val="single"/>
        </w:rPr>
        <w:t xml:space="preserve">   </w:t>
      </w:r>
      <w:r>
        <w:rPr>
          <w:rFonts w:ascii="黑体" w:eastAsia="黑体" w:hAnsi="黑体"/>
          <w:sz w:val="44"/>
          <w:u w:val="single"/>
        </w:rPr>
        <w:t xml:space="preserve">       </w:t>
      </w:r>
      <w:r w:rsidR="00C5229E">
        <w:rPr>
          <w:rFonts w:ascii="黑体" w:eastAsia="黑体" w:hAnsi="黑体" w:hint="eastAsia"/>
          <w:sz w:val="44"/>
          <w:u w:val="single"/>
        </w:rPr>
        <w:t>肖岚月</w:t>
      </w:r>
      <w:r>
        <w:rPr>
          <w:rFonts w:ascii="黑体" w:eastAsia="黑体" w:hAnsi="黑体"/>
          <w:sz w:val="44"/>
          <w:u w:val="single"/>
        </w:rPr>
        <w:t xml:space="preserve">  </w:t>
      </w:r>
      <w:r>
        <w:rPr>
          <w:rFonts w:ascii="黑体" w:eastAsia="黑体" w:hAnsi="黑体" w:hint="eastAsia"/>
          <w:sz w:val="44"/>
          <w:u w:val="single"/>
        </w:rPr>
        <w:t xml:space="preserve">    </w:t>
      </w:r>
      <w:r>
        <w:rPr>
          <w:rFonts w:ascii="黑体" w:eastAsia="黑体" w:hAnsi="黑体" w:hint="eastAsia"/>
          <w:sz w:val="44"/>
          <w:u w:val="single"/>
        </w:rPr>
        <w:t xml:space="preserve">  </w:t>
      </w:r>
      <w:r>
        <w:rPr>
          <w:rFonts w:ascii="黑体" w:eastAsia="黑体" w:hAnsi="黑体"/>
          <w:sz w:val="32"/>
          <w:u w:val="single"/>
        </w:rPr>
        <w:tab/>
      </w:r>
      <w:r>
        <w:rPr>
          <w:rFonts w:ascii="黑体" w:eastAsia="黑体" w:hAnsi="黑体"/>
          <w:sz w:val="32"/>
          <w:u w:val="single"/>
        </w:rPr>
        <w:tab/>
      </w:r>
      <w:r>
        <w:rPr>
          <w:rFonts w:ascii="黑体" w:eastAsia="黑体" w:hAnsi="黑体" w:hint="eastAsia"/>
          <w:sz w:val="32"/>
          <w:u w:val="single"/>
        </w:rPr>
        <w:t xml:space="preserve">   </w:t>
      </w:r>
      <w:r>
        <w:rPr>
          <w:rFonts w:ascii="黑体" w:eastAsia="黑体" w:hAnsi="黑体"/>
          <w:sz w:val="32"/>
          <w:u w:val="single"/>
        </w:rPr>
        <w:tab/>
      </w:r>
    </w:p>
    <w:p w14:paraId="0B46FABE" w14:textId="0AE6A9CF" w:rsidR="00FE4043" w:rsidRDefault="006A0C5F">
      <w:pPr>
        <w:spacing w:line="360" w:lineRule="auto"/>
        <w:ind w:firstLine="880"/>
        <w:rPr>
          <w:rFonts w:ascii="黑体" w:eastAsia="黑体" w:hAnsi="黑体" w:hint="eastAsia"/>
          <w:sz w:val="44"/>
        </w:rPr>
      </w:pPr>
      <w:r>
        <w:rPr>
          <w:rFonts w:ascii="黑体" w:eastAsia="黑体" w:hAnsi="黑体" w:hint="eastAsia"/>
          <w:sz w:val="44"/>
        </w:rPr>
        <w:lastRenderedPageBreak/>
        <w:t>学</w:t>
      </w:r>
      <w:r>
        <w:rPr>
          <w:rFonts w:ascii="黑体" w:eastAsia="黑体" w:hAnsi="黑体" w:hint="eastAsia"/>
          <w:sz w:val="44"/>
        </w:rPr>
        <w:t xml:space="preserve">  </w:t>
      </w:r>
      <w:r>
        <w:rPr>
          <w:rFonts w:ascii="黑体" w:eastAsia="黑体" w:hAnsi="黑体" w:hint="eastAsia"/>
          <w:sz w:val="44"/>
        </w:rPr>
        <w:t xml:space="preserve">  </w:t>
      </w:r>
      <w:r>
        <w:rPr>
          <w:rFonts w:ascii="黑体" w:eastAsia="黑体" w:hAnsi="黑体" w:hint="eastAsia"/>
          <w:sz w:val="44"/>
        </w:rPr>
        <w:t>号</w:t>
      </w:r>
      <w:r>
        <w:rPr>
          <w:rFonts w:ascii="黑体" w:eastAsia="黑体" w:hAnsi="黑体" w:hint="eastAsia"/>
          <w:sz w:val="44"/>
          <w:u w:val="single"/>
        </w:rPr>
        <w:t xml:space="preserve">  </w:t>
      </w:r>
      <w:r>
        <w:rPr>
          <w:rFonts w:ascii="黑体" w:eastAsia="黑体" w:hAnsi="黑体"/>
          <w:sz w:val="44"/>
          <w:u w:val="single"/>
        </w:rPr>
        <w:t xml:space="preserve">      </w:t>
      </w:r>
      <w:r w:rsidR="00FB553B">
        <w:rPr>
          <w:rFonts w:ascii="黑体" w:eastAsia="黑体" w:hAnsi="黑体" w:hint="eastAsia"/>
          <w:sz w:val="44"/>
          <w:u w:val="single"/>
        </w:rPr>
        <w:t>3225004072</w:t>
      </w:r>
      <w:r>
        <w:rPr>
          <w:rFonts w:ascii="黑体" w:eastAsia="黑体" w:hAnsi="黑体"/>
          <w:sz w:val="44"/>
          <w:u w:val="single"/>
        </w:rPr>
        <w:t xml:space="preserve">   </w:t>
      </w:r>
      <w:r>
        <w:rPr>
          <w:rFonts w:ascii="黑体" w:eastAsia="黑体" w:hAnsi="黑体" w:hint="eastAsia"/>
          <w:sz w:val="44"/>
          <w:u w:val="single"/>
        </w:rPr>
        <w:t xml:space="preserve">    </w:t>
      </w:r>
      <w:r>
        <w:rPr>
          <w:rFonts w:ascii="黑体" w:eastAsia="黑体" w:hAnsi="黑体"/>
          <w:sz w:val="44"/>
          <w:u w:val="single"/>
        </w:rPr>
        <w:t xml:space="preserve">      </w:t>
      </w:r>
      <w:r>
        <w:rPr>
          <w:rFonts w:ascii="黑体" w:eastAsia="黑体" w:hAnsi="黑体" w:hint="eastAsia"/>
          <w:sz w:val="44"/>
          <w:u w:val="single"/>
        </w:rPr>
        <w:t xml:space="preserve">  </w:t>
      </w:r>
    </w:p>
    <w:p w14:paraId="3D0DF775" w14:textId="77777777" w:rsidR="00FE4043" w:rsidRDefault="00FE4043">
      <w:pPr>
        <w:spacing w:line="360" w:lineRule="auto"/>
        <w:ind w:firstLine="880"/>
        <w:rPr>
          <w:rFonts w:eastAsia="隶书" w:hint="eastAsia"/>
          <w:sz w:val="44"/>
        </w:rPr>
      </w:pPr>
    </w:p>
    <w:p w14:paraId="5BDB1254" w14:textId="77777777" w:rsidR="00FE4043" w:rsidRDefault="00FE4043">
      <w:pPr>
        <w:spacing w:line="360" w:lineRule="auto"/>
        <w:ind w:firstLine="640"/>
        <w:rPr>
          <w:rFonts w:eastAsia="隶书" w:hint="eastAsia"/>
          <w:sz w:val="32"/>
        </w:rPr>
      </w:pPr>
    </w:p>
    <w:p w14:paraId="7E5AFDA6" w14:textId="002F3D06" w:rsidR="00FE4043" w:rsidRDefault="006A0C5F">
      <w:pPr>
        <w:spacing w:line="360" w:lineRule="auto"/>
        <w:ind w:firstLine="640"/>
        <w:jc w:val="center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20</w:t>
      </w:r>
      <w:r>
        <w:rPr>
          <w:rFonts w:ascii="黑体" w:eastAsia="黑体"/>
          <w:sz w:val="32"/>
        </w:rPr>
        <w:t>2</w:t>
      </w:r>
      <w:r w:rsidR="00FB553B">
        <w:rPr>
          <w:rFonts w:ascii="黑体" w:eastAsia="黑体" w:hint="eastAsia"/>
          <w:sz w:val="32"/>
        </w:rPr>
        <w:t>6</w:t>
      </w:r>
      <w:r>
        <w:rPr>
          <w:rFonts w:ascii="黑体" w:eastAsia="黑体" w:hint="eastAsia"/>
          <w:sz w:val="32"/>
        </w:rPr>
        <w:t>年</w:t>
      </w:r>
      <w:r>
        <w:rPr>
          <w:rFonts w:ascii="黑体" w:eastAsia="黑体" w:hint="eastAsia"/>
          <w:sz w:val="32"/>
        </w:rPr>
        <w:t xml:space="preserve"> </w:t>
      </w:r>
      <w:r w:rsidR="00EF3F31">
        <w:rPr>
          <w:rFonts w:ascii="黑体" w:eastAsia="黑体" w:hint="eastAsia"/>
          <w:sz w:val="32"/>
        </w:rPr>
        <w:t>4</w:t>
      </w:r>
      <w:r>
        <w:rPr>
          <w:rFonts w:ascii="黑体" w:eastAsia="黑体" w:hint="eastAsia"/>
          <w:sz w:val="32"/>
        </w:rPr>
        <w:t>月</w:t>
      </w:r>
      <w:r>
        <w:rPr>
          <w:rFonts w:ascii="黑体" w:eastAsia="黑体" w:hint="eastAsia"/>
          <w:sz w:val="32"/>
        </w:rPr>
        <w:t xml:space="preserve"> </w:t>
      </w:r>
      <w:r w:rsidR="00EF3F31">
        <w:rPr>
          <w:rFonts w:ascii="黑体" w:eastAsia="黑体" w:hint="eastAsia"/>
          <w:sz w:val="32"/>
        </w:rPr>
        <w:t>18</w:t>
      </w:r>
      <w:r>
        <w:rPr>
          <w:rFonts w:ascii="黑体" w:eastAsia="黑体" w:hint="eastAsia"/>
          <w:sz w:val="32"/>
        </w:rPr>
        <w:t>日</w:t>
      </w:r>
    </w:p>
    <w:p w14:paraId="03C1C10B" w14:textId="77777777" w:rsidR="00FE4043" w:rsidRDefault="006A0C5F">
      <w:pPr>
        <w:spacing w:line="360" w:lineRule="auto"/>
        <w:ind w:firstLine="720"/>
        <w:jc w:val="center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sz w:val="36"/>
        </w:rPr>
        <w:t>广东工业大学计算机学院制</w:t>
      </w:r>
    </w:p>
    <w:p w14:paraId="3B1780AA" w14:textId="77777777" w:rsidR="00FE4043" w:rsidRDefault="00FE4043">
      <w:pPr>
        <w:widowControl/>
        <w:ind w:firstLine="480"/>
        <w:jc w:val="left"/>
        <w:rPr>
          <w:rFonts w:hint="eastAsia"/>
        </w:rPr>
      </w:pPr>
    </w:p>
    <w:p w14:paraId="0FAFC00B" w14:textId="77777777" w:rsidR="00FE4043" w:rsidRDefault="006A0C5F">
      <w:pPr>
        <w:widowControl/>
        <w:ind w:firstLine="480"/>
        <w:jc w:val="left"/>
        <w:rPr>
          <w:rFonts w:hint="eastAsia"/>
        </w:rPr>
      </w:pPr>
      <w:r>
        <w:br w:type="page"/>
      </w:r>
    </w:p>
    <w:sdt>
      <w:sdtPr>
        <w:rPr>
          <w:rFonts w:ascii="宋体" w:eastAsia="宋体" w:hAnsi="宋体"/>
          <w:sz w:val="21"/>
        </w:rPr>
        <w:id w:val="147453091"/>
        <w:docPartObj>
          <w:docPartGallery w:val="Table of Contents"/>
          <w:docPartUnique/>
        </w:docPartObj>
      </w:sdtPr>
      <w:sdtEndPr>
        <w:rPr>
          <w:rFonts w:ascii="微软雅黑" w:eastAsia="微软雅黑" w:hAnsi="微软雅黑"/>
          <w:bCs/>
          <w:sz w:val="28"/>
          <w:szCs w:val="28"/>
        </w:rPr>
      </w:sdtEndPr>
      <w:sdtContent>
        <w:p w14:paraId="64672802" w14:textId="77777777" w:rsidR="00FE4043" w:rsidRDefault="006A0C5F">
          <w:pPr>
            <w:spacing w:after="0" w:line="240" w:lineRule="auto"/>
            <w:ind w:firstLineChars="0" w:firstLine="0"/>
            <w:jc w:val="center"/>
            <w:rPr>
              <w:rFonts w:hint="eastAsia"/>
            </w:rPr>
          </w:pPr>
          <w:r>
            <w:rPr>
              <w:rFonts w:ascii="宋体" w:eastAsia="宋体" w:hAnsi="宋体"/>
              <w:sz w:val="21"/>
            </w:rPr>
            <w:t>目录</w:t>
          </w:r>
        </w:p>
        <w:p w14:paraId="6476AF8A" w14:textId="5FEE1EE7" w:rsidR="00FE4043" w:rsidRDefault="006A0C5F">
          <w:pPr>
            <w:pStyle w:val="TOC1"/>
            <w:tabs>
              <w:tab w:val="clear" w:pos="1050"/>
              <w:tab w:val="clear" w:pos="8296"/>
              <w:tab w:val="right" w:leader="dot" w:pos="8306"/>
            </w:tabs>
            <w:ind w:firstLine="560"/>
            <w:rPr>
              <w:rFonts w:hint="eastAsia"/>
            </w:rPr>
          </w:pPr>
          <w:r>
            <w:rPr>
              <w:rFonts w:ascii="微软雅黑" w:eastAsia="微软雅黑" w:hAnsi="微软雅黑"/>
              <w:b/>
              <w:bCs/>
              <w:szCs w:val="28"/>
            </w:rPr>
            <w:fldChar w:fldCharType="begin"/>
          </w:r>
          <w:r>
            <w:rPr>
              <w:rFonts w:ascii="微软雅黑" w:eastAsia="微软雅黑" w:hAnsi="微软雅黑"/>
              <w:b/>
              <w:bCs/>
              <w:szCs w:val="28"/>
            </w:rPr>
            <w:instrText xml:space="preserve">TOC \o "1-3" \h \u </w:instrText>
          </w:r>
          <w:r>
            <w:rPr>
              <w:rFonts w:ascii="微软雅黑" w:eastAsia="微软雅黑" w:hAnsi="微软雅黑"/>
              <w:b/>
              <w:bCs/>
              <w:szCs w:val="28"/>
            </w:rPr>
            <w:fldChar w:fldCharType="separate"/>
          </w:r>
          <w:hyperlink w:anchor="_Toc30766" w:history="1">
            <w:r>
              <w:t xml:space="preserve">1. </w:t>
            </w:r>
            <w:r>
              <w:t>项目简介</w:t>
            </w:r>
            <w:r>
              <w:tab/>
            </w:r>
            <w:r>
              <w:fldChar w:fldCharType="begin"/>
            </w:r>
            <w:r>
              <w:instrText xml:space="preserve"> PAGEREF _Toc30766 \h </w:instrText>
            </w:r>
            <w:r>
              <w:fldChar w:fldCharType="separate"/>
            </w:r>
            <w:r w:rsidR="00127805">
              <w:rPr>
                <w:rFonts w:hint="eastAsia"/>
                <w:noProof/>
              </w:rPr>
              <w:t>1</w:t>
            </w:r>
            <w:r>
              <w:fldChar w:fldCharType="end"/>
            </w:r>
          </w:hyperlink>
        </w:p>
        <w:p w14:paraId="383920AB" w14:textId="620C0D76" w:rsidR="00FE4043" w:rsidRDefault="006A0C5F">
          <w:pPr>
            <w:pStyle w:val="TOC1"/>
            <w:tabs>
              <w:tab w:val="clear" w:pos="1050"/>
              <w:tab w:val="clear" w:pos="8296"/>
              <w:tab w:val="right" w:leader="dot" w:pos="8306"/>
            </w:tabs>
            <w:ind w:firstLine="560"/>
            <w:rPr>
              <w:rFonts w:hint="eastAsia"/>
            </w:rPr>
          </w:pPr>
          <w:hyperlink w:anchor="_Toc24252" w:history="1">
            <w:r>
              <w:t xml:space="preserve">2. </w:t>
            </w:r>
            <w:r>
              <w:rPr>
                <w:rFonts w:hint="eastAsia"/>
              </w:rPr>
              <w:t>设计思路</w:t>
            </w:r>
            <w:r>
              <w:tab/>
            </w:r>
            <w:r>
              <w:fldChar w:fldCharType="begin"/>
            </w:r>
            <w:r>
              <w:instrText xml:space="preserve"> PAGEREF _Toc24252 \h </w:instrText>
            </w:r>
            <w:r>
              <w:fldChar w:fldCharType="separate"/>
            </w:r>
            <w:r w:rsidR="00127805">
              <w:rPr>
                <w:rFonts w:hint="eastAsia"/>
                <w:noProof/>
              </w:rPr>
              <w:t>1</w:t>
            </w:r>
            <w:r>
              <w:fldChar w:fldCharType="end"/>
            </w:r>
          </w:hyperlink>
        </w:p>
        <w:p w14:paraId="02A70A4E" w14:textId="141F302B" w:rsidR="00FE4043" w:rsidRDefault="006A0C5F">
          <w:pPr>
            <w:pStyle w:val="TOC1"/>
            <w:tabs>
              <w:tab w:val="clear" w:pos="1050"/>
              <w:tab w:val="clear" w:pos="8296"/>
              <w:tab w:val="right" w:leader="dot" w:pos="8306"/>
            </w:tabs>
            <w:ind w:firstLine="560"/>
            <w:rPr>
              <w:rFonts w:hint="eastAsia"/>
            </w:rPr>
          </w:pPr>
          <w:hyperlink w:anchor="_Toc20914" w:history="1">
            <w:r>
              <w:t xml:space="preserve">3. </w:t>
            </w:r>
            <w:r>
              <w:rPr>
                <w:rFonts w:hint="eastAsia"/>
              </w:rPr>
              <w:t>详细功能设计</w:t>
            </w:r>
            <w:r>
              <w:tab/>
            </w:r>
            <w:r>
              <w:fldChar w:fldCharType="begin"/>
            </w:r>
            <w:r>
              <w:instrText xml:space="preserve"> PAGEREF _Toc20914 \h </w:instrText>
            </w:r>
            <w:r>
              <w:fldChar w:fldCharType="separate"/>
            </w:r>
            <w:r w:rsidR="00127805">
              <w:rPr>
                <w:rFonts w:hint="eastAsia"/>
                <w:noProof/>
              </w:rPr>
              <w:t>3</w:t>
            </w:r>
            <w:r>
              <w:fldChar w:fldCharType="end"/>
            </w:r>
          </w:hyperlink>
        </w:p>
        <w:p w14:paraId="5D42FF11" w14:textId="6A953B95" w:rsidR="00FE4043" w:rsidRDefault="006A0C5F">
          <w:pPr>
            <w:pStyle w:val="TOC1"/>
            <w:tabs>
              <w:tab w:val="clear" w:pos="1050"/>
              <w:tab w:val="clear" w:pos="8296"/>
              <w:tab w:val="right" w:leader="dot" w:pos="8306"/>
            </w:tabs>
            <w:ind w:firstLine="560"/>
            <w:rPr>
              <w:rFonts w:hint="eastAsia"/>
            </w:rPr>
          </w:pPr>
          <w:hyperlink w:anchor="_Toc7265" w:history="1">
            <w:r>
              <w:t xml:space="preserve">4. </w:t>
            </w:r>
            <w:r>
              <w:rPr>
                <w:rFonts w:hint="eastAsia"/>
              </w:rPr>
              <w:t>程序测试</w:t>
            </w:r>
            <w:r>
              <w:tab/>
            </w:r>
            <w:r>
              <w:fldChar w:fldCharType="begin"/>
            </w:r>
            <w:r>
              <w:instrText xml:space="preserve"> PAGEREF _Toc7265 \h </w:instrText>
            </w:r>
            <w:r>
              <w:fldChar w:fldCharType="separate"/>
            </w:r>
            <w:r w:rsidR="00127805">
              <w:rPr>
                <w:rFonts w:hint="eastAsia"/>
                <w:noProof/>
              </w:rPr>
              <w:t>5</w:t>
            </w:r>
            <w:r>
              <w:fldChar w:fldCharType="end"/>
            </w:r>
          </w:hyperlink>
        </w:p>
        <w:p w14:paraId="6E4019E0" w14:textId="1141DDAE" w:rsidR="00FE4043" w:rsidRDefault="006A0C5F">
          <w:pPr>
            <w:pStyle w:val="TOC1"/>
            <w:tabs>
              <w:tab w:val="clear" w:pos="1050"/>
              <w:tab w:val="clear" w:pos="8296"/>
              <w:tab w:val="right" w:leader="dot" w:pos="8306"/>
            </w:tabs>
            <w:ind w:firstLine="560"/>
            <w:rPr>
              <w:rFonts w:hint="eastAsia"/>
            </w:rPr>
          </w:pPr>
          <w:hyperlink w:anchor="_Toc19276" w:history="1">
            <w:r>
              <w:t xml:space="preserve">5. </w:t>
            </w:r>
            <w:r>
              <w:rPr>
                <w:rFonts w:hint="eastAsia"/>
              </w:rPr>
              <w:t>项目亮点</w:t>
            </w:r>
            <w:r>
              <w:tab/>
            </w:r>
            <w:r>
              <w:fldChar w:fldCharType="begin"/>
            </w:r>
            <w:r>
              <w:instrText xml:space="preserve"> PAGEREF _Toc19276 \h </w:instrText>
            </w:r>
            <w:r>
              <w:fldChar w:fldCharType="separate"/>
            </w:r>
            <w:r w:rsidR="00127805">
              <w:rPr>
                <w:rFonts w:hint="eastAsia"/>
                <w:noProof/>
              </w:rPr>
              <w:t>7</w:t>
            </w:r>
            <w:r>
              <w:fldChar w:fldCharType="end"/>
            </w:r>
          </w:hyperlink>
        </w:p>
        <w:p w14:paraId="2C2D8A08" w14:textId="4D017C42" w:rsidR="00FE4043" w:rsidRDefault="006A0C5F">
          <w:pPr>
            <w:pStyle w:val="TOC1"/>
            <w:tabs>
              <w:tab w:val="clear" w:pos="1050"/>
              <w:tab w:val="clear" w:pos="8296"/>
              <w:tab w:val="right" w:leader="dot" w:pos="8306"/>
            </w:tabs>
            <w:ind w:firstLine="560"/>
            <w:rPr>
              <w:rFonts w:hint="eastAsia"/>
            </w:rPr>
          </w:pPr>
          <w:hyperlink w:anchor="_Toc25747" w:history="1">
            <w:r>
              <w:t xml:space="preserve">6. </w:t>
            </w:r>
            <w:r>
              <w:rPr>
                <w:rFonts w:hint="eastAsia"/>
              </w:rPr>
              <w:t>心得体会</w:t>
            </w:r>
            <w:r>
              <w:tab/>
            </w:r>
            <w:r>
              <w:fldChar w:fldCharType="begin"/>
            </w:r>
            <w:r>
              <w:instrText xml:space="preserve"> PAGEREF _Toc25747 \h </w:instrText>
            </w:r>
            <w:r>
              <w:fldChar w:fldCharType="separate"/>
            </w:r>
            <w:r w:rsidR="00127805">
              <w:rPr>
                <w:rFonts w:hint="eastAsia"/>
                <w:noProof/>
              </w:rPr>
              <w:t>8</w:t>
            </w:r>
            <w:r>
              <w:fldChar w:fldCharType="end"/>
            </w:r>
          </w:hyperlink>
        </w:p>
        <w:p w14:paraId="6A151EDC" w14:textId="77777777" w:rsidR="00FE4043" w:rsidRDefault="006A0C5F">
          <w:pPr>
            <w:pStyle w:val="TOC1"/>
            <w:ind w:firstLine="560"/>
            <w:rPr>
              <w:rFonts w:ascii="微软雅黑" w:eastAsia="微软雅黑" w:hAnsi="微软雅黑" w:hint="eastAsia"/>
              <w:b/>
              <w:bCs/>
              <w:szCs w:val="28"/>
            </w:rPr>
          </w:pPr>
          <w:r>
            <w:rPr>
              <w:rFonts w:ascii="微软雅黑" w:eastAsia="微软雅黑" w:hAnsi="微软雅黑"/>
              <w:bCs/>
              <w:szCs w:val="28"/>
            </w:rPr>
            <w:fldChar w:fldCharType="end"/>
          </w:r>
        </w:p>
      </w:sdtContent>
    </w:sdt>
    <w:p w14:paraId="474DC27A" w14:textId="77777777" w:rsidR="00FE4043" w:rsidRDefault="00FE4043">
      <w:pPr>
        <w:pStyle w:val="1"/>
        <w:numPr>
          <w:ilvl w:val="0"/>
          <w:numId w:val="1"/>
        </w:numPr>
        <w:ind w:firstLineChars="0"/>
        <w:rPr>
          <w:rFonts w:hint="eastAsia"/>
        </w:rPr>
        <w:sectPr w:rsidR="00FE404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2A9306" w14:textId="77777777" w:rsidR="00FE4043" w:rsidRDefault="006A0C5F">
      <w:pPr>
        <w:pStyle w:val="1"/>
        <w:numPr>
          <w:ilvl w:val="0"/>
          <w:numId w:val="1"/>
        </w:numPr>
        <w:ind w:firstLineChars="0"/>
      </w:pPr>
      <w:bookmarkStart w:id="4" w:name="_Toc3489"/>
      <w:bookmarkStart w:id="5" w:name="_Toc30766"/>
      <w:r>
        <w:lastRenderedPageBreak/>
        <w:t>项目简介</w:t>
      </w:r>
      <w:bookmarkEnd w:id="4"/>
      <w:bookmarkEnd w:id="5"/>
    </w:p>
    <w:p w14:paraId="32C9DFBC" w14:textId="77777777" w:rsidR="00EF3F31" w:rsidRDefault="00EF3F31" w:rsidP="00EF3F31">
      <w:pPr>
        <w:pStyle w:val="ds-markdown-paragraph"/>
        <w:shd w:val="clear" w:color="auto" w:fill="FFFFFF"/>
        <w:spacing w:before="240" w:beforeAutospacing="0" w:after="240" w:afterAutospacing="0"/>
        <w:ind w:firstLine="4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QG</w:t>
      </w:r>
      <w:r>
        <w:rPr>
          <w:rFonts w:ascii="Segoe UI" w:hAnsi="Segoe UI" w:cs="Segoe UI"/>
          <w:color w:val="0F1115"/>
        </w:rPr>
        <w:t>团队协作平台是一个</w:t>
      </w:r>
      <w:r>
        <w:rPr>
          <w:rStyle w:val="ae"/>
          <w:rFonts w:ascii="Segoe UI" w:hAnsi="Segoe UI" w:cs="Segoe UI"/>
          <w:color w:val="0F1115"/>
        </w:rPr>
        <w:t>轻量级、纯原生实现</w:t>
      </w:r>
      <w:r>
        <w:rPr>
          <w:rFonts w:ascii="Segoe UI" w:hAnsi="Segoe UI" w:cs="Segoe UI"/>
          <w:color w:val="0F1115"/>
        </w:rPr>
        <w:t>的团队协作与版本管理一体化系统。项目旨在解决团队开发中任务进度分散、版本管理混乱、权限不清晰等痛点，模拟</w:t>
      </w:r>
      <w:r>
        <w:rPr>
          <w:rFonts w:ascii="Segoe UI" w:hAnsi="Segoe UI" w:cs="Segoe UI"/>
          <w:color w:val="0F1115"/>
        </w:rPr>
        <w:t xml:space="preserve"> GitHub </w:t>
      </w:r>
      <w:r>
        <w:rPr>
          <w:rFonts w:ascii="Segoe UI" w:hAnsi="Segoe UI" w:cs="Segoe UI"/>
          <w:color w:val="0F1115"/>
        </w:rPr>
        <w:t>的核心协作流程，支持项目管理、任务分配、分支合并、冲突解决、历史追溯等功能。</w:t>
      </w:r>
    </w:p>
    <w:p w14:paraId="0598F309" w14:textId="77777777" w:rsidR="00EF3F31" w:rsidRDefault="00EF3F31" w:rsidP="00EF3F31">
      <w:pPr>
        <w:pStyle w:val="ds-markdown-paragraph"/>
        <w:shd w:val="clear" w:color="auto" w:fill="FFFFFF"/>
        <w:spacing w:before="240" w:beforeAutospacing="0" w:after="240" w:afterAutospacing="0"/>
        <w:ind w:firstLine="40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技术</w:t>
      </w:r>
      <w:proofErr w:type="gramStart"/>
      <w:r>
        <w:rPr>
          <w:rStyle w:val="ae"/>
          <w:rFonts w:ascii="Segoe UI" w:hAnsi="Segoe UI" w:cs="Segoe UI"/>
          <w:color w:val="0F1115"/>
        </w:rPr>
        <w:t>栈</w:t>
      </w:r>
      <w:proofErr w:type="gramEnd"/>
      <w:r>
        <w:rPr>
          <w:rFonts w:ascii="Segoe UI" w:hAnsi="Segoe UI" w:cs="Segoe UI"/>
          <w:color w:val="0F1115"/>
        </w:rPr>
        <w:t>：</w:t>
      </w:r>
    </w:p>
    <w:p w14:paraId="57B05B89" w14:textId="77777777" w:rsidR="00EF3F31" w:rsidRDefault="00EF3F31" w:rsidP="00EF3F3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4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前端：原生</w:t>
      </w:r>
      <w:r>
        <w:rPr>
          <w:rFonts w:ascii="Segoe UI" w:hAnsi="Segoe UI" w:cs="Segoe UI"/>
          <w:color w:val="0F1115"/>
        </w:rPr>
        <w:t xml:space="preserve"> HTML5 + CSS3 + JavaScript</w:t>
      </w:r>
      <w:r>
        <w:rPr>
          <w:rFonts w:ascii="Segoe UI" w:hAnsi="Segoe UI" w:cs="Segoe UI"/>
          <w:color w:val="0F1115"/>
        </w:rPr>
        <w:t>（无</w:t>
      </w:r>
      <w:r>
        <w:rPr>
          <w:rFonts w:ascii="Segoe UI" w:hAnsi="Segoe UI" w:cs="Segoe UI"/>
          <w:color w:val="0F1115"/>
        </w:rPr>
        <w:t xml:space="preserve"> Vue/React </w:t>
      </w:r>
      <w:r>
        <w:rPr>
          <w:rFonts w:ascii="Segoe UI" w:hAnsi="Segoe UI" w:cs="Segoe UI"/>
          <w:color w:val="0F1115"/>
        </w:rPr>
        <w:t>等框架）</w:t>
      </w:r>
    </w:p>
    <w:p w14:paraId="23B48A9C" w14:textId="77777777" w:rsidR="00EF3F31" w:rsidRDefault="00EF3F31" w:rsidP="00EF3F3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4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后端：</w:t>
      </w:r>
      <w:r>
        <w:rPr>
          <w:rFonts w:ascii="Segoe UI" w:hAnsi="Segoe UI" w:cs="Segoe UI"/>
          <w:color w:val="0F1115"/>
        </w:rPr>
        <w:t xml:space="preserve">Node.js </w:t>
      </w:r>
      <w:r>
        <w:rPr>
          <w:rFonts w:ascii="Segoe UI" w:hAnsi="Segoe UI" w:cs="Segoe UI"/>
          <w:color w:val="0F1115"/>
        </w:rPr>
        <w:t>原生</w:t>
      </w:r>
      <w:r>
        <w:rPr>
          <w:rFonts w:ascii="Segoe UI" w:hAnsi="Segoe UI" w:cs="Segoe UI"/>
          <w:color w:val="0F1115"/>
        </w:rPr>
        <w:t xml:space="preserve"> HTTP </w:t>
      </w:r>
      <w:r>
        <w:rPr>
          <w:rFonts w:ascii="Segoe UI" w:hAnsi="Segoe UI" w:cs="Segoe UI"/>
          <w:color w:val="0F1115"/>
        </w:rPr>
        <w:t>模块（无</w:t>
      </w:r>
      <w:r>
        <w:rPr>
          <w:rFonts w:ascii="Segoe UI" w:hAnsi="Segoe UI" w:cs="Segoe UI"/>
          <w:color w:val="0F1115"/>
        </w:rPr>
        <w:t xml:space="preserve"> Express </w:t>
      </w:r>
      <w:r>
        <w:rPr>
          <w:rFonts w:ascii="Segoe UI" w:hAnsi="Segoe UI" w:cs="Segoe UI"/>
          <w:color w:val="0F1115"/>
        </w:rPr>
        <w:t>框架）</w:t>
      </w:r>
    </w:p>
    <w:p w14:paraId="60365577" w14:textId="77777777" w:rsidR="00EF3F31" w:rsidRDefault="00EF3F31" w:rsidP="00EF3F3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4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数据存储：</w:t>
      </w:r>
      <w:r>
        <w:rPr>
          <w:rFonts w:ascii="Segoe UI" w:hAnsi="Segoe UI" w:cs="Segoe UI"/>
          <w:color w:val="0F1115"/>
        </w:rPr>
        <w:t xml:space="preserve">JSON </w:t>
      </w:r>
      <w:r>
        <w:rPr>
          <w:rFonts w:ascii="Segoe UI" w:hAnsi="Segoe UI" w:cs="Segoe UI"/>
          <w:color w:val="0F1115"/>
        </w:rPr>
        <w:t>文件系统（可切换</w:t>
      </w:r>
      <w:r>
        <w:rPr>
          <w:rFonts w:ascii="Segoe UI" w:hAnsi="Segoe UI" w:cs="Segoe UI"/>
          <w:color w:val="0F1115"/>
        </w:rPr>
        <w:t xml:space="preserve"> MySQL / MongoDB</w:t>
      </w:r>
      <w:r>
        <w:rPr>
          <w:rFonts w:ascii="Segoe UI" w:hAnsi="Segoe UI" w:cs="Segoe UI"/>
          <w:color w:val="0F1115"/>
        </w:rPr>
        <w:t>）</w:t>
      </w:r>
    </w:p>
    <w:p w14:paraId="1F79AB6C" w14:textId="77777777" w:rsidR="00EF3F31" w:rsidRDefault="00EF3F31" w:rsidP="00EF3F3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4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认证：</w:t>
      </w:r>
      <w:r>
        <w:rPr>
          <w:rFonts w:ascii="Segoe UI" w:hAnsi="Segoe UI" w:cs="Segoe UI"/>
          <w:color w:val="0F1115"/>
        </w:rPr>
        <w:t xml:space="preserve">JWT + </w:t>
      </w:r>
      <w:proofErr w:type="spellStart"/>
      <w:r>
        <w:rPr>
          <w:rFonts w:ascii="Segoe UI" w:hAnsi="Segoe UI" w:cs="Segoe UI"/>
          <w:color w:val="0F1115"/>
        </w:rPr>
        <w:t>bcrypt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密码加密</w:t>
      </w:r>
    </w:p>
    <w:p w14:paraId="19B20502" w14:textId="77777777" w:rsidR="00EF3F31" w:rsidRDefault="00EF3F31" w:rsidP="00EF3F31">
      <w:pPr>
        <w:pStyle w:val="ds-markdown-paragraph"/>
        <w:shd w:val="clear" w:color="auto" w:fill="FFFFFF"/>
        <w:spacing w:before="240" w:beforeAutospacing="0" w:after="240" w:afterAutospacing="0"/>
        <w:ind w:firstLine="40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核心定位</w:t>
      </w:r>
      <w:r>
        <w:rPr>
          <w:rFonts w:ascii="Segoe UI" w:hAnsi="Segoe UI" w:cs="Segoe UI"/>
          <w:color w:val="0F1115"/>
        </w:rPr>
        <w:t>：</w:t>
      </w:r>
    </w:p>
    <w:p w14:paraId="5D76EF19" w14:textId="77777777" w:rsidR="00EF3F31" w:rsidRDefault="00EF3F31" w:rsidP="00EF3F3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firstLine="40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小组级</w:t>
      </w:r>
      <w:proofErr w:type="gramEnd"/>
      <w:r>
        <w:rPr>
          <w:rFonts w:ascii="Segoe UI" w:hAnsi="Segoe UI" w:cs="Segoe UI"/>
          <w:color w:val="0F1115"/>
        </w:rPr>
        <w:t>项目协作工具</w:t>
      </w:r>
    </w:p>
    <w:p w14:paraId="36BF75F6" w14:textId="77777777" w:rsidR="00EF3F31" w:rsidRDefault="00EF3F31" w:rsidP="00EF3F3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firstLine="40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轻量化分支与版本管理</w:t>
      </w:r>
    </w:p>
    <w:p w14:paraId="7D9E852C" w14:textId="2F7EE996" w:rsidR="00EF3F31" w:rsidRPr="00EF3F31" w:rsidRDefault="00EF3F31" w:rsidP="00EF3F3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firstLine="40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纯前端实现复杂交互（拖拽看板、冲突编辑器、历史图表）</w:t>
      </w:r>
    </w:p>
    <w:p w14:paraId="3556F258" w14:textId="77777777" w:rsidR="00FE4043" w:rsidRDefault="006A0C5F">
      <w:pPr>
        <w:pStyle w:val="1"/>
        <w:numPr>
          <w:ilvl w:val="0"/>
          <w:numId w:val="1"/>
        </w:numPr>
        <w:ind w:firstLineChars="0"/>
      </w:pPr>
      <w:bookmarkStart w:id="6" w:name="_Toc9747"/>
      <w:bookmarkStart w:id="7" w:name="_Toc24252"/>
      <w:r>
        <w:rPr>
          <w:rFonts w:hint="eastAsia"/>
        </w:rPr>
        <w:t>设</w:t>
      </w:r>
      <w:r>
        <w:rPr>
          <w:rFonts w:hint="eastAsia"/>
        </w:rPr>
        <w:t>计思路</w:t>
      </w:r>
      <w:bookmarkEnd w:id="6"/>
      <w:bookmarkEnd w:id="7"/>
    </w:p>
    <w:p w14:paraId="48B52762" w14:textId="77777777" w:rsidR="00432D3B" w:rsidRDefault="00432D3B" w:rsidP="00432D3B">
      <w:pPr>
        <w:pStyle w:val="3"/>
        <w:shd w:val="clear" w:color="auto" w:fill="FFFFFF"/>
        <w:spacing w:before="480" w:after="240" w:line="450" w:lineRule="atLeast"/>
        <w:ind w:left="480" w:firstLine="600"/>
        <w:rPr>
          <w:rFonts w:ascii="Segoe UI" w:hAnsi="Segoe UI" w:cs="Segoe UI"/>
          <w:color w:val="0F1115"/>
          <w:kern w:val="0"/>
          <w:szCs w:val="30"/>
        </w:rPr>
      </w:pPr>
      <w:r>
        <w:rPr>
          <w:rFonts w:ascii="Segoe UI" w:hAnsi="Segoe UI" w:cs="Segoe UI"/>
          <w:color w:val="0F1115"/>
          <w:szCs w:val="30"/>
        </w:rPr>
        <w:t xml:space="preserve">2.1 </w:t>
      </w:r>
      <w:r>
        <w:rPr>
          <w:rFonts w:ascii="Segoe UI" w:hAnsi="Segoe UI" w:cs="Segoe UI"/>
          <w:color w:val="0F1115"/>
          <w:szCs w:val="30"/>
        </w:rPr>
        <w:t>整体架构</w:t>
      </w:r>
    </w:p>
    <w:p w14:paraId="68B4B6FC" w14:textId="77777777" w:rsidR="00432D3B" w:rsidRDefault="00432D3B" w:rsidP="00432D3B">
      <w:pPr>
        <w:pStyle w:val="ds-markdown-paragraph"/>
        <w:shd w:val="clear" w:color="auto" w:fill="FFFFFF"/>
        <w:spacing w:before="240" w:beforeAutospacing="0" w:after="240" w:afterAutospacing="0"/>
        <w:ind w:left="960" w:firstLine="4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采用</w:t>
      </w:r>
      <w:r>
        <w:rPr>
          <w:rStyle w:val="ae"/>
          <w:rFonts w:ascii="Segoe UI" w:hAnsi="Segoe UI" w:cs="Segoe UI"/>
          <w:color w:val="0F1115"/>
        </w:rPr>
        <w:t>前后端分离</w:t>
      </w:r>
      <w:r>
        <w:rPr>
          <w:rStyle w:val="ae"/>
          <w:rFonts w:ascii="Segoe UI" w:hAnsi="Segoe UI" w:cs="Segoe UI"/>
          <w:color w:val="0F1115"/>
        </w:rPr>
        <w:t xml:space="preserve"> + MVC </w:t>
      </w:r>
      <w:r>
        <w:rPr>
          <w:rStyle w:val="ae"/>
          <w:rFonts w:ascii="Segoe UI" w:hAnsi="Segoe UI" w:cs="Segoe UI"/>
          <w:color w:val="0F1115"/>
        </w:rPr>
        <w:t>模式</w:t>
      </w:r>
      <w:r>
        <w:rPr>
          <w:rFonts w:ascii="Segoe UI" w:hAnsi="Segoe UI" w:cs="Segoe UI"/>
          <w:color w:val="0F1115"/>
        </w:rPr>
        <w:t>：</w:t>
      </w:r>
    </w:p>
    <w:p w14:paraId="77DCE053" w14:textId="77777777" w:rsidR="00432D3B" w:rsidRDefault="00432D3B" w:rsidP="00432D3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960" w:firstLine="48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Model</w:t>
      </w:r>
      <w:r>
        <w:rPr>
          <w:rFonts w:ascii="Segoe UI" w:hAnsi="Segoe UI" w:cs="Segoe UI"/>
          <w:color w:val="0F1115"/>
        </w:rPr>
        <w:t>：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data.json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存储用户、项目、任务、分支等数据</w:t>
      </w:r>
    </w:p>
    <w:p w14:paraId="6F96B6E0" w14:textId="77777777" w:rsidR="00432D3B" w:rsidRDefault="00432D3B" w:rsidP="00432D3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960" w:firstLine="48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View</w:t>
      </w:r>
      <w:r>
        <w:rPr>
          <w:rFonts w:ascii="Segoe UI" w:hAnsi="Segoe UI" w:cs="Segoe UI"/>
          <w:color w:val="0F1115"/>
        </w:rPr>
        <w:t>：原生</w:t>
      </w:r>
      <w:r>
        <w:rPr>
          <w:rFonts w:ascii="Segoe UI" w:hAnsi="Segoe UI" w:cs="Segoe UI"/>
          <w:color w:val="0F1115"/>
        </w:rPr>
        <w:t xml:space="preserve"> HTML/CSS </w:t>
      </w:r>
      <w:r>
        <w:rPr>
          <w:rFonts w:ascii="Segoe UI" w:hAnsi="Segoe UI" w:cs="Segoe UI"/>
          <w:color w:val="0F1115"/>
        </w:rPr>
        <w:t>动态渲染，基于数据驱动视图</w:t>
      </w:r>
    </w:p>
    <w:p w14:paraId="03F2B0C8" w14:textId="77777777" w:rsidR="00432D3B" w:rsidRDefault="00432D3B" w:rsidP="00432D3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960" w:firstLine="48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Controller</w:t>
      </w:r>
      <w:r>
        <w:rPr>
          <w:rFonts w:ascii="Segoe UI" w:hAnsi="Segoe UI" w:cs="Segoe UI"/>
          <w:color w:val="0F1115"/>
        </w:rPr>
        <w:t>：各模块</w:t>
      </w:r>
      <w:r>
        <w:rPr>
          <w:rFonts w:ascii="Segoe UI" w:hAnsi="Segoe UI" w:cs="Segoe UI"/>
          <w:color w:val="0F1115"/>
        </w:rPr>
        <w:t xml:space="preserve"> JS </w:t>
      </w:r>
      <w:r>
        <w:rPr>
          <w:rFonts w:ascii="Segoe UI" w:hAnsi="Segoe UI" w:cs="Segoe UI"/>
          <w:color w:val="0F1115"/>
        </w:rPr>
        <w:t>类处理业务逻辑与</w:t>
      </w:r>
      <w:r>
        <w:rPr>
          <w:rFonts w:ascii="Segoe UI" w:hAnsi="Segoe UI" w:cs="Segoe UI"/>
          <w:color w:val="0F1115"/>
        </w:rPr>
        <w:t xml:space="preserve"> API </w:t>
      </w:r>
      <w:r>
        <w:rPr>
          <w:rFonts w:ascii="Segoe UI" w:hAnsi="Segoe UI" w:cs="Segoe UI"/>
          <w:color w:val="0F1115"/>
        </w:rPr>
        <w:t>交互</w:t>
      </w:r>
    </w:p>
    <w:p w14:paraId="1C66C562" w14:textId="77777777" w:rsidR="00E70DE4" w:rsidRDefault="00E70DE4" w:rsidP="00E70DE4">
      <w:pPr>
        <w:pStyle w:val="3"/>
        <w:shd w:val="clear" w:color="auto" w:fill="FFFFFF"/>
        <w:spacing w:before="480" w:after="240" w:line="450" w:lineRule="atLeast"/>
        <w:ind w:left="480" w:firstLine="600"/>
        <w:rPr>
          <w:rFonts w:ascii="Segoe UI" w:hAnsi="Segoe UI" w:cs="Segoe UI"/>
          <w:color w:val="0F1115"/>
          <w:szCs w:val="30"/>
        </w:rPr>
      </w:pPr>
      <w:r>
        <w:rPr>
          <w:rFonts w:ascii="Segoe UI" w:hAnsi="Segoe UI" w:cs="Segoe UI"/>
          <w:color w:val="0F1115"/>
          <w:szCs w:val="30"/>
        </w:rPr>
        <w:lastRenderedPageBreak/>
        <w:t xml:space="preserve">2.2 </w:t>
      </w:r>
      <w:r>
        <w:rPr>
          <w:rFonts w:ascii="Segoe UI" w:hAnsi="Segoe UI" w:cs="Segoe UI"/>
          <w:color w:val="0F1115"/>
          <w:szCs w:val="30"/>
        </w:rPr>
        <w:t>角色与权限设计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70DE4" w14:paraId="4CD6437A" w14:textId="77777777" w:rsidTr="00E70DE4">
        <w:tc>
          <w:tcPr>
            <w:tcW w:w="4148" w:type="dxa"/>
          </w:tcPr>
          <w:p w14:paraId="6EA7B3FE" w14:textId="3FB78BA0" w:rsidR="00E70DE4" w:rsidRDefault="00E70DE4" w:rsidP="00E70DE4">
            <w:pPr>
              <w:ind w:firstLineChars="0" w:firstLine="0"/>
              <w:rPr>
                <w:rFonts w:hint="eastAsia"/>
              </w:rPr>
            </w:pPr>
            <w:r w:rsidRPr="00E70DE4">
              <w:t>角色</w:t>
            </w:r>
          </w:p>
        </w:tc>
        <w:tc>
          <w:tcPr>
            <w:tcW w:w="4148" w:type="dxa"/>
          </w:tcPr>
          <w:p w14:paraId="32B109EB" w14:textId="35F5EA55" w:rsidR="00E70DE4" w:rsidRDefault="00E70DE4" w:rsidP="00E70DE4">
            <w:pPr>
              <w:ind w:firstLineChars="0" w:firstLine="0"/>
              <w:rPr>
                <w:rFonts w:hint="eastAsia"/>
              </w:rPr>
            </w:pPr>
            <w:r w:rsidRPr="00E70DE4">
              <w:t>权限说明</w:t>
            </w:r>
          </w:p>
        </w:tc>
      </w:tr>
      <w:tr w:rsidR="00E70DE4" w14:paraId="27B2C7F7" w14:textId="77777777" w:rsidTr="00E70DE4">
        <w:tc>
          <w:tcPr>
            <w:tcW w:w="4148" w:type="dxa"/>
          </w:tcPr>
          <w:p w14:paraId="52E7879F" w14:textId="2FA18F2F" w:rsidR="00E70DE4" w:rsidRDefault="007E609D" w:rsidP="00E70DE4">
            <w:pPr>
              <w:ind w:firstLineChars="0" w:firstLine="0"/>
              <w:rPr>
                <w:rFonts w:hint="eastAsia"/>
              </w:rPr>
            </w:pPr>
            <w:r w:rsidRPr="007E609D">
              <w:rPr>
                <w:rFonts w:hint="eastAsia"/>
              </w:rPr>
              <w:t>管理员（admin）</w:t>
            </w:r>
          </w:p>
        </w:tc>
        <w:tc>
          <w:tcPr>
            <w:tcW w:w="4148" w:type="dxa"/>
          </w:tcPr>
          <w:p w14:paraId="174AB29C" w14:textId="2904CA2B" w:rsidR="00E70DE4" w:rsidRDefault="007E609D" w:rsidP="00E70DE4">
            <w:pPr>
              <w:ind w:firstLineChars="0" w:firstLine="0"/>
              <w:rPr>
                <w:rFonts w:hint="eastAsia"/>
              </w:rPr>
            </w:pPr>
            <w:r w:rsidRPr="007E609D">
              <w:rPr>
                <w:rFonts w:hint="eastAsia"/>
              </w:rPr>
              <w:t>全部权限：创建小组、分配任务、管理分支、审批组长</w:t>
            </w:r>
          </w:p>
        </w:tc>
      </w:tr>
      <w:tr w:rsidR="00E70DE4" w14:paraId="7297ACE7" w14:textId="77777777" w:rsidTr="00E70DE4">
        <w:tc>
          <w:tcPr>
            <w:tcW w:w="4148" w:type="dxa"/>
          </w:tcPr>
          <w:p w14:paraId="10AE188A" w14:textId="1E664F35" w:rsidR="00E70DE4" w:rsidRDefault="007E609D" w:rsidP="00E70DE4">
            <w:pPr>
              <w:ind w:firstLineChars="0" w:firstLine="0"/>
              <w:rPr>
                <w:rFonts w:hint="eastAsia"/>
              </w:rPr>
            </w:pPr>
            <w:r w:rsidRPr="007E609D">
              <w:t>项目组长（leader）</w:t>
            </w:r>
          </w:p>
        </w:tc>
        <w:tc>
          <w:tcPr>
            <w:tcW w:w="4148" w:type="dxa"/>
          </w:tcPr>
          <w:p w14:paraId="01F01664" w14:textId="58B52CB8" w:rsidR="00E70DE4" w:rsidRDefault="00327971" w:rsidP="00E70DE4">
            <w:pPr>
              <w:ind w:firstLineChars="0" w:firstLine="0"/>
              <w:rPr>
                <w:rFonts w:hint="eastAsia"/>
              </w:rPr>
            </w:pPr>
            <w:r w:rsidRPr="00327971">
              <w:t>创建项目/任务、审批成员、管理团队</w:t>
            </w:r>
          </w:p>
        </w:tc>
      </w:tr>
      <w:tr w:rsidR="00E70DE4" w14:paraId="5798265B" w14:textId="77777777" w:rsidTr="00E70DE4">
        <w:tc>
          <w:tcPr>
            <w:tcW w:w="4148" w:type="dxa"/>
          </w:tcPr>
          <w:p w14:paraId="3FD10B10" w14:textId="0EED005A" w:rsidR="00E70DE4" w:rsidRDefault="00327971" w:rsidP="00E70DE4">
            <w:pPr>
              <w:ind w:firstLineChars="0" w:firstLine="0"/>
              <w:rPr>
                <w:rFonts w:hint="eastAsia"/>
              </w:rPr>
            </w:pPr>
            <w:r w:rsidRPr="00327971">
              <w:t>普通成员（member）</w:t>
            </w:r>
          </w:p>
        </w:tc>
        <w:tc>
          <w:tcPr>
            <w:tcW w:w="4148" w:type="dxa"/>
          </w:tcPr>
          <w:p w14:paraId="51A23A01" w14:textId="7983C9FA" w:rsidR="00E70DE4" w:rsidRDefault="00327971" w:rsidP="00E70DE4">
            <w:pPr>
              <w:ind w:firstLineChars="0" w:firstLine="0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查看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更新个人任务、创建分支、提交工作</w:t>
            </w:r>
          </w:p>
        </w:tc>
      </w:tr>
    </w:tbl>
    <w:p w14:paraId="67D47138" w14:textId="77777777" w:rsidR="00CC3E10" w:rsidRPr="00CC3E10" w:rsidRDefault="00CC3E10" w:rsidP="00CC3E10">
      <w:pPr>
        <w:widowControl/>
        <w:shd w:val="clear" w:color="auto" w:fill="FFFFFF"/>
        <w:spacing w:before="480" w:after="240" w:line="450" w:lineRule="atLeast"/>
        <w:ind w:firstLineChars="0" w:firstLine="60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CC3E1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CC3E1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核心技术策略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509"/>
        <w:gridCol w:w="4787"/>
      </w:tblGrid>
      <w:tr w:rsidR="00CC3E10" w14:paraId="2B0F78D0" w14:textId="77777777" w:rsidTr="00C649F9">
        <w:tc>
          <w:tcPr>
            <w:tcW w:w="3617" w:type="dxa"/>
          </w:tcPr>
          <w:p w14:paraId="6E1108EE" w14:textId="12B2B1CE" w:rsidR="00CC3E10" w:rsidRDefault="00C649F9" w:rsidP="00C649F9">
            <w:pPr>
              <w:widowControl/>
              <w:tabs>
                <w:tab w:val="left" w:pos="1220"/>
              </w:tabs>
              <w:spacing w:before="480" w:after="240" w:line="450" w:lineRule="atLeast"/>
              <w:ind w:firstLineChars="0" w:firstLine="0"/>
              <w:jc w:val="left"/>
              <w:outlineLvl w:val="2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30"/>
                <w:szCs w:val="30"/>
              </w:rPr>
            </w:pPr>
            <w:r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30"/>
                <w:szCs w:val="30"/>
              </w:rPr>
              <w:tab/>
            </w:r>
            <w:r w:rsidRPr="00C649F9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30"/>
                <w:szCs w:val="30"/>
              </w:rPr>
              <w:t>考察点</w:t>
            </w:r>
          </w:p>
        </w:tc>
        <w:tc>
          <w:tcPr>
            <w:tcW w:w="4679" w:type="dxa"/>
          </w:tcPr>
          <w:p w14:paraId="1E9090CB" w14:textId="5FEE3013" w:rsidR="00CC3E10" w:rsidRDefault="00C649F9" w:rsidP="00CC3E10">
            <w:pPr>
              <w:widowControl/>
              <w:spacing w:before="480" w:after="240" w:line="450" w:lineRule="atLeast"/>
              <w:ind w:firstLineChars="0" w:firstLine="0"/>
              <w:jc w:val="left"/>
              <w:outlineLvl w:val="2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30"/>
                <w:szCs w:val="30"/>
              </w:rPr>
            </w:pPr>
            <w:r w:rsidRPr="00C649F9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30"/>
                <w:szCs w:val="30"/>
              </w:rPr>
              <w:t>实现方案</w:t>
            </w:r>
          </w:p>
        </w:tc>
      </w:tr>
      <w:tr w:rsidR="00C649F9" w:rsidRPr="00C649F9" w14:paraId="7DCD4540" w14:textId="77777777" w:rsidTr="00C649F9">
        <w:tc>
          <w:tcPr>
            <w:tcW w:w="0" w:type="auto"/>
            <w:hideMark/>
          </w:tcPr>
          <w:p w14:paraId="336FD82E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前端路由守卫</w:t>
            </w:r>
          </w:p>
        </w:tc>
        <w:tc>
          <w:tcPr>
            <w:tcW w:w="0" w:type="auto"/>
            <w:hideMark/>
          </w:tcPr>
          <w:p w14:paraId="64C53D4B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C649F9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</w:rPr>
              <w:t>hashchange</w:t>
            </w:r>
            <w:proofErr w:type="spellEnd"/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 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事件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+ Token 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校验，防止越权</w:t>
            </w:r>
          </w:p>
        </w:tc>
      </w:tr>
      <w:tr w:rsidR="00C649F9" w:rsidRPr="00C649F9" w14:paraId="62F729E4" w14:textId="77777777" w:rsidTr="00C649F9">
        <w:tc>
          <w:tcPr>
            <w:tcW w:w="0" w:type="auto"/>
            <w:hideMark/>
          </w:tcPr>
          <w:p w14:paraId="46E6B4BE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密码强度反馈</w:t>
            </w:r>
          </w:p>
        </w:tc>
        <w:tc>
          <w:tcPr>
            <w:tcW w:w="0" w:type="auto"/>
            <w:hideMark/>
          </w:tcPr>
          <w:p w14:paraId="1BB0A6AE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实时正则校验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+ CSS 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动画进度条</w:t>
            </w:r>
          </w:p>
        </w:tc>
      </w:tr>
      <w:tr w:rsidR="00C649F9" w:rsidRPr="00C649F9" w14:paraId="3F96CC6C" w14:textId="77777777" w:rsidTr="00C649F9">
        <w:tc>
          <w:tcPr>
            <w:tcW w:w="0" w:type="auto"/>
            <w:hideMark/>
          </w:tcPr>
          <w:p w14:paraId="3F0EF103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事件委托</w:t>
            </w:r>
          </w:p>
        </w:tc>
        <w:tc>
          <w:tcPr>
            <w:tcW w:w="0" w:type="auto"/>
            <w:hideMark/>
          </w:tcPr>
          <w:p w14:paraId="3B40CA1F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任务列表统一监听，避免内存泄漏</w:t>
            </w:r>
          </w:p>
        </w:tc>
      </w:tr>
      <w:tr w:rsidR="00C649F9" w:rsidRPr="00C649F9" w14:paraId="26237925" w14:textId="77777777" w:rsidTr="00C649F9">
        <w:tc>
          <w:tcPr>
            <w:tcW w:w="0" w:type="auto"/>
            <w:hideMark/>
          </w:tcPr>
          <w:p w14:paraId="172D17D0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数据驱动视图</w:t>
            </w:r>
          </w:p>
        </w:tc>
        <w:tc>
          <w:tcPr>
            <w:tcW w:w="0" w:type="auto"/>
            <w:hideMark/>
          </w:tcPr>
          <w:p w14:paraId="37F75277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状态变更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→ 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重新过滤渲染，禁止单独改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DOM</w:t>
            </w:r>
          </w:p>
        </w:tc>
      </w:tr>
      <w:tr w:rsidR="00C649F9" w:rsidRPr="00C649F9" w14:paraId="7096F927" w14:textId="77777777" w:rsidTr="00C649F9">
        <w:tc>
          <w:tcPr>
            <w:tcW w:w="0" w:type="auto"/>
            <w:hideMark/>
          </w:tcPr>
          <w:p w14:paraId="39EB5915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循环依赖检测</w:t>
            </w:r>
          </w:p>
        </w:tc>
        <w:tc>
          <w:tcPr>
            <w:tcW w:w="0" w:type="auto"/>
            <w:hideMark/>
          </w:tcPr>
          <w:p w14:paraId="14C54FE6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提交前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DFS 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图算法检测任务依赖</w:t>
            </w:r>
          </w:p>
        </w:tc>
      </w:tr>
      <w:tr w:rsidR="00C649F9" w:rsidRPr="00C649F9" w14:paraId="71173B3B" w14:textId="77777777" w:rsidTr="00C649F9">
        <w:tc>
          <w:tcPr>
            <w:tcW w:w="0" w:type="auto"/>
            <w:hideMark/>
          </w:tcPr>
          <w:p w14:paraId="6AE13BC3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冲突管理</w:t>
            </w:r>
          </w:p>
        </w:tc>
        <w:tc>
          <w:tcPr>
            <w:tcW w:w="0" w:type="auto"/>
            <w:hideMark/>
          </w:tcPr>
          <w:p w14:paraId="5DBE8593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前端模拟冲突检测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+ 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动态生成冲突编辑器</w:t>
            </w:r>
          </w:p>
        </w:tc>
      </w:tr>
      <w:tr w:rsidR="00C649F9" w:rsidRPr="00C649F9" w14:paraId="07C6FEE3" w14:textId="77777777" w:rsidTr="00C649F9">
        <w:tc>
          <w:tcPr>
            <w:tcW w:w="0" w:type="auto"/>
            <w:hideMark/>
          </w:tcPr>
          <w:p w14:paraId="234836AE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乐观更新</w:t>
            </w:r>
          </w:p>
        </w:tc>
        <w:tc>
          <w:tcPr>
            <w:tcW w:w="0" w:type="auto"/>
            <w:hideMark/>
          </w:tcPr>
          <w:p w14:paraId="24666896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拖拽后立即更新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UI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，异步请求失败</w:t>
            </w:r>
            <w:proofErr w:type="gramStart"/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时回滚</w:t>
            </w:r>
            <w:proofErr w:type="gramEnd"/>
          </w:p>
        </w:tc>
      </w:tr>
      <w:tr w:rsidR="00C649F9" w:rsidRPr="00C649F9" w14:paraId="511B1193" w14:textId="77777777" w:rsidTr="00C649F9">
        <w:tc>
          <w:tcPr>
            <w:tcW w:w="0" w:type="auto"/>
            <w:hideMark/>
          </w:tcPr>
          <w:p w14:paraId="782D0D5F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骨架屏</w:t>
            </w:r>
          </w:p>
        </w:tc>
        <w:tc>
          <w:tcPr>
            <w:tcW w:w="0" w:type="auto"/>
            <w:hideMark/>
          </w:tcPr>
          <w:p w14:paraId="7366FD94" w14:textId="77777777" w:rsidR="00C649F9" w:rsidRPr="00C649F9" w:rsidRDefault="00C649F9" w:rsidP="00C649F9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CSS 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动画实现，替代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加载中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  <w:r w:rsidRPr="00C649F9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文字</w:t>
            </w:r>
          </w:p>
        </w:tc>
      </w:tr>
    </w:tbl>
    <w:p w14:paraId="04DB140D" w14:textId="77777777" w:rsidR="00EF3F31" w:rsidRPr="00EF3F31" w:rsidRDefault="00EF3F31" w:rsidP="00C649F9">
      <w:pPr>
        <w:ind w:firstLineChars="0" w:firstLine="0"/>
        <w:rPr>
          <w:rFonts w:hint="eastAsia"/>
        </w:rPr>
      </w:pPr>
    </w:p>
    <w:p w14:paraId="639BF767" w14:textId="77777777" w:rsidR="00FE4043" w:rsidRDefault="006A0C5F">
      <w:pPr>
        <w:pStyle w:val="1"/>
        <w:numPr>
          <w:ilvl w:val="0"/>
          <w:numId w:val="1"/>
        </w:numPr>
        <w:ind w:firstLineChars="0"/>
      </w:pPr>
      <w:bookmarkStart w:id="8" w:name="_Toc15374"/>
      <w:bookmarkStart w:id="9" w:name="_Toc20914"/>
      <w:r>
        <w:rPr>
          <w:rFonts w:hint="eastAsia"/>
        </w:rPr>
        <w:lastRenderedPageBreak/>
        <w:t>详细功能设计</w:t>
      </w:r>
      <w:bookmarkEnd w:id="8"/>
      <w:bookmarkEnd w:id="9"/>
    </w:p>
    <w:p w14:paraId="39EA3E5D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60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用户注册与登录</w:t>
      </w:r>
    </w:p>
    <w:p w14:paraId="6A673B3E" w14:textId="77777777" w:rsidR="00654DB3" w:rsidRPr="00654DB3" w:rsidRDefault="00654DB3" w:rsidP="00654DB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支持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用户名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邮箱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手机号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登录</w:t>
      </w:r>
    </w:p>
    <w:p w14:paraId="1558A1FA" w14:textId="77777777" w:rsidR="00654DB3" w:rsidRPr="00654DB3" w:rsidRDefault="00654DB3" w:rsidP="00654DB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注册时实时检测用户名、邮箱、手机号唯一性</w:t>
      </w:r>
    </w:p>
    <w:p w14:paraId="044AAF3E" w14:textId="77777777" w:rsidR="00654DB3" w:rsidRPr="00654DB3" w:rsidRDefault="00654DB3" w:rsidP="00654DB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密码强度即时反馈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：弱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中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强三级，带颜色进度条</w:t>
      </w:r>
    </w:p>
    <w:p w14:paraId="40319293" w14:textId="77777777" w:rsidR="00654DB3" w:rsidRPr="00654DB3" w:rsidRDefault="00654DB3" w:rsidP="00654DB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支持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“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记住密码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”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功能（</w:t>
      </w:r>
      <w:proofErr w:type="spellStart"/>
      <w:r w:rsidRPr="00654DB3">
        <w:rPr>
          <w:rFonts w:ascii="Segoe UI" w:eastAsia="宋体" w:hAnsi="Segoe UI" w:cs="Segoe UI"/>
          <w:color w:val="0F1115"/>
          <w:kern w:val="0"/>
          <w:szCs w:val="24"/>
        </w:rPr>
        <w:t>localStorage</w:t>
      </w:r>
      <w:proofErr w:type="spellEnd"/>
      <w:r w:rsidRPr="00654DB3">
        <w:rPr>
          <w:rFonts w:ascii="Segoe UI" w:eastAsia="宋体" w:hAnsi="Segoe UI" w:cs="Segoe UI"/>
          <w:color w:val="0F1115"/>
          <w:kern w:val="0"/>
          <w:szCs w:val="24"/>
        </w:rPr>
        <w:t>）</w:t>
      </w:r>
    </w:p>
    <w:p w14:paraId="48D0DBF5" w14:textId="77777777" w:rsidR="00654DB3" w:rsidRPr="00654DB3" w:rsidRDefault="00654DB3" w:rsidP="00654DB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登录后根据角色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动态渲染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销毁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 DOM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（如管理员才显示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“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用户管理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”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按钮）</w:t>
      </w:r>
    </w:p>
    <w:p w14:paraId="0F931595" w14:textId="77777777" w:rsidR="00654DB3" w:rsidRPr="00654DB3" w:rsidRDefault="00654DB3" w:rsidP="00654DB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前端路由守卫：未登录访问受保护页面自动跳转登录</w:t>
      </w:r>
    </w:p>
    <w:p w14:paraId="18AFA4DC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团队与小组管理</w:t>
      </w:r>
    </w:p>
    <w:p w14:paraId="25545A73" w14:textId="77777777" w:rsidR="00654DB3" w:rsidRPr="00654DB3" w:rsidRDefault="00654DB3" w:rsidP="00654DB3">
      <w:pPr>
        <w:widowControl/>
        <w:numPr>
          <w:ilvl w:val="0"/>
          <w:numId w:val="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管理员可创建小组，设置名称、描述、头像</w:t>
      </w:r>
    </w:p>
    <w:p w14:paraId="301EAF0B" w14:textId="77777777" w:rsidR="00654DB3" w:rsidRPr="00654DB3" w:rsidRDefault="00654DB3" w:rsidP="00654DB3">
      <w:pPr>
        <w:widowControl/>
        <w:numPr>
          <w:ilvl w:val="0"/>
          <w:numId w:val="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支持编辑、删除小组</w:t>
      </w:r>
    </w:p>
    <w:p w14:paraId="242DF47E" w14:textId="77777777" w:rsidR="00654DB3" w:rsidRPr="00654DB3" w:rsidRDefault="00654DB3" w:rsidP="00654DB3">
      <w:pPr>
        <w:widowControl/>
        <w:numPr>
          <w:ilvl w:val="0"/>
          <w:numId w:val="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组长可审批成员提交的任务</w:t>
      </w:r>
    </w:p>
    <w:p w14:paraId="120941CB" w14:textId="77777777" w:rsidR="00654DB3" w:rsidRPr="00654DB3" w:rsidRDefault="00654DB3" w:rsidP="00654DB3">
      <w:pPr>
        <w:widowControl/>
        <w:numPr>
          <w:ilvl w:val="0"/>
          <w:numId w:val="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管理员可审批组长提交的项目</w:t>
      </w:r>
    </w:p>
    <w:p w14:paraId="082DCF2F" w14:textId="77777777" w:rsidR="00654DB3" w:rsidRPr="00654DB3" w:rsidRDefault="00654DB3" w:rsidP="00654DB3">
      <w:pPr>
        <w:widowControl/>
        <w:numPr>
          <w:ilvl w:val="0"/>
          <w:numId w:val="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任务列表使用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事件委托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，禁止循环绑定</w:t>
      </w:r>
    </w:p>
    <w:p w14:paraId="6071E7A8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任务管理</w:t>
      </w:r>
    </w:p>
    <w:p w14:paraId="0CD110F8" w14:textId="77777777" w:rsidR="00654DB3" w:rsidRPr="00654DB3" w:rsidRDefault="00654DB3" w:rsidP="00654DB3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任务字段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（共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12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项）：</w:t>
      </w:r>
    </w:p>
    <w:p w14:paraId="4B84B403" w14:textId="77777777" w:rsidR="00654DB3" w:rsidRPr="00654DB3" w:rsidRDefault="00654DB3" w:rsidP="00654DB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标题、描述、状态（待办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进行中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已完成）</w:t>
      </w:r>
    </w:p>
    <w:p w14:paraId="3CFAC097" w14:textId="77777777" w:rsidR="00654DB3" w:rsidRPr="00654DB3" w:rsidRDefault="00654DB3" w:rsidP="00654DB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优先级（高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中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低）、标签（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bug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修复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功能开发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优化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文档）</w:t>
      </w:r>
    </w:p>
    <w:p w14:paraId="7ABB311A" w14:textId="77777777" w:rsidR="00654DB3" w:rsidRPr="00654DB3" w:rsidRDefault="00654DB3" w:rsidP="00654DB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负责人、分支列表、进度条（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0-100%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滑块）</w:t>
      </w:r>
    </w:p>
    <w:p w14:paraId="7A57A0E3" w14:textId="77777777" w:rsidR="00654DB3" w:rsidRPr="00654DB3" w:rsidRDefault="00654DB3" w:rsidP="00654DB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截止日期、任务评论、依赖任务、工时统计</w:t>
      </w:r>
    </w:p>
    <w:p w14:paraId="0EC41AC8" w14:textId="77777777" w:rsidR="00654DB3" w:rsidRPr="00654DB3" w:rsidRDefault="00654DB3" w:rsidP="00654DB3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技术亮点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：</w:t>
      </w:r>
    </w:p>
    <w:p w14:paraId="144416F1" w14:textId="77777777" w:rsidR="00654DB3" w:rsidRPr="00654DB3" w:rsidRDefault="00654DB3" w:rsidP="00654DB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lastRenderedPageBreak/>
        <w:t>进度条使用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&lt;input type="range"&gt;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 + CSS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过渡动画</w:t>
      </w:r>
    </w:p>
    <w:p w14:paraId="1330DC71" w14:textId="77777777" w:rsidR="00654DB3" w:rsidRPr="00654DB3" w:rsidRDefault="00654DB3" w:rsidP="00654DB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状态变更通过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重新渲染数据数组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更新视图</w:t>
      </w:r>
    </w:p>
    <w:p w14:paraId="54859A11" w14:textId="77777777" w:rsidR="00654DB3" w:rsidRPr="00654DB3" w:rsidRDefault="00654DB3" w:rsidP="00654DB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支持任务回收站（软删除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+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恢复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+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彻底删除）</w:t>
      </w:r>
    </w:p>
    <w:p w14:paraId="24744ECD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历史记录与版本追溯</w:t>
      </w:r>
    </w:p>
    <w:p w14:paraId="1CFFD309" w14:textId="77777777" w:rsidR="00654DB3" w:rsidRPr="00654DB3" w:rsidRDefault="00654DB3" w:rsidP="00654DB3">
      <w:pPr>
        <w:widowControl/>
        <w:numPr>
          <w:ilvl w:val="0"/>
          <w:numId w:val="9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记录操作类型：创建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/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更新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/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删除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/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回退</w:t>
      </w:r>
    </w:p>
    <w:p w14:paraId="1D4FBB77" w14:textId="77777777" w:rsidR="00654DB3" w:rsidRPr="00654DB3" w:rsidRDefault="00654DB3" w:rsidP="00654DB3">
      <w:pPr>
        <w:widowControl/>
        <w:numPr>
          <w:ilvl w:val="0"/>
          <w:numId w:val="9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记录操作人、时间、变更前后值</w:t>
      </w:r>
    </w:p>
    <w:p w14:paraId="16D78ABE" w14:textId="77777777" w:rsidR="00654DB3" w:rsidRPr="00654DB3" w:rsidRDefault="00654DB3" w:rsidP="00654DB3">
      <w:pPr>
        <w:widowControl/>
        <w:numPr>
          <w:ilvl w:val="0"/>
          <w:numId w:val="9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管理员可回退任务至任意历史版本</w:t>
      </w:r>
    </w:p>
    <w:p w14:paraId="65F24B93" w14:textId="77777777" w:rsidR="00654DB3" w:rsidRPr="00654DB3" w:rsidRDefault="00654DB3" w:rsidP="00654DB3">
      <w:pPr>
        <w:widowControl/>
        <w:numPr>
          <w:ilvl w:val="0"/>
          <w:numId w:val="9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proofErr w:type="gramStart"/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脏状态</w:t>
      </w:r>
      <w:proofErr w:type="gramEnd"/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拦截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：切换分支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回退时检测未保存修改，</w:t>
      </w:r>
      <w:proofErr w:type="gramStart"/>
      <w:r w:rsidRPr="00654DB3">
        <w:rPr>
          <w:rFonts w:ascii="Segoe UI" w:eastAsia="宋体" w:hAnsi="Segoe UI" w:cs="Segoe UI"/>
          <w:color w:val="0F1115"/>
          <w:kern w:val="0"/>
          <w:szCs w:val="24"/>
        </w:rPr>
        <w:t>弹窗确认</w:t>
      </w:r>
      <w:proofErr w:type="gramEnd"/>
      <w:r w:rsidRPr="00654DB3">
        <w:rPr>
          <w:rFonts w:ascii="Segoe UI" w:eastAsia="宋体" w:hAnsi="Segoe UI" w:cs="Segoe UI"/>
          <w:color w:val="0F1115"/>
          <w:kern w:val="0"/>
          <w:szCs w:val="24"/>
        </w:rPr>
        <w:t>后动态替换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DOM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（禁止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proofErr w:type="spellStart"/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location.reload</w:t>
      </w:r>
      <w:proofErr w:type="spellEnd"/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()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）</w:t>
      </w:r>
    </w:p>
    <w:p w14:paraId="1B4A3B38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3.5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任务合并与冲突管理</w:t>
      </w:r>
    </w:p>
    <w:p w14:paraId="09CE8DA4" w14:textId="77777777" w:rsidR="00654DB3" w:rsidRPr="00654DB3" w:rsidRDefault="00654DB3" w:rsidP="00654DB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成员提交合并请求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→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管理员审核</w:t>
      </w:r>
    </w:p>
    <w:p w14:paraId="541C8C31" w14:textId="77777777" w:rsidR="00654DB3" w:rsidRPr="00654DB3" w:rsidRDefault="00654DB3" w:rsidP="00654DB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前端调用合并检测接口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，模拟冲突检测</w:t>
      </w:r>
    </w:p>
    <w:p w14:paraId="663B15CE" w14:textId="77777777" w:rsidR="00654DB3" w:rsidRPr="00654DB3" w:rsidRDefault="00654DB3" w:rsidP="00654DB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检测到冲突时动态生成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冲突解决编辑器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，高亮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&lt;&lt;&lt;&lt;&lt;&lt;&lt;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等标记</w:t>
      </w:r>
    </w:p>
    <w:p w14:paraId="03C07028" w14:textId="77777777" w:rsidR="00654DB3" w:rsidRPr="00654DB3" w:rsidRDefault="00654DB3" w:rsidP="00654DB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管理员手动修改清洗文本后提交后端完成合并</w:t>
      </w:r>
    </w:p>
    <w:p w14:paraId="089B6CBA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3.6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通知与实时更新</w:t>
      </w:r>
    </w:p>
    <w:p w14:paraId="4DA6C5E7" w14:textId="77777777" w:rsidR="00654DB3" w:rsidRPr="00654DB3" w:rsidRDefault="00654DB3" w:rsidP="00654DB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采用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AJAX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短轮询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30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秒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次）实现任务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通知实时同步</w:t>
      </w:r>
    </w:p>
    <w:p w14:paraId="120320D0" w14:textId="77777777" w:rsidR="00654DB3" w:rsidRPr="00654DB3" w:rsidRDefault="00654DB3" w:rsidP="00654DB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使用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Set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数据结构实现消息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任务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ID 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去重</w:t>
      </w:r>
    </w:p>
    <w:p w14:paraId="1D0E82A3" w14:textId="77777777" w:rsidR="00654DB3" w:rsidRPr="00654DB3" w:rsidRDefault="00654DB3" w:rsidP="00654DB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避免重复渲染和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DOM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闪烁</w:t>
      </w:r>
    </w:p>
    <w:p w14:paraId="50B66E19" w14:textId="77777777" w:rsidR="00654DB3" w:rsidRPr="00654DB3" w:rsidRDefault="00654DB3" w:rsidP="00654DB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支持</w:t>
      </w:r>
      <w:proofErr w:type="gramStart"/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桌面级</w:t>
      </w:r>
      <w:proofErr w:type="gramEnd"/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系统通知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Notification API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）</w:t>
      </w:r>
    </w:p>
    <w:p w14:paraId="01AA887B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3.7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任务依赖管理</w:t>
      </w:r>
    </w:p>
    <w:p w14:paraId="06429088" w14:textId="77777777" w:rsidR="00654DB3" w:rsidRPr="00654DB3" w:rsidRDefault="00654DB3" w:rsidP="00654DB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lastRenderedPageBreak/>
        <w:t>创建任务时可指定依赖任务（多个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ID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逗号分隔）</w:t>
      </w:r>
    </w:p>
    <w:p w14:paraId="42AF6D94" w14:textId="77777777" w:rsidR="00654DB3" w:rsidRPr="00654DB3" w:rsidRDefault="00654DB3" w:rsidP="00654DB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提交前使用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DFS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Cs w:val="24"/>
        </w:rPr>
        <w:t>图算法检测循环依赖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（如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A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依赖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B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，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B 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依赖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 xml:space="preserve"> A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）</w:t>
      </w:r>
    </w:p>
    <w:p w14:paraId="5F0B8BC3" w14:textId="77777777" w:rsidR="00654DB3" w:rsidRPr="00654DB3" w:rsidRDefault="00654DB3" w:rsidP="00654DB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依赖任务完成后自动通知下一任务负责人</w:t>
      </w:r>
    </w:p>
    <w:p w14:paraId="58FDB3EB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3.8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分支管理</w:t>
      </w:r>
    </w:p>
    <w:p w14:paraId="17EC36C9" w14:textId="77777777" w:rsidR="00654DB3" w:rsidRPr="00654DB3" w:rsidRDefault="00654DB3" w:rsidP="00654DB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支持三种分支类型：</w:t>
      </w:r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main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（主分支）、</w:t>
      </w:r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feature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（功能分支）、</w:t>
      </w:r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hotfix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（修复分支）</w:t>
      </w:r>
    </w:p>
    <w:p w14:paraId="5BFE6C86" w14:textId="77777777" w:rsidR="00654DB3" w:rsidRPr="00654DB3" w:rsidRDefault="00654DB3" w:rsidP="00654DB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分支结构可视化树形展示</w:t>
      </w:r>
    </w:p>
    <w:p w14:paraId="4A9630AA" w14:textId="77777777" w:rsidR="00654DB3" w:rsidRPr="00654DB3" w:rsidRDefault="00654DB3" w:rsidP="00654DB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分支合并冲突模拟与手动解决</w:t>
      </w:r>
    </w:p>
    <w:p w14:paraId="7ED5B761" w14:textId="77777777" w:rsidR="00654DB3" w:rsidRPr="00654DB3" w:rsidRDefault="00654DB3" w:rsidP="00654DB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记录分支创建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合并历史</w:t>
      </w:r>
    </w:p>
    <w:p w14:paraId="67E90B55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3.9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时间追踪</w:t>
      </w:r>
    </w:p>
    <w:p w14:paraId="7264A8E6" w14:textId="77777777" w:rsidR="00654DB3" w:rsidRPr="00654DB3" w:rsidRDefault="00654DB3" w:rsidP="00654DB3">
      <w:pPr>
        <w:widowControl/>
        <w:numPr>
          <w:ilvl w:val="0"/>
          <w:numId w:val="14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自动记录任务工作时长（秒级）</w:t>
      </w:r>
    </w:p>
    <w:p w14:paraId="1AB06469" w14:textId="77777777" w:rsidR="00654DB3" w:rsidRPr="00654DB3" w:rsidRDefault="00654DB3" w:rsidP="00654DB3">
      <w:pPr>
        <w:widowControl/>
        <w:numPr>
          <w:ilvl w:val="0"/>
          <w:numId w:val="14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支持开始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停止计时，累加统计</w:t>
      </w:r>
    </w:p>
    <w:p w14:paraId="7C08D680" w14:textId="77777777" w:rsidR="00654DB3" w:rsidRPr="00654DB3" w:rsidRDefault="00654DB3" w:rsidP="00654DB3">
      <w:pPr>
        <w:widowControl/>
        <w:numPr>
          <w:ilvl w:val="0"/>
          <w:numId w:val="14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生成按状态、按负责人的工时统计报告</w:t>
      </w:r>
    </w:p>
    <w:p w14:paraId="7A19DBD7" w14:textId="77777777" w:rsidR="00654DB3" w:rsidRPr="00654DB3" w:rsidRDefault="00654DB3" w:rsidP="00654DB3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3.10 </w:t>
      </w:r>
      <w:r w:rsidRPr="00654DB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动态优先级调整</w:t>
      </w:r>
    </w:p>
    <w:p w14:paraId="4D13C44F" w14:textId="77777777" w:rsidR="00654DB3" w:rsidRPr="00654DB3" w:rsidRDefault="00654DB3" w:rsidP="00654DB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依据截止日期自动计算优先级</w:t>
      </w:r>
    </w:p>
    <w:p w14:paraId="0A5EF89F" w14:textId="77777777" w:rsidR="00654DB3" w:rsidRPr="00654DB3" w:rsidRDefault="00654DB3" w:rsidP="00654DB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使用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proofErr w:type="spellStart"/>
      <w:r w:rsidRPr="00654DB3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requestAnimationFrame</w:t>
      </w:r>
      <w:proofErr w:type="spellEnd"/>
      <w:r w:rsidRPr="00654DB3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实现平滑更新</w:t>
      </w:r>
    </w:p>
    <w:p w14:paraId="52EC04A0" w14:textId="72AC98F2" w:rsidR="00C649F9" w:rsidRPr="00654DB3" w:rsidRDefault="00654DB3" w:rsidP="00654DB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 w:hint="eastAsia"/>
          <w:color w:val="0F1115"/>
          <w:kern w:val="0"/>
          <w:szCs w:val="24"/>
        </w:rPr>
      </w:pPr>
      <w:r w:rsidRPr="00654DB3">
        <w:rPr>
          <w:rFonts w:ascii="Segoe UI" w:eastAsia="宋体" w:hAnsi="Segoe UI" w:cs="Segoe UI"/>
          <w:color w:val="0F1115"/>
          <w:kern w:val="0"/>
          <w:szCs w:val="24"/>
        </w:rPr>
        <w:t>动态变更任务卡片警戒色（红色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黄色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654DB3">
        <w:rPr>
          <w:rFonts w:ascii="Segoe UI" w:eastAsia="宋体" w:hAnsi="Segoe UI" w:cs="Segoe UI"/>
          <w:color w:val="0F1115"/>
          <w:kern w:val="0"/>
          <w:szCs w:val="24"/>
        </w:rPr>
        <w:t>无色）</w:t>
      </w:r>
    </w:p>
    <w:p w14:paraId="716F17A9" w14:textId="77777777" w:rsidR="00FE4043" w:rsidRDefault="006A0C5F">
      <w:pPr>
        <w:pStyle w:val="1"/>
        <w:numPr>
          <w:ilvl w:val="0"/>
          <w:numId w:val="1"/>
        </w:numPr>
        <w:ind w:firstLineChars="0"/>
      </w:pPr>
      <w:bookmarkStart w:id="10" w:name="_Toc21973"/>
      <w:bookmarkStart w:id="11" w:name="_Toc7265"/>
      <w:r>
        <w:rPr>
          <w:rFonts w:hint="eastAsia"/>
        </w:rPr>
        <w:t>程序测试</w:t>
      </w:r>
      <w:bookmarkEnd w:id="10"/>
      <w:bookmarkEnd w:id="11"/>
    </w:p>
    <w:p w14:paraId="621C888C" w14:textId="77777777" w:rsidR="005B1490" w:rsidRPr="005B1490" w:rsidRDefault="005B1490" w:rsidP="005B1490">
      <w:pPr>
        <w:widowControl/>
        <w:shd w:val="clear" w:color="auto" w:fill="FFFFFF"/>
        <w:spacing w:before="480" w:after="240" w:line="450" w:lineRule="atLeast"/>
        <w:ind w:firstLineChars="0" w:firstLine="60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5B149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5B149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测试环境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36"/>
        <w:gridCol w:w="2930"/>
      </w:tblGrid>
      <w:tr w:rsidR="00C73E10" w:rsidRPr="00C73E10" w14:paraId="1B741D87" w14:textId="77777777" w:rsidTr="00C73E10">
        <w:tc>
          <w:tcPr>
            <w:tcW w:w="0" w:type="auto"/>
            <w:hideMark/>
          </w:tcPr>
          <w:p w14:paraId="2E499678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项目</w:t>
            </w:r>
          </w:p>
        </w:tc>
        <w:tc>
          <w:tcPr>
            <w:tcW w:w="0" w:type="auto"/>
            <w:hideMark/>
          </w:tcPr>
          <w:p w14:paraId="581E3F6D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配置</w:t>
            </w:r>
          </w:p>
        </w:tc>
      </w:tr>
      <w:tr w:rsidR="00C73E10" w:rsidRPr="00C73E10" w14:paraId="684775CC" w14:textId="77777777" w:rsidTr="00C73E10">
        <w:tc>
          <w:tcPr>
            <w:tcW w:w="0" w:type="auto"/>
            <w:hideMark/>
          </w:tcPr>
          <w:p w14:paraId="509D9138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操作系统</w:t>
            </w:r>
          </w:p>
        </w:tc>
        <w:tc>
          <w:tcPr>
            <w:tcW w:w="0" w:type="auto"/>
            <w:hideMark/>
          </w:tcPr>
          <w:p w14:paraId="47D8EEA1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Windows 11 / macOS</w:t>
            </w:r>
          </w:p>
        </w:tc>
      </w:tr>
      <w:tr w:rsidR="00C73E10" w:rsidRPr="00C73E10" w14:paraId="2552EC0B" w14:textId="77777777" w:rsidTr="00C73E10">
        <w:tc>
          <w:tcPr>
            <w:tcW w:w="0" w:type="auto"/>
            <w:hideMark/>
          </w:tcPr>
          <w:p w14:paraId="187EEEC0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lastRenderedPageBreak/>
              <w:t>浏览器</w:t>
            </w:r>
          </w:p>
        </w:tc>
        <w:tc>
          <w:tcPr>
            <w:tcW w:w="0" w:type="auto"/>
            <w:hideMark/>
          </w:tcPr>
          <w:p w14:paraId="5899F4D8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Chrome 120+ / Edge 120+</w:t>
            </w:r>
          </w:p>
        </w:tc>
      </w:tr>
      <w:tr w:rsidR="00C73E10" w:rsidRPr="00C73E10" w14:paraId="4AA00BCC" w14:textId="77777777" w:rsidTr="00C73E10">
        <w:tc>
          <w:tcPr>
            <w:tcW w:w="0" w:type="auto"/>
            <w:hideMark/>
          </w:tcPr>
          <w:p w14:paraId="79363936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Node.js</w:t>
            </w:r>
          </w:p>
        </w:tc>
        <w:tc>
          <w:tcPr>
            <w:tcW w:w="0" w:type="auto"/>
            <w:hideMark/>
          </w:tcPr>
          <w:p w14:paraId="303DB6F1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v18+</w:t>
            </w:r>
          </w:p>
        </w:tc>
      </w:tr>
      <w:tr w:rsidR="00C73E10" w:rsidRPr="00C73E10" w14:paraId="0747ACAE" w14:textId="77777777" w:rsidTr="00C73E10">
        <w:tc>
          <w:tcPr>
            <w:tcW w:w="0" w:type="auto"/>
            <w:hideMark/>
          </w:tcPr>
          <w:p w14:paraId="78F17F8D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运行命令</w:t>
            </w:r>
          </w:p>
        </w:tc>
        <w:tc>
          <w:tcPr>
            <w:tcW w:w="0" w:type="auto"/>
            <w:hideMark/>
          </w:tcPr>
          <w:p w14:paraId="63B73A62" w14:textId="77777777" w:rsidR="00C73E10" w:rsidRPr="00C73E10" w:rsidRDefault="00C73E10" w:rsidP="00C73E10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73E10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:shd w:val="clear" w:color="auto" w:fill="EBEEF2"/>
              </w:rPr>
              <w:t>node server.js</w:t>
            </w:r>
          </w:p>
        </w:tc>
      </w:tr>
    </w:tbl>
    <w:p w14:paraId="039F4123" w14:textId="77777777" w:rsidR="008D5A23" w:rsidRPr="008D5A23" w:rsidRDefault="008D5A23" w:rsidP="008D5A23">
      <w:pPr>
        <w:widowControl/>
        <w:shd w:val="clear" w:color="auto" w:fill="FFFFFF"/>
        <w:spacing w:before="480" w:after="240" w:line="450" w:lineRule="atLeast"/>
        <w:ind w:firstLineChars="0" w:firstLine="60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8D5A2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8D5A2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功能测试用例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46"/>
        <w:gridCol w:w="3206"/>
        <w:gridCol w:w="676"/>
      </w:tblGrid>
      <w:tr w:rsidR="00AC274E" w:rsidRPr="00AC274E" w14:paraId="24596363" w14:textId="77777777" w:rsidTr="00AC274E">
        <w:tc>
          <w:tcPr>
            <w:tcW w:w="0" w:type="auto"/>
            <w:hideMark/>
          </w:tcPr>
          <w:p w14:paraId="528D771D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0" w:type="auto"/>
            <w:hideMark/>
          </w:tcPr>
          <w:p w14:paraId="181F650F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hideMark/>
          </w:tcPr>
          <w:p w14:paraId="0774BBE8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状态</w:t>
            </w:r>
          </w:p>
        </w:tc>
      </w:tr>
      <w:tr w:rsidR="00AC274E" w:rsidRPr="00AC274E" w14:paraId="04A3658E" w14:textId="77777777" w:rsidTr="00AC274E">
        <w:tc>
          <w:tcPr>
            <w:tcW w:w="0" w:type="auto"/>
            <w:hideMark/>
          </w:tcPr>
          <w:p w14:paraId="144697F9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用户注册（重复用户名）</w:t>
            </w:r>
          </w:p>
        </w:tc>
        <w:tc>
          <w:tcPr>
            <w:tcW w:w="0" w:type="auto"/>
            <w:hideMark/>
          </w:tcPr>
          <w:p w14:paraId="7340D81D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提示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用户名已存在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hideMark/>
          </w:tcPr>
          <w:p w14:paraId="19AFB444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2EB686E6" w14:textId="77777777" w:rsidTr="00AC274E">
        <w:tc>
          <w:tcPr>
            <w:tcW w:w="0" w:type="auto"/>
            <w:hideMark/>
          </w:tcPr>
          <w:p w14:paraId="0B7BABB1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密码强度检测</w:t>
            </w:r>
          </w:p>
        </w:tc>
        <w:tc>
          <w:tcPr>
            <w:tcW w:w="0" w:type="auto"/>
            <w:hideMark/>
          </w:tcPr>
          <w:p w14:paraId="22765422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输入时实时更新进度条</w:t>
            </w:r>
          </w:p>
        </w:tc>
        <w:tc>
          <w:tcPr>
            <w:tcW w:w="0" w:type="auto"/>
            <w:hideMark/>
          </w:tcPr>
          <w:p w14:paraId="308663FC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15DFDA1B" w14:textId="77777777" w:rsidTr="00AC274E">
        <w:tc>
          <w:tcPr>
            <w:tcW w:w="0" w:type="auto"/>
            <w:hideMark/>
          </w:tcPr>
          <w:p w14:paraId="2B6202EB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未登录访问任务页</w:t>
            </w:r>
          </w:p>
        </w:tc>
        <w:tc>
          <w:tcPr>
            <w:tcW w:w="0" w:type="auto"/>
            <w:hideMark/>
          </w:tcPr>
          <w:p w14:paraId="6A16B148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自动跳转登录页</w:t>
            </w:r>
          </w:p>
        </w:tc>
        <w:tc>
          <w:tcPr>
            <w:tcW w:w="0" w:type="auto"/>
            <w:hideMark/>
          </w:tcPr>
          <w:p w14:paraId="039C150A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4E2B0B14" w14:textId="77777777" w:rsidTr="00AC274E">
        <w:tc>
          <w:tcPr>
            <w:tcW w:w="0" w:type="auto"/>
            <w:hideMark/>
          </w:tcPr>
          <w:p w14:paraId="47BEFD7F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管理员隐藏普通用户按钮</w:t>
            </w:r>
          </w:p>
        </w:tc>
        <w:tc>
          <w:tcPr>
            <w:tcW w:w="0" w:type="auto"/>
            <w:hideMark/>
          </w:tcPr>
          <w:p w14:paraId="050FDA1D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普通用户看不到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用户管理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hideMark/>
          </w:tcPr>
          <w:p w14:paraId="4C2F505E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498A99DC" w14:textId="77777777" w:rsidTr="00AC274E">
        <w:tc>
          <w:tcPr>
            <w:tcW w:w="0" w:type="auto"/>
            <w:hideMark/>
          </w:tcPr>
          <w:p w14:paraId="6454CB71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任务拖拽更新状态</w:t>
            </w:r>
          </w:p>
        </w:tc>
        <w:tc>
          <w:tcPr>
            <w:tcW w:w="0" w:type="auto"/>
            <w:hideMark/>
          </w:tcPr>
          <w:p w14:paraId="240D8B57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卡片移动到对应列，状态更新</w:t>
            </w:r>
          </w:p>
        </w:tc>
        <w:tc>
          <w:tcPr>
            <w:tcW w:w="0" w:type="auto"/>
            <w:hideMark/>
          </w:tcPr>
          <w:p w14:paraId="36A7418D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16BD149F" w14:textId="77777777" w:rsidTr="00AC274E">
        <w:tc>
          <w:tcPr>
            <w:tcW w:w="0" w:type="auto"/>
            <w:hideMark/>
          </w:tcPr>
          <w:p w14:paraId="653D6C61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断网拖拽后恢复</w:t>
            </w:r>
          </w:p>
        </w:tc>
        <w:tc>
          <w:tcPr>
            <w:tcW w:w="0" w:type="auto"/>
            <w:hideMark/>
          </w:tcPr>
          <w:p w14:paraId="0073AED1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UI 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自动回滚到原状态</w:t>
            </w:r>
          </w:p>
        </w:tc>
        <w:tc>
          <w:tcPr>
            <w:tcW w:w="0" w:type="auto"/>
            <w:hideMark/>
          </w:tcPr>
          <w:p w14:paraId="710638C7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33FC0111" w14:textId="77777777" w:rsidTr="00AC274E">
        <w:tc>
          <w:tcPr>
            <w:tcW w:w="0" w:type="auto"/>
            <w:hideMark/>
          </w:tcPr>
          <w:p w14:paraId="6ECCCD2F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任务依赖循环检测</w:t>
            </w:r>
          </w:p>
        </w:tc>
        <w:tc>
          <w:tcPr>
            <w:tcW w:w="0" w:type="auto"/>
            <w:hideMark/>
          </w:tcPr>
          <w:p w14:paraId="41E87178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提示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检测到循环依赖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hideMark/>
          </w:tcPr>
          <w:p w14:paraId="0D55E9EE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268C3C6A" w14:textId="77777777" w:rsidTr="00AC274E">
        <w:tc>
          <w:tcPr>
            <w:tcW w:w="0" w:type="auto"/>
            <w:hideMark/>
          </w:tcPr>
          <w:p w14:paraId="65C1A617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分支合并冲突</w:t>
            </w:r>
          </w:p>
        </w:tc>
        <w:tc>
          <w:tcPr>
            <w:tcW w:w="0" w:type="auto"/>
            <w:hideMark/>
          </w:tcPr>
          <w:p w14:paraId="510DB40B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动态生成冲突编辑器</w:t>
            </w:r>
          </w:p>
        </w:tc>
        <w:tc>
          <w:tcPr>
            <w:tcW w:w="0" w:type="auto"/>
            <w:hideMark/>
          </w:tcPr>
          <w:p w14:paraId="15C0F539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7660AC6A" w14:textId="77777777" w:rsidTr="00AC274E">
        <w:tc>
          <w:tcPr>
            <w:tcW w:w="0" w:type="auto"/>
            <w:hideMark/>
          </w:tcPr>
          <w:p w14:paraId="6CF66487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历史版本回退</w:t>
            </w:r>
          </w:p>
        </w:tc>
        <w:tc>
          <w:tcPr>
            <w:tcW w:w="0" w:type="auto"/>
            <w:hideMark/>
          </w:tcPr>
          <w:p w14:paraId="437B8DD2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任务数据恢复，记录回退操作</w:t>
            </w:r>
          </w:p>
        </w:tc>
        <w:tc>
          <w:tcPr>
            <w:tcW w:w="0" w:type="auto"/>
            <w:hideMark/>
          </w:tcPr>
          <w:p w14:paraId="75FC9803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  <w:tr w:rsidR="00AC274E" w:rsidRPr="00AC274E" w14:paraId="1959DCA2" w14:textId="77777777" w:rsidTr="00AC274E">
        <w:tc>
          <w:tcPr>
            <w:tcW w:w="0" w:type="auto"/>
            <w:hideMark/>
          </w:tcPr>
          <w:p w14:paraId="75C34C20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桌面通知</w:t>
            </w:r>
          </w:p>
        </w:tc>
        <w:tc>
          <w:tcPr>
            <w:tcW w:w="0" w:type="auto"/>
            <w:hideMark/>
          </w:tcPr>
          <w:p w14:paraId="604C5DEF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任务分配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截止</w:t>
            </w:r>
            <w:proofErr w:type="gramStart"/>
            <w:r w:rsidRPr="00AC274E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时弹窗提醒</w:t>
            </w:r>
            <w:proofErr w:type="gramEnd"/>
          </w:p>
        </w:tc>
        <w:tc>
          <w:tcPr>
            <w:tcW w:w="0" w:type="auto"/>
            <w:hideMark/>
          </w:tcPr>
          <w:p w14:paraId="6CBC92D5" w14:textId="77777777" w:rsidR="00AC274E" w:rsidRPr="00AC274E" w:rsidRDefault="00AC274E" w:rsidP="00AC274E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AC274E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✅</w:t>
            </w:r>
          </w:p>
        </w:tc>
      </w:tr>
    </w:tbl>
    <w:p w14:paraId="739EE493" w14:textId="77777777" w:rsidR="00661937" w:rsidRPr="00661937" w:rsidRDefault="00661937" w:rsidP="00661937">
      <w:pPr>
        <w:widowControl/>
        <w:shd w:val="clear" w:color="auto" w:fill="FFFFFF"/>
        <w:spacing w:before="480" w:after="240" w:line="450" w:lineRule="atLeast"/>
        <w:ind w:firstLineChars="0" w:firstLine="60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6193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4.3 </w:t>
      </w:r>
      <w:r w:rsidRPr="0066193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性能测试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16"/>
        <w:gridCol w:w="1104"/>
      </w:tblGrid>
      <w:tr w:rsidR="00661937" w:rsidRPr="00661937" w14:paraId="0AEF50E9" w14:textId="77777777" w:rsidTr="00661937">
        <w:tc>
          <w:tcPr>
            <w:tcW w:w="0" w:type="auto"/>
            <w:hideMark/>
          </w:tcPr>
          <w:p w14:paraId="153AFBFF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指标</w:t>
            </w:r>
          </w:p>
        </w:tc>
        <w:tc>
          <w:tcPr>
            <w:tcW w:w="0" w:type="auto"/>
            <w:hideMark/>
          </w:tcPr>
          <w:p w14:paraId="12E233F1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结果</w:t>
            </w:r>
          </w:p>
        </w:tc>
      </w:tr>
      <w:tr w:rsidR="00661937" w:rsidRPr="00661937" w14:paraId="3212A87A" w14:textId="77777777" w:rsidTr="00661937">
        <w:tc>
          <w:tcPr>
            <w:tcW w:w="0" w:type="auto"/>
            <w:hideMark/>
          </w:tcPr>
          <w:p w14:paraId="19FFC281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首屏加载时间</w:t>
            </w:r>
          </w:p>
        </w:tc>
        <w:tc>
          <w:tcPr>
            <w:tcW w:w="0" w:type="auto"/>
            <w:hideMark/>
          </w:tcPr>
          <w:p w14:paraId="03D589C3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&lt; 500ms</w:t>
            </w:r>
          </w:p>
        </w:tc>
      </w:tr>
      <w:tr w:rsidR="00661937" w:rsidRPr="00661937" w14:paraId="57A80241" w14:textId="77777777" w:rsidTr="00661937">
        <w:tc>
          <w:tcPr>
            <w:tcW w:w="0" w:type="auto"/>
            <w:hideMark/>
          </w:tcPr>
          <w:p w14:paraId="10D6115C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任务列表渲染（</w:t>
            </w: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100</w:t>
            </w: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条）</w:t>
            </w:r>
          </w:p>
        </w:tc>
        <w:tc>
          <w:tcPr>
            <w:tcW w:w="0" w:type="auto"/>
            <w:hideMark/>
          </w:tcPr>
          <w:p w14:paraId="7F64C35F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&lt; 100ms</w:t>
            </w:r>
          </w:p>
        </w:tc>
      </w:tr>
      <w:tr w:rsidR="00661937" w:rsidRPr="00661937" w14:paraId="0BC96AB7" w14:textId="77777777" w:rsidTr="00661937">
        <w:tc>
          <w:tcPr>
            <w:tcW w:w="0" w:type="auto"/>
            <w:hideMark/>
          </w:tcPr>
          <w:p w14:paraId="636B636F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拖拽响应延迟</w:t>
            </w:r>
          </w:p>
        </w:tc>
        <w:tc>
          <w:tcPr>
            <w:tcW w:w="0" w:type="auto"/>
            <w:hideMark/>
          </w:tcPr>
          <w:p w14:paraId="29D281C7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&lt; 50ms</w:t>
            </w:r>
          </w:p>
        </w:tc>
      </w:tr>
      <w:tr w:rsidR="00661937" w:rsidRPr="00661937" w14:paraId="683E46F0" w14:textId="77777777" w:rsidTr="00661937">
        <w:tc>
          <w:tcPr>
            <w:tcW w:w="0" w:type="auto"/>
            <w:hideMark/>
          </w:tcPr>
          <w:p w14:paraId="490FA388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通知轮询频率</w:t>
            </w:r>
          </w:p>
        </w:tc>
        <w:tc>
          <w:tcPr>
            <w:tcW w:w="0" w:type="auto"/>
            <w:hideMark/>
          </w:tcPr>
          <w:p w14:paraId="780162F5" w14:textId="77777777" w:rsidR="00661937" w:rsidRPr="00661937" w:rsidRDefault="00661937" w:rsidP="00661937">
            <w:pPr>
              <w:widowControl/>
              <w:spacing w:line="375" w:lineRule="atLeast"/>
              <w:ind w:firstLineChars="0" w:firstLine="0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30</w:t>
            </w: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秒</w:t>
            </w: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66193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次</w:t>
            </w:r>
          </w:p>
        </w:tc>
      </w:tr>
    </w:tbl>
    <w:p w14:paraId="4AD5267E" w14:textId="77777777" w:rsidR="009B2880" w:rsidRPr="009B2880" w:rsidRDefault="009B2880" w:rsidP="00661937">
      <w:pPr>
        <w:ind w:firstLineChars="0" w:firstLine="0"/>
        <w:rPr>
          <w:rFonts w:hint="eastAsia"/>
        </w:rPr>
      </w:pPr>
    </w:p>
    <w:p w14:paraId="4DEBA827" w14:textId="77777777" w:rsidR="00FE4043" w:rsidRDefault="006A0C5F">
      <w:pPr>
        <w:pStyle w:val="1"/>
        <w:numPr>
          <w:ilvl w:val="0"/>
          <w:numId w:val="1"/>
        </w:numPr>
        <w:ind w:firstLineChars="0"/>
      </w:pPr>
      <w:bookmarkStart w:id="12" w:name="_Toc18506"/>
      <w:bookmarkStart w:id="13" w:name="_Toc19276"/>
      <w:r>
        <w:rPr>
          <w:rFonts w:hint="eastAsia"/>
        </w:rPr>
        <w:lastRenderedPageBreak/>
        <w:t>项目亮点</w:t>
      </w:r>
      <w:bookmarkEnd w:id="12"/>
      <w:bookmarkEnd w:id="13"/>
    </w:p>
    <w:p w14:paraId="583CAE3D" w14:textId="77777777" w:rsidR="0078013B" w:rsidRPr="0078013B" w:rsidRDefault="0078013B" w:rsidP="0078013B">
      <w:pPr>
        <w:widowControl/>
        <w:shd w:val="clear" w:color="auto" w:fill="FFFFFF"/>
        <w:spacing w:before="480" w:after="240" w:line="450" w:lineRule="atLeast"/>
        <w:ind w:firstLineChars="0" w:firstLine="60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完全原生实现（无第三方框架）</w:t>
      </w:r>
    </w:p>
    <w:p w14:paraId="2AF52D55" w14:textId="77777777" w:rsidR="0078013B" w:rsidRPr="0078013B" w:rsidRDefault="0078013B" w:rsidP="007801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前端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0 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依赖，纯原生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HTML/CSS/JS</w:t>
      </w:r>
    </w:p>
    <w:p w14:paraId="1AD8E12F" w14:textId="77777777" w:rsidR="0078013B" w:rsidRPr="0078013B" w:rsidRDefault="0078013B" w:rsidP="007801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后端原生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Node.js HTTP 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模块（未使用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Express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）</w:t>
      </w:r>
    </w:p>
    <w:p w14:paraId="0D43909C" w14:textId="77777777" w:rsidR="0078013B" w:rsidRPr="0078013B" w:rsidRDefault="0078013B" w:rsidP="0078013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符合课程对原生技术的考察要求</w:t>
      </w:r>
    </w:p>
    <w:p w14:paraId="740F5D8D" w14:textId="77777777" w:rsidR="0078013B" w:rsidRPr="0078013B" w:rsidRDefault="0078013B" w:rsidP="0078013B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冲突管理与解决（核心难点）</w:t>
      </w:r>
    </w:p>
    <w:p w14:paraId="0C84E2DC" w14:textId="77777777" w:rsidR="0078013B" w:rsidRPr="0078013B" w:rsidRDefault="0078013B" w:rsidP="0078013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前端模拟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Git 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合并冲突检测</w:t>
      </w:r>
    </w:p>
    <w:p w14:paraId="60FFD67B" w14:textId="77777777" w:rsidR="0078013B" w:rsidRPr="0078013B" w:rsidRDefault="0078013B" w:rsidP="0078013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动态生成冲突编辑器，高</w:t>
      </w:r>
      <w:proofErr w:type="gramStart"/>
      <w:r w:rsidRPr="0078013B">
        <w:rPr>
          <w:rFonts w:ascii="Segoe UI" w:eastAsia="宋体" w:hAnsi="Segoe UI" w:cs="Segoe UI"/>
          <w:color w:val="0F1115"/>
          <w:kern w:val="0"/>
          <w:szCs w:val="24"/>
        </w:rPr>
        <w:t>亮冲突</w:t>
      </w:r>
      <w:proofErr w:type="gramEnd"/>
      <w:r w:rsidRPr="0078013B">
        <w:rPr>
          <w:rFonts w:ascii="Segoe UI" w:eastAsia="宋体" w:hAnsi="Segoe UI" w:cs="Segoe UI"/>
          <w:color w:val="0F1115"/>
          <w:kern w:val="0"/>
          <w:szCs w:val="24"/>
        </w:rPr>
        <w:t>标记</w:t>
      </w:r>
    </w:p>
    <w:p w14:paraId="51D40E3D" w14:textId="77777777" w:rsidR="0078013B" w:rsidRPr="0078013B" w:rsidRDefault="0078013B" w:rsidP="0078013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管理员手动解决冲突后提交合并</w:t>
      </w:r>
    </w:p>
    <w:p w14:paraId="4F332708" w14:textId="77777777" w:rsidR="0078013B" w:rsidRPr="0078013B" w:rsidRDefault="0078013B" w:rsidP="0078013B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乐观更新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+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拖拽看板</w:t>
      </w:r>
    </w:p>
    <w:p w14:paraId="786D34D2" w14:textId="77777777" w:rsidR="0078013B" w:rsidRPr="0078013B" w:rsidRDefault="0078013B" w:rsidP="0078013B">
      <w:pPr>
        <w:widowControl/>
        <w:numPr>
          <w:ilvl w:val="0"/>
          <w:numId w:val="18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手写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HTML5 Drag and Drop API</w:t>
      </w:r>
    </w:p>
    <w:p w14:paraId="1090511B" w14:textId="77777777" w:rsidR="0078013B" w:rsidRPr="0078013B" w:rsidRDefault="0078013B" w:rsidP="0078013B">
      <w:pPr>
        <w:widowControl/>
        <w:numPr>
          <w:ilvl w:val="0"/>
          <w:numId w:val="18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拖拽后立即更新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UI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，异步请求失败时平滑回滚</w:t>
      </w:r>
    </w:p>
    <w:p w14:paraId="0B84332E" w14:textId="77777777" w:rsidR="0078013B" w:rsidRPr="0078013B" w:rsidRDefault="0078013B" w:rsidP="0078013B">
      <w:pPr>
        <w:widowControl/>
        <w:numPr>
          <w:ilvl w:val="0"/>
          <w:numId w:val="18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拖拽目标区域虚线高亮反馈</w:t>
      </w:r>
    </w:p>
    <w:p w14:paraId="69AC324B" w14:textId="77777777" w:rsidR="0078013B" w:rsidRPr="0078013B" w:rsidRDefault="0078013B" w:rsidP="0078013B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循环依赖检测（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DFS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算法）</w:t>
      </w:r>
    </w:p>
    <w:p w14:paraId="0E124522" w14:textId="77777777" w:rsidR="0078013B" w:rsidRPr="0078013B" w:rsidRDefault="0078013B" w:rsidP="0078013B">
      <w:pPr>
        <w:widowControl/>
        <w:numPr>
          <w:ilvl w:val="0"/>
          <w:numId w:val="19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提交依赖前进行图遍历</w:t>
      </w:r>
    </w:p>
    <w:p w14:paraId="6DF2F3AE" w14:textId="77777777" w:rsidR="0078013B" w:rsidRPr="0078013B" w:rsidRDefault="0078013B" w:rsidP="0078013B">
      <w:pPr>
        <w:widowControl/>
        <w:numPr>
          <w:ilvl w:val="0"/>
          <w:numId w:val="19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拦截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A→B→A 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等循环依赖，避免死循环</w:t>
      </w:r>
    </w:p>
    <w:p w14:paraId="1C7B3B3F" w14:textId="77777777" w:rsidR="0078013B" w:rsidRPr="0078013B" w:rsidRDefault="0078013B" w:rsidP="0078013B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5.5 </w:t>
      </w:r>
      <w:proofErr w:type="gramStart"/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脏状态</w:t>
      </w:r>
      <w:proofErr w:type="gramEnd"/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拦截</w:t>
      </w:r>
    </w:p>
    <w:p w14:paraId="3E9C9C0E" w14:textId="77777777" w:rsidR="0078013B" w:rsidRPr="0078013B" w:rsidRDefault="0078013B" w:rsidP="0078013B">
      <w:pPr>
        <w:widowControl/>
        <w:numPr>
          <w:ilvl w:val="0"/>
          <w:numId w:val="20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切换页面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回退前检测未保存修改</w:t>
      </w:r>
    </w:p>
    <w:p w14:paraId="191B9975" w14:textId="77777777" w:rsidR="0078013B" w:rsidRPr="0078013B" w:rsidRDefault="0078013B" w:rsidP="0078013B">
      <w:pPr>
        <w:widowControl/>
        <w:numPr>
          <w:ilvl w:val="0"/>
          <w:numId w:val="20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proofErr w:type="gramStart"/>
      <w:r w:rsidRPr="0078013B">
        <w:rPr>
          <w:rFonts w:ascii="Segoe UI" w:eastAsia="宋体" w:hAnsi="Segoe UI" w:cs="Segoe UI"/>
          <w:color w:val="0F1115"/>
          <w:kern w:val="0"/>
          <w:szCs w:val="24"/>
        </w:rPr>
        <w:lastRenderedPageBreak/>
        <w:t>弹窗确认</w:t>
      </w:r>
      <w:proofErr w:type="gramEnd"/>
      <w:r w:rsidRPr="0078013B">
        <w:rPr>
          <w:rFonts w:ascii="Segoe UI" w:eastAsia="宋体" w:hAnsi="Segoe UI" w:cs="Segoe UI"/>
          <w:color w:val="0F1115"/>
          <w:kern w:val="0"/>
          <w:szCs w:val="24"/>
        </w:rPr>
        <w:t>后动态替换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DOM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，禁止页面刷新</w:t>
      </w:r>
    </w:p>
    <w:p w14:paraId="52DAE536" w14:textId="77777777" w:rsidR="0078013B" w:rsidRPr="0078013B" w:rsidRDefault="0078013B" w:rsidP="0078013B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5.6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骨架屏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+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响应式布局</w:t>
      </w:r>
    </w:p>
    <w:p w14:paraId="32981BF0" w14:textId="77777777" w:rsidR="0078013B" w:rsidRPr="0078013B" w:rsidRDefault="0078013B" w:rsidP="0078013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数据加载前显示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CSS 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骨架屏动画</w:t>
      </w:r>
    </w:p>
    <w:p w14:paraId="10749F6E" w14:textId="77777777" w:rsidR="0078013B" w:rsidRPr="0078013B" w:rsidRDefault="0078013B" w:rsidP="0078013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适配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 xml:space="preserve"> PC/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平板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手机端</w:t>
      </w:r>
    </w:p>
    <w:p w14:paraId="6514FF3F" w14:textId="77777777" w:rsidR="0078013B" w:rsidRPr="0078013B" w:rsidRDefault="0078013B" w:rsidP="0078013B">
      <w:pPr>
        <w:widowControl/>
        <w:shd w:val="clear" w:color="auto" w:fill="FFFFFF"/>
        <w:spacing w:before="480" w:after="240" w:line="450" w:lineRule="atLeast"/>
        <w:ind w:firstLineChars="0" w:firstLine="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5.7 </w:t>
      </w:r>
      <w:r w:rsidRPr="0078013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多维标签筛选</w:t>
      </w:r>
    </w:p>
    <w:p w14:paraId="71910E3E" w14:textId="77777777" w:rsidR="0078013B" w:rsidRPr="0078013B" w:rsidRDefault="0078013B" w:rsidP="0078013B">
      <w:pPr>
        <w:widowControl/>
        <w:numPr>
          <w:ilvl w:val="0"/>
          <w:numId w:val="22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支持按标签、优先级、状态、负责人交叉筛选</w:t>
      </w:r>
    </w:p>
    <w:p w14:paraId="64DC521D" w14:textId="77777777" w:rsidR="0078013B" w:rsidRPr="0078013B" w:rsidRDefault="0078013B" w:rsidP="0078013B">
      <w:pPr>
        <w:widowControl/>
        <w:numPr>
          <w:ilvl w:val="0"/>
          <w:numId w:val="22"/>
        </w:numPr>
        <w:shd w:val="clear" w:color="auto" w:fill="FFFFFF"/>
        <w:spacing w:after="0" w:line="240" w:lineRule="auto"/>
        <w:ind w:firstLineChars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78013B">
        <w:rPr>
          <w:rFonts w:ascii="Segoe UI" w:eastAsia="宋体" w:hAnsi="Segoe UI" w:cs="Segoe UI"/>
          <w:color w:val="0F1115"/>
          <w:kern w:val="0"/>
          <w:szCs w:val="24"/>
        </w:rPr>
        <w:t>使用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78013B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filter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 + </w:t>
      </w:r>
      <w:r w:rsidRPr="0078013B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reduce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高阶函数</w:t>
      </w:r>
    </w:p>
    <w:p w14:paraId="3D9AC297" w14:textId="1B29AA61" w:rsidR="00661937" w:rsidRPr="0078013B" w:rsidRDefault="0078013B" w:rsidP="0078013B">
      <w:pPr>
        <w:widowControl/>
        <w:numPr>
          <w:ilvl w:val="0"/>
          <w:numId w:val="22"/>
        </w:numPr>
        <w:shd w:val="clear" w:color="auto" w:fill="FFFFFF"/>
        <w:spacing w:after="0" w:line="240" w:lineRule="auto"/>
        <w:ind w:firstLineChars="0" w:firstLine="420"/>
        <w:jc w:val="left"/>
        <w:rPr>
          <w:rFonts w:ascii="Segoe UI" w:eastAsia="宋体" w:hAnsi="Segoe UI" w:cs="Segoe UI" w:hint="eastAsia"/>
          <w:color w:val="0F1115"/>
          <w:kern w:val="0"/>
          <w:szCs w:val="24"/>
        </w:rPr>
      </w:pPr>
      <w:proofErr w:type="spellStart"/>
      <w:r w:rsidRPr="0078013B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</w:rPr>
        <w:t>DocumentFragment</w:t>
      </w:r>
      <w:proofErr w:type="spellEnd"/>
      <w:r w:rsidRPr="0078013B">
        <w:rPr>
          <w:rFonts w:ascii="Segoe UI" w:eastAsia="宋体" w:hAnsi="Segoe UI" w:cs="Segoe UI"/>
          <w:color w:val="0F1115"/>
          <w:kern w:val="0"/>
          <w:szCs w:val="24"/>
        </w:rPr>
        <w:t> </w:t>
      </w:r>
      <w:r w:rsidRPr="0078013B">
        <w:rPr>
          <w:rFonts w:ascii="Segoe UI" w:eastAsia="宋体" w:hAnsi="Segoe UI" w:cs="Segoe UI"/>
          <w:color w:val="0F1115"/>
          <w:kern w:val="0"/>
          <w:szCs w:val="24"/>
        </w:rPr>
        <w:t>优化渲染性能</w:t>
      </w:r>
    </w:p>
    <w:p w14:paraId="649EC073" w14:textId="77777777" w:rsidR="00FE4043" w:rsidRDefault="006A0C5F">
      <w:pPr>
        <w:pStyle w:val="1"/>
        <w:numPr>
          <w:ilvl w:val="0"/>
          <w:numId w:val="1"/>
        </w:numPr>
        <w:ind w:firstLineChars="0"/>
      </w:pPr>
      <w:bookmarkStart w:id="14" w:name="_Toc30915"/>
      <w:bookmarkStart w:id="15" w:name="_Toc25747"/>
      <w:r>
        <w:rPr>
          <w:rFonts w:hint="eastAsia"/>
        </w:rPr>
        <w:t>心得体会</w:t>
      </w:r>
      <w:bookmarkEnd w:id="14"/>
      <w:bookmarkEnd w:id="15"/>
    </w:p>
    <w:p w14:paraId="2A2A8031" w14:textId="58B6F7AE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48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color w:val="0F1115"/>
          <w:kern w:val="0"/>
          <w:szCs w:val="24"/>
        </w:rPr>
        <w:t>通过本次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 xml:space="preserve"> QG 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团队协作平台的开发，我在以下几个方面有了深刻的认识和提升：</w:t>
      </w:r>
    </w:p>
    <w:p w14:paraId="3B849877" w14:textId="77777777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1. </w:t>
      </w: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>原生</w:t>
      </w: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 JavaScript </w:t>
      </w: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>能力的深度锻炼</w:t>
      </w:r>
    </w:p>
    <w:p w14:paraId="68D9DDB4" w14:textId="4832408E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color w:val="0F1115"/>
          <w:kern w:val="0"/>
          <w:szCs w:val="24"/>
        </w:rPr>
        <w:t>在不使用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 xml:space="preserve"> Vue/React 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等框架的情况下，我重新审视了原生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 xml:space="preserve"> JS 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的核心能力：事件委托、数据驱动视图、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 xml:space="preserve">DOM 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操作优化、路由守卫、状态管理等。这让我对前端底层的理解更加扎实。</w:t>
      </w:r>
    </w:p>
    <w:p w14:paraId="091B1F61" w14:textId="77777777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2. </w:t>
      </w: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>算法在前端的实际应用</w:t>
      </w:r>
    </w:p>
    <w:p w14:paraId="708F8FAC" w14:textId="6AA6584A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color w:val="0F1115"/>
          <w:kern w:val="0"/>
          <w:szCs w:val="24"/>
        </w:rPr>
        <w:t>任务依赖检测中的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 xml:space="preserve"> DFS 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循环检测、多维筛选中的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 xml:space="preserve"> filter/reduce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、历史数据统计中的聚合计算，让我体会到算法在前端工程中的真实价值。</w:t>
      </w:r>
    </w:p>
    <w:p w14:paraId="4E87A59B" w14:textId="77777777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lastRenderedPageBreak/>
        <w:t xml:space="preserve">3. </w:t>
      </w: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>用户体验的细节打磨</w:t>
      </w:r>
    </w:p>
    <w:p w14:paraId="44E90958" w14:textId="77777777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color w:val="0F1115"/>
          <w:kern w:val="0"/>
          <w:szCs w:val="24"/>
        </w:rPr>
        <w:t>骨架屏、乐观更新、</w:t>
      </w:r>
      <w:proofErr w:type="gramStart"/>
      <w:r w:rsidRPr="003D1972">
        <w:rPr>
          <w:rFonts w:ascii="Segoe UI" w:eastAsia="宋体" w:hAnsi="Segoe UI" w:cs="Segoe UI"/>
          <w:color w:val="0F1115"/>
          <w:kern w:val="0"/>
          <w:szCs w:val="24"/>
        </w:rPr>
        <w:t>脏状态</w:t>
      </w:r>
      <w:proofErr w:type="gramEnd"/>
      <w:r w:rsidRPr="003D1972">
        <w:rPr>
          <w:rFonts w:ascii="Segoe UI" w:eastAsia="宋体" w:hAnsi="Segoe UI" w:cs="Segoe UI"/>
          <w:color w:val="0F1115"/>
          <w:kern w:val="0"/>
          <w:szCs w:val="24"/>
        </w:rPr>
        <w:t>拦截、桌面通知等功能的实现，让我们意识到好的用户体验往往体现在这些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“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看不见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”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的细节中。</w:t>
      </w:r>
    </w:p>
    <w:p w14:paraId="3B184D3C" w14:textId="77777777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4. </w:t>
      </w: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>团队协作的模拟实践</w:t>
      </w:r>
    </w:p>
    <w:p w14:paraId="2E57CF97" w14:textId="77777777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color w:val="0F1115"/>
          <w:kern w:val="0"/>
          <w:szCs w:val="24"/>
        </w:rPr>
        <w:t>虽然是单人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/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小组开发，但通过角色体系、任务分配、分支合并、审批流程的设计，我们模拟了真实的团队协作场景，对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 xml:space="preserve"> Git </w:t>
      </w:r>
      <w:r w:rsidRPr="003D1972">
        <w:rPr>
          <w:rFonts w:ascii="Segoe UI" w:eastAsia="宋体" w:hAnsi="Segoe UI" w:cs="Segoe UI"/>
          <w:color w:val="0F1115"/>
          <w:kern w:val="0"/>
          <w:szCs w:val="24"/>
        </w:rPr>
        <w:t>工作</w:t>
      </w:r>
      <w:proofErr w:type="gramStart"/>
      <w:r w:rsidRPr="003D1972">
        <w:rPr>
          <w:rFonts w:ascii="Segoe UI" w:eastAsia="宋体" w:hAnsi="Segoe UI" w:cs="Segoe UI"/>
          <w:color w:val="0F1115"/>
          <w:kern w:val="0"/>
          <w:szCs w:val="24"/>
        </w:rPr>
        <w:t>流有了</w:t>
      </w:r>
      <w:proofErr w:type="gramEnd"/>
      <w:r w:rsidRPr="003D1972">
        <w:rPr>
          <w:rFonts w:ascii="Segoe UI" w:eastAsia="宋体" w:hAnsi="Segoe UI" w:cs="Segoe UI"/>
          <w:color w:val="0F1115"/>
          <w:kern w:val="0"/>
          <w:szCs w:val="24"/>
        </w:rPr>
        <w:t>更深的理解。</w:t>
      </w:r>
    </w:p>
    <w:p w14:paraId="79C390B2" w14:textId="77777777" w:rsidR="003D1972" w:rsidRP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 xml:space="preserve">5. </w:t>
      </w:r>
      <w:r w:rsidRPr="003D1972">
        <w:rPr>
          <w:rFonts w:ascii="Segoe UI" w:eastAsia="宋体" w:hAnsi="Segoe UI" w:cs="Segoe UI"/>
          <w:b/>
          <w:bCs/>
          <w:color w:val="0F1115"/>
          <w:kern w:val="0"/>
          <w:szCs w:val="24"/>
        </w:rPr>
        <w:t>问题解决能力</w:t>
      </w:r>
    </w:p>
    <w:p w14:paraId="5E92E962" w14:textId="77777777" w:rsidR="003D1972" w:rsidRDefault="003D1972" w:rsidP="003D1972">
      <w:pPr>
        <w:widowControl/>
        <w:shd w:val="clear" w:color="auto" w:fill="FFFFFF"/>
        <w:spacing w:before="240" w:after="240" w:line="240" w:lineRule="auto"/>
        <w:ind w:firstLineChars="0" w:firstLine="48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3D1972">
        <w:rPr>
          <w:rFonts w:ascii="Segoe UI" w:eastAsia="宋体" w:hAnsi="Segoe UI" w:cs="Segoe UI"/>
          <w:color w:val="0F1115"/>
          <w:kern w:val="0"/>
          <w:szCs w:val="24"/>
        </w:rPr>
        <w:t>在冲突管理、循环依赖检测、时间追踪等难点上，我们经历了多次方案调整和调试，最终找到了可行的纯前端实现方案。</w:t>
      </w:r>
    </w:p>
    <w:p w14:paraId="031603F0" w14:textId="77777777" w:rsidR="00D56E20" w:rsidRPr="00D56E20" w:rsidRDefault="00D56E20" w:rsidP="00D56E20">
      <w:pPr>
        <w:widowControl/>
        <w:shd w:val="clear" w:color="auto" w:fill="FFFFFF"/>
        <w:spacing w:before="240" w:after="240" w:line="240" w:lineRule="auto"/>
        <w:ind w:firstLineChars="0" w:firstLine="480"/>
        <w:jc w:val="left"/>
        <w:rPr>
          <w:rFonts w:ascii="Segoe UI" w:eastAsia="宋体" w:hAnsi="Segoe UI" w:cs="Segoe UI"/>
          <w:color w:val="0F1115"/>
          <w:kern w:val="0"/>
          <w:szCs w:val="24"/>
        </w:rPr>
      </w:pPr>
      <w:r w:rsidRPr="00D56E20">
        <w:rPr>
          <w:rFonts w:ascii="Segoe UI" w:eastAsia="宋体" w:hAnsi="Segoe UI" w:cs="Segoe UI"/>
          <w:b/>
          <w:bCs/>
          <w:color w:val="0F1115"/>
          <w:kern w:val="0"/>
          <w:szCs w:val="24"/>
        </w:rPr>
        <w:t>附录：运行说明</w:t>
      </w:r>
    </w:p>
    <w:p w14:paraId="7EA1C209" w14:textId="77777777" w:rsidR="00D56E20" w:rsidRPr="00D56E20" w:rsidRDefault="00D56E20" w:rsidP="00D56E20">
      <w:pPr>
        <w:widowControl/>
        <w:shd w:val="clear" w:color="auto" w:fill="FFFFFF"/>
        <w:spacing w:after="0" w:line="189" w:lineRule="atLeast"/>
        <w:ind w:firstLineChars="0" w:firstLine="0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D56E20">
        <w:rPr>
          <w:rFonts w:ascii="Consolas" w:eastAsia="宋体" w:hAnsi="Consolas" w:cs="Segoe UI"/>
          <w:color w:val="0F1115"/>
          <w:kern w:val="0"/>
          <w:sz w:val="18"/>
          <w:szCs w:val="18"/>
        </w:rPr>
        <w:t>bash</w:t>
      </w:r>
    </w:p>
    <w:p w14:paraId="1E9DC7CA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安装依赖</w:t>
      </w:r>
    </w:p>
    <w:p w14:paraId="260645CF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D56E20">
        <w:rPr>
          <w:rFonts w:ascii="Consolas" w:eastAsia="宋体" w:hAnsi="Consolas" w:cs="宋体"/>
          <w:color w:val="4078F2"/>
          <w:kern w:val="0"/>
          <w:sz w:val="20"/>
          <w:szCs w:val="20"/>
        </w:rPr>
        <w:t>npm</w:t>
      </w:r>
      <w:proofErr w:type="spellEnd"/>
      <w:r w:rsidRPr="00D56E2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D56E20">
        <w:rPr>
          <w:rFonts w:ascii="Consolas" w:eastAsia="宋体" w:hAnsi="Consolas" w:cs="宋体"/>
          <w:color w:val="4078F2"/>
          <w:kern w:val="0"/>
          <w:sz w:val="20"/>
          <w:szCs w:val="20"/>
        </w:rPr>
        <w:t>install</w:t>
      </w:r>
    </w:p>
    <w:p w14:paraId="59B0DD3B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12401C3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启动服务器</w:t>
      </w:r>
    </w:p>
    <w:p w14:paraId="0D64942C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56E20">
        <w:rPr>
          <w:rFonts w:ascii="Consolas" w:eastAsia="宋体" w:hAnsi="Consolas" w:cs="宋体"/>
          <w:color w:val="4078F2"/>
          <w:kern w:val="0"/>
          <w:sz w:val="20"/>
          <w:szCs w:val="20"/>
        </w:rPr>
        <w:t>node</w:t>
      </w:r>
      <w:r w:rsidRPr="00D56E2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server.js</w:t>
      </w:r>
    </w:p>
    <w:p w14:paraId="6695190D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0EEE2FD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访问地址</w:t>
      </w:r>
    </w:p>
    <w:p w14:paraId="6786C086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56E20">
        <w:rPr>
          <w:rFonts w:ascii="Consolas" w:eastAsia="宋体" w:hAnsi="Consolas" w:cs="宋体"/>
          <w:color w:val="0F1115"/>
          <w:kern w:val="0"/>
          <w:sz w:val="20"/>
          <w:szCs w:val="20"/>
        </w:rPr>
        <w:t>http://localhost:3000</w:t>
      </w:r>
    </w:p>
    <w:p w14:paraId="3794D2DC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36A22BA" w14:textId="77777777" w:rsidR="00D56E20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D56E20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测试账号</w:t>
      </w:r>
    </w:p>
    <w:p w14:paraId="6A616D55" w14:textId="76D52E83" w:rsidR="0078013B" w:rsidRPr="00D56E20" w:rsidRDefault="00D56E20" w:rsidP="00D56E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 w:firstLine="400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D56E20">
        <w:rPr>
          <w:rFonts w:ascii="Consolas" w:eastAsia="宋体" w:hAnsi="Consolas" w:cs="宋体"/>
          <w:color w:val="0F1115"/>
          <w:kern w:val="0"/>
          <w:sz w:val="20"/>
          <w:szCs w:val="20"/>
        </w:rPr>
        <w:t>用户名：</w:t>
      </w:r>
      <w:r w:rsidRPr="00D56E2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admin / </w:t>
      </w:r>
      <w:r w:rsidRPr="00D56E20">
        <w:rPr>
          <w:rFonts w:ascii="Consolas" w:eastAsia="宋体" w:hAnsi="Consolas" w:cs="宋体"/>
          <w:color w:val="0F1115"/>
          <w:kern w:val="0"/>
          <w:sz w:val="20"/>
          <w:szCs w:val="20"/>
        </w:rPr>
        <w:t>密码：</w:t>
      </w:r>
      <w:r w:rsidRPr="00D56E20">
        <w:rPr>
          <w:rFonts w:ascii="Consolas" w:eastAsia="宋体" w:hAnsi="Consolas" w:cs="宋体"/>
          <w:color w:val="0F1115"/>
          <w:kern w:val="0"/>
          <w:sz w:val="20"/>
          <w:szCs w:val="20"/>
        </w:rPr>
        <w:t>admin</w:t>
      </w:r>
    </w:p>
    <w:sectPr w:rsidR="0078013B" w:rsidRPr="00D56E20"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D622F" w14:textId="77777777" w:rsidR="006A0C5F" w:rsidRDefault="006A0C5F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167307E" w14:textId="77777777" w:rsidR="006A0C5F" w:rsidRDefault="006A0C5F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1D38" w14:textId="77777777" w:rsidR="00FE4043" w:rsidRDefault="00FE4043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F99D7" w14:textId="77777777" w:rsidR="00FE4043" w:rsidRDefault="00FE4043">
    <w:pPr>
      <w:pStyle w:val="a6"/>
      <w:ind w:firstLine="360"/>
      <w:jc w:val="center"/>
      <w:rPr>
        <w:rFonts w:hint="eastAsia"/>
      </w:rPr>
    </w:pPr>
  </w:p>
  <w:p w14:paraId="130D7B0A" w14:textId="77777777" w:rsidR="00FE4043" w:rsidRDefault="00FE4043">
    <w:pPr>
      <w:pStyle w:val="a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7FA0A" w14:textId="77777777" w:rsidR="00FE4043" w:rsidRDefault="00FE4043">
    <w:pPr>
      <w:pStyle w:val="a6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8204362"/>
    </w:sdtPr>
    <w:sdtEndPr/>
    <w:sdtContent>
      <w:p w14:paraId="76071B5D" w14:textId="77777777" w:rsidR="00FE4043" w:rsidRDefault="006A0C5F">
        <w:pPr>
          <w:pStyle w:val="a6"/>
          <w:ind w:firstLine="36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B1B853" w14:textId="77777777" w:rsidR="00FE4043" w:rsidRDefault="00FE4043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75FBA" w14:textId="77777777" w:rsidR="006A0C5F" w:rsidRDefault="006A0C5F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AB6A24C" w14:textId="77777777" w:rsidR="006A0C5F" w:rsidRDefault="006A0C5F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F1C17" w14:textId="77777777" w:rsidR="00FE4043" w:rsidRDefault="00FE4043">
    <w:pPr>
      <w:pStyle w:val="a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02B25" w14:textId="77777777" w:rsidR="00FE4043" w:rsidRDefault="00FE4043">
    <w:pPr>
      <w:pStyle w:val="a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CE6F4" w14:textId="77777777" w:rsidR="00FE4043" w:rsidRDefault="00FE4043">
    <w:pPr>
      <w:pStyle w:val="a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27E4"/>
    <w:multiLevelType w:val="multilevel"/>
    <w:tmpl w:val="248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25DB"/>
    <w:multiLevelType w:val="multilevel"/>
    <w:tmpl w:val="D2E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4761"/>
    <w:multiLevelType w:val="multilevel"/>
    <w:tmpl w:val="0BA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37B0"/>
    <w:multiLevelType w:val="multilevel"/>
    <w:tmpl w:val="540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6300E"/>
    <w:multiLevelType w:val="multilevel"/>
    <w:tmpl w:val="928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64B8D"/>
    <w:multiLevelType w:val="multilevel"/>
    <w:tmpl w:val="288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B2866"/>
    <w:multiLevelType w:val="multilevel"/>
    <w:tmpl w:val="27E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E38DC"/>
    <w:multiLevelType w:val="multilevel"/>
    <w:tmpl w:val="33E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D1269"/>
    <w:multiLevelType w:val="multilevel"/>
    <w:tmpl w:val="D36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E0069"/>
    <w:multiLevelType w:val="multilevel"/>
    <w:tmpl w:val="ECF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641B0"/>
    <w:multiLevelType w:val="multilevel"/>
    <w:tmpl w:val="8BB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10FB8"/>
    <w:multiLevelType w:val="multilevel"/>
    <w:tmpl w:val="6AC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80265"/>
    <w:multiLevelType w:val="multilevel"/>
    <w:tmpl w:val="333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57E13"/>
    <w:multiLevelType w:val="multilevel"/>
    <w:tmpl w:val="D6D8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B6499"/>
    <w:multiLevelType w:val="multilevel"/>
    <w:tmpl w:val="0FA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E243A"/>
    <w:multiLevelType w:val="multilevel"/>
    <w:tmpl w:val="DE2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E5872"/>
    <w:multiLevelType w:val="multilevel"/>
    <w:tmpl w:val="AFC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4125A"/>
    <w:multiLevelType w:val="multilevel"/>
    <w:tmpl w:val="6B0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B12E0"/>
    <w:multiLevelType w:val="multilevel"/>
    <w:tmpl w:val="8A6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90F24"/>
    <w:multiLevelType w:val="multilevel"/>
    <w:tmpl w:val="12D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D7DDD"/>
    <w:multiLevelType w:val="multilevel"/>
    <w:tmpl w:val="7D7D7DDD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7DBF59D4"/>
    <w:multiLevelType w:val="multilevel"/>
    <w:tmpl w:val="E70A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655">
    <w:abstractNumId w:val="20"/>
  </w:num>
  <w:num w:numId="2" w16cid:durableId="588317557">
    <w:abstractNumId w:val="7"/>
  </w:num>
  <w:num w:numId="3" w16cid:durableId="462578755">
    <w:abstractNumId w:val="11"/>
  </w:num>
  <w:num w:numId="4" w16cid:durableId="483475271">
    <w:abstractNumId w:val="9"/>
  </w:num>
  <w:num w:numId="5" w16cid:durableId="1554269447">
    <w:abstractNumId w:val="18"/>
  </w:num>
  <w:num w:numId="6" w16cid:durableId="1681469856">
    <w:abstractNumId w:val="14"/>
  </w:num>
  <w:num w:numId="7" w16cid:durableId="445317924">
    <w:abstractNumId w:val="0"/>
  </w:num>
  <w:num w:numId="8" w16cid:durableId="1939408027">
    <w:abstractNumId w:val="10"/>
  </w:num>
  <w:num w:numId="9" w16cid:durableId="1829445368">
    <w:abstractNumId w:val="16"/>
  </w:num>
  <w:num w:numId="10" w16cid:durableId="1164511930">
    <w:abstractNumId w:val="12"/>
  </w:num>
  <w:num w:numId="11" w16cid:durableId="1444567566">
    <w:abstractNumId w:val="13"/>
  </w:num>
  <w:num w:numId="12" w16cid:durableId="1844591479">
    <w:abstractNumId w:val="5"/>
  </w:num>
  <w:num w:numId="13" w16cid:durableId="919755390">
    <w:abstractNumId w:val="21"/>
  </w:num>
  <w:num w:numId="14" w16cid:durableId="1533228531">
    <w:abstractNumId w:val="15"/>
  </w:num>
  <w:num w:numId="15" w16cid:durableId="752504903">
    <w:abstractNumId w:val="19"/>
  </w:num>
  <w:num w:numId="16" w16cid:durableId="640378853">
    <w:abstractNumId w:val="8"/>
  </w:num>
  <w:num w:numId="17" w16cid:durableId="1007899645">
    <w:abstractNumId w:val="3"/>
  </w:num>
  <w:num w:numId="18" w16cid:durableId="992955330">
    <w:abstractNumId w:val="17"/>
  </w:num>
  <w:num w:numId="19" w16cid:durableId="1557936845">
    <w:abstractNumId w:val="1"/>
  </w:num>
  <w:num w:numId="20" w16cid:durableId="31810687">
    <w:abstractNumId w:val="2"/>
  </w:num>
  <w:num w:numId="21" w16cid:durableId="868104383">
    <w:abstractNumId w:val="4"/>
  </w:num>
  <w:num w:numId="22" w16cid:durableId="1706783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3CD"/>
    <w:rsid w:val="00004229"/>
    <w:rsid w:val="00005DA6"/>
    <w:rsid w:val="000100B6"/>
    <w:rsid w:val="00022B68"/>
    <w:rsid w:val="00025004"/>
    <w:rsid w:val="00027822"/>
    <w:rsid w:val="000335DF"/>
    <w:rsid w:val="00041B6A"/>
    <w:rsid w:val="0005073A"/>
    <w:rsid w:val="0006762A"/>
    <w:rsid w:val="00071BFA"/>
    <w:rsid w:val="00075696"/>
    <w:rsid w:val="000803A5"/>
    <w:rsid w:val="00083E8E"/>
    <w:rsid w:val="00091A1D"/>
    <w:rsid w:val="000A6FAA"/>
    <w:rsid w:val="000B5B6A"/>
    <w:rsid w:val="000E0455"/>
    <w:rsid w:val="000F7B5A"/>
    <w:rsid w:val="00103010"/>
    <w:rsid w:val="00127805"/>
    <w:rsid w:val="00133616"/>
    <w:rsid w:val="001347E1"/>
    <w:rsid w:val="00142B71"/>
    <w:rsid w:val="001663C3"/>
    <w:rsid w:val="0017096E"/>
    <w:rsid w:val="00180D8D"/>
    <w:rsid w:val="00187517"/>
    <w:rsid w:val="001A144E"/>
    <w:rsid w:val="001A5193"/>
    <w:rsid w:val="001A6979"/>
    <w:rsid w:val="001B27EE"/>
    <w:rsid w:val="001B2A26"/>
    <w:rsid w:val="001C7DC8"/>
    <w:rsid w:val="001D054E"/>
    <w:rsid w:val="001E28DA"/>
    <w:rsid w:val="001E55DD"/>
    <w:rsid w:val="00207759"/>
    <w:rsid w:val="002162D8"/>
    <w:rsid w:val="0025252C"/>
    <w:rsid w:val="00252ECE"/>
    <w:rsid w:val="00267E8A"/>
    <w:rsid w:val="002A5350"/>
    <w:rsid w:val="002A692A"/>
    <w:rsid w:val="002A6DFA"/>
    <w:rsid w:val="002B2F9A"/>
    <w:rsid w:val="002D60DC"/>
    <w:rsid w:val="002E4797"/>
    <w:rsid w:val="002F15BC"/>
    <w:rsid w:val="002F221D"/>
    <w:rsid w:val="002F7496"/>
    <w:rsid w:val="00304D17"/>
    <w:rsid w:val="00306D19"/>
    <w:rsid w:val="00314786"/>
    <w:rsid w:val="0032301E"/>
    <w:rsid w:val="00327971"/>
    <w:rsid w:val="003309F0"/>
    <w:rsid w:val="00345A6F"/>
    <w:rsid w:val="00346FEF"/>
    <w:rsid w:val="003550BC"/>
    <w:rsid w:val="00383DCA"/>
    <w:rsid w:val="003A3EA8"/>
    <w:rsid w:val="003A52E9"/>
    <w:rsid w:val="003B6C32"/>
    <w:rsid w:val="003D1972"/>
    <w:rsid w:val="00412882"/>
    <w:rsid w:val="00416102"/>
    <w:rsid w:val="00424D67"/>
    <w:rsid w:val="004305C1"/>
    <w:rsid w:val="0043082A"/>
    <w:rsid w:val="00432D3B"/>
    <w:rsid w:val="00460DCB"/>
    <w:rsid w:val="004718BD"/>
    <w:rsid w:val="00473EE2"/>
    <w:rsid w:val="00477A88"/>
    <w:rsid w:val="004A43B7"/>
    <w:rsid w:val="004C0CF4"/>
    <w:rsid w:val="004C3678"/>
    <w:rsid w:val="004D0800"/>
    <w:rsid w:val="004D6732"/>
    <w:rsid w:val="00514A1D"/>
    <w:rsid w:val="00536501"/>
    <w:rsid w:val="00544437"/>
    <w:rsid w:val="00592D7F"/>
    <w:rsid w:val="00593B16"/>
    <w:rsid w:val="00597830"/>
    <w:rsid w:val="005B0E8A"/>
    <w:rsid w:val="005B1490"/>
    <w:rsid w:val="005C7410"/>
    <w:rsid w:val="005C79AA"/>
    <w:rsid w:val="005D32D6"/>
    <w:rsid w:val="005E0F21"/>
    <w:rsid w:val="005E23A6"/>
    <w:rsid w:val="005E2B83"/>
    <w:rsid w:val="005E4601"/>
    <w:rsid w:val="00606269"/>
    <w:rsid w:val="00607E20"/>
    <w:rsid w:val="00615FB5"/>
    <w:rsid w:val="006372FB"/>
    <w:rsid w:val="00640A40"/>
    <w:rsid w:val="00645042"/>
    <w:rsid w:val="00654DB3"/>
    <w:rsid w:val="00661937"/>
    <w:rsid w:val="00671B9B"/>
    <w:rsid w:val="006737EC"/>
    <w:rsid w:val="006754A5"/>
    <w:rsid w:val="006947C5"/>
    <w:rsid w:val="00694CC8"/>
    <w:rsid w:val="00697D38"/>
    <w:rsid w:val="006A0C5F"/>
    <w:rsid w:val="006A50E4"/>
    <w:rsid w:val="006B0092"/>
    <w:rsid w:val="006B2B9D"/>
    <w:rsid w:val="006C5EAC"/>
    <w:rsid w:val="006C7542"/>
    <w:rsid w:val="006E0623"/>
    <w:rsid w:val="006F1F12"/>
    <w:rsid w:val="006F741C"/>
    <w:rsid w:val="007160D3"/>
    <w:rsid w:val="00751141"/>
    <w:rsid w:val="0078013B"/>
    <w:rsid w:val="00791A4B"/>
    <w:rsid w:val="0079305F"/>
    <w:rsid w:val="007C2986"/>
    <w:rsid w:val="007E27C7"/>
    <w:rsid w:val="007E609D"/>
    <w:rsid w:val="00832636"/>
    <w:rsid w:val="00833272"/>
    <w:rsid w:val="008535F6"/>
    <w:rsid w:val="0086424E"/>
    <w:rsid w:val="00865819"/>
    <w:rsid w:val="00890E6F"/>
    <w:rsid w:val="008B2027"/>
    <w:rsid w:val="008C277D"/>
    <w:rsid w:val="008C3C85"/>
    <w:rsid w:val="008D5A23"/>
    <w:rsid w:val="008D6E88"/>
    <w:rsid w:val="008E2C4D"/>
    <w:rsid w:val="008E5433"/>
    <w:rsid w:val="008F1FA9"/>
    <w:rsid w:val="00900290"/>
    <w:rsid w:val="00905486"/>
    <w:rsid w:val="009136BB"/>
    <w:rsid w:val="009223E5"/>
    <w:rsid w:val="0092491F"/>
    <w:rsid w:val="0092562A"/>
    <w:rsid w:val="009263CD"/>
    <w:rsid w:val="00932C5D"/>
    <w:rsid w:val="00934205"/>
    <w:rsid w:val="00952B97"/>
    <w:rsid w:val="009550A2"/>
    <w:rsid w:val="00973696"/>
    <w:rsid w:val="00993056"/>
    <w:rsid w:val="009A090F"/>
    <w:rsid w:val="009B08E8"/>
    <w:rsid w:val="009B2880"/>
    <w:rsid w:val="009C5B02"/>
    <w:rsid w:val="009D5BF2"/>
    <w:rsid w:val="009D7840"/>
    <w:rsid w:val="00A014C3"/>
    <w:rsid w:val="00A25AC5"/>
    <w:rsid w:val="00A435C7"/>
    <w:rsid w:val="00A5546D"/>
    <w:rsid w:val="00A632C1"/>
    <w:rsid w:val="00A81E87"/>
    <w:rsid w:val="00A86C57"/>
    <w:rsid w:val="00A8708E"/>
    <w:rsid w:val="00A8726E"/>
    <w:rsid w:val="00AA3228"/>
    <w:rsid w:val="00AB73C2"/>
    <w:rsid w:val="00AC0C22"/>
    <w:rsid w:val="00AC274E"/>
    <w:rsid w:val="00AE35D3"/>
    <w:rsid w:val="00B620EE"/>
    <w:rsid w:val="00B762C7"/>
    <w:rsid w:val="00B854CE"/>
    <w:rsid w:val="00B907A2"/>
    <w:rsid w:val="00BC6B36"/>
    <w:rsid w:val="00C01871"/>
    <w:rsid w:val="00C02EB3"/>
    <w:rsid w:val="00C23AB0"/>
    <w:rsid w:val="00C24756"/>
    <w:rsid w:val="00C41A73"/>
    <w:rsid w:val="00C51516"/>
    <w:rsid w:val="00C52226"/>
    <w:rsid w:val="00C5229E"/>
    <w:rsid w:val="00C649F9"/>
    <w:rsid w:val="00C656CE"/>
    <w:rsid w:val="00C73E10"/>
    <w:rsid w:val="00CC1124"/>
    <w:rsid w:val="00CC3572"/>
    <w:rsid w:val="00CC3E10"/>
    <w:rsid w:val="00CD750A"/>
    <w:rsid w:val="00D030A7"/>
    <w:rsid w:val="00D1412F"/>
    <w:rsid w:val="00D460C9"/>
    <w:rsid w:val="00D5228E"/>
    <w:rsid w:val="00D5570F"/>
    <w:rsid w:val="00D56E20"/>
    <w:rsid w:val="00D57552"/>
    <w:rsid w:val="00D61F44"/>
    <w:rsid w:val="00D625E8"/>
    <w:rsid w:val="00D62B64"/>
    <w:rsid w:val="00D823EB"/>
    <w:rsid w:val="00D84B0B"/>
    <w:rsid w:val="00D920AD"/>
    <w:rsid w:val="00D94782"/>
    <w:rsid w:val="00DB1CA4"/>
    <w:rsid w:val="00DB2AA9"/>
    <w:rsid w:val="00DB3A27"/>
    <w:rsid w:val="00DB5FEB"/>
    <w:rsid w:val="00DE7F55"/>
    <w:rsid w:val="00E24669"/>
    <w:rsid w:val="00E31BEF"/>
    <w:rsid w:val="00E46F0E"/>
    <w:rsid w:val="00E548FA"/>
    <w:rsid w:val="00E6642C"/>
    <w:rsid w:val="00E70DE4"/>
    <w:rsid w:val="00E80437"/>
    <w:rsid w:val="00E83920"/>
    <w:rsid w:val="00E96132"/>
    <w:rsid w:val="00EA0FB8"/>
    <w:rsid w:val="00EA69D7"/>
    <w:rsid w:val="00EC226C"/>
    <w:rsid w:val="00ED77AD"/>
    <w:rsid w:val="00EE7E2F"/>
    <w:rsid w:val="00EF227B"/>
    <w:rsid w:val="00EF3F31"/>
    <w:rsid w:val="00F211A2"/>
    <w:rsid w:val="00F21923"/>
    <w:rsid w:val="00F24839"/>
    <w:rsid w:val="00F25C9B"/>
    <w:rsid w:val="00F31778"/>
    <w:rsid w:val="00F341AB"/>
    <w:rsid w:val="00F56740"/>
    <w:rsid w:val="00F6139D"/>
    <w:rsid w:val="00F64524"/>
    <w:rsid w:val="00F86F39"/>
    <w:rsid w:val="00FA0598"/>
    <w:rsid w:val="00FB553B"/>
    <w:rsid w:val="00FE4043"/>
    <w:rsid w:val="195908B0"/>
    <w:rsid w:val="43900BBA"/>
    <w:rsid w:val="63BE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DDD1"/>
  <w15:docId w15:val="{279B5464-002D-495F-85FD-A3C78923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5" w:lineRule="auto"/>
      <w:ind w:leftChars="200" w:left="200"/>
      <w:outlineLvl w:val="2"/>
    </w:pPr>
    <w:rPr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endnote text"/>
    <w:basedOn w:val="a"/>
    <w:link w:val="a5"/>
    <w:uiPriority w:val="99"/>
    <w:semiHidden/>
    <w:unhideWhenUsed/>
    <w:qFormat/>
    <w:pPr>
      <w:snapToGrid w:val="0"/>
      <w:jc w:val="left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1050"/>
        <w:tab w:val="right" w:leader="dot" w:pos="8296"/>
      </w:tabs>
      <w:ind w:firstLine="480"/>
      <w:jc w:val="center"/>
    </w:pPr>
    <w:rPr>
      <w:sz w:val="28"/>
      <w:szCs w:val="21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b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30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5">
    <w:name w:val="尾注文本 字符"/>
    <w:basedOn w:val="a0"/>
    <w:link w:val="a4"/>
    <w:uiPriority w:val="99"/>
    <w:semiHidden/>
    <w:qFormat/>
    <w:rPr>
      <w:sz w:val="24"/>
    </w:rPr>
  </w:style>
  <w:style w:type="paragraph" w:customStyle="1" w:styleId="ds-markdown-paragraph">
    <w:name w:val="ds-markdown-paragraph"/>
    <w:basedOn w:val="a"/>
    <w:rsid w:val="00EF3F3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styleId="ae">
    <w:name w:val="Strong"/>
    <w:basedOn w:val="a0"/>
    <w:uiPriority w:val="22"/>
    <w:qFormat/>
    <w:rsid w:val="00EF3F31"/>
    <w:rPr>
      <w:b/>
      <w:bCs/>
    </w:rPr>
  </w:style>
  <w:style w:type="character" w:styleId="HTML">
    <w:name w:val="HTML Code"/>
    <w:basedOn w:val="a0"/>
    <w:uiPriority w:val="99"/>
    <w:semiHidden/>
    <w:unhideWhenUsed/>
    <w:rsid w:val="00432D3B"/>
    <w:rPr>
      <w:rFonts w:ascii="宋体" w:eastAsia="宋体" w:hAnsi="宋体" w:cs="宋体"/>
      <w:sz w:val="24"/>
      <w:szCs w:val="24"/>
    </w:rPr>
  </w:style>
  <w:style w:type="table" w:styleId="af">
    <w:name w:val="Table Grid"/>
    <w:basedOn w:val="a1"/>
    <w:uiPriority w:val="39"/>
    <w:rsid w:val="00E70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4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7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87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4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CDA81BD8-DD95-4A07-BF15-3F2974681A1E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倪 浩楠</dc:creator>
  <cp:lastModifiedBy>岚月 肖</cp:lastModifiedBy>
  <cp:revision>2</cp:revision>
  <dcterms:created xsi:type="dcterms:W3CDTF">2026-04-18T19:27:00Z</dcterms:created>
  <dcterms:modified xsi:type="dcterms:W3CDTF">2026-04-18T19:27:00Z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